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1EAFB" w14:textId="77777777" w:rsidR="00ED067B" w:rsidRPr="00D766AB" w:rsidRDefault="00ED067B" w:rsidP="00FA42ED">
      <w:pPr>
        <w:ind w:firstLine="720"/>
        <w:outlineLvl w:val="0"/>
        <w:rPr>
          <w:rFonts w:ascii="Cambria" w:hAnsi="Cambria"/>
          <w:b/>
          <w:sz w:val="32"/>
          <w:szCs w:val="32"/>
        </w:rPr>
      </w:pPr>
      <w:r w:rsidRPr="00D766AB">
        <w:rPr>
          <w:rFonts w:ascii="Cambria" w:hAnsi="Cambria"/>
          <w:b/>
          <w:sz w:val="32"/>
          <w:szCs w:val="32"/>
        </w:rPr>
        <w:t>K</w:t>
      </w:r>
      <w:r w:rsidR="00A82BAD" w:rsidRPr="00D766AB">
        <w:rPr>
          <w:rFonts w:ascii="Cambria" w:hAnsi="Cambria"/>
          <w:b/>
          <w:sz w:val="32"/>
          <w:szCs w:val="32"/>
        </w:rPr>
        <w:t>INESCO</w:t>
      </w:r>
      <w:r w:rsidRPr="00D766AB">
        <w:rPr>
          <w:rFonts w:ascii="Cambria" w:hAnsi="Cambria"/>
          <w:b/>
          <w:sz w:val="32"/>
          <w:szCs w:val="32"/>
        </w:rPr>
        <w:t xml:space="preserve"> Power and Utilities Private Limited</w:t>
      </w:r>
    </w:p>
    <w:p w14:paraId="10F0A442" w14:textId="77777777" w:rsidR="00ED067B" w:rsidRPr="00D766AB" w:rsidRDefault="00581C2B" w:rsidP="00ED067B">
      <w:pPr>
        <w:outlineLvl w:val="0"/>
        <w:rPr>
          <w:rFonts w:ascii="Cambria" w:hAnsi="Cambria"/>
          <w:b/>
          <w:sz w:val="28"/>
          <w:szCs w:val="28"/>
        </w:rPr>
      </w:pPr>
      <w:r w:rsidRPr="00D766AB">
        <w:rPr>
          <w:rFonts w:ascii="Cambria" w:hAnsi="Cambria"/>
          <w:b/>
          <w:sz w:val="28"/>
          <w:szCs w:val="28"/>
        </w:rPr>
        <w:t xml:space="preserve">Infopark P.O, </w:t>
      </w:r>
      <w:r w:rsidR="00ED067B" w:rsidRPr="00D766AB">
        <w:rPr>
          <w:rFonts w:ascii="Cambria" w:hAnsi="Cambria"/>
          <w:b/>
          <w:sz w:val="28"/>
          <w:szCs w:val="28"/>
        </w:rPr>
        <w:t>Kakkanad</w:t>
      </w:r>
    </w:p>
    <w:p w14:paraId="7ADA423A" w14:textId="77777777" w:rsidR="00D014F4" w:rsidRPr="00D766AB" w:rsidRDefault="00D014F4" w:rsidP="00ED067B">
      <w:pPr>
        <w:rPr>
          <w:b/>
          <w:sz w:val="26"/>
          <w:szCs w:val="26"/>
        </w:rPr>
      </w:pPr>
    </w:p>
    <w:p w14:paraId="222BAB80" w14:textId="77777777" w:rsidR="00ED067B" w:rsidRPr="00D766AB" w:rsidRDefault="00ED067B" w:rsidP="00F269F6">
      <w:pPr>
        <w:spacing w:line="360" w:lineRule="auto"/>
        <w:jc w:val="both"/>
        <w:outlineLvl w:val="0"/>
        <w:rPr>
          <w:rFonts w:ascii="Cambria" w:hAnsi="Cambria"/>
          <w:b/>
          <w:sz w:val="26"/>
          <w:szCs w:val="26"/>
        </w:rPr>
      </w:pPr>
      <w:r w:rsidRPr="00D766AB">
        <w:rPr>
          <w:rFonts w:ascii="Cambria" w:hAnsi="Cambria"/>
          <w:b/>
          <w:sz w:val="26"/>
          <w:szCs w:val="26"/>
        </w:rPr>
        <w:t>To:</w:t>
      </w:r>
    </w:p>
    <w:p w14:paraId="005F0DDE" w14:textId="77777777" w:rsidR="00ED067B" w:rsidRPr="00D766AB" w:rsidRDefault="00ED067B" w:rsidP="00F269F6">
      <w:pPr>
        <w:spacing w:line="360" w:lineRule="auto"/>
        <w:jc w:val="both"/>
        <w:outlineLvl w:val="0"/>
        <w:rPr>
          <w:rFonts w:ascii="Cambria" w:hAnsi="Cambria"/>
          <w:b/>
          <w:sz w:val="26"/>
          <w:szCs w:val="26"/>
        </w:rPr>
      </w:pPr>
      <w:r w:rsidRPr="00D766AB">
        <w:rPr>
          <w:rFonts w:ascii="Cambria" w:hAnsi="Cambria"/>
          <w:b/>
          <w:sz w:val="26"/>
          <w:szCs w:val="26"/>
        </w:rPr>
        <w:tab/>
        <w:t>The Hon’ble Kerala State Electricity Regulatory Commission</w:t>
      </w:r>
    </w:p>
    <w:p w14:paraId="59A3B23F" w14:textId="77777777" w:rsidR="00582135" w:rsidRPr="00D766AB" w:rsidRDefault="00ED067B" w:rsidP="00F269F6">
      <w:pPr>
        <w:spacing w:line="360" w:lineRule="auto"/>
        <w:jc w:val="both"/>
        <w:outlineLvl w:val="0"/>
        <w:rPr>
          <w:rFonts w:ascii="Cambria" w:hAnsi="Cambria"/>
          <w:b/>
          <w:sz w:val="26"/>
          <w:szCs w:val="26"/>
        </w:rPr>
      </w:pPr>
      <w:r w:rsidRPr="00D766AB">
        <w:rPr>
          <w:rFonts w:ascii="Cambria" w:hAnsi="Cambria"/>
          <w:b/>
          <w:sz w:val="26"/>
          <w:szCs w:val="26"/>
        </w:rPr>
        <w:tab/>
      </w:r>
      <w:r w:rsidR="00582135" w:rsidRPr="00D766AB">
        <w:rPr>
          <w:rFonts w:ascii="Cambria" w:hAnsi="Cambria"/>
          <w:b/>
          <w:sz w:val="26"/>
          <w:szCs w:val="26"/>
        </w:rPr>
        <w:t>KSPC Bhavanam, Vellayambalam,</w:t>
      </w:r>
    </w:p>
    <w:p w14:paraId="77FA085B" w14:textId="77777777" w:rsidR="00ED067B" w:rsidRPr="00D766AB" w:rsidRDefault="00582135" w:rsidP="00F269F6">
      <w:pPr>
        <w:spacing w:line="360" w:lineRule="auto"/>
        <w:jc w:val="both"/>
        <w:outlineLvl w:val="0"/>
        <w:rPr>
          <w:rFonts w:ascii="Cambria" w:hAnsi="Cambria"/>
          <w:b/>
          <w:sz w:val="26"/>
          <w:szCs w:val="26"/>
        </w:rPr>
      </w:pPr>
      <w:r w:rsidRPr="00D766AB">
        <w:rPr>
          <w:rFonts w:ascii="Cambria" w:hAnsi="Cambria"/>
          <w:b/>
          <w:sz w:val="26"/>
          <w:szCs w:val="26"/>
        </w:rPr>
        <w:tab/>
        <w:t>Thiruvananthapuram</w:t>
      </w:r>
    </w:p>
    <w:p w14:paraId="4E1F81BF" w14:textId="77777777" w:rsidR="00ED067B" w:rsidRPr="00D766AB" w:rsidRDefault="00ED067B" w:rsidP="00F269F6">
      <w:pPr>
        <w:spacing w:line="360" w:lineRule="auto"/>
        <w:jc w:val="both"/>
        <w:rPr>
          <w:rFonts w:ascii="Cambria" w:hAnsi="Cambria"/>
          <w:b/>
          <w:sz w:val="26"/>
          <w:szCs w:val="26"/>
        </w:rPr>
      </w:pPr>
      <w:r w:rsidRPr="00D766AB">
        <w:rPr>
          <w:rFonts w:ascii="Cambria" w:hAnsi="Cambria"/>
          <w:b/>
          <w:sz w:val="26"/>
          <w:szCs w:val="26"/>
        </w:rPr>
        <w:t>Sir,</w:t>
      </w:r>
    </w:p>
    <w:p w14:paraId="29C14B70" w14:textId="5066F9CF" w:rsidR="0022442E" w:rsidRPr="00D766AB" w:rsidRDefault="00ED067B" w:rsidP="00A82BAD">
      <w:pPr>
        <w:spacing w:line="276" w:lineRule="auto"/>
        <w:jc w:val="both"/>
        <w:rPr>
          <w:rFonts w:ascii="Cambria" w:hAnsi="Cambria"/>
          <w:b/>
          <w:sz w:val="26"/>
          <w:szCs w:val="26"/>
        </w:rPr>
      </w:pPr>
      <w:r w:rsidRPr="00D766AB">
        <w:rPr>
          <w:rFonts w:ascii="Cambria" w:hAnsi="Cambria"/>
          <w:b/>
          <w:sz w:val="26"/>
          <w:szCs w:val="26"/>
        </w:rPr>
        <w:t>Sub:</w:t>
      </w:r>
      <w:r w:rsidR="00DB6028" w:rsidRPr="00D766AB">
        <w:rPr>
          <w:rFonts w:ascii="Cambria" w:hAnsi="Cambria"/>
          <w:b/>
          <w:sz w:val="26"/>
          <w:szCs w:val="26"/>
        </w:rPr>
        <w:tab/>
      </w:r>
      <w:r w:rsidRPr="00D766AB">
        <w:rPr>
          <w:rFonts w:ascii="Cambria" w:hAnsi="Cambria"/>
          <w:b/>
          <w:sz w:val="26"/>
          <w:szCs w:val="26"/>
        </w:rPr>
        <w:t xml:space="preserve">Submission of </w:t>
      </w:r>
      <w:r w:rsidR="005F56B5" w:rsidRPr="00D766AB">
        <w:rPr>
          <w:rFonts w:ascii="Cambria" w:hAnsi="Cambria"/>
          <w:b/>
          <w:sz w:val="26"/>
          <w:szCs w:val="26"/>
        </w:rPr>
        <w:t xml:space="preserve">Revised </w:t>
      </w:r>
      <w:r w:rsidRPr="00D766AB">
        <w:rPr>
          <w:rFonts w:ascii="Cambria" w:hAnsi="Cambria"/>
          <w:b/>
          <w:sz w:val="26"/>
          <w:szCs w:val="26"/>
        </w:rPr>
        <w:t>ARR</w:t>
      </w:r>
      <w:r w:rsidR="00416A1E" w:rsidRPr="00D766AB">
        <w:rPr>
          <w:rFonts w:ascii="Cambria" w:hAnsi="Cambria"/>
          <w:b/>
          <w:sz w:val="26"/>
          <w:szCs w:val="26"/>
        </w:rPr>
        <w:t>-ERC</w:t>
      </w:r>
      <w:r w:rsidRPr="00D766AB">
        <w:rPr>
          <w:rFonts w:ascii="Cambria" w:hAnsi="Cambria"/>
          <w:b/>
          <w:sz w:val="26"/>
          <w:szCs w:val="26"/>
        </w:rPr>
        <w:t xml:space="preserve"> for</w:t>
      </w:r>
      <w:r w:rsidR="007F42E7" w:rsidRPr="00D766AB">
        <w:rPr>
          <w:rFonts w:ascii="Cambria" w:hAnsi="Cambria"/>
          <w:b/>
          <w:sz w:val="26"/>
          <w:szCs w:val="26"/>
        </w:rPr>
        <w:t xml:space="preserve"> </w:t>
      </w:r>
      <w:r w:rsidR="0036566A" w:rsidRPr="00D766AB">
        <w:rPr>
          <w:rFonts w:ascii="Cambria" w:hAnsi="Cambria"/>
          <w:b/>
          <w:sz w:val="26"/>
          <w:szCs w:val="26"/>
        </w:rPr>
        <w:t xml:space="preserve">the </w:t>
      </w:r>
      <w:r w:rsidR="0022442E" w:rsidRPr="00D766AB">
        <w:rPr>
          <w:rFonts w:ascii="Cambria" w:hAnsi="Cambria"/>
          <w:b/>
          <w:sz w:val="26"/>
          <w:szCs w:val="26"/>
        </w:rPr>
        <w:t>MYT</w:t>
      </w:r>
      <w:r w:rsidR="005F56B5" w:rsidRPr="00D766AB">
        <w:rPr>
          <w:rFonts w:ascii="Cambria" w:hAnsi="Cambria"/>
          <w:b/>
          <w:sz w:val="26"/>
          <w:szCs w:val="26"/>
        </w:rPr>
        <w:t xml:space="preserve"> </w:t>
      </w:r>
      <w:r w:rsidR="00A65BE1" w:rsidRPr="00D766AB">
        <w:rPr>
          <w:rFonts w:ascii="Cambria" w:hAnsi="Cambria"/>
          <w:b/>
          <w:sz w:val="26"/>
          <w:szCs w:val="26"/>
        </w:rPr>
        <w:t>Control P</w:t>
      </w:r>
      <w:r w:rsidR="0058555B" w:rsidRPr="00D766AB">
        <w:rPr>
          <w:rFonts w:ascii="Cambria" w:hAnsi="Cambria"/>
          <w:b/>
          <w:sz w:val="26"/>
          <w:szCs w:val="26"/>
        </w:rPr>
        <w:t>e</w:t>
      </w:r>
      <w:r w:rsidR="00A65BE1" w:rsidRPr="00D766AB">
        <w:rPr>
          <w:rFonts w:ascii="Cambria" w:hAnsi="Cambria"/>
          <w:b/>
          <w:sz w:val="26"/>
          <w:szCs w:val="26"/>
        </w:rPr>
        <w:t>riod</w:t>
      </w:r>
      <w:r w:rsidR="0058555B" w:rsidRPr="00D766AB">
        <w:rPr>
          <w:rFonts w:ascii="Cambria" w:hAnsi="Cambria"/>
          <w:b/>
          <w:sz w:val="26"/>
          <w:szCs w:val="26"/>
        </w:rPr>
        <w:t xml:space="preserve"> </w:t>
      </w:r>
      <w:r w:rsidR="00DB6028" w:rsidRPr="00D766AB">
        <w:rPr>
          <w:rFonts w:ascii="Cambria" w:hAnsi="Cambria"/>
          <w:b/>
          <w:sz w:val="26"/>
          <w:szCs w:val="26"/>
        </w:rPr>
        <w:t xml:space="preserve">from </w:t>
      </w:r>
      <w:r w:rsidR="005F56B5" w:rsidRPr="00D766AB">
        <w:rPr>
          <w:rFonts w:ascii="Cambria" w:hAnsi="Cambria"/>
          <w:b/>
          <w:sz w:val="26"/>
          <w:szCs w:val="26"/>
        </w:rPr>
        <w:tab/>
      </w:r>
      <w:r w:rsidRPr="00D766AB">
        <w:rPr>
          <w:rFonts w:ascii="Cambria" w:hAnsi="Cambria"/>
          <w:b/>
          <w:sz w:val="26"/>
          <w:szCs w:val="26"/>
        </w:rPr>
        <w:t>20</w:t>
      </w:r>
      <w:r w:rsidR="00A65BE1" w:rsidRPr="00D766AB">
        <w:rPr>
          <w:rFonts w:ascii="Cambria" w:hAnsi="Cambria"/>
          <w:b/>
          <w:sz w:val="26"/>
          <w:szCs w:val="26"/>
        </w:rPr>
        <w:t>22</w:t>
      </w:r>
      <w:r w:rsidR="00416A1E" w:rsidRPr="00D766AB">
        <w:rPr>
          <w:rFonts w:ascii="Cambria" w:hAnsi="Cambria"/>
          <w:b/>
          <w:sz w:val="26"/>
          <w:szCs w:val="26"/>
        </w:rPr>
        <w:t>-</w:t>
      </w:r>
      <w:r w:rsidR="00A65BE1" w:rsidRPr="00D766AB">
        <w:rPr>
          <w:rFonts w:ascii="Cambria" w:hAnsi="Cambria"/>
          <w:b/>
          <w:sz w:val="26"/>
          <w:szCs w:val="26"/>
        </w:rPr>
        <w:t>23</w:t>
      </w:r>
      <w:r w:rsidR="00DB6028" w:rsidRPr="00D766AB">
        <w:rPr>
          <w:rFonts w:ascii="Cambria" w:hAnsi="Cambria"/>
          <w:b/>
          <w:sz w:val="26"/>
          <w:szCs w:val="26"/>
        </w:rPr>
        <w:t xml:space="preserve"> to </w:t>
      </w:r>
      <w:r w:rsidR="00A65BE1" w:rsidRPr="00D766AB">
        <w:rPr>
          <w:rFonts w:ascii="Cambria" w:hAnsi="Cambria"/>
          <w:b/>
          <w:sz w:val="26"/>
          <w:szCs w:val="26"/>
        </w:rPr>
        <w:tab/>
      </w:r>
      <w:r w:rsidR="00DB6028" w:rsidRPr="00D766AB">
        <w:rPr>
          <w:rFonts w:ascii="Cambria" w:hAnsi="Cambria"/>
          <w:b/>
          <w:sz w:val="26"/>
          <w:szCs w:val="26"/>
        </w:rPr>
        <w:t>202</w:t>
      </w:r>
      <w:r w:rsidR="00A65BE1" w:rsidRPr="00D766AB">
        <w:rPr>
          <w:rFonts w:ascii="Cambria" w:hAnsi="Cambria"/>
          <w:b/>
          <w:sz w:val="26"/>
          <w:szCs w:val="26"/>
        </w:rPr>
        <w:t>6</w:t>
      </w:r>
      <w:r w:rsidR="00DB6028" w:rsidRPr="00D766AB">
        <w:rPr>
          <w:rFonts w:ascii="Cambria" w:hAnsi="Cambria"/>
          <w:b/>
          <w:sz w:val="26"/>
          <w:szCs w:val="26"/>
        </w:rPr>
        <w:t>-</w:t>
      </w:r>
      <w:r w:rsidR="0022442E" w:rsidRPr="00D766AB">
        <w:rPr>
          <w:rFonts w:ascii="Cambria" w:hAnsi="Cambria"/>
          <w:b/>
          <w:sz w:val="26"/>
          <w:szCs w:val="26"/>
        </w:rPr>
        <w:t>2</w:t>
      </w:r>
      <w:r w:rsidR="00A65BE1" w:rsidRPr="00D766AB">
        <w:rPr>
          <w:rFonts w:ascii="Cambria" w:hAnsi="Cambria"/>
          <w:b/>
          <w:sz w:val="26"/>
          <w:szCs w:val="26"/>
        </w:rPr>
        <w:t>7</w:t>
      </w:r>
      <w:r w:rsidR="0020411B" w:rsidRPr="00D766AB">
        <w:rPr>
          <w:rFonts w:ascii="Cambria" w:hAnsi="Cambria"/>
          <w:b/>
          <w:sz w:val="26"/>
          <w:szCs w:val="26"/>
        </w:rPr>
        <w:t xml:space="preserve"> incorporating the tariff revision as per KSERC </w:t>
      </w:r>
      <w:r w:rsidR="0020411B" w:rsidRPr="00D766AB">
        <w:rPr>
          <w:rFonts w:ascii="Cambria" w:hAnsi="Cambria"/>
          <w:b/>
          <w:sz w:val="26"/>
          <w:szCs w:val="26"/>
        </w:rPr>
        <w:tab/>
        <w:t>Tariff Order dated 25.06.2022.</w:t>
      </w:r>
    </w:p>
    <w:p w14:paraId="7777D35D" w14:textId="77777777" w:rsidR="00F269F6" w:rsidRPr="00D766AB" w:rsidRDefault="00F269F6" w:rsidP="00ED067B">
      <w:pPr>
        <w:jc w:val="both"/>
        <w:rPr>
          <w:b/>
          <w:sz w:val="26"/>
          <w:szCs w:val="26"/>
          <w:u w:val="single"/>
        </w:rPr>
      </w:pPr>
    </w:p>
    <w:p w14:paraId="21321D9D" w14:textId="4F208F65" w:rsidR="00ED067B" w:rsidRPr="00D766AB" w:rsidRDefault="0020411B" w:rsidP="0020411B">
      <w:pPr>
        <w:pStyle w:val="ListParagraph"/>
        <w:spacing w:line="276" w:lineRule="auto"/>
        <w:ind w:left="0"/>
        <w:rPr>
          <w:rFonts w:ascii="Cambria" w:hAnsi="Cambria"/>
          <w:b/>
          <w:sz w:val="24"/>
          <w:szCs w:val="24"/>
        </w:rPr>
      </w:pPr>
      <w:r w:rsidRPr="00D766AB">
        <w:rPr>
          <w:rFonts w:ascii="Cambria" w:hAnsi="Cambria"/>
          <w:b/>
          <w:sz w:val="24"/>
          <w:szCs w:val="24"/>
        </w:rPr>
        <w:t xml:space="preserve">Revsied </w:t>
      </w:r>
      <w:r w:rsidR="005F56B5" w:rsidRPr="00D766AB">
        <w:rPr>
          <w:rFonts w:ascii="Cambria" w:hAnsi="Cambria"/>
          <w:b/>
          <w:sz w:val="24"/>
          <w:szCs w:val="24"/>
        </w:rPr>
        <w:t>ARR-ERC for MYT Control period from FY 2022-23 to 2026-27.</w:t>
      </w:r>
    </w:p>
    <w:p w14:paraId="0D81B14D" w14:textId="77777777" w:rsidR="005F56B5" w:rsidRPr="00D766AB" w:rsidRDefault="005F56B5" w:rsidP="005F56B5">
      <w:pPr>
        <w:pStyle w:val="ListParagraph"/>
        <w:spacing w:line="360" w:lineRule="auto"/>
        <w:ind w:left="540"/>
        <w:jc w:val="both"/>
        <w:rPr>
          <w:rFonts w:ascii="Cambria" w:hAnsi="Cambria"/>
          <w:szCs w:val="28"/>
        </w:rPr>
      </w:pPr>
    </w:p>
    <w:p w14:paraId="1AA6C4CA" w14:textId="16326929" w:rsidR="00416A1E" w:rsidRPr="00D766AB" w:rsidRDefault="005F56B5" w:rsidP="003A3AEB">
      <w:pPr>
        <w:pStyle w:val="ListParagraph"/>
        <w:spacing w:line="360" w:lineRule="auto"/>
        <w:ind w:left="0"/>
        <w:jc w:val="both"/>
        <w:rPr>
          <w:rFonts w:ascii="Cambria" w:hAnsi="Cambria"/>
          <w:szCs w:val="28"/>
        </w:rPr>
      </w:pPr>
      <w:r w:rsidRPr="00D766AB">
        <w:rPr>
          <w:rFonts w:ascii="Cambria" w:hAnsi="Cambria"/>
          <w:szCs w:val="28"/>
        </w:rPr>
        <w:t>KPUPL submitted the Aggregate Revenue Requirement, Expected Revenue from Charges for the MYT control period starting from 2022-23 to 2026-27 on April 2022. KSERC vide letter vide letter No. 581/ Con(F)/2022/KSERC/1058 dated 14.12.2022 directed to submit the revised estimates based on the Tariff Order dated 25th June 2022.</w:t>
      </w:r>
      <w:r w:rsidR="000646B1" w:rsidRPr="00D766AB">
        <w:rPr>
          <w:rFonts w:ascii="Cambria" w:hAnsi="Cambria"/>
          <w:szCs w:val="28"/>
        </w:rPr>
        <w:t xml:space="preserve"> KPUPL is </w:t>
      </w:r>
      <w:r w:rsidR="003A3AEB" w:rsidRPr="00D766AB">
        <w:rPr>
          <w:rFonts w:ascii="Cambria" w:hAnsi="Cambria"/>
          <w:szCs w:val="28"/>
        </w:rPr>
        <w:t>submitting herewith the revised ARR-ERC for the MYT control period from 2022-23 to 2026-27 for the kind consideration of Hon’ble Commission.</w:t>
      </w:r>
    </w:p>
    <w:p w14:paraId="69827156" w14:textId="77777777" w:rsidR="00282A74" w:rsidRPr="00D766AB" w:rsidRDefault="00282A74" w:rsidP="00282A74">
      <w:pPr>
        <w:pStyle w:val="ListParagraph"/>
        <w:spacing w:before="240"/>
        <w:ind w:left="567"/>
        <w:jc w:val="both"/>
        <w:rPr>
          <w:rFonts w:asciiTheme="majorHAnsi" w:hAnsiTheme="majorHAnsi"/>
        </w:rPr>
      </w:pPr>
    </w:p>
    <w:p w14:paraId="20FA157F" w14:textId="77777777" w:rsidR="00282A74" w:rsidRPr="00D766AB" w:rsidRDefault="00282A74" w:rsidP="00282A74">
      <w:pPr>
        <w:pStyle w:val="ListParagraph"/>
        <w:ind w:left="567"/>
        <w:jc w:val="both"/>
        <w:rPr>
          <w:rFonts w:asciiTheme="majorHAnsi" w:hAnsiTheme="majorHAnsi"/>
          <w:b/>
          <w:sz w:val="24"/>
          <w:szCs w:val="24"/>
        </w:rPr>
      </w:pPr>
    </w:p>
    <w:p w14:paraId="3517648E" w14:textId="77777777" w:rsidR="009A02FA" w:rsidRPr="00D766AB" w:rsidRDefault="00806C18" w:rsidP="003A3AEB">
      <w:pPr>
        <w:pStyle w:val="ListParagraph"/>
        <w:numPr>
          <w:ilvl w:val="0"/>
          <w:numId w:val="10"/>
        </w:numPr>
        <w:ind w:left="284"/>
        <w:jc w:val="both"/>
        <w:rPr>
          <w:rFonts w:asciiTheme="majorHAnsi" w:hAnsiTheme="majorHAnsi"/>
          <w:b/>
          <w:sz w:val="24"/>
          <w:szCs w:val="24"/>
        </w:rPr>
      </w:pPr>
      <w:r w:rsidRPr="00D766AB">
        <w:rPr>
          <w:rFonts w:asciiTheme="majorHAnsi" w:hAnsiTheme="majorHAnsi"/>
          <w:b/>
          <w:sz w:val="24"/>
          <w:szCs w:val="24"/>
        </w:rPr>
        <w:t>CONSUM</w:t>
      </w:r>
      <w:r w:rsidR="007C79F0" w:rsidRPr="00D766AB">
        <w:rPr>
          <w:rFonts w:asciiTheme="majorHAnsi" w:hAnsiTheme="majorHAnsi"/>
          <w:b/>
          <w:sz w:val="24"/>
          <w:szCs w:val="24"/>
        </w:rPr>
        <w:t>PTION PATTERN</w:t>
      </w:r>
      <w:r w:rsidR="00567BC1" w:rsidRPr="00D766AB">
        <w:rPr>
          <w:rFonts w:asciiTheme="majorHAnsi" w:hAnsiTheme="majorHAnsi"/>
          <w:b/>
          <w:sz w:val="24"/>
          <w:szCs w:val="24"/>
        </w:rPr>
        <w:t xml:space="preserve"> for the Control period 2022</w:t>
      </w:r>
      <w:r w:rsidR="00C653C4" w:rsidRPr="00D766AB">
        <w:rPr>
          <w:rFonts w:asciiTheme="majorHAnsi" w:hAnsiTheme="majorHAnsi"/>
          <w:b/>
          <w:sz w:val="24"/>
          <w:szCs w:val="24"/>
        </w:rPr>
        <w:t>-23 to 2026-27</w:t>
      </w:r>
      <w:r w:rsidR="0052797A" w:rsidRPr="00D766AB">
        <w:rPr>
          <w:rFonts w:asciiTheme="majorHAnsi" w:hAnsiTheme="majorHAnsi"/>
          <w:b/>
          <w:sz w:val="24"/>
          <w:szCs w:val="24"/>
        </w:rPr>
        <w:t xml:space="preserve"> – Area Wise</w:t>
      </w:r>
    </w:p>
    <w:p w14:paraId="5D7976FF" w14:textId="77777777" w:rsidR="009A02FA" w:rsidRPr="00D766AB" w:rsidRDefault="009A02FA" w:rsidP="009A02FA">
      <w:pPr>
        <w:pStyle w:val="ListParagraph"/>
        <w:ind w:left="1080"/>
        <w:jc w:val="both"/>
        <w:rPr>
          <w:rFonts w:asciiTheme="majorHAnsi" w:hAnsiTheme="majorHAnsi"/>
          <w:b/>
          <w:sz w:val="24"/>
          <w:szCs w:val="24"/>
        </w:rPr>
      </w:pPr>
    </w:p>
    <w:p w14:paraId="17D7058E" w14:textId="745995B6" w:rsidR="00F024DF" w:rsidRPr="00D766AB" w:rsidRDefault="00C653C4" w:rsidP="003A3AEB">
      <w:pPr>
        <w:pStyle w:val="ListParagraph"/>
        <w:spacing w:line="360" w:lineRule="auto"/>
        <w:ind w:left="426"/>
        <w:jc w:val="both"/>
        <w:rPr>
          <w:rFonts w:ascii="Cambria" w:hAnsi="Cambria"/>
          <w:szCs w:val="28"/>
        </w:rPr>
      </w:pPr>
      <w:r w:rsidRPr="00D766AB">
        <w:rPr>
          <w:rFonts w:ascii="Cambria" w:hAnsi="Cambria"/>
          <w:szCs w:val="28"/>
        </w:rPr>
        <w:t xml:space="preserve">Actual </w:t>
      </w:r>
      <w:r w:rsidR="00F024DF" w:rsidRPr="00D766AB">
        <w:rPr>
          <w:rFonts w:ascii="Cambria" w:hAnsi="Cambria"/>
          <w:szCs w:val="28"/>
        </w:rPr>
        <w:t xml:space="preserve">number of consumers and </w:t>
      </w:r>
      <w:r w:rsidR="0020411B" w:rsidRPr="00D766AB">
        <w:rPr>
          <w:rFonts w:ascii="Cambria" w:hAnsi="Cambria"/>
          <w:szCs w:val="28"/>
        </w:rPr>
        <w:t xml:space="preserve">actual </w:t>
      </w:r>
      <w:r w:rsidR="00F024DF" w:rsidRPr="00D766AB">
        <w:rPr>
          <w:rFonts w:ascii="Cambria" w:hAnsi="Cambria"/>
          <w:szCs w:val="28"/>
        </w:rPr>
        <w:t>consumption pattern for the year</w:t>
      </w:r>
      <w:r w:rsidR="0020411B" w:rsidRPr="00D766AB">
        <w:rPr>
          <w:rFonts w:ascii="Cambria" w:hAnsi="Cambria"/>
          <w:szCs w:val="28"/>
        </w:rPr>
        <w:t>s</w:t>
      </w:r>
      <w:r w:rsidR="00F024DF" w:rsidRPr="00D766AB">
        <w:rPr>
          <w:rFonts w:ascii="Cambria" w:hAnsi="Cambria"/>
          <w:szCs w:val="28"/>
        </w:rPr>
        <w:t xml:space="preserve"> </w:t>
      </w:r>
      <w:r w:rsidR="0020411B" w:rsidRPr="00D766AB">
        <w:rPr>
          <w:rFonts w:ascii="Cambria" w:hAnsi="Cambria"/>
          <w:szCs w:val="28"/>
        </w:rPr>
        <w:t xml:space="preserve">2019-20, </w:t>
      </w:r>
      <w:r w:rsidR="00F024DF" w:rsidRPr="00D766AB">
        <w:rPr>
          <w:rFonts w:ascii="Cambria" w:hAnsi="Cambria"/>
          <w:szCs w:val="28"/>
        </w:rPr>
        <w:t>20</w:t>
      </w:r>
      <w:r w:rsidRPr="00D766AB">
        <w:rPr>
          <w:rFonts w:ascii="Cambria" w:hAnsi="Cambria"/>
          <w:szCs w:val="28"/>
        </w:rPr>
        <w:t>20</w:t>
      </w:r>
      <w:r w:rsidR="00F024DF" w:rsidRPr="00D766AB">
        <w:rPr>
          <w:rFonts w:ascii="Cambria" w:hAnsi="Cambria"/>
          <w:szCs w:val="28"/>
        </w:rPr>
        <w:t>-</w:t>
      </w:r>
      <w:r w:rsidRPr="00D766AB">
        <w:rPr>
          <w:rFonts w:ascii="Cambria" w:hAnsi="Cambria"/>
          <w:szCs w:val="28"/>
        </w:rPr>
        <w:t>2</w:t>
      </w:r>
      <w:r w:rsidR="00F024DF" w:rsidRPr="00D766AB">
        <w:rPr>
          <w:rFonts w:ascii="Cambria" w:hAnsi="Cambria"/>
          <w:szCs w:val="28"/>
        </w:rPr>
        <w:t>1</w:t>
      </w:r>
      <w:r w:rsidR="0020411B" w:rsidRPr="00D766AB">
        <w:rPr>
          <w:rFonts w:ascii="Cambria" w:hAnsi="Cambria"/>
          <w:szCs w:val="28"/>
        </w:rPr>
        <w:t xml:space="preserve"> &amp; 2021-22</w:t>
      </w:r>
      <w:r w:rsidR="00377162" w:rsidRPr="00D766AB">
        <w:rPr>
          <w:rFonts w:ascii="Cambria" w:hAnsi="Cambria"/>
          <w:szCs w:val="28"/>
        </w:rPr>
        <w:t xml:space="preserve"> </w:t>
      </w:r>
      <w:r w:rsidR="0020411B" w:rsidRPr="00D766AB">
        <w:rPr>
          <w:rFonts w:ascii="Cambria" w:hAnsi="Cambria"/>
          <w:szCs w:val="28"/>
        </w:rPr>
        <w:t xml:space="preserve">and </w:t>
      </w:r>
      <w:r w:rsidR="005E3B5A" w:rsidRPr="00D766AB">
        <w:rPr>
          <w:rFonts w:ascii="Cambria" w:hAnsi="Cambria"/>
          <w:szCs w:val="28"/>
        </w:rPr>
        <w:t>estimated for the year 20</w:t>
      </w:r>
      <w:r w:rsidRPr="00D766AB">
        <w:rPr>
          <w:rFonts w:ascii="Cambria" w:hAnsi="Cambria"/>
          <w:szCs w:val="28"/>
        </w:rPr>
        <w:t>2</w:t>
      </w:r>
      <w:r w:rsidR="0020411B" w:rsidRPr="00D766AB">
        <w:rPr>
          <w:rFonts w:ascii="Cambria" w:hAnsi="Cambria"/>
          <w:szCs w:val="28"/>
        </w:rPr>
        <w:t>2</w:t>
      </w:r>
      <w:r w:rsidR="005E3B5A" w:rsidRPr="00D766AB">
        <w:rPr>
          <w:rFonts w:ascii="Cambria" w:hAnsi="Cambria"/>
          <w:szCs w:val="28"/>
        </w:rPr>
        <w:t>-2</w:t>
      </w:r>
      <w:r w:rsidR="0020411B" w:rsidRPr="00D766AB">
        <w:rPr>
          <w:rFonts w:ascii="Cambria" w:hAnsi="Cambria"/>
          <w:szCs w:val="28"/>
        </w:rPr>
        <w:t>3</w:t>
      </w:r>
      <w:r w:rsidR="005E3B5A" w:rsidRPr="00D766AB">
        <w:rPr>
          <w:rFonts w:ascii="Cambria" w:hAnsi="Cambria"/>
          <w:szCs w:val="28"/>
        </w:rPr>
        <w:t xml:space="preserve"> and </w:t>
      </w:r>
      <w:r w:rsidR="00F024DF" w:rsidRPr="00D766AB">
        <w:rPr>
          <w:rFonts w:ascii="Cambria" w:hAnsi="Cambria"/>
          <w:szCs w:val="28"/>
        </w:rPr>
        <w:t>projected for the years 20</w:t>
      </w:r>
      <w:r w:rsidR="005E3B5A" w:rsidRPr="00D766AB">
        <w:rPr>
          <w:rFonts w:ascii="Cambria" w:hAnsi="Cambria"/>
          <w:szCs w:val="28"/>
        </w:rPr>
        <w:t>2</w:t>
      </w:r>
      <w:r w:rsidR="0020411B" w:rsidRPr="00D766AB">
        <w:rPr>
          <w:rFonts w:ascii="Cambria" w:hAnsi="Cambria"/>
          <w:szCs w:val="28"/>
        </w:rPr>
        <w:t>3</w:t>
      </w:r>
      <w:r w:rsidR="00F024DF" w:rsidRPr="00D766AB">
        <w:rPr>
          <w:rFonts w:ascii="Cambria" w:hAnsi="Cambria"/>
          <w:szCs w:val="28"/>
        </w:rPr>
        <w:t>-2</w:t>
      </w:r>
      <w:r w:rsidR="0020411B" w:rsidRPr="00D766AB">
        <w:rPr>
          <w:rFonts w:ascii="Cambria" w:hAnsi="Cambria"/>
          <w:szCs w:val="28"/>
        </w:rPr>
        <w:t>4</w:t>
      </w:r>
      <w:r w:rsidR="00F024DF" w:rsidRPr="00D766AB">
        <w:rPr>
          <w:rFonts w:ascii="Cambria" w:hAnsi="Cambria"/>
          <w:szCs w:val="28"/>
        </w:rPr>
        <w:t xml:space="preserve"> to 202</w:t>
      </w:r>
      <w:r w:rsidRPr="00D766AB">
        <w:rPr>
          <w:rFonts w:ascii="Cambria" w:hAnsi="Cambria"/>
          <w:szCs w:val="28"/>
        </w:rPr>
        <w:t>6</w:t>
      </w:r>
      <w:r w:rsidR="00F024DF" w:rsidRPr="00D766AB">
        <w:rPr>
          <w:rFonts w:ascii="Cambria" w:hAnsi="Cambria"/>
          <w:szCs w:val="28"/>
        </w:rPr>
        <w:t>-2</w:t>
      </w:r>
      <w:r w:rsidRPr="00D766AB">
        <w:rPr>
          <w:rFonts w:ascii="Cambria" w:hAnsi="Cambria"/>
          <w:szCs w:val="28"/>
        </w:rPr>
        <w:t>7</w:t>
      </w:r>
      <w:r w:rsidR="00F024DF" w:rsidRPr="00D766AB">
        <w:rPr>
          <w:rFonts w:ascii="Cambria" w:hAnsi="Cambria"/>
          <w:szCs w:val="28"/>
        </w:rPr>
        <w:t xml:space="preserve"> are shown in </w:t>
      </w:r>
      <w:r w:rsidR="0020411B" w:rsidRPr="00D766AB">
        <w:rPr>
          <w:rFonts w:ascii="Cambria" w:hAnsi="Cambria"/>
          <w:szCs w:val="28"/>
        </w:rPr>
        <w:t>T</w:t>
      </w:r>
      <w:r w:rsidR="00F024DF" w:rsidRPr="00D766AB">
        <w:rPr>
          <w:rFonts w:ascii="Cambria" w:hAnsi="Cambria"/>
          <w:szCs w:val="28"/>
        </w:rPr>
        <w:t>able – 1 below.</w:t>
      </w:r>
      <w:r w:rsidR="0052797A" w:rsidRPr="00D766AB">
        <w:rPr>
          <w:rFonts w:ascii="Cambria" w:hAnsi="Cambria"/>
          <w:szCs w:val="28"/>
        </w:rPr>
        <w:t xml:space="preserve"> </w:t>
      </w:r>
      <w:r w:rsidR="0020411B" w:rsidRPr="00D766AB">
        <w:rPr>
          <w:rFonts w:ascii="Cambria" w:hAnsi="Cambria"/>
          <w:szCs w:val="28"/>
        </w:rPr>
        <w:t xml:space="preserve">The rates are revised based on the Tariff Order dated 25th June 2022. </w:t>
      </w:r>
      <w:r w:rsidR="003E679A" w:rsidRPr="00D766AB">
        <w:rPr>
          <w:rFonts w:ascii="Cambria" w:hAnsi="Cambria"/>
          <w:szCs w:val="28"/>
        </w:rPr>
        <w:t xml:space="preserve">Estimated connected load and energy consumption of major consumers for the </w:t>
      </w:r>
      <w:r w:rsidR="00377162" w:rsidRPr="00D766AB">
        <w:rPr>
          <w:rFonts w:ascii="Cambria" w:hAnsi="Cambria"/>
          <w:szCs w:val="28"/>
        </w:rPr>
        <w:t>ensuing</w:t>
      </w:r>
      <w:r w:rsidR="003E679A" w:rsidRPr="00D766AB">
        <w:rPr>
          <w:rFonts w:ascii="Cambria" w:hAnsi="Cambria"/>
          <w:szCs w:val="28"/>
        </w:rPr>
        <w:t xml:space="preserve"> MYT control </w:t>
      </w:r>
      <w:r w:rsidR="00DD5D3B" w:rsidRPr="00D766AB">
        <w:rPr>
          <w:rFonts w:ascii="Cambria" w:hAnsi="Cambria"/>
          <w:szCs w:val="28"/>
        </w:rPr>
        <w:t xml:space="preserve">period </w:t>
      </w:r>
      <w:r w:rsidR="003E679A" w:rsidRPr="00D766AB">
        <w:rPr>
          <w:rFonts w:ascii="Cambria" w:hAnsi="Cambria"/>
          <w:szCs w:val="28"/>
        </w:rPr>
        <w:t xml:space="preserve">was collected and </w:t>
      </w:r>
      <w:r w:rsidR="007437A0" w:rsidRPr="00D766AB">
        <w:rPr>
          <w:rFonts w:ascii="Cambria" w:hAnsi="Cambria"/>
          <w:szCs w:val="28"/>
        </w:rPr>
        <w:t xml:space="preserve">a more realistic data was taken for </w:t>
      </w:r>
      <w:r w:rsidR="003E679A" w:rsidRPr="00D766AB">
        <w:rPr>
          <w:rFonts w:ascii="Cambria" w:hAnsi="Cambria"/>
          <w:szCs w:val="28"/>
        </w:rPr>
        <w:t xml:space="preserve">the projections in the ARR-ERC. </w:t>
      </w:r>
      <w:r w:rsidR="0052797A" w:rsidRPr="00D766AB">
        <w:rPr>
          <w:rFonts w:ascii="Cambria" w:hAnsi="Cambria"/>
          <w:szCs w:val="28"/>
        </w:rPr>
        <w:t>The data has been tab</w:t>
      </w:r>
      <w:r w:rsidR="00FD2514" w:rsidRPr="00D766AB">
        <w:rPr>
          <w:rFonts w:ascii="Cambria" w:hAnsi="Cambria"/>
          <w:szCs w:val="28"/>
        </w:rPr>
        <w:t>u</w:t>
      </w:r>
      <w:r w:rsidR="0052797A" w:rsidRPr="00D766AB">
        <w:rPr>
          <w:rFonts w:ascii="Cambria" w:hAnsi="Cambria"/>
          <w:szCs w:val="28"/>
        </w:rPr>
        <w:t>lated on Licensee Area Wise.</w:t>
      </w:r>
    </w:p>
    <w:p w14:paraId="376342FD" w14:textId="4639ACC8" w:rsidR="0083547F" w:rsidRPr="00D766AB" w:rsidRDefault="00F024DF" w:rsidP="0083547F">
      <w:pPr>
        <w:pStyle w:val="ListParagraph"/>
        <w:ind w:left="1080"/>
        <w:rPr>
          <w:rFonts w:asciiTheme="majorHAnsi" w:hAnsiTheme="majorHAnsi"/>
          <w:b/>
          <w:bCs/>
          <w:sz w:val="24"/>
          <w:szCs w:val="24"/>
        </w:rPr>
      </w:pPr>
      <w:r w:rsidRPr="00D766AB">
        <w:rPr>
          <w:rFonts w:asciiTheme="majorHAnsi" w:hAnsiTheme="majorHAnsi"/>
          <w:b/>
          <w:bCs/>
          <w:sz w:val="24"/>
          <w:szCs w:val="24"/>
        </w:rPr>
        <w:t>Table -</w:t>
      </w:r>
      <w:r w:rsidR="0083547F" w:rsidRPr="00D766AB">
        <w:rPr>
          <w:rFonts w:asciiTheme="majorHAnsi" w:hAnsiTheme="majorHAnsi"/>
          <w:b/>
          <w:bCs/>
          <w:sz w:val="24"/>
          <w:szCs w:val="24"/>
        </w:rPr>
        <w:t>1</w:t>
      </w:r>
      <w:r w:rsidR="0020411B" w:rsidRPr="00D766AB">
        <w:rPr>
          <w:rFonts w:asciiTheme="majorHAnsi" w:hAnsiTheme="majorHAnsi"/>
          <w:b/>
          <w:bCs/>
          <w:sz w:val="24"/>
          <w:szCs w:val="24"/>
        </w:rPr>
        <w:t xml:space="preserve"> – Consumption Pattern – area wise</w:t>
      </w:r>
    </w:p>
    <w:p w14:paraId="760DB26F" w14:textId="77777777" w:rsidR="00F024DF" w:rsidRPr="00D766AB" w:rsidRDefault="00C50D87" w:rsidP="009B74B9">
      <w:pPr>
        <w:pStyle w:val="ListParagraph"/>
        <w:numPr>
          <w:ilvl w:val="0"/>
          <w:numId w:val="38"/>
        </w:numPr>
        <w:ind w:left="567"/>
        <w:jc w:val="left"/>
        <w:rPr>
          <w:rFonts w:asciiTheme="majorHAnsi" w:hAnsiTheme="majorHAnsi"/>
          <w:b/>
          <w:bCs/>
          <w:sz w:val="24"/>
          <w:szCs w:val="24"/>
        </w:rPr>
      </w:pPr>
      <w:r w:rsidRPr="00D766AB">
        <w:rPr>
          <w:rFonts w:asciiTheme="majorHAnsi" w:hAnsiTheme="majorHAnsi"/>
          <w:b/>
          <w:bCs/>
          <w:sz w:val="24"/>
          <w:szCs w:val="24"/>
        </w:rPr>
        <w:t>Consumption pattern</w:t>
      </w:r>
      <w:r w:rsidR="0052797A" w:rsidRPr="00D766AB">
        <w:rPr>
          <w:rFonts w:asciiTheme="majorHAnsi" w:hAnsiTheme="majorHAnsi"/>
          <w:b/>
          <w:bCs/>
          <w:sz w:val="24"/>
          <w:szCs w:val="24"/>
        </w:rPr>
        <w:t xml:space="preserve"> – Kakkanad Licensee Area</w:t>
      </w:r>
    </w:p>
    <w:p w14:paraId="068333F4" w14:textId="77777777" w:rsidR="009A02FA" w:rsidRPr="00D766AB" w:rsidRDefault="009A02FA" w:rsidP="009A02FA">
      <w:pPr>
        <w:pStyle w:val="ListParagraph"/>
        <w:ind w:left="1080"/>
        <w:jc w:val="both"/>
        <w:rPr>
          <w:rFonts w:asciiTheme="majorHAnsi" w:hAnsiTheme="majorHAnsi"/>
          <w:b/>
          <w:sz w:val="24"/>
          <w:szCs w:val="24"/>
        </w:rPr>
      </w:pPr>
    </w:p>
    <w:tbl>
      <w:tblPr>
        <w:tblStyle w:val="TableGrid"/>
        <w:tblW w:w="93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34"/>
        <w:gridCol w:w="592"/>
        <w:gridCol w:w="1276"/>
        <w:gridCol w:w="995"/>
        <w:gridCol w:w="564"/>
        <w:gridCol w:w="1276"/>
        <w:gridCol w:w="992"/>
        <w:gridCol w:w="567"/>
        <w:gridCol w:w="1263"/>
        <w:gridCol w:w="863"/>
      </w:tblGrid>
      <w:tr w:rsidR="002D6550" w:rsidRPr="00D766AB" w14:paraId="53EF819A" w14:textId="77777777" w:rsidTr="00F22187">
        <w:trPr>
          <w:trHeight w:val="60"/>
        </w:trPr>
        <w:tc>
          <w:tcPr>
            <w:tcW w:w="9322" w:type="dxa"/>
            <w:gridSpan w:val="10"/>
          </w:tcPr>
          <w:p w14:paraId="726CD335" w14:textId="77777777" w:rsidR="002D6550" w:rsidRPr="00D766AB" w:rsidRDefault="002D6550" w:rsidP="0052797A">
            <w:pPr>
              <w:pStyle w:val="ListParagraph"/>
              <w:ind w:left="0"/>
              <w:jc w:val="left"/>
              <w:rPr>
                <w:rFonts w:asciiTheme="majorHAnsi" w:hAnsiTheme="majorHAnsi"/>
                <w:b/>
                <w:sz w:val="20"/>
                <w:szCs w:val="20"/>
              </w:rPr>
            </w:pPr>
            <w:r w:rsidRPr="00D766AB">
              <w:rPr>
                <w:rFonts w:asciiTheme="majorHAnsi" w:hAnsiTheme="majorHAnsi"/>
                <w:b/>
                <w:sz w:val="20"/>
                <w:szCs w:val="20"/>
              </w:rPr>
              <w:t>Licensee Area – Infopark and KEPIP, Kakkanad, Kochi</w:t>
            </w:r>
          </w:p>
        </w:tc>
      </w:tr>
      <w:tr w:rsidR="002D6550" w:rsidRPr="00D766AB" w14:paraId="2613FD99" w14:textId="77777777" w:rsidTr="00F22187">
        <w:trPr>
          <w:trHeight w:val="226"/>
        </w:trPr>
        <w:tc>
          <w:tcPr>
            <w:tcW w:w="934" w:type="dxa"/>
            <w:vMerge w:val="restart"/>
            <w:vAlign w:val="center"/>
          </w:tcPr>
          <w:p w14:paraId="264BD9C6" w14:textId="77777777" w:rsidR="002D6550" w:rsidRPr="00D766AB" w:rsidRDefault="002D6550" w:rsidP="009A02FA">
            <w:pPr>
              <w:rPr>
                <w:rFonts w:asciiTheme="majorHAnsi" w:hAnsiTheme="majorHAnsi"/>
                <w:b/>
                <w:sz w:val="16"/>
                <w:szCs w:val="20"/>
              </w:rPr>
            </w:pPr>
            <w:r w:rsidRPr="00D766AB">
              <w:rPr>
                <w:rFonts w:asciiTheme="majorHAnsi" w:hAnsiTheme="majorHAnsi"/>
                <w:b/>
                <w:sz w:val="16"/>
                <w:szCs w:val="20"/>
              </w:rPr>
              <w:t>Con. Category</w:t>
            </w:r>
          </w:p>
        </w:tc>
        <w:tc>
          <w:tcPr>
            <w:tcW w:w="2863" w:type="dxa"/>
            <w:gridSpan w:val="3"/>
          </w:tcPr>
          <w:p w14:paraId="46EE38D3" w14:textId="77777777" w:rsidR="002D6550" w:rsidRPr="00D766AB" w:rsidRDefault="002D6550" w:rsidP="002D6550">
            <w:pPr>
              <w:pStyle w:val="ListParagraph"/>
              <w:ind w:left="0"/>
              <w:rPr>
                <w:rFonts w:asciiTheme="majorHAnsi" w:hAnsiTheme="majorHAnsi"/>
                <w:b/>
                <w:sz w:val="18"/>
                <w:szCs w:val="20"/>
              </w:rPr>
            </w:pPr>
            <w:r w:rsidRPr="00D766AB">
              <w:rPr>
                <w:rFonts w:asciiTheme="majorHAnsi" w:hAnsiTheme="majorHAnsi"/>
                <w:b/>
                <w:sz w:val="18"/>
                <w:szCs w:val="20"/>
              </w:rPr>
              <w:t>2019-20 (Actual)</w:t>
            </w:r>
          </w:p>
        </w:tc>
        <w:tc>
          <w:tcPr>
            <w:tcW w:w="2832" w:type="dxa"/>
            <w:gridSpan w:val="3"/>
            <w:vAlign w:val="center"/>
          </w:tcPr>
          <w:p w14:paraId="3C06E3D3" w14:textId="77777777" w:rsidR="002D6550" w:rsidRPr="00D766AB" w:rsidRDefault="002D6550" w:rsidP="00593704">
            <w:pPr>
              <w:pStyle w:val="ListParagraph"/>
              <w:ind w:left="0"/>
              <w:rPr>
                <w:rFonts w:asciiTheme="majorHAnsi" w:hAnsiTheme="majorHAnsi"/>
                <w:b/>
                <w:sz w:val="18"/>
                <w:szCs w:val="20"/>
              </w:rPr>
            </w:pPr>
            <w:r w:rsidRPr="00D766AB">
              <w:rPr>
                <w:rFonts w:asciiTheme="majorHAnsi" w:hAnsiTheme="majorHAnsi"/>
                <w:b/>
                <w:sz w:val="18"/>
                <w:szCs w:val="20"/>
              </w:rPr>
              <w:t>2020-21 (Actual)</w:t>
            </w:r>
          </w:p>
        </w:tc>
        <w:tc>
          <w:tcPr>
            <w:tcW w:w="2693" w:type="dxa"/>
            <w:gridSpan w:val="3"/>
          </w:tcPr>
          <w:p w14:paraId="6F5EE214" w14:textId="63E1F718" w:rsidR="002D6550" w:rsidRPr="00D766AB" w:rsidRDefault="002D6550" w:rsidP="00C45EAB">
            <w:pPr>
              <w:pStyle w:val="ListParagraph"/>
              <w:ind w:left="0"/>
              <w:rPr>
                <w:rFonts w:asciiTheme="majorHAnsi" w:hAnsiTheme="majorHAnsi"/>
                <w:b/>
                <w:sz w:val="18"/>
                <w:szCs w:val="20"/>
              </w:rPr>
            </w:pPr>
            <w:r w:rsidRPr="00D766AB">
              <w:rPr>
                <w:rFonts w:asciiTheme="majorHAnsi" w:hAnsiTheme="majorHAnsi"/>
                <w:b/>
                <w:sz w:val="18"/>
                <w:szCs w:val="20"/>
              </w:rPr>
              <w:t>2021-22 (</w:t>
            </w:r>
            <w:r w:rsidR="00C45EAB" w:rsidRPr="00D766AB">
              <w:rPr>
                <w:rFonts w:asciiTheme="majorHAnsi" w:hAnsiTheme="majorHAnsi"/>
                <w:b/>
                <w:sz w:val="18"/>
                <w:szCs w:val="20"/>
              </w:rPr>
              <w:t>Actual</w:t>
            </w:r>
            <w:r w:rsidRPr="00D766AB">
              <w:rPr>
                <w:rFonts w:asciiTheme="majorHAnsi" w:hAnsiTheme="majorHAnsi"/>
                <w:b/>
                <w:sz w:val="18"/>
                <w:szCs w:val="20"/>
              </w:rPr>
              <w:t>)</w:t>
            </w:r>
            <w:r w:rsidR="0063262E" w:rsidRPr="00D766AB">
              <w:rPr>
                <w:rFonts w:asciiTheme="majorHAnsi" w:hAnsiTheme="majorHAnsi"/>
                <w:b/>
                <w:sz w:val="18"/>
                <w:szCs w:val="20"/>
              </w:rPr>
              <w:t>(Revised)</w:t>
            </w:r>
          </w:p>
        </w:tc>
      </w:tr>
      <w:tr w:rsidR="002D6550" w:rsidRPr="00D766AB" w14:paraId="775EBA2D" w14:textId="77777777" w:rsidTr="00F22187">
        <w:trPr>
          <w:trHeight w:val="417"/>
        </w:trPr>
        <w:tc>
          <w:tcPr>
            <w:tcW w:w="934" w:type="dxa"/>
            <w:vMerge/>
            <w:vAlign w:val="center"/>
          </w:tcPr>
          <w:p w14:paraId="67F49273" w14:textId="77777777" w:rsidR="002D6550" w:rsidRPr="00D766AB" w:rsidRDefault="002D6550" w:rsidP="002D6550">
            <w:pPr>
              <w:rPr>
                <w:rFonts w:asciiTheme="majorHAnsi" w:hAnsiTheme="majorHAnsi"/>
                <w:b/>
                <w:sz w:val="20"/>
                <w:szCs w:val="20"/>
              </w:rPr>
            </w:pPr>
          </w:p>
        </w:tc>
        <w:tc>
          <w:tcPr>
            <w:tcW w:w="592" w:type="dxa"/>
            <w:vAlign w:val="center"/>
          </w:tcPr>
          <w:p w14:paraId="2CA324A3"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Nos.</w:t>
            </w:r>
          </w:p>
        </w:tc>
        <w:tc>
          <w:tcPr>
            <w:tcW w:w="1276" w:type="dxa"/>
            <w:vAlign w:val="center"/>
          </w:tcPr>
          <w:p w14:paraId="09C15969"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598FBC9A"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(MU)</w:t>
            </w:r>
          </w:p>
        </w:tc>
        <w:tc>
          <w:tcPr>
            <w:tcW w:w="995" w:type="dxa"/>
            <w:vAlign w:val="center"/>
          </w:tcPr>
          <w:p w14:paraId="7A434745"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w:t>
            </w:r>
          </w:p>
        </w:tc>
        <w:tc>
          <w:tcPr>
            <w:tcW w:w="564" w:type="dxa"/>
            <w:vAlign w:val="center"/>
          </w:tcPr>
          <w:p w14:paraId="02120E6B"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Nos.</w:t>
            </w:r>
          </w:p>
        </w:tc>
        <w:tc>
          <w:tcPr>
            <w:tcW w:w="1276" w:type="dxa"/>
            <w:vAlign w:val="center"/>
          </w:tcPr>
          <w:p w14:paraId="09BFC52A"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1CFB88C5"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92" w:type="dxa"/>
            <w:vAlign w:val="center"/>
          </w:tcPr>
          <w:p w14:paraId="78BAB3FD"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w:t>
            </w:r>
          </w:p>
        </w:tc>
        <w:tc>
          <w:tcPr>
            <w:tcW w:w="567" w:type="dxa"/>
            <w:vAlign w:val="center"/>
          </w:tcPr>
          <w:p w14:paraId="2D97D7FA"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Nos.</w:t>
            </w:r>
          </w:p>
        </w:tc>
        <w:tc>
          <w:tcPr>
            <w:tcW w:w="1263" w:type="dxa"/>
            <w:vAlign w:val="center"/>
          </w:tcPr>
          <w:p w14:paraId="354552A2"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3F7FEF43"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863" w:type="dxa"/>
            <w:vAlign w:val="center"/>
          </w:tcPr>
          <w:p w14:paraId="2A0AB216"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w:t>
            </w:r>
          </w:p>
        </w:tc>
      </w:tr>
      <w:tr w:rsidR="002D6550" w:rsidRPr="00D766AB" w14:paraId="78B985CF" w14:textId="77777777" w:rsidTr="00F22187">
        <w:trPr>
          <w:trHeight w:val="64"/>
        </w:trPr>
        <w:tc>
          <w:tcPr>
            <w:tcW w:w="934" w:type="dxa"/>
            <w:vAlign w:val="center"/>
          </w:tcPr>
          <w:p w14:paraId="0819356E" w14:textId="77777777" w:rsidR="002D6550" w:rsidRPr="00D766AB" w:rsidRDefault="002D6550" w:rsidP="009A02FA">
            <w:pPr>
              <w:rPr>
                <w:rFonts w:asciiTheme="majorHAnsi" w:hAnsiTheme="majorHAnsi"/>
                <w:sz w:val="18"/>
                <w:szCs w:val="20"/>
              </w:rPr>
            </w:pPr>
            <w:r w:rsidRPr="00D766AB">
              <w:rPr>
                <w:rFonts w:asciiTheme="majorHAnsi" w:hAnsiTheme="majorHAnsi"/>
                <w:sz w:val="18"/>
                <w:szCs w:val="20"/>
              </w:rPr>
              <w:t>HT</w:t>
            </w:r>
          </w:p>
        </w:tc>
        <w:tc>
          <w:tcPr>
            <w:tcW w:w="592" w:type="dxa"/>
          </w:tcPr>
          <w:p w14:paraId="4A2371C9" w14:textId="77777777" w:rsidR="002D6550" w:rsidRPr="00D766AB" w:rsidRDefault="00B2778F" w:rsidP="00A67E88">
            <w:pPr>
              <w:rPr>
                <w:rFonts w:asciiTheme="majorHAnsi" w:hAnsiTheme="majorHAnsi"/>
                <w:sz w:val="18"/>
                <w:szCs w:val="20"/>
              </w:rPr>
            </w:pPr>
            <w:r w:rsidRPr="00D766AB">
              <w:rPr>
                <w:rFonts w:asciiTheme="majorHAnsi" w:hAnsiTheme="majorHAnsi"/>
                <w:sz w:val="18"/>
                <w:szCs w:val="20"/>
              </w:rPr>
              <w:t>24</w:t>
            </w:r>
          </w:p>
        </w:tc>
        <w:tc>
          <w:tcPr>
            <w:tcW w:w="1276" w:type="dxa"/>
          </w:tcPr>
          <w:p w14:paraId="4CD10808" w14:textId="77777777" w:rsidR="002D6550" w:rsidRPr="00D766AB" w:rsidRDefault="00B2778F" w:rsidP="00A67E88">
            <w:pPr>
              <w:rPr>
                <w:rFonts w:asciiTheme="majorHAnsi" w:hAnsiTheme="majorHAnsi"/>
                <w:sz w:val="18"/>
                <w:szCs w:val="20"/>
              </w:rPr>
            </w:pPr>
            <w:r w:rsidRPr="00D766AB">
              <w:rPr>
                <w:rFonts w:asciiTheme="majorHAnsi" w:hAnsiTheme="majorHAnsi"/>
                <w:sz w:val="18"/>
                <w:szCs w:val="20"/>
              </w:rPr>
              <w:t>63.12</w:t>
            </w:r>
          </w:p>
        </w:tc>
        <w:tc>
          <w:tcPr>
            <w:tcW w:w="995" w:type="dxa"/>
          </w:tcPr>
          <w:p w14:paraId="0A2DF6D9" w14:textId="77777777" w:rsidR="002D6550" w:rsidRPr="00D766AB" w:rsidRDefault="00B2778F" w:rsidP="00A67E88">
            <w:pPr>
              <w:rPr>
                <w:rFonts w:asciiTheme="majorHAnsi" w:hAnsiTheme="majorHAnsi"/>
                <w:sz w:val="18"/>
                <w:szCs w:val="20"/>
              </w:rPr>
            </w:pPr>
            <w:r w:rsidRPr="00D766AB">
              <w:rPr>
                <w:rFonts w:asciiTheme="majorHAnsi" w:hAnsiTheme="majorHAnsi"/>
                <w:sz w:val="18"/>
                <w:szCs w:val="20"/>
              </w:rPr>
              <w:t>75.04 %</w:t>
            </w:r>
          </w:p>
        </w:tc>
        <w:tc>
          <w:tcPr>
            <w:tcW w:w="564" w:type="dxa"/>
            <w:vAlign w:val="center"/>
          </w:tcPr>
          <w:p w14:paraId="20639171" w14:textId="77777777" w:rsidR="002D6550" w:rsidRPr="00D766AB" w:rsidRDefault="002D6550" w:rsidP="00A67E88">
            <w:pPr>
              <w:rPr>
                <w:rFonts w:asciiTheme="majorHAnsi" w:hAnsiTheme="majorHAnsi"/>
                <w:sz w:val="18"/>
                <w:szCs w:val="20"/>
              </w:rPr>
            </w:pPr>
            <w:r w:rsidRPr="00D766AB">
              <w:rPr>
                <w:rFonts w:asciiTheme="majorHAnsi" w:hAnsiTheme="majorHAnsi"/>
                <w:sz w:val="18"/>
                <w:szCs w:val="20"/>
              </w:rPr>
              <w:t>22</w:t>
            </w:r>
          </w:p>
        </w:tc>
        <w:tc>
          <w:tcPr>
            <w:tcW w:w="1276" w:type="dxa"/>
            <w:vAlign w:val="center"/>
          </w:tcPr>
          <w:p w14:paraId="26CF4EC7" w14:textId="77777777" w:rsidR="002D6550" w:rsidRPr="00D766AB" w:rsidRDefault="002D6550" w:rsidP="00F32A27">
            <w:pPr>
              <w:rPr>
                <w:rFonts w:asciiTheme="majorHAnsi" w:hAnsiTheme="majorHAnsi"/>
                <w:sz w:val="18"/>
                <w:szCs w:val="20"/>
              </w:rPr>
            </w:pPr>
            <w:r w:rsidRPr="00D766AB">
              <w:rPr>
                <w:rFonts w:asciiTheme="majorHAnsi" w:hAnsiTheme="majorHAnsi"/>
                <w:sz w:val="18"/>
                <w:szCs w:val="20"/>
              </w:rPr>
              <w:t>40.52</w:t>
            </w:r>
          </w:p>
        </w:tc>
        <w:tc>
          <w:tcPr>
            <w:tcW w:w="992" w:type="dxa"/>
            <w:vAlign w:val="center"/>
          </w:tcPr>
          <w:p w14:paraId="7A0E0101" w14:textId="77777777" w:rsidR="002D6550" w:rsidRPr="00D766AB" w:rsidRDefault="002D6550" w:rsidP="00AD7EB9">
            <w:pPr>
              <w:jc w:val="right"/>
              <w:rPr>
                <w:rFonts w:asciiTheme="majorHAnsi" w:hAnsiTheme="majorHAnsi"/>
                <w:sz w:val="18"/>
                <w:szCs w:val="20"/>
              </w:rPr>
            </w:pPr>
            <w:r w:rsidRPr="00D766AB">
              <w:rPr>
                <w:rFonts w:asciiTheme="majorHAnsi" w:hAnsiTheme="majorHAnsi"/>
                <w:sz w:val="18"/>
                <w:szCs w:val="20"/>
              </w:rPr>
              <w:t>75.95 %</w:t>
            </w:r>
          </w:p>
        </w:tc>
        <w:tc>
          <w:tcPr>
            <w:tcW w:w="567" w:type="dxa"/>
            <w:vAlign w:val="center"/>
          </w:tcPr>
          <w:p w14:paraId="064985F8" w14:textId="77777777" w:rsidR="002D6550" w:rsidRPr="00D766AB" w:rsidRDefault="002D6550" w:rsidP="0008178F">
            <w:pPr>
              <w:rPr>
                <w:rFonts w:asciiTheme="majorHAnsi" w:hAnsiTheme="majorHAnsi"/>
                <w:sz w:val="18"/>
                <w:szCs w:val="20"/>
              </w:rPr>
            </w:pPr>
            <w:r w:rsidRPr="00D766AB">
              <w:rPr>
                <w:rFonts w:asciiTheme="majorHAnsi" w:hAnsiTheme="majorHAnsi"/>
                <w:sz w:val="18"/>
                <w:szCs w:val="20"/>
              </w:rPr>
              <w:t>22</w:t>
            </w:r>
          </w:p>
        </w:tc>
        <w:tc>
          <w:tcPr>
            <w:tcW w:w="1263" w:type="dxa"/>
            <w:vAlign w:val="center"/>
          </w:tcPr>
          <w:p w14:paraId="4DA51F49" w14:textId="11F285CE" w:rsidR="002D6550" w:rsidRPr="00D766AB" w:rsidRDefault="002D6550" w:rsidP="00C45EAB">
            <w:pPr>
              <w:pStyle w:val="ListParagraph"/>
              <w:ind w:left="113" w:right="113"/>
              <w:rPr>
                <w:rFonts w:asciiTheme="majorHAnsi" w:hAnsiTheme="majorHAnsi"/>
                <w:sz w:val="18"/>
                <w:szCs w:val="20"/>
              </w:rPr>
            </w:pPr>
            <w:r w:rsidRPr="00D766AB">
              <w:rPr>
                <w:rFonts w:asciiTheme="majorHAnsi" w:hAnsiTheme="majorHAnsi"/>
                <w:sz w:val="18"/>
                <w:szCs w:val="20"/>
              </w:rPr>
              <w:t>41.9</w:t>
            </w:r>
            <w:r w:rsidR="00C45EAB" w:rsidRPr="00D766AB">
              <w:rPr>
                <w:rFonts w:asciiTheme="majorHAnsi" w:hAnsiTheme="majorHAnsi"/>
                <w:sz w:val="18"/>
                <w:szCs w:val="20"/>
              </w:rPr>
              <w:t>6</w:t>
            </w:r>
          </w:p>
        </w:tc>
        <w:tc>
          <w:tcPr>
            <w:tcW w:w="863" w:type="dxa"/>
            <w:vAlign w:val="center"/>
          </w:tcPr>
          <w:p w14:paraId="52AE0318" w14:textId="6446CFBC" w:rsidR="002D6550" w:rsidRPr="00D766AB" w:rsidRDefault="002D6550" w:rsidP="00C45EAB">
            <w:pPr>
              <w:jc w:val="right"/>
              <w:rPr>
                <w:rFonts w:asciiTheme="majorHAnsi" w:hAnsiTheme="majorHAnsi"/>
                <w:sz w:val="18"/>
                <w:szCs w:val="20"/>
              </w:rPr>
            </w:pPr>
            <w:r w:rsidRPr="00D766AB">
              <w:rPr>
                <w:rFonts w:asciiTheme="majorHAnsi" w:hAnsiTheme="majorHAnsi"/>
                <w:sz w:val="18"/>
                <w:szCs w:val="20"/>
              </w:rPr>
              <w:t>7</w:t>
            </w:r>
            <w:r w:rsidR="00C45EAB" w:rsidRPr="00D766AB">
              <w:rPr>
                <w:rFonts w:asciiTheme="majorHAnsi" w:hAnsiTheme="majorHAnsi"/>
                <w:sz w:val="18"/>
                <w:szCs w:val="20"/>
              </w:rPr>
              <w:t>6</w:t>
            </w:r>
            <w:r w:rsidRPr="00D766AB">
              <w:rPr>
                <w:rFonts w:asciiTheme="majorHAnsi" w:hAnsiTheme="majorHAnsi"/>
                <w:sz w:val="18"/>
                <w:szCs w:val="20"/>
              </w:rPr>
              <w:t>.</w:t>
            </w:r>
            <w:r w:rsidR="00C45EAB" w:rsidRPr="00D766AB">
              <w:rPr>
                <w:rFonts w:asciiTheme="majorHAnsi" w:hAnsiTheme="majorHAnsi"/>
                <w:sz w:val="18"/>
                <w:szCs w:val="20"/>
              </w:rPr>
              <w:t>83</w:t>
            </w:r>
            <w:r w:rsidRPr="00D766AB">
              <w:rPr>
                <w:rFonts w:asciiTheme="majorHAnsi" w:hAnsiTheme="majorHAnsi"/>
                <w:sz w:val="18"/>
                <w:szCs w:val="20"/>
              </w:rPr>
              <w:t xml:space="preserve"> %</w:t>
            </w:r>
          </w:p>
        </w:tc>
      </w:tr>
      <w:tr w:rsidR="002D6550" w:rsidRPr="00D766AB" w14:paraId="68897D9A" w14:textId="77777777" w:rsidTr="00F22187">
        <w:trPr>
          <w:trHeight w:val="64"/>
        </w:trPr>
        <w:tc>
          <w:tcPr>
            <w:tcW w:w="934" w:type="dxa"/>
            <w:vAlign w:val="center"/>
          </w:tcPr>
          <w:p w14:paraId="004F4B17" w14:textId="77777777" w:rsidR="002D6550" w:rsidRPr="00D766AB" w:rsidRDefault="002D6550" w:rsidP="009A02FA">
            <w:pPr>
              <w:rPr>
                <w:rFonts w:asciiTheme="majorHAnsi" w:hAnsiTheme="majorHAnsi"/>
                <w:sz w:val="18"/>
                <w:szCs w:val="20"/>
              </w:rPr>
            </w:pPr>
            <w:r w:rsidRPr="00D766AB">
              <w:rPr>
                <w:rFonts w:asciiTheme="majorHAnsi" w:hAnsiTheme="majorHAnsi"/>
                <w:sz w:val="18"/>
                <w:szCs w:val="20"/>
              </w:rPr>
              <w:t>DHT</w:t>
            </w:r>
          </w:p>
        </w:tc>
        <w:tc>
          <w:tcPr>
            <w:tcW w:w="592" w:type="dxa"/>
          </w:tcPr>
          <w:p w14:paraId="7D00729D" w14:textId="77777777" w:rsidR="002D6550" w:rsidRPr="00D766AB" w:rsidRDefault="00B2778F" w:rsidP="00A67E88">
            <w:pPr>
              <w:rPr>
                <w:rFonts w:asciiTheme="majorHAnsi" w:hAnsiTheme="majorHAnsi"/>
                <w:sz w:val="18"/>
                <w:szCs w:val="20"/>
              </w:rPr>
            </w:pPr>
            <w:r w:rsidRPr="00D766AB">
              <w:rPr>
                <w:rFonts w:asciiTheme="majorHAnsi" w:hAnsiTheme="majorHAnsi"/>
                <w:sz w:val="18"/>
                <w:szCs w:val="20"/>
              </w:rPr>
              <w:t>47</w:t>
            </w:r>
          </w:p>
        </w:tc>
        <w:tc>
          <w:tcPr>
            <w:tcW w:w="1276" w:type="dxa"/>
          </w:tcPr>
          <w:p w14:paraId="1539F942" w14:textId="77777777" w:rsidR="002D6550" w:rsidRPr="00D766AB" w:rsidRDefault="00B2778F" w:rsidP="00A67E88">
            <w:pPr>
              <w:rPr>
                <w:rFonts w:asciiTheme="majorHAnsi" w:hAnsiTheme="majorHAnsi"/>
                <w:sz w:val="18"/>
                <w:szCs w:val="20"/>
              </w:rPr>
            </w:pPr>
            <w:r w:rsidRPr="00D766AB">
              <w:rPr>
                <w:rFonts w:asciiTheme="majorHAnsi" w:hAnsiTheme="majorHAnsi"/>
                <w:sz w:val="18"/>
                <w:szCs w:val="20"/>
              </w:rPr>
              <w:t>11.82</w:t>
            </w:r>
          </w:p>
        </w:tc>
        <w:tc>
          <w:tcPr>
            <w:tcW w:w="995" w:type="dxa"/>
          </w:tcPr>
          <w:p w14:paraId="6C1C2361" w14:textId="77777777" w:rsidR="002D6550" w:rsidRPr="00D766AB" w:rsidRDefault="00B2778F" w:rsidP="00A67E88">
            <w:pPr>
              <w:rPr>
                <w:rFonts w:asciiTheme="majorHAnsi" w:hAnsiTheme="majorHAnsi"/>
                <w:sz w:val="18"/>
                <w:szCs w:val="20"/>
              </w:rPr>
            </w:pPr>
            <w:r w:rsidRPr="00D766AB">
              <w:rPr>
                <w:rFonts w:asciiTheme="majorHAnsi" w:hAnsiTheme="majorHAnsi"/>
                <w:sz w:val="18"/>
                <w:szCs w:val="20"/>
              </w:rPr>
              <w:t>14.05 %</w:t>
            </w:r>
          </w:p>
        </w:tc>
        <w:tc>
          <w:tcPr>
            <w:tcW w:w="564" w:type="dxa"/>
            <w:vAlign w:val="center"/>
          </w:tcPr>
          <w:p w14:paraId="0E86283E" w14:textId="77777777" w:rsidR="002D6550" w:rsidRPr="00D766AB" w:rsidRDefault="002D6550" w:rsidP="00A67E88">
            <w:pPr>
              <w:rPr>
                <w:rFonts w:asciiTheme="majorHAnsi" w:hAnsiTheme="majorHAnsi"/>
                <w:sz w:val="18"/>
                <w:szCs w:val="20"/>
              </w:rPr>
            </w:pPr>
            <w:r w:rsidRPr="00D766AB">
              <w:rPr>
                <w:rFonts w:asciiTheme="majorHAnsi" w:hAnsiTheme="majorHAnsi"/>
                <w:sz w:val="18"/>
                <w:szCs w:val="20"/>
              </w:rPr>
              <w:t>48</w:t>
            </w:r>
          </w:p>
        </w:tc>
        <w:tc>
          <w:tcPr>
            <w:tcW w:w="1276" w:type="dxa"/>
            <w:vAlign w:val="center"/>
          </w:tcPr>
          <w:p w14:paraId="4BC28A7F" w14:textId="77777777" w:rsidR="002D6550" w:rsidRPr="00D766AB" w:rsidRDefault="002D6550" w:rsidP="00F32A27">
            <w:pPr>
              <w:rPr>
                <w:rFonts w:asciiTheme="majorHAnsi" w:hAnsiTheme="majorHAnsi"/>
                <w:sz w:val="18"/>
                <w:szCs w:val="20"/>
              </w:rPr>
            </w:pPr>
            <w:r w:rsidRPr="00D766AB">
              <w:rPr>
                <w:rFonts w:asciiTheme="majorHAnsi" w:hAnsiTheme="majorHAnsi"/>
                <w:sz w:val="18"/>
                <w:szCs w:val="20"/>
              </w:rPr>
              <w:t>7.60</w:t>
            </w:r>
          </w:p>
        </w:tc>
        <w:tc>
          <w:tcPr>
            <w:tcW w:w="992" w:type="dxa"/>
            <w:vAlign w:val="center"/>
          </w:tcPr>
          <w:p w14:paraId="0147F7EB" w14:textId="77777777" w:rsidR="002D6550" w:rsidRPr="00D766AB" w:rsidRDefault="002D6550" w:rsidP="00AD7EB9">
            <w:pPr>
              <w:jc w:val="right"/>
              <w:rPr>
                <w:rFonts w:asciiTheme="majorHAnsi" w:hAnsiTheme="majorHAnsi"/>
                <w:sz w:val="18"/>
                <w:szCs w:val="20"/>
              </w:rPr>
            </w:pPr>
            <w:r w:rsidRPr="00D766AB">
              <w:rPr>
                <w:rFonts w:asciiTheme="majorHAnsi" w:hAnsiTheme="majorHAnsi"/>
                <w:sz w:val="18"/>
                <w:szCs w:val="20"/>
              </w:rPr>
              <w:t>14.25 %</w:t>
            </w:r>
          </w:p>
        </w:tc>
        <w:tc>
          <w:tcPr>
            <w:tcW w:w="567" w:type="dxa"/>
            <w:vAlign w:val="center"/>
          </w:tcPr>
          <w:p w14:paraId="40FE9450" w14:textId="77777777" w:rsidR="002D6550" w:rsidRPr="00D766AB" w:rsidRDefault="002D6550" w:rsidP="00E4181E">
            <w:pPr>
              <w:rPr>
                <w:rFonts w:asciiTheme="majorHAnsi" w:hAnsiTheme="majorHAnsi"/>
                <w:sz w:val="18"/>
                <w:szCs w:val="20"/>
              </w:rPr>
            </w:pPr>
            <w:r w:rsidRPr="00D766AB">
              <w:rPr>
                <w:rFonts w:asciiTheme="majorHAnsi" w:hAnsiTheme="majorHAnsi"/>
                <w:sz w:val="18"/>
                <w:szCs w:val="20"/>
              </w:rPr>
              <w:t>40</w:t>
            </w:r>
          </w:p>
        </w:tc>
        <w:tc>
          <w:tcPr>
            <w:tcW w:w="1263" w:type="dxa"/>
            <w:vAlign w:val="center"/>
          </w:tcPr>
          <w:p w14:paraId="018CA5C5" w14:textId="32A98BFF" w:rsidR="002D6550" w:rsidRPr="00D766AB" w:rsidRDefault="00C45EAB" w:rsidP="00E4181E">
            <w:pPr>
              <w:pStyle w:val="ListParagraph"/>
              <w:ind w:left="113" w:right="113"/>
              <w:rPr>
                <w:rFonts w:asciiTheme="majorHAnsi" w:hAnsiTheme="majorHAnsi"/>
                <w:sz w:val="18"/>
                <w:szCs w:val="20"/>
              </w:rPr>
            </w:pPr>
            <w:r w:rsidRPr="00D766AB">
              <w:rPr>
                <w:rFonts w:asciiTheme="majorHAnsi" w:hAnsiTheme="majorHAnsi"/>
                <w:sz w:val="18"/>
                <w:szCs w:val="20"/>
              </w:rPr>
              <w:t>7.07</w:t>
            </w:r>
          </w:p>
        </w:tc>
        <w:tc>
          <w:tcPr>
            <w:tcW w:w="863" w:type="dxa"/>
            <w:vAlign w:val="center"/>
          </w:tcPr>
          <w:p w14:paraId="0BC03A4E" w14:textId="77C1D168" w:rsidR="002D6550" w:rsidRPr="00D766AB" w:rsidRDefault="002D6550" w:rsidP="00C45EAB">
            <w:pPr>
              <w:jc w:val="right"/>
              <w:rPr>
                <w:rFonts w:asciiTheme="majorHAnsi" w:hAnsiTheme="majorHAnsi"/>
                <w:sz w:val="18"/>
                <w:szCs w:val="20"/>
              </w:rPr>
            </w:pPr>
            <w:r w:rsidRPr="00D766AB">
              <w:rPr>
                <w:rFonts w:asciiTheme="majorHAnsi" w:hAnsiTheme="majorHAnsi"/>
                <w:sz w:val="18"/>
                <w:szCs w:val="20"/>
              </w:rPr>
              <w:t>12.</w:t>
            </w:r>
            <w:r w:rsidR="00C45EAB" w:rsidRPr="00D766AB">
              <w:rPr>
                <w:rFonts w:asciiTheme="majorHAnsi" w:hAnsiTheme="majorHAnsi"/>
                <w:sz w:val="18"/>
                <w:szCs w:val="20"/>
              </w:rPr>
              <w:t>96</w:t>
            </w:r>
            <w:r w:rsidRPr="00D766AB">
              <w:rPr>
                <w:rFonts w:asciiTheme="majorHAnsi" w:hAnsiTheme="majorHAnsi"/>
                <w:sz w:val="18"/>
                <w:szCs w:val="20"/>
              </w:rPr>
              <w:t xml:space="preserve"> %</w:t>
            </w:r>
          </w:p>
        </w:tc>
      </w:tr>
      <w:tr w:rsidR="002D6550" w:rsidRPr="00D766AB" w14:paraId="6F059BD0" w14:textId="77777777" w:rsidTr="00F22187">
        <w:trPr>
          <w:trHeight w:val="64"/>
        </w:trPr>
        <w:tc>
          <w:tcPr>
            <w:tcW w:w="934" w:type="dxa"/>
            <w:vAlign w:val="center"/>
          </w:tcPr>
          <w:p w14:paraId="7DA47C48" w14:textId="77777777" w:rsidR="002D6550" w:rsidRPr="00D766AB" w:rsidRDefault="002D6550" w:rsidP="009A02FA">
            <w:pPr>
              <w:rPr>
                <w:rFonts w:asciiTheme="majorHAnsi" w:hAnsiTheme="majorHAnsi"/>
                <w:sz w:val="18"/>
                <w:szCs w:val="20"/>
              </w:rPr>
            </w:pPr>
            <w:r w:rsidRPr="00D766AB">
              <w:rPr>
                <w:rFonts w:asciiTheme="majorHAnsi" w:hAnsiTheme="majorHAnsi"/>
                <w:sz w:val="18"/>
                <w:szCs w:val="20"/>
              </w:rPr>
              <w:t>LT</w:t>
            </w:r>
          </w:p>
        </w:tc>
        <w:tc>
          <w:tcPr>
            <w:tcW w:w="592" w:type="dxa"/>
          </w:tcPr>
          <w:p w14:paraId="2A40DDEE" w14:textId="77777777" w:rsidR="002D6550" w:rsidRPr="00D766AB" w:rsidRDefault="00B2778F" w:rsidP="00A67E88">
            <w:pPr>
              <w:rPr>
                <w:rFonts w:asciiTheme="majorHAnsi" w:hAnsiTheme="majorHAnsi"/>
                <w:sz w:val="18"/>
                <w:szCs w:val="20"/>
              </w:rPr>
            </w:pPr>
            <w:r w:rsidRPr="00D766AB">
              <w:rPr>
                <w:rFonts w:asciiTheme="majorHAnsi" w:hAnsiTheme="majorHAnsi"/>
                <w:sz w:val="18"/>
                <w:szCs w:val="20"/>
              </w:rPr>
              <w:t>250</w:t>
            </w:r>
          </w:p>
        </w:tc>
        <w:tc>
          <w:tcPr>
            <w:tcW w:w="1276" w:type="dxa"/>
          </w:tcPr>
          <w:p w14:paraId="158EAC09" w14:textId="77777777" w:rsidR="002D6550" w:rsidRPr="00D766AB" w:rsidRDefault="00B2778F" w:rsidP="00A67E88">
            <w:pPr>
              <w:rPr>
                <w:rFonts w:asciiTheme="majorHAnsi" w:hAnsiTheme="majorHAnsi"/>
                <w:sz w:val="18"/>
                <w:szCs w:val="20"/>
              </w:rPr>
            </w:pPr>
            <w:r w:rsidRPr="00D766AB">
              <w:rPr>
                <w:rFonts w:asciiTheme="majorHAnsi" w:hAnsiTheme="majorHAnsi"/>
                <w:sz w:val="18"/>
                <w:szCs w:val="20"/>
              </w:rPr>
              <w:t>9.18</w:t>
            </w:r>
          </w:p>
        </w:tc>
        <w:tc>
          <w:tcPr>
            <w:tcW w:w="995" w:type="dxa"/>
          </w:tcPr>
          <w:p w14:paraId="1D6A8E11" w14:textId="77777777" w:rsidR="002D6550" w:rsidRPr="00D766AB" w:rsidRDefault="00B2778F" w:rsidP="00A67E88">
            <w:pPr>
              <w:rPr>
                <w:rFonts w:asciiTheme="majorHAnsi" w:hAnsiTheme="majorHAnsi"/>
                <w:sz w:val="18"/>
                <w:szCs w:val="20"/>
              </w:rPr>
            </w:pPr>
            <w:r w:rsidRPr="00D766AB">
              <w:rPr>
                <w:rFonts w:asciiTheme="majorHAnsi" w:hAnsiTheme="majorHAnsi"/>
                <w:sz w:val="18"/>
                <w:szCs w:val="20"/>
              </w:rPr>
              <w:t>10.91 %</w:t>
            </w:r>
          </w:p>
        </w:tc>
        <w:tc>
          <w:tcPr>
            <w:tcW w:w="564" w:type="dxa"/>
            <w:vAlign w:val="center"/>
          </w:tcPr>
          <w:p w14:paraId="1BD8EFE1" w14:textId="77777777" w:rsidR="002D6550" w:rsidRPr="00D766AB" w:rsidRDefault="002D6550" w:rsidP="00A67E88">
            <w:pPr>
              <w:rPr>
                <w:rFonts w:asciiTheme="majorHAnsi" w:hAnsiTheme="majorHAnsi"/>
                <w:sz w:val="18"/>
                <w:szCs w:val="20"/>
              </w:rPr>
            </w:pPr>
            <w:r w:rsidRPr="00D766AB">
              <w:rPr>
                <w:rFonts w:asciiTheme="majorHAnsi" w:hAnsiTheme="majorHAnsi"/>
                <w:sz w:val="18"/>
                <w:szCs w:val="20"/>
              </w:rPr>
              <w:t>233</w:t>
            </w:r>
          </w:p>
        </w:tc>
        <w:tc>
          <w:tcPr>
            <w:tcW w:w="1276" w:type="dxa"/>
            <w:vAlign w:val="center"/>
          </w:tcPr>
          <w:p w14:paraId="6C774C13" w14:textId="77777777" w:rsidR="002D6550" w:rsidRPr="00D766AB" w:rsidRDefault="002D6550" w:rsidP="005B4A95">
            <w:pPr>
              <w:rPr>
                <w:rFonts w:asciiTheme="majorHAnsi" w:hAnsiTheme="majorHAnsi"/>
                <w:sz w:val="18"/>
                <w:szCs w:val="20"/>
              </w:rPr>
            </w:pPr>
            <w:r w:rsidRPr="00D766AB">
              <w:rPr>
                <w:rFonts w:asciiTheme="majorHAnsi" w:hAnsiTheme="majorHAnsi"/>
                <w:sz w:val="18"/>
                <w:szCs w:val="20"/>
              </w:rPr>
              <w:t>5.23</w:t>
            </w:r>
          </w:p>
        </w:tc>
        <w:tc>
          <w:tcPr>
            <w:tcW w:w="992" w:type="dxa"/>
            <w:vAlign w:val="center"/>
          </w:tcPr>
          <w:p w14:paraId="37AE5DBA" w14:textId="77777777" w:rsidR="002D6550" w:rsidRPr="00D766AB" w:rsidRDefault="002D6550" w:rsidP="00AD7EB9">
            <w:pPr>
              <w:jc w:val="right"/>
              <w:rPr>
                <w:rFonts w:asciiTheme="majorHAnsi" w:hAnsiTheme="majorHAnsi"/>
                <w:sz w:val="18"/>
                <w:szCs w:val="20"/>
              </w:rPr>
            </w:pPr>
            <w:r w:rsidRPr="00D766AB">
              <w:rPr>
                <w:rFonts w:asciiTheme="majorHAnsi" w:hAnsiTheme="majorHAnsi"/>
                <w:sz w:val="18"/>
                <w:szCs w:val="20"/>
              </w:rPr>
              <w:t>9.80 %</w:t>
            </w:r>
          </w:p>
        </w:tc>
        <w:tc>
          <w:tcPr>
            <w:tcW w:w="567" w:type="dxa"/>
            <w:vAlign w:val="center"/>
          </w:tcPr>
          <w:p w14:paraId="374E86E8" w14:textId="4A3B87F4" w:rsidR="002D6550" w:rsidRPr="00D766AB" w:rsidRDefault="002D6550" w:rsidP="00C45EAB">
            <w:pPr>
              <w:rPr>
                <w:rFonts w:asciiTheme="majorHAnsi" w:hAnsiTheme="majorHAnsi"/>
                <w:sz w:val="18"/>
                <w:szCs w:val="20"/>
              </w:rPr>
            </w:pPr>
            <w:r w:rsidRPr="00D766AB">
              <w:rPr>
                <w:rFonts w:asciiTheme="majorHAnsi" w:hAnsiTheme="majorHAnsi"/>
                <w:sz w:val="18"/>
                <w:szCs w:val="20"/>
              </w:rPr>
              <w:t>2</w:t>
            </w:r>
            <w:r w:rsidR="00C45EAB" w:rsidRPr="00D766AB">
              <w:rPr>
                <w:rFonts w:asciiTheme="majorHAnsi" w:hAnsiTheme="majorHAnsi"/>
                <w:sz w:val="18"/>
                <w:szCs w:val="20"/>
              </w:rPr>
              <w:t>40</w:t>
            </w:r>
          </w:p>
        </w:tc>
        <w:tc>
          <w:tcPr>
            <w:tcW w:w="1263" w:type="dxa"/>
            <w:vAlign w:val="center"/>
          </w:tcPr>
          <w:p w14:paraId="5A9A400E" w14:textId="4AF23A94" w:rsidR="002D6550" w:rsidRPr="00D766AB" w:rsidRDefault="002D6550" w:rsidP="00C45EAB">
            <w:pPr>
              <w:pStyle w:val="ListParagraph"/>
              <w:ind w:left="113" w:right="113"/>
              <w:rPr>
                <w:rFonts w:asciiTheme="majorHAnsi" w:hAnsiTheme="majorHAnsi"/>
                <w:sz w:val="18"/>
                <w:szCs w:val="20"/>
              </w:rPr>
            </w:pPr>
            <w:r w:rsidRPr="00D766AB">
              <w:rPr>
                <w:rFonts w:asciiTheme="majorHAnsi" w:hAnsiTheme="majorHAnsi"/>
                <w:sz w:val="18"/>
                <w:szCs w:val="20"/>
              </w:rPr>
              <w:t>5.5</w:t>
            </w:r>
            <w:r w:rsidR="00C45EAB" w:rsidRPr="00D766AB">
              <w:rPr>
                <w:rFonts w:asciiTheme="majorHAnsi" w:hAnsiTheme="majorHAnsi"/>
                <w:sz w:val="18"/>
                <w:szCs w:val="20"/>
              </w:rPr>
              <w:t>8</w:t>
            </w:r>
          </w:p>
        </w:tc>
        <w:tc>
          <w:tcPr>
            <w:tcW w:w="863" w:type="dxa"/>
            <w:vAlign w:val="center"/>
          </w:tcPr>
          <w:p w14:paraId="6A9847C1" w14:textId="0F405130" w:rsidR="002D6550" w:rsidRPr="00D766AB" w:rsidRDefault="002D6550" w:rsidP="00C45EAB">
            <w:pPr>
              <w:jc w:val="right"/>
              <w:rPr>
                <w:rFonts w:asciiTheme="majorHAnsi" w:hAnsiTheme="majorHAnsi"/>
                <w:sz w:val="18"/>
                <w:szCs w:val="20"/>
              </w:rPr>
            </w:pPr>
            <w:r w:rsidRPr="00D766AB">
              <w:rPr>
                <w:rFonts w:asciiTheme="majorHAnsi" w:hAnsiTheme="majorHAnsi"/>
                <w:sz w:val="18"/>
                <w:szCs w:val="20"/>
              </w:rPr>
              <w:t>10.2</w:t>
            </w:r>
            <w:r w:rsidR="00C45EAB" w:rsidRPr="00D766AB">
              <w:rPr>
                <w:rFonts w:asciiTheme="majorHAnsi" w:hAnsiTheme="majorHAnsi"/>
                <w:sz w:val="18"/>
                <w:szCs w:val="20"/>
              </w:rPr>
              <w:t>1</w:t>
            </w:r>
            <w:r w:rsidRPr="00D766AB">
              <w:rPr>
                <w:rFonts w:asciiTheme="majorHAnsi" w:hAnsiTheme="majorHAnsi"/>
                <w:sz w:val="18"/>
                <w:szCs w:val="20"/>
              </w:rPr>
              <w:t xml:space="preserve"> %</w:t>
            </w:r>
          </w:p>
        </w:tc>
      </w:tr>
      <w:tr w:rsidR="002D6550" w:rsidRPr="00D766AB" w14:paraId="711E17F0" w14:textId="77777777" w:rsidTr="00F22187">
        <w:trPr>
          <w:trHeight w:val="64"/>
        </w:trPr>
        <w:tc>
          <w:tcPr>
            <w:tcW w:w="934" w:type="dxa"/>
            <w:vAlign w:val="center"/>
          </w:tcPr>
          <w:p w14:paraId="45377F8F" w14:textId="77777777" w:rsidR="002D6550" w:rsidRPr="00D766AB" w:rsidRDefault="002D6550" w:rsidP="009A02FA">
            <w:pPr>
              <w:rPr>
                <w:rFonts w:asciiTheme="majorHAnsi" w:hAnsiTheme="majorHAnsi"/>
                <w:b/>
                <w:sz w:val="18"/>
                <w:szCs w:val="20"/>
              </w:rPr>
            </w:pPr>
            <w:r w:rsidRPr="00D766AB">
              <w:rPr>
                <w:rFonts w:asciiTheme="majorHAnsi" w:hAnsiTheme="majorHAnsi"/>
                <w:b/>
                <w:sz w:val="18"/>
                <w:szCs w:val="20"/>
              </w:rPr>
              <w:t>Total</w:t>
            </w:r>
          </w:p>
        </w:tc>
        <w:tc>
          <w:tcPr>
            <w:tcW w:w="592" w:type="dxa"/>
          </w:tcPr>
          <w:p w14:paraId="7D257AAB" w14:textId="77777777" w:rsidR="002D6550" w:rsidRPr="00D766AB" w:rsidRDefault="001465E7" w:rsidP="00E4181E">
            <w:pPr>
              <w:rPr>
                <w:rFonts w:asciiTheme="majorHAnsi" w:hAnsiTheme="majorHAnsi"/>
                <w:b/>
                <w:sz w:val="18"/>
                <w:szCs w:val="20"/>
              </w:rPr>
            </w:pPr>
            <w:r w:rsidRPr="00D766AB">
              <w:rPr>
                <w:rFonts w:asciiTheme="majorHAnsi" w:hAnsiTheme="majorHAnsi"/>
                <w:b/>
                <w:sz w:val="18"/>
                <w:szCs w:val="20"/>
              </w:rPr>
              <w:t>321</w:t>
            </w:r>
          </w:p>
        </w:tc>
        <w:tc>
          <w:tcPr>
            <w:tcW w:w="1276" w:type="dxa"/>
          </w:tcPr>
          <w:p w14:paraId="21DFFDA4" w14:textId="77777777" w:rsidR="002D6550" w:rsidRPr="00D766AB" w:rsidRDefault="001465E7" w:rsidP="00E4181E">
            <w:pPr>
              <w:rPr>
                <w:rFonts w:asciiTheme="majorHAnsi" w:hAnsiTheme="majorHAnsi"/>
                <w:b/>
                <w:sz w:val="18"/>
                <w:szCs w:val="20"/>
              </w:rPr>
            </w:pPr>
            <w:r w:rsidRPr="00D766AB">
              <w:rPr>
                <w:rFonts w:asciiTheme="majorHAnsi" w:hAnsiTheme="majorHAnsi"/>
                <w:b/>
                <w:sz w:val="18"/>
                <w:szCs w:val="20"/>
              </w:rPr>
              <w:t>84.12</w:t>
            </w:r>
          </w:p>
        </w:tc>
        <w:tc>
          <w:tcPr>
            <w:tcW w:w="995" w:type="dxa"/>
          </w:tcPr>
          <w:p w14:paraId="29123873" w14:textId="77777777" w:rsidR="002D6550" w:rsidRPr="00D766AB" w:rsidRDefault="001465E7" w:rsidP="00E4181E">
            <w:pPr>
              <w:rPr>
                <w:rFonts w:asciiTheme="majorHAnsi" w:hAnsiTheme="majorHAnsi"/>
                <w:b/>
                <w:sz w:val="18"/>
                <w:szCs w:val="20"/>
              </w:rPr>
            </w:pPr>
            <w:r w:rsidRPr="00D766AB">
              <w:rPr>
                <w:rFonts w:asciiTheme="majorHAnsi" w:hAnsiTheme="majorHAnsi"/>
                <w:b/>
                <w:sz w:val="18"/>
                <w:szCs w:val="20"/>
              </w:rPr>
              <w:t>100 %</w:t>
            </w:r>
          </w:p>
        </w:tc>
        <w:tc>
          <w:tcPr>
            <w:tcW w:w="564" w:type="dxa"/>
            <w:vAlign w:val="center"/>
          </w:tcPr>
          <w:p w14:paraId="3B0C4C46" w14:textId="77777777" w:rsidR="002D6550" w:rsidRPr="00D766AB" w:rsidRDefault="002D6550" w:rsidP="00E4181E">
            <w:pPr>
              <w:rPr>
                <w:rFonts w:asciiTheme="majorHAnsi" w:hAnsiTheme="majorHAnsi"/>
                <w:b/>
                <w:sz w:val="18"/>
                <w:szCs w:val="20"/>
              </w:rPr>
            </w:pPr>
            <w:r w:rsidRPr="00D766AB">
              <w:rPr>
                <w:rFonts w:asciiTheme="majorHAnsi" w:hAnsiTheme="majorHAnsi"/>
                <w:b/>
                <w:sz w:val="18"/>
                <w:szCs w:val="20"/>
              </w:rPr>
              <w:t xml:space="preserve">303 </w:t>
            </w:r>
          </w:p>
        </w:tc>
        <w:tc>
          <w:tcPr>
            <w:tcW w:w="1276" w:type="dxa"/>
            <w:vAlign w:val="center"/>
          </w:tcPr>
          <w:p w14:paraId="61D6F19E" w14:textId="77777777" w:rsidR="002D6550" w:rsidRPr="00D766AB" w:rsidRDefault="002D6550" w:rsidP="00A67E88">
            <w:pPr>
              <w:rPr>
                <w:rFonts w:asciiTheme="majorHAnsi" w:hAnsiTheme="majorHAnsi"/>
                <w:b/>
                <w:sz w:val="18"/>
                <w:szCs w:val="20"/>
              </w:rPr>
            </w:pPr>
            <w:r w:rsidRPr="00D766AB">
              <w:rPr>
                <w:rFonts w:asciiTheme="majorHAnsi" w:hAnsiTheme="majorHAnsi"/>
                <w:b/>
                <w:sz w:val="18"/>
                <w:szCs w:val="20"/>
              </w:rPr>
              <w:t>53.35</w:t>
            </w:r>
          </w:p>
        </w:tc>
        <w:tc>
          <w:tcPr>
            <w:tcW w:w="992" w:type="dxa"/>
            <w:vAlign w:val="center"/>
          </w:tcPr>
          <w:p w14:paraId="0E003296" w14:textId="77777777" w:rsidR="002D6550" w:rsidRPr="00D766AB" w:rsidRDefault="002D6550" w:rsidP="009A02FA">
            <w:pPr>
              <w:rPr>
                <w:rFonts w:asciiTheme="majorHAnsi" w:hAnsiTheme="majorHAnsi"/>
                <w:b/>
                <w:sz w:val="18"/>
                <w:szCs w:val="20"/>
              </w:rPr>
            </w:pPr>
            <w:r w:rsidRPr="00D766AB">
              <w:rPr>
                <w:rFonts w:asciiTheme="majorHAnsi" w:hAnsiTheme="majorHAnsi"/>
                <w:b/>
                <w:sz w:val="18"/>
                <w:szCs w:val="20"/>
              </w:rPr>
              <w:t>100%</w:t>
            </w:r>
          </w:p>
        </w:tc>
        <w:tc>
          <w:tcPr>
            <w:tcW w:w="567" w:type="dxa"/>
            <w:vAlign w:val="center"/>
          </w:tcPr>
          <w:p w14:paraId="38A16575" w14:textId="5F622DB1" w:rsidR="002D6550" w:rsidRPr="00D766AB" w:rsidRDefault="00C45EAB" w:rsidP="0008178F">
            <w:pPr>
              <w:rPr>
                <w:rFonts w:asciiTheme="majorHAnsi" w:hAnsiTheme="majorHAnsi"/>
                <w:b/>
                <w:sz w:val="18"/>
                <w:szCs w:val="20"/>
              </w:rPr>
            </w:pPr>
            <w:r w:rsidRPr="00D766AB">
              <w:rPr>
                <w:rFonts w:asciiTheme="majorHAnsi" w:hAnsiTheme="majorHAnsi"/>
                <w:b/>
                <w:sz w:val="18"/>
                <w:szCs w:val="20"/>
              </w:rPr>
              <w:t>302</w:t>
            </w:r>
          </w:p>
        </w:tc>
        <w:tc>
          <w:tcPr>
            <w:tcW w:w="1263" w:type="dxa"/>
            <w:vAlign w:val="center"/>
          </w:tcPr>
          <w:p w14:paraId="22BDFF7D" w14:textId="260B9F53" w:rsidR="002D6550" w:rsidRPr="00D766AB" w:rsidRDefault="002D6550" w:rsidP="00C45EAB">
            <w:pPr>
              <w:pStyle w:val="ListParagraph"/>
              <w:ind w:left="113" w:right="113"/>
              <w:rPr>
                <w:rFonts w:asciiTheme="majorHAnsi" w:hAnsiTheme="majorHAnsi"/>
                <w:b/>
                <w:sz w:val="18"/>
                <w:szCs w:val="20"/>
              </w:rPr>
            </w:pPr>
            <w:r w:rsidRPr="00D766AB">
              <w:rPr>
                <w:rFonts w:asciiTheme="majorHAnsi" w:hAnsiTheme="majorHAnsi"/>
                <w:b/>
                <w:sz w:val="18"/>
                <w:szCs w:val="20"/>
              </w:rPr>
              <w:t>54.</w:t>
            </w:r>
            <w:r w:rsidR="00C45EAB" w:rsidRPr="00D766AB">
              <w:rPr>
                <w:rFonts w:asciiTheme="majorHAnsi" w:hAnsiTheme="majorHAnsi"/>
                <w:b/>
                <w:sz w:val="18"/>
                <w:szCs w:val="20"/>
              </w:rPr>
              <w:t>61</w:t>
            </w:r>
          </w:p>
        </w:tc>
        <w:tc>
          <w:tcPr>
            <w:tcW w:w="863" w:type="dxa"/>
            <w:vAlign w:val="center"/>
          </w:tcPr>
          <w:p w14:paraId="6DFF2AE9" w14:textId="77777777" w:rsidR="002D6550" w:rsidRPr="00D766AB" w:rsidRDefault="002D6550" w:rsidP="009A02FA">
            <w:pPr>
              <w:rPr>
                <w:rFonts w:asciiTheme="majorHAnsi" w:hAnsiTheme="majorHAnsi"/>
                <w:b/>
                <w:sz w:val="18"/>
                <w:szCs w:val="20"/>
              </w:rPr>
            </w:pPr>
            <w:r w:rsidRPr="00D766AB">
              <w:rPr>
                <w:rFonts w:asciiTheme="majorHAnsi" w:hAnsiTheme="majorHAnsi"/>
                <w:b/>
                <w:sz w:val="18"/>
                <w:szCs w:val="20"/>
              </w:rPr>
              <w:t>100 %</w:t>
            </w:r>
          </w:p>
        </w:tc>
      </w:tr>
    </w:tbl>
    <w:p w14:paraId="0C19D109" w14:textId="616E5B84" w:rsidR="009B74B9" w:rsidRPr="00D766AB" w:rsidRDefault="009B74B9" w:rsidP="009A02FA">
      <w:pPr>
        <w:pStyle w:val="ListParagraph"/>
        <w:ind w:left="1080"/>
        <w:jc w:val="both"/>
        <w:rPr>
          <w:rFonts w:asciiTheme="majorHAnsi" w:hAnsiTheme="majorHAnsi"/>
          <w:b/>
          <w:sz w:val="20"/>
          <w:szCs w:val="24"/>
        </w:rPr>
      </w:pPr>
    </w:p>
    <w:p w14:paraId="61B9BE6D" w14:textId="77777777" w:rsidR="0020411B" w:rsidRPr="00D766AB" w:rsidRDefault="0020411B" w:rsidP="009A02FA">
      <w:pPr>
        <w:pStyle w:val="ListParagraph"/>
        <w:ind w:left="1080"/>
        <w:jc w:val="both"/>
        <w:rPr>
          <w:rFonts w:asciiTheme="majorHAnsi" w:hAnsiTheme="majorHAnsi"/>
          <w:b/>
          <w:sz w:val="20"/>
          <w:szCs w:val="24"/>
        </w:rPr>
      </w:pPr>
    </w:p>
    <w:tbl>
      <w:tblPr>
        <w:tblStyle w:val="TableGrid"/>
        <w:tblW w:w="930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17"/>
        <w:gridCol w:w="609"/>
        <w:gridCol w:w="1271"/>
        <w:gridCol w:w="940"/>
        <w:gridCol w:w="630"/>
        <w:gridCol w:w="1240"/>
        <w:gridCol w:w="950"/>
        <w:gridCol w:w="540"/>
        <w:gridCol w:w="1260"/>
        <w:gridCol w:w="950"/>
      </w:tblGrid>
      <w:tr w:rsidR="002D6550" w:rsidRPr="00D766AB" w14:paraId="29801B24" w14:textId="77777777" w:rsidTr="00B2778F">
        <w:trPr>
          <w:trHeight w:val="53"/>
        </w:trPr>
        <w:tc>
          <w:tcPr>
            <w:tcW w:w="9307" w:type="dxa"/>
            <w:gridSpan w:val="10"/>
          </w:tcPr>
          <w:p w14:paraId="71CB90D4" w14:textId="77777777" w:rsidR="002D6550" w:rsidRPr="00D766AB" w:rsidRDefault="002D6550" w:rsidP="008F519C">
            <w:pPr>
              <w:pStyle w:val="ListParagraph"/>
              <w:ind w:left="0"/>
              <w:jc w:val="left"/>
              <w:rPr>
                <w:rFonts w:asciiTheme="majorHAnsi" w:hAnsiTheme="majorHAnsi"/>
                <w:b/>
                <w:sz w:val="20"/>
                <w:szCs w:val="20"/>
              </w:rPr>
            </w:pPr>
            <w:r w:rsidRPr="00D766AB">
              <w:rPr>
                <w:rFonts w:asciiTheme="majorHAnsi" w:hAnsiTheme="majorHAnsi"/>
                <w:b/>
                <w:sz w:val="20"/>
                <w:szCs w:val="20"/>
              </w:rPr>
              <w:t>Licensee Area – Infopark and KEPIP, Kakkanad, Kochi</w:t>
            </w:r>
          </w:p>
        </w:tc>
      </w:tr>
      <w:tr w:rsidR="002D6550" w:rsidRPr="00D766AB" w14:paraId="6B24D69E" w14:textId="77777777" w:rsidTr="002D6550">
        <w:trPr>
          <w:trHeight w:val="266"/>
        </w:trPr>
        <w:tc>
          <w:tcPr>
            <w:tcW w:w="917" w:type="dxa"/>
            <w:vMerge w:val="restart"/>
            <w:vAlign w:val="center"/>
          </w:tcPr>
          <w:p w14:paraId="329DECF3" w14:textId="77777777" w:rsidR="002D6550" w:rsidRPr="00D766AB" w:rsidRDefault="002D6550" w:rsidP="00A92AFA">
            <w:pPr>
              <w:rPr>
                <w:rFonts w:asciiTheme="majorHAnsi" w:hAnsiTheme="majorHAnsi"/>
                <w:b/>
                <w:sz w:val="16"/>
                <w:szCs w:val="20"/>
              </w:rPr>
            </w:pPr>
            <w:r w:rsidRPr="00D766AB">
              <w:rPr>
                <w:rFonts w:asciiTheme="majorHAnsi" w:hAnsiTheme="majorHAnsi"/>
                <w:b/>
                <w:sz w:val="16"/>
                <w:szCs w:val="20"/>
              </w:rPr>
              <w:t>Con.</w:t>
            </w:r>
          </w:p>
          <w:p w14:paraId="6F97FAF2" w14:textId="77777777" w:rsidR="002D6550" w:rsidRPr="00D766AB" w:rsidRDefault="002D6550" w:rsidP="00A92AFA">
            <w:pPr>
              <w:rPr>
                <w:rFonts w:asciiTheme="majorHAnsi" w:hAnsiTheme="majorHAnsi"/>
                <w:b/>
                <w:sz w:val="16"/>
                <w:szCs w:val="20"/>
              </w:rPr>
            </w:pPr>
            <w:r w:rsidRPr="00D766AB">
              <w:rPr>
                <w:rFonts w:asciiTheme="majorHAnsi" w:hAnsiTheme="majorHAnsi"/>
                <w:b/>
                <w:sz w:val="16"/>
                <w:szCs w:val="20"/>
              </w:rPr>
              <w:t>Category</w:t>
            </w:r>
          </w:p>
        </w:tc>
        <w:tc>
          <w:tcPr>
            <w:tcW w:w="2820" w:type="dxa"/>
            <w:gridSpan w:val="3"/>
          </w:tcPr>
          <w:p w14:paraId="3482F97F" w14:textId="4848E1C9" w:rsidR="002D6550" w:rsidRPr="00D766AB" w:rsidRDefault="002D6550" w:rsidP="00766418">
            <w:pPr>
              <w:pStyle w:val="ListParagraph"/>
              <w:ind w:left="0"/>
              <w:rPr>
                <w:rFonts w:asciiTheme="majorHAnsi" w:hAnsiTheme="majorHAnsi"/>
                <w:b/>
                <w:sz w:val="18"/>
                <w:szCs w:val="20"/>
              </w:rPr>
            </w:pPr>
            <w:r w:rsidRPr="00D766AB">
              <w:rPr>
                <w:rFonts w:asciiTheme="majorHAnsi" w:hAnsiTheme="majorHAnsi"/>
                <w:b/>
                <w:sz w:val="18"/>
                <w:szCs w:val="20"/>
              </w:rPr>
              <w:t>2022-23 (</w:t>
            </w:r>
            <w:r w:rsidR="0063262E" w:rsidRPr="00D766AB">
              <w:rPr>
                <w:rFonts w:asciiTheme="majorHAnsi" w:hAnsiTheme="majorHAnsi"/>
                <w:b/>
                <w:sz w:val="18"/>
                <w:szCs w:val="20"/>
              </w:rPr>
              <w:t>Estimate</w:t>
            </w:r>
            <w:r w:rsidRPr="00D766AB">
              <w:rPr>
                <w:rFonts w:asciiTheme="majorHAnsi" w:hAnsiTheme="majorHAnsi"/>
                <w:b/>
                <w:sz w:val="18"/>
                <w:szCs w:val="20"/>
              </w:rPr>
              <w:t>)</w:t>
            </w:r>
          </w:p>
        </w:tc>
        <w:tc>
          <w:tcPr>
            <w:tcW w:w="2820" w:type="dxa"/>
            <w:gridSpan w:val="3"/>
            <w:vAlign w:val="center"/>
          </w:tcPr>
          <w:p w14:paraId="1FAA400D" w14:textId="77777777" w:rsidR="002D6550" w:rsidRPr="00D766AB" w:rsidRDefault="002D6550" w:rsidP="000B2250">
            <w:pPr>
              <w:pStyle w:val="ListParagraph"/>
              <w:ind w:left="0"/>
              <w:rPr>
                <w:rFonts w:asciiTheme="majorHAnsi" w:hAnsiTheme="majorHAnsi"/>
                <w:b/>
                <w:sz w:val="18"/>
                <w:szCs w:val="20"/>
              </w:rPr>
            </w:pPr>
            <w:r w:rsidRPr="00D766AB">
              <w:rPr>
                <w:rFonts w:asciiTheme="majorHAnsi" w:hAnsiTheme="majorHAnsi"/>
                <w:b/>
                <w:sz w:val="18"/>
                <w:szCs w:val="20"/>
              </w:rPr>
              <w:t>2023-24 (Projection)</w:t>
            </w:r>
          </w:p>
        </w:tc>
        <w:tc>
          <w:tcPr>
            <w:tcW w:w="2750" w:type="dxa"/>
            <w:gridSpan w:val="3"/>
            <w:vAlign w:val="center"/>
          </w:tcPr>
          <w:p w14:paraId="6167EE10" w14:textId="77777777" w:rsidR="002D6550" w:rsidRPr="00D766AB" w:rsidRDefault="002D6550" w:rsidP="000B2250">
            <w:pPr>
              <w:pStyle w:val="ListParagraph"/>
              <w:ind w:left="0"/>
              <w:rPr>
                <w:rFonts w:asciiTheme="majorHAnsi" w:hAnsiTheme="majorHAnsi"/>
                <w:b/>
                <w:sz w:val="18"/>
                <w:szCs w:val="20"/>
              </w:rPr>
            </w:pPr>
            <w:r w:rsidRPr="00D766AB">
              <w:rPr>
                <w:rFonts w:asciiTheme="majorHAnsi" w:hAnsiTheme="majorHAnsi"/>
                <w:b/>
                <w:sz w:val="18"/>
                <w:szCs w:val="20"/>
              </w:rPr>
              <w:t>2024-25 (Projection)</w:t>
            </w:r>
          </w:p>
        </w:tc>
      </w:tr>
      <w:tr w:rsidR="002D6550" w:rsidRPr="00D766AB" w14:paraId="2240F4C7" w14:textId="77777777" w:rsidTr="000B3AC6">
        <w:trPr>
          <w:trHeight w:val="492"/>
        </w:trPr>
        <w:tc>
          <w:tcPr>
            <w:tcW w:w="917" w:type="dxa"/>
            <w:vMerge/>
            <w:vAlign w:val="center"/>
          </w:tcPr>
          <w:p w14:paraId="7F4A606F" w14:textId="77777777" w:rsidR="002D6550" w:rsidRPr="00D766AB" w:rsidRDefault="002D6550" w:rsidP="002D6550">
            <w:pPr>
              <w:rPr>
                <w:rFonts w:asciiTheme="majorHAnsi" w:hAnsiTheme="majorHAnsi"/>
                <w:b/>
                <w:sz w:val="18"/>
                <w:szCs w:val="20"/>
              </w:rPr>
            </w:pPr>
          </w:p>
        </w:tc>
        <w:tc>
          <w:tcPr>
            <w:tcW w:w="609" w:type="dxa"/>
            <w:vAlign w:val="center"/>
          </w:tcPr>
          <w:p w14:paraId="63627809"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Nos.</w:t>
            </w:r>
          </w:p>
        </w:tc>
        <w:tc>
          <w:tcPr>
            <w:tcW w:w="1271" w:type="dxa"/>
            <w:vAlign w:val="center"/>
          </w:tcPr>
          <w:p w14:paraId="53A3D8E5"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4FC4AB0C"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(MU)</w:t>
            </w:r>
          </w:p>
        </w:tc>
        <w:tc>
          <w:tcPr>
            <w:tcW w:w="940" w:type="dxa"/>
            <w:vAlign w:val="center"/>
          </w:tcPr>
          <w:p w14:paraId="46E2CDBD"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w:t>
            </w:r>
          </w:p>
        </w:tc>
        <w:tc>
          <w:tcPr>
            <w:tcW w:w="630" w:type="dxa"/>
            <w:vAlign w:val="center"/>
          </w:tcPr>
          <w:p w14:paraId="05FBB876"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Nos.</w:t>
            </w:r>
          </w:p>
        </w:tc>
        <w:tc>
          <w:tcPr>
            <w:tcW w:w="1240" w:type="dxa"/>
            <w:vAlign w:val="center"/>
          </w:tcPr>
          <w:p w14:paraId="24E03074"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47AFA4B6"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50" w:type="dxa"/>
            <w:vAlign w:val="center"/>
          </w:tcPr>
          <w:p w14:paraId="384EBA67"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w:t>
            </w:r>
          </w:p>
        </w:tc>
        <w:tc>
          <w:tcPr>
            <w:tcW w:w="540" w:type="dxa"/>
            <w:vAlign w:val="center"/>
          </w:tcPr>
          <w:p w14:paraId="3F51C48E"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Nos</w:t>
            </w:r>
          </w:p>
        </w:tc>
        <w:tc>
          <w:tcPr>
            <w:tcW w:w="1260" w:type="dxa"/>
            <w:vAlign w:val="center"/>
          </w:tcPr>
          <w:p w14:paraId="3EEE4BD6"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56E018D2"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50" w:type="dxa"/>
            <w:vAlign w:val="center"/>
          </w:tcPr>
          <w:p w14:paraId="6E252673"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w:t>
            </w:r>
          </w:p>
        </w:tc>
      </w:tr>
      <w:tr w:rsidR="002D6550" w:rsidRPr="00D766AB" w14:paraId="71284AEF" w14:textId="77777777" w:rsidTr="000B3AC6">
        <w:trPr>
          <w:trHeight w:val="58"/>
        </w:trPr>
        <w:tc>
          <w:tcPr>
            <w:tcW w:w="917" w:type="dxa"/>
            <w:vAlign w:val="center"/>
          </w:tcPr>
          <w:p w14:paraId="30FB3875"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HT</w:t>
            </w:r>
          </w:p>
        </w:tc>
        <w:tc>
          <w:tcPr>
            <w:tcW w:w="609" w:type="dxa"/>
            <w:vAlign w:val="center"/>
          </w:tcPr>
          <w:p w14:paraId="30B1A2E4"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23</w:t>
            </w:r>
          </w:p>
        </w:tc>
        <w:tc>
          <w:tcPr>
            <w:tcW w:w="1271" w:type="dxa"/>
            <w:vAlign w:val="center"/>
          </w:tcPr>
          <w:p w14:paraId="29C2DC1F"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43.93</w:t>
            </w:r>
          </w:p>
        </w:tc>
        <w:tc>
          <w:tcPr>
            <w:tcW w:w="940" w:type="dxa"/>
            <w:vAlign w:val="center"/>
          </w:tcPr>
          <w:p w14:paraId="33835C31"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74.94 %</w:t>
            </w:r>
          </w:p>
        </w:tc>
        <w:tc>
          <w:tcPr>
            <w:tcW w:w="630" w:type="dxa"/>
            <w:vAlign w:val="center"/>
          </w:tcPr>
          <w:p w14:paraId="51748FDA"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24</w:t>
            </w:r>
          </w:p>
        </w:tc>
        <w:tc>
          <w:tcPr>
            <w:tcW w:w="1240" w:type="dxa"/>
            <w:vAlign w:val="center"/>
          </w:tcPr>
          <w:p w14:paraId="7FBF860B"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46.55</w:t>
            </w:r>
          </w:p>
        </w:tc>
        <w:tc>
          <w:tcPr>
            <w:tcW w:w="950" w:type="dxa"/>
            <w:vAlign w:val="center"/>
          </w:tcPr>
          <w:p w14:paraId="71864AC1" w14:textId="77777777" w:rsidR="002D6550" w:rsidRPr="00D766AB" w:rsidRDefault="002D6550" w:rsidP="002D6550">
            <w:pPr>
              <w:jc w:val="right"/>
              <w:rPr>
                <w:rFonts w:asciiTheme="majorHAnsi" w:hAnsiTheme="majorHAnsi"/>
                <w:sz w:val="18"/>
                <w:szCs w:val="20"/>
              </w:rPr>
            </w:pPr>
            <w:r w:rsidRPr="00D766AB">
              <w:rPr>
                <w:rFonts w:asciiTheme="majorHAnsi" w:hAnsiTheme="majorHAnsi"/>
                <w:sz w:val="18"/>
                <w:szCs w:val="20"/>
              </w:rPr>
              <w:t>72.61 %</w:t>
            </w:r>
          </w:p>
        </w:tc>
        <w:tc>
          <w:tcPr>
            <w:tcW w:w="540" w:type="dxa"/>
            <w:vAlign w:val="center"/>
          </w:tcPr>
          <w:p w14:paraId="47EECA92"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26</w:t>
            </w:r>
          </w:p>
        </w:tc>
        <w:tc>
          <w:tcPr>
            <w:tcW w:w="1260" w:type="dxa"/>
            <w:vAlign w:val="center"/>
          </w:tcPr>
          <w:p w14:paraId="2EDE11A4" w14:textId="77777777" w:rsidR="002D6550" w:rsidRPr="00D766AB" w:rsidRDefault="002D6550" w:rsidP="002D6550">
            <w:pPr>
              <w:pStyle w:val="ListParagraph"/>
              <w:ind w:left="113" w:right="113"/>
              <w:rPr>
                <w:rFonts w:asciiTheme="majorHAnsi" w:hAnsiTheme="majorHAnsi"/>
                <w:sz w:val="18"/>
                <w:szCs w:val="20"/>
              </w:rPr>
            </w:pPr>
            <w:r w:rsidRPr="00D766AB">
              <w:rPr>
                <w:rFonts w:asciiTheme="majorHAnsi" w:hAnsiTheme="majorHAnsi"/>
                <w:sz w:val="18"/>
                <w:szCs w:val="20"/>
              </w:rPr>
              <w:t>49.95</w:t>
            </w:r>
          </w:p>
        </w:tc>
        <w:tc>
          <w:tcPr>
            <w:tcW w:w="950" w:type="dxa"/>
            <w:vAlign w:val="center"/>
          </w:tcPr>
          <w:p w14:paraId="185788D0" w14:textId="77777777" w:rsidR="002D6550" w:rsidRPr="00D766AB" w:rsidRDefault="002D6550" w:rsidP="002D6550">
            <w:pPr>
              <w:jc w:val="right"/>
              <w:rPr>
                <w:rFonts w:asciiTheme="majorHAnsi" w:hAnsiTheme="majorHAnsi"/>
                <w:sz w:val="18"/>
                <w:szCs w:val="20"/>
              </w:rPr>
            </w:pPr>
            <w:r w:rsidRPr="00D766AB">
              <w:rPr>
                <w:rFonts w:asciiTheme="majorHAnsi" w:hAnsiTheme="majorHAnsi"/>
                <w:sz w:val="18"/>
                <w:szCs w:val="20"/>
              </w:rPr>
              <w:t>71.06 %</w:t>
            </w:r>
          </w:p>
        </w:tc>
      </w:tr>
      <w:tr w:rsidR="002D6550" w:rsidRPr="00D766AB" w14:paraId="4715BD23" w14:textId="77777777" w:rsidTr="000B3AC6">
        <w:trPr>
          <w:trHeight w:val="58"/>
        </w:trPr>
        <w:tc>
          <w:tcPr>
            <w:tcW w:w="917" w:type="dxa"/>
            <w:vAlign w:val="center"/>
          </w:tcPr>
          <w:p w14:paraId="31CF9595"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DHT</w:t>
            </w:r>
          </w:p>
        </w:tc>
        <w:tc>
          <w:tcPr>
            <w:tcW w:w="609" w:type="dxa"/>
            <w:vAlign w:val="center"/>
          </w:tcPr>
          <w:p w14:paraId="03AA3832"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40</w:t>
            </w:r>
          </w:p>
        </w:tc>
        <w:tc>
          <w:tcPr>
            <w:tcW w:w="1271" w:type="dxa"/>
            <w:vAlign w:val="center"/>
          </w:tcPr>
          <w:p w14:paraId="343A7915"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8.13</w:t>
            </w:r>
          </w:p>
        </w:tc>
        <w:tc>
          <w:tcPr>
            <w:tcW w:w="940" w:type="dxa"/>
            <w:vAlign w:val="center"/>
          </w:tcPr>
          <w:p w14:paraId="4243E6D5"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13.87 %</w:t>
            </w:r>
          </w:p>
        </w:tc>
        <w:tc>
          <w:tcPr>
            <w:tcW w:w="630" w:type="dxa"/>
            <w:vAlign w:val="center"/>
          </w:tcPr>
          <w:p w14:paraId="41FB48CE"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41</w:t>
            </w:r>
          </w:p>
        </w:tc>
        <w:tc>
          <w:tcPr>
            <w:tcW w:w="1240" w:type="dxa"/>
            <w:vAlign w:val="center"/>
          </w:tcPr>
          <w:p w14:paraId="6024CEFE"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9.78</w:t>
            </w:r>
          </w:p>
        </w:tc>
        <w:tc>
          <w:tcPr>
            <w:tcW w:w="950" w:type="dxa"/>
            <w:vAlign w:val="center"/>
          </w:tcPr>
          <w:p w14:paraId="7F25BD09" w14:textId="77777777" w:rsidR="002D6550" w:rsidRPr="00D766AB" w:rsidRDefault="002D6550" w:rsidP="002D6550">
            <w:pPr>
              <w:jc w:val="right"/>
              <w:rPr>
                <w:rFonts w:asciiTheme="majorHAnsi" w:hAnsiTheme="majorHAnsi"/>
                <w:sz w:val="18"/>
                <w:szCs w:val="20"/>
              </w:rPr>
            </w:pPr>
            <w:r w:rsidRPr="00D766AB">
              <w:rPr>
                <w:rFonts w:asciiTheme="majorHAnsi" w:hAnsiTheme="majorHAnsi"/>
                <w:sz w:val="18"/>
                <w:szCs w:val="20"/>
              </w:rPr>
              <w:t>15.26 %</w:t>
            </w:r>
          </w:p>
        </w:tc>
        <w:tc>
          <w:tcPr>
            <w:tcW w:w="540" w:type="dxa"/>
            <w:vAlign w:val="center"/>
          </w:tcPr>
          <w:p w14:paraId="65D20F82"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42</w:t>
            </w:r>
          </w:p>
        </w:tc>
        <w:tc>
          <w:tcPr>
            <w:tcW w:w="1260" w:type="dxa"/>
            <w:vAlign w:val="center"/>
          </w:tcPr>
          <w:p w14:paraId="46A9D733" w14:textId="77777777" w:rsidR="002D6550" w:rsidRPr="00D766AB" w:rsidRDefault="002D6550" w:rsidP="002D6550">
            <w:pPr>
              <w:pStyle w:val="ListParagraph"/>
              <w:ind w:left="113" w:right="113"/>
              <w:rPr>
                <w:rFonts w:asciiTheme="majorHAnsi" w:hAnsiTheme="majorHAnsi"/>
                <w:sz w:val="18"/>
                <w:szCs w:val="20"/>
              </w:rPr>
            </w:pPr>
            <w:r w:rsidRPr="00D766AB">
              <w:rPr>
                <w:rFonts w:asciiTheme="majorHAnsi" w:hAnsiTheme="majorHAnsi"/>
                <w:sz w:val="18"/>
                <w:szCs w:val="20"/>
              </w:rPr>
              <w:t>11.74</w:t>
            </w:r>
          </w:p>
        </w:tc>
        <w:tc>
          <w:tcPr>
            <w:tcW w:w="950" w:type="dxa"/>
            <w:vAlign w:val="center"/>
          </w:tcPr>
          <w:p w14:paraId="7CB1ABB8" w14:textId="77777777" w:rsidR="002D6550" w:rsidRPr="00D766AB" w:rsidRDefault="002D6550" w:rsidP="002D6550">
            <w:pPr>
              <w:jc w:val="right"/>
              <w:rPr>
                <w:rFonts w:asciiTheme="majorHAnsi" w:hAnsiTheme="majorHAnsi"/>
                <w:sz w:val="18"/>
                <w:szCs w:val="20"/>
              </w:rPr>
            </w:pPr>
            <w:r w:rsidRPr="00D766AB">
              <w:rPr>
                <w:rFonts w:asciiTheme="majorHAnsi" w:hAnsiTheme="majorHAnsi"/>
                <w:sz w:val="18"/>
                <w:szCs w:val="20"/>
              </w:rPr>
              <w:t>16.69 %</w:t>
            </w:r>
          </w:p>
        </w:tc>
      </w:tr>
      <w:tr w:rsidR="002D6550" w:rsidRPr="00D766AB" w14:paraId="3D66BBF8" w14:textId="77777777" w:rsidTr="000B3AC6">
        <w:trPr>
          <w:trHeight w:val="58"/>
        </w:trPr>
        <w:tc>
          <w:tcPr>
            <w:tcW w:w="917" w:type="dxa"/>
            <w:vAlign w:val="center"/>
          </w:tcPr>
          <w:p w14:paraId="2805B4F8"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LT</w:t>
            </w:r>
          </w:p>
        </w:tc>
        <w:tc>
          <w:tcPr>
            <w:tcW w:w="609" w:type="dxa"/>
            <w:vAlign w:val="center"/>
          </w:tcPr>
          <w:p w14:paraId="7DFC4BFB"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245</w:t>
            </w:r>
          </w:p>
        </w:tc>
        <w:tc>
          <w:tcPr>
            <w:tcW w:w="1271" w:type="dxa"/>
            <w:vAlign w:val="center"/>
          </w:tcPr>
          <w:p w14:paraId="52FBDDBC"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6.56</w:t>
            </w:r>
          </w:p>
        </w:tc>
        <w:tc>
          <w:tcPr>
            <w:tcW w:w="940" w:type="dxa"/>
            <w:vAlign w:val="center"/>
          </w:tcPr>
          <w:p w14:paraId="23765163"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11.19 %</w:t>
            </w:r>
          </w:p>
        </w:tc>
        <w:tc>
          <w:tcPr>
            <w:tcW w:w="630" w:type="dxa"/>
            <w:vAlign w:val="center"/>
          </w:tcPr>
          <w:p w14:paraId="0D1CFF83"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259</w:t>
            </w:r>
          </w:p>
        </w:tc>
        <w:tc>
          <w:tcPr>
            <w:tcW w:w="1240" w:type="dxa"/>
            <w:vAlign w:val="center"/>
          </w:tcPr>
          <w:p w14:paraId="2C82EF13"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7.79</w:t>
            </w:r>
          </w:p>
        </w:tc>
        <w:tc>
          <w:tcPr>
            <w:tcW w:w="950" w:type="dxa"/>
            <w:vAlign w:val="center"/>
          </w:tcPr>
          <w:p w14:paraId="361A855E" w14:textId="77777777" w:rsidR="002D6550" w:rsidRPr="00D766AB" w:rsidRDefault="002D6550" w:rsidP="002D6550">
            <w:pPr>
              <w:jc w:val="right"/>
              <w:rPr>
                <w:rFonts w:asciiTheme="majorHAnsi" w:hAnsiTheme="majorHAnsi"/>
                <w:sz w:val="18"/>
                <w:szCs w:val="20"/>
              </w:rPr>
            </w:pPr>
            <w:r w:rsidRPr="00D766AB">
              <w:rPr>
                <w:rFonts w:asciiTheme="majorHAnsi" w:hAnsiTheme="majorHAnsi"/>
                <w:sz w:val="18"/>
                <w:szCs w:val="20"/>
              </w:rPr>
              <w:t>12.13 %</w:t>
            </w:r>
          </w:p>
        </w:tc>
        <w:tc>
          <w:tcPr>
            <w:tcW w:w="540" w:type="dxa"/>
            <w:vAlign w:val="center"/>
          </w:tcPr>
          <w:p w14:paraId="327B3C58"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270</w:t>
            </w:r>
          </w:p>
        </w:tc>
        <w:tc>
          <w:tcPr>
            <w:tcW w:w="1260" w:type="dxa"/>
            <w:vAlign w:val="center"/>
          </w:tcPr>
          <w:p w14:paraId="3CC6C39A" w14:textId="77777777" w:rsidR="002D6550" w:rsidRPr="00D766AB" w:rsidRDefault="002D6550" w:rsidP="002D6550">
            <w:pPr>
              <w:pStyle w:val="ListParagraph"/>
              <w:ind w:left="113" w:right="113"/>
              <w:rPr>
                <w:rFonts w:asciiTheme="majorHAnsi" w:hAnsiTheme="majorHAnsi"/>
                <w:sz w:val="18"/>
                <w:szCs w:val="20"/>
              </w:rPr>
            </w:pPr>
            <w:r w:rsidRPr="00D766AB">
              <w:rPr>
                <w:rFonts w:asciiTheme="majorHAnsi" w:hAnsiTheme="majorHAnsi"/>
                <w:sz w:val="18"/>
                <w:szCs w:val="20"/>
              </w:rPr>
              <w:t>8.61</w:t>
            </w:r>
          </w:p>
        </w:tc>
        <w:tc>
          <w:tcPr>
            <w:tcW w:w="950" w:type="dxa"/>
            <w:vAlign w:val="center"/>
          </w:tcPr>
          <w:p w14:paraId="304AB74C" w14:textId="77777777" w:rsidR="002D6550" w:rsidRPr="00D766AB" w:rsidRDefault="002D6550" w:rsidP="002D6550">
            <w:pPr>
              <w:jc w:val="right"/>
              <w:rPr>
                <w:rFonts w:asciiTheme="majorHAnsi" w:hAnsiTheme="majorHAnsi"/>
                <w:sz w:val="18"/>
                <w:szCs w:val="20"/>
              </w:rPr>
            </w:pPr>
            <w:r w:rsidRPr="00D766AB">
              <w:rPr>
                <w:rFonts w:asciiTheme="majorHAnsi" w:hAnsiTheme="majorHAnsi"/>
                <w:sz w:val="18"/>
                <w:szCs w:val="20"/>
              </w:rPr>
              <w:t>12.25 %</w:t>
            </w:r>
          </w:p>
        </w:tc>
      </w:tr>
      <w:tr w:rsidR="002D6550" w:rsidRPr="00D766AB" w14:paraId="3770D6FF" w14:textId="77777777" w:rsidTr="000B3AC6">
        <w:trPr>
          <w:trHeight w:val="58"/>
        </w:trPr>
        <w:tc>
          <w:tcPr>
            <w:tcW w:w="917" w:type="dxa"/>
            <w:vAlign w:val="center"/>
          </w:tcPr>
          <w:p w14:paraId="2945FF5F" w14:textId="77777777" w:rsidR="002D6550" w:rsidRPr="00D766AB" w:rsidRDefault="002D6550" w:rsidP="002D6550">
            <w:pPr>
              <w:rPr>
                <w:rFonts w:asciiTheme="majorHAnsi" w:hAnsiTheme="majorHAnsi"/>
                <w:b/>
                <w:sz w:val="18"/>
                <w:szCs w:val="20"/>
              </w:rPr>
            </w:pPr>
            <w:r w:rsidRPr="00D766AB">
              <w:rPr>
                <w:rFonts w:asciiTheme="majorHAnsi" w:hAnsiTheme="majorHAnsi"/>
                <w:b/>
                <w:sz w:val="18"/>
                <w:szCs w:val="20"/>
              </w:rPr>
              <w:t>Total</w:t>
            </w:r>
          </w:p>
        </w:tc>
        <w:tc>
          <w:tcPr>
            <w:tcW w:w="609" w:type="dxa"/>
            <w:vAlign w:val="center"/>
          </w:tcPr>
          <w:p w14:paraId="7D62B706" w14:textId="77777777" w:rsidR="002D6550" w:rsidRPr="00D766AB" w:rsidRDefault="002D6550" w:rsidP="002D6550">
            <w:pPr>
              <w:rPr>
                <w:rFonts w:asciiTheme="majorHAnsi" w:hAnsiTheme="majorHAnsi"/>
                <w:b/>
                <w:sz w:val="18"/>
                <w:szCs w:val="20"/>
              </w:rPr>
            </w:pPr>
            <w:r w:rsidRPr="00D766AB">
              <w:rPr>
                <w:rFonts w:asciiTheme="majorHAnsi" w:hAnsiTheme="majorHAnsi"/>
                <w:b/>
                <w:sz w:val="18"/>
                <w:szCs w:val="20"/>
              </w:rPr>
              <w:t>308</w:t>
            </w:r>
          </w:p>
        </w:tc>
        <w:tc>
          <w:tcPr>
            <w:tcW w:w="1271" w:type="dxa"/>
            <w:vAlign w:val="center"/>
          </w:tcPr>
          <w:p w14:paraId="4F146760" w14:textId="77777777" w:rsidR="002D6550" w:rsidRPr="00D766AB" w:rsidRDefault="002D6550" w:rsidP="002D6550">
            <w:pPr>
              <w:rPr>
                <w:rFonts w:asciiTheme="majorHAnsi" w:hAnsiTheme="majorHAnsi"/>
                <w:b/>
                <w:sz w:val="18"/>
                <w:szCs w:val="20"/>
              </w:rPr>
            </w:pPr>
            <w:r w:rsidRPr="00D766AB">
              <w:rPr>
                <w:rFonts w:asciiTheme="majorHAnsi" w:hAnsiTheme="majorHAnsi"/>
                <w:b/>
                <w:sz w:val="18"/>
                <w:szCs w:val="20"/>
              </w:rPr>
              <w:t>58.62</w:t>
            </w:r>
          </w:p>
        </w:tc>
        <w:tc>
          <w:tcPr>
            <w:tcW w:w="940" w:type="dxa"/>
            <w:vAlign w:val="center"/>
          </w:tcPr>
          <w:p w14:paraId="5CCEB400" w14:textId="77777777" w:rsidR="002D6550" w:rsidRPr="00D766AB" w:rsidRDefault="002D6550" w:rsidP="002D6550">
            <w:pPr>
              <w:rPr>
                <w:rFonts w:asciiTheme="majorHAnsi" w:hAnsiTheme="majorHAnsi"/>
                <w:b/>
                <w:sz w:val="18"/>
                <w:szCs w:val="20"/>
              </w:rPr>
            </w:pPr>
            <w:r w:rsidRPr="00D766AB">
              <w:rPr>
                <w:rFonts w:asciiTheme="majorHAnsi" w:hAnsiTheme="majorHAnsi"/>
                <w:b/>
                <w:sz w:val="18"/>
                <w:szCs w:val="20"/>
              </w:rPr>
              <w:t>100 %</w:t>
            </w:r>
          </w:p>
        </w:tc>
        <w:tc>
          <w:tcPr>
            <w:tcW w:w="630" w:type="dxa"/>
            <w:vAlign w:val="center"/>
          </w:tcPr>
          <w:p w14:paraId="00DC53F2" w14:textId="77777777" w:rsidR="002D6550" w:rsidRPr="00D766AB" w:rsidRDefault="002D6550" w:rsidP="002D6550">
            <w:pPr>
              <w:rPr>
                <w:rFonts w:asciiTheme="majorHAnsi" w:hAnsiTheme="majorHAnsi"/>
                <w:b/>
                <w:sz w:val="18"/>
                <w:szCs w:val="20"/>
              </w:rPr>
            </w:pPr>
            <w:r w:rsidRPr="00D766AB">
              <w:rPr>
                <w:rFonts w:asciiTheme="majorHAnsi" w:hAnsiTheme="majorHAnsi"/>
                <w:b/>
                <w:sz w:val="18"/>
                <w:szCs w:val="20"/>
              </w:rPr>
              <w:t>324</w:t>
            </w:r>
          </w:p>
        </w:tc>
        <w:tc>
          <w:tcPr>
            <w:tcW w:w="1240" w:type="dxa"/>
            <w:vAlign w:val="center"/>
          </w:tcPr>
          <w:p w14:paraId="1F8D2CA1" w14:textId="77777777" w:rsidR="002D6550" w:rsidRPr="00D766AB" w:rsidRDefault="002D6550" w:rsidP="002D6550">
            <w:pPr>
              <w:rPr>
                <w:rFonts w:asciiTheme="majorHAnsi" w:hAnsiTheme="majorHAnsi"/>
                <w:b/>
                <w:sz w:val="18"/>
                <w:szCs w:val="20"/>
              </w:rPr>
            </w:pPr>
            <w:r w:rsidRPr="00D766AB">
              <w:rPr>
                <w:rFonts w:asciiTheme="majorHAnsi" w:hAnsiTheme="majorHAnsi"/>
                <w:b/>
                <w:sz w:val="18"/>
                <w:szCs w:val="20"/>
              </w:rPr>
              <w:t>64.12</w:t>
            </w:r>
          </w:p>
        </w:tc>
        <w:tc>
          <w:tcPr>
            <w:tcW w:w="950" w:type="dxa"/>
            <w:vAlign w:val="center"/>
          </w:tcPr>
          <w:p w14:paraId="05F5DB6F" w14:textId="77777777" w:rsidR="002D6550" w:rsidRPr="00D766AB" w:rsidRDefault="002D6550" w:rsidP="002D6550">
            <w:pPr>
              <w:rPr>
                <w:rFonts w:asciiTheme="majorHAnsi" w:hAnsiTheme="majorHAnsi"/>
                <w:b/>
                <w:sz w:val="18"/>
                <w:szCs w:val="20"/>
              </w:rPr>
            </w:pPr>
            <w:r w:rsidRPr="00D766AB">
              <w:rPr>
                <w:rFonts w:asciiTheme="majorHAnsi" w:hAnsiTheme="majorHAnsi"/>
                <w:b/>
                <w:sz w:val="18"/>
                <w:szCs w:val="20"/>
              </w:rPr>
              <w:t>100 %</w:t>
            </w:r>
          </w:p>
        </w:tc>
        <w:tc>
          <w:tcPr>
            <w:tcW w:w="540" w:type="dxa"/>
            <w:vAlign w:val="center"/>
          </w:tcPr>
          <w:p w14:paraId="43EFE01E" w14:textId="77777777" w:rsidR="002D6550" w:rsidRPr="00D766AB" w:rsidRDefault="002D6550" w:rsidP="002D6550">
            <w:pPr>
              <w:rPr>
                <w:rFonts w:asciiTheme="majorHAnsi" w:hAnsiTheme="majorHAnsi"/>
                <w:b/>
                <w:sz w:val="18"/>
                <w:szCs w:val="20"/>
              </w:rPr>
            </w:pPr>
            <w:r w:rsidRPr="00D766AB">
              <w:rPr>
                <w:rFonts w:asciiTheme="majorHAnsi" w:hAnsiTheme="majorHAnsi"/>
                <w:b/>
                <w:sz w:val="18"/>
                <w:szCs w:val="20"/>
              </w:rPr>
              <w:t>338</w:t>
            </w:r>
          </w:p>
        </w:tc>
        <w:tc>
          <w:tcPr>
            <w:tcW w:w="1260" w:type="dxa"/>
            <w:vAlign w:val="center"/>
          </w:tcPr>
          <w:p w14:paraId="6475B63A" w14:textId="77777777" w:rsidR="002D6550" w:rsidRPr="00D766AB" w:rsidRDefault="002D6550" w:rsidP="002D6550">
            <w:pPr>
              <w:pStyle w:val="ListParagraph"/>
              <w:ind w:left="113" w:right="113"/>
              <w:rPr>
                <w:rFonts w:asciiTheme="majorHAnsi" w:hAnsiTheme="majorHAnsi"/>
                <w:b/>
                <w:sz w:val="18"/>
                <w:szCs w:val="20"/>
              </w:rPr>
            </w:pPr>
            <w:r w:rsidRPr="00D766AB">
              <w:rPr>
                <w:rFonts w:asciiTheme="majorHAnsi" w:hAnsiTheme="majorHAnsi"/>
                <w:b/>
                <w:sz w:val="18"/>
                <w:szCs w:val="20"/>
              </w:rPr>
              <w:t>70.30</w:t>
            </w:r>
          </w:p>
        </w:tc>
        <w:tc>
          <w:tcPr>
            <w:tcW w:w="950" w:type="dxa"/>
            <w:vAlign w:val="center"/>
          </w:tcPr>
          <w:p w14:paraId="12DCB0A1" w14:textId="77777777" w:rsidR="002D6550" w:rsidRPr="00D766AB" w:rsidRDefault="002D6550" w:rsidP="002D6550">
            <w:pPr>
              <w:rPr>
                <w:rFonts w:asciiTheme="majorHAnsi" w:hAnsiTheme="majorHAnsi"/>
                <w:b/>
                <w:sz w:val="18"/>
                <w:szCs w:val="20"/>
              </w:rPr>
            </w:pPr>
            <w:r w:rsidRPr="00D766AB">
              <w:rPr>
                <w:rFonts w:asciiTheme="majorHAnsi" w:hAnsiTheme="majorHAnsi"/>
                <w:b/>
                <w:sz w:val="18"/>
                <w:szCs w:val="20"/>
              </w:rPr>
              <w:t>100 %</w:t>
            </w:r>
          </w:p>
        </w:tc>
      </w:tr>
    </w:tbl>
    <w:p w14:paraId="7EF4CB8D" w14:textId="77777777" w:rsidR="00593704" w:rsidRPr="00D766AB" w:rsidRDefault="00593704" w:rsidP="007C79F0">
      <w:pPr>
        <w:pStyle w:val="ListParagraph"/>
        <w:jc w:val="both"/>
        <w:rPr>
          <w:b/>
          <w:sz w:val="24"/>
          <w:szCs w:val="24"/>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562"/>
        <w:gridCol w:w="1276"/>
        <w:gridCol w:w="992"/>
        <w:gridCol w:w="567"/>
        <w:gridCol w:w="1276"/>
        <w:gridCol w:w="992"/>
      </w:tblGrid>
      <w:tr w:rsidR="002D6550" w:rsidRPr="00D766AB" w14:paraId="7A44D2E0" w14:textId="77777777" w:rsidTr="009B74B9">
        <w:trPr>
          <w:trHeight w:val="254"/>
          <w:jc w:val="center"/>
        </w:trPr>
        <w:tc>
          <w:tcPr>
            <w:tcW w:w="964" w:type="dxa"/>
            <w:vMerge w:val="restart"/>
            <w:vAlign w:val="center"/>
          </w:tcPr>
          <w:p w14:paraId="1031D50A" w14:textId="77777777" w:rsidR="002D6550" w:rsidRPr="00D766AB" w:rsidRDefault="002D6550" w:rsidP="00A90EE0">
            <w:pPr>
              <w:rPr>
                <w:rFonts w:asciiTheme="majorHAnsi" w:hAnsiTheme="majorHAnsi"/>
                <w:b/>
                <w:sz w:val="16"/>
                <w:szCs w:val="20"/>
              </w:rPr>
            </w:pPr>
            <w:r w:rsidRPr="00D766AB">
              <w:rPr>
                <w:rFonts w:asciiTheme="majorHAnsi" w:hAnsiTheme="majorHAnsi"/>
                <w:b/>
                <w:sz w:val="16"/>
                <w:szCs w:val="20"/>
              </w:rPr>
              <w:t>Con.</w:t>
            </w:r>
          </w:p>
          <w:p w14:paraId="62C69B00" w14:textId="77777777" w:rsidR="002D6550" w:rsidRPr="00D766AB" w:rsidRDefault="002D6550" w:rsidP="00A90EE0">
            <w:pPr>
              <w:rPr>
                <w:rFonts w:asciiTheme="majorHAnsi" w:hAnsiTheme="majorHAnsi"/>
                <w:b/>
                <w:sz w:val="16"/>
                <w:szCs w:val="20"/>
              </w:rPr>
            </w:pPr>
            <w:r w:rsidRPr="00D766AB">
              <w:rPr>
                <w:rFonts w:asciiTheme="majorHAnsi" w:hAnsiTheme="majorHAnsi"/>
                <w:b/>
                <w:sz w:val="16"/>
                <w:szCs w:val="20"/>
              </w:rPr>
              <w:t>Category</w:t>
            </w:r>
          </w:p>
        </w:tc>
        <w:tc>
          <w:tcPr>
            <w:tcW w:w="2830" w:type="dxa"/>
            <w:gridSpan w:val="3"/>
          </w:tcPr>
          <w:p w14:paraId="78353BF1" w14:textId="77777777" w:rsidR="002D6550" w:rsidRPr="00D766AB" w:rsidRDefault="002D6550" w:rsidP="00593704">
            <w:pPr>
              <w:pStyle w:val="ListParagraph"/>
              <w:ind w:left="0"/>
              <w:rPr>
                <w:rFonts w:asciiTheme="majorHAnsi" w:hAnsiTheme="majorHAnsi"/>
                <w:b/>
                <w:sz w:val="18"/>
                <w:szCs w:val="20"/>
              </w:rPr>
            </w:pPr>
            <w:r w:rsidRPr="00D766AB">
              <w:rPr>
                <w:rFonts w:asciiTheme="majorHAnsi" w:hAnsiTheme="majorHAnsi"/>
                <w:b/>
                <w:sz w:val="18"/>
                <w:szCs w:val="20"/>
              </w:rPr>
              <w:t>2025-26 (Projection)</w:t>
            </w:r>
          </w:p>
        </w:tc>
        <w:tc>
          <w:tcPr>
            <w:tcW w:w="2835" w:type="dxa"/>
            <w:gridSpan w:val="3"/>
            <w:vAlign w:val="center"/>
          </w:tcPr>
          <w:p w14:paraId="2D4990CD" w14:textId="709BDD20" w:rsidR="002D6550" w:rsidRPr="00D766AB" w:rsidRDefault="002D6550" w:rsidP="00593704">
            <w:pPr>
              <w:pStyle w:val="ListParagraph"/>
              <w:ind w:left="0"/>
              <w:rPr>
                <w:rFonts w:asciiTheme="majorHAnsi" w:hAnsiTheme="majorHAnsi"/>
                <w:b/>
                <w:sz w:val="18"/>
                <w:szCs w:val="20"/>
              </w:rPr>
            </w:pPr>
            <w:r w:rsidRPr="00D766AB">
              <w:rPr>
                <w:rFonts w:asciiTheme="majorHAnsi" w:hAnsiTheme="majorHAnsi"/>
                <w:b/>
                <w:sz w:val="18"/>
                <w:szCs w:val="20"/>
              </w:rPr>
              <w:t>202</w:t>
            </w:r>
            <w:r w:rsidR="00D76CEA" w:rsidRPr="00D766AB">
              <w:rPr>
                <w:rFonts w:asciiTheme="majorHAnsi" w:hAnsiTheme="majorHAnsi"/>
                <w:b/>
                <w:sz w:val="18"/>
                <w:szCs w:val="20"/>
              </w:rPr>
              <w:t>6</w:t>
            </w:r>
            <w:r w:rsidRPr="00D766AB">
              <w:rPr>
                <w:rFonts w:asciiTheme="majorHAnsi" w:hAnsiTheme="majorHAnsi"/>
                <w:b/>
                <w:sz w:val="18"/>
                <w:szCs w:val="20"/>
              </w:rPr>
              <w:t>-27 (Projection)</w:t>
            </w:r>
          </w:p>
        </w:tc>
      </w:tr>
      <w:tr w:rsidR="002D6550" w:rsidRPr="00D766AB" w14:paraId="69E46E62" w14:textId="77777777" w:rsidTr="009B74B9">
        <w:trPr>
          <w:trHeight w:val="468"/>
          <w:jc w:val="center"/>
        </w:trPr>
        <w:tc>
          <w:tcPr>
            <w:tcW w:w="964" w:type="dxa"/>
            <w:vMerge/>
            <w:vAlign w:val="center"/>
          </w:tcPr>
          <w:p w14:paraId="3D5AC360" w14:textId="77777777" w:rsidR="002D6550" w:rsidRPr="00D766AB" w:rsidRDefault="002D6550" w:rsidP="002D6550">
            <w:pPr>
              <w:rPr>
                <w:rFonts w:asciiTheme="majorHAnsi" w:hAnsiTheme="majorHAnsi"/>
                <w:b/>
                <w:sz w:val="20"/>
                <w:szCs w:val="20"/>
              </w:rPr>
            </w:pPr>
          </w:p>
        </w:tc>
        <w:tc>
          <w:tcPr>
            <w:tcW w:w="562" w:type="dxa"/>
            <w:vAlign w:val="center"/>
          </w:tcPr>
          <w:p w14:paraId="5E061835"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Nos.</w:t>
            </w:r>
          </w:p>
        </w:tc>
        <w:tc>
          <w:tcPr>
            <w:tcW w:w="1276" w:type="dxa"/>
            <w:vAlign w:val="center"/>
          </w:tcPr>
          <w:p w14:paraId="2ADB9D65"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4631F3FF"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(MU)</w:t>
            </w:r>
          </w:p>
        </w:tc>
        <w:tc>
          <w:tcPr>
            <w:tcW w:w="992" w:type="dxa"/>
            <w:vAlign w:val="center"/>
          </w:tcPr>
          <w:p w14:paraId="056A6258"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w:t>
            </w:r>
          </w:p>
        </w:tc>
        <w:tc>
          <w:tcPr>
            <w:tcW w:w="567" w:type="dxa"/>
            <w:vAlign w:val="center"/>
          </w:tcPr>
          <w:p w14:paraId="5D4B823D" w14:textId="77777777" w:rsidR="002D6550" w:rsidRPr="00D766AB" w:rsidRDefault="002D6550" w:rsidP="002D6550">
            <w:pPr>
              <w:rPr>
                <w:rFonts w:asciiTheme="majorHAnsi" w:hAnsiTheme="majorHAnsi"/>
                <w:b/>
                <w:sz w:val="16"/>
                <w:szCs w:val="20"/>
              </w:rPr>
            </w:pPr>
            <w:r w:rsidRPr="00D766AB">
              <w:rPr>
                <w:rFonts w:asciiTheme="majorHAnsi" w:hAnsiTheme="majorHAnsi"/>
                <w:b/>
                <w:sz w:val="16"/>
                <w:szCs w:val="20"/>
              </w:rPr>
              <w:t>Nos.</w:t>
            </w:r>
          </w:p>
        </w:tc>
        <w:tc>
          <w:tcPr>
            <w:tcW w:w="1276" w:type="dxa"/>
            <w:vAlign w:val="center"/>
          </w:tcPr>
          <w:p w14:paraId="34D047CF"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355FAE63"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92" w:type="dxa"/>
            <w:vAlign w:val="center"/>
          </w:tcPr>
          <w:p w14:paraId="32B1CBCE" w14:textId="77777777" w:rsidR="002D6550" w:rsidRPr="00D766AB" w:rsidRDefault="002D6550" w:rsidP="002D6550">
            <w:pPr>
              <w:pStyle w:val="ListParagraph"/>
              <w:ind w:left="0"/>
              <w:rPr>
                <w:rFonts w:asciiTheme="majorHAnsi" w:hAnsiTheme="majorHAnsi"/>
                <w:b/>
                <w:sz w:val="16"/>
                <w:szCs w:val="20"/>
              </w:rPr>
            </w:pPr>
            <w:r w:rsidRPr="00D766AB">
              <w:rPr>
                <w:rFonts w:asciiTheme="majorHAnsi" w:hAnsiTheme="majorHAnsi"/>
                <w:b/>
                <w:sz w:val="16"/>
                <w:szCs w:val="20"/>
              </w:rPr>
              <w:t>%</w:t>
            </w:r>
          </w:p>
        </w:tc>
      </w:tr>
      <w:tr w:rsidR="002D6550" w:rsidRPr="00D766AB" w14:paraId="553FF433" w14:textId="77777777" w:rsidTr="009B74B9">
        <w:trPr>
          <w:trHeight w:val="60"/>
          <w:jc w:val="center"/>
        </w:trPr>
        <w:tc>
          <w:tcPr>
            <w:tcW w:w="964" w:type="dxa"/>
            <w:vAlign w:val="center"/>
          </w:tcPr>
          <w:p w14:paraId="7B6B898D"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HT</w:t>
            </w:r>
          </w:p>
        </w:tc>
        <w:tc>
          <w:tcPr>
            <w:tcW w:w="562" w:type="dxa"/>
            <w:vAlign w:val="center"/>
          </w:tcPr>
          <w:p w14:paraId="6788F243"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29</w:t>
            </w:r>
          </w:p>
        </w:tc>
        <w:tc>
          <w:tcPr>
            <w:tcW w:w="1276" w:type="dxa"/>
            <w:vAlign w:val="center"/>
          </w:tcPr>
          <w:p w14:paraId="0BC2E0EA"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53.54</w:t>
            </w:r>
          </w:p>
        </w:tc>
        <w:tc>
          <w:tcPr>
            <w:tcW w:w="992" w:type="dxa"/>
            <w:vAlign w:val="center"/>
          </w:tcPr>
          <w:p w14:paraId="4E3B2C0D"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69.45 %</w:t>
            </w:r>
          </w:p>
        </w:tc>
        <w:tc>
          <w:tcPr>
            <w:tcW w:w="567" w:type="dxa"/>
            <w:vAlign w:val="center"/>
          </w:tcPr>
          <w:p w14:paraId="4F15CDA8"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31</w:t>
            </w:r>
          </w:p>
        </w:tc>
        <w:tc>
          <w:tcPr>
            <w:tcW w:w="1276" w:type="dxa"/>
            <w:vAlign w:val="center"/>
          </w:tcPr>
          <w:p w14:paraId="127F8531" w14:textId="77777777" w:rsidR="002D6550" w:rsidRPr="00D766AB" w:rsidRDefault="002D6550" w:rsidP="002D6550">
            <w:pPr>
              <w:pStyle w:val="ListParagraph"/>
              <w:ind w:left="113" w:right="113"/>
              <w:rPr>
                <w:rFonts w:asciiTheme="majorHAnsi" w:hAnsiTheme="majorHAnsi"/>
                <w:sz w:val="18"/>
                <w:szCs w:val="20"/>
              </w:rPr>
            </w:pPr>
            <w:r w:rsidRPr="00D766AB">
              <w:rPr>
                <w:rFonts w:asciiTheme="majorHAnsi" w:hAnsiTheme="majorHAnsi"/>
                <w:sz w:val="18"/>
                <w:szCs w:val="20"/>
              </w:rPr>
              <w:t>56.06</w:t>
            </w:r>
          </w:p>
        </w:tc>
        <w:tc>
          <w:tcPr>
            <w:tcW w:w="992" w:type="dxa"/>
            <w:vAlign w:val="center"/>
          </w:tcPr>
          <w:p w14:paraId="41257680" w14:textId="77777777" w:rsidR="002D6550" w:rsidRPr="00D766AB" w:rsidRDefault="002D6550" w:rsidP="002D6550">
            <w:pPr>
              <w:jc w:val="right"/>
              <w:rPr>
                <w:rFonts w:asciiTheme="majorHAnsi" w:hAnsiTheme="majorHAnsi"/>
                <w:sz w:val="18"/>
                <w:szCs w:val="20"/>
              </w:rPr>
            </w:pPr>
            <w:r w:rsidRPr="00D766AB">
              <w:rPr>
                <w:rFonts w:asciiTheme="majorHAnsi" w:hAnsiTheme="majorHAnsi"/>
                <w:sz w:val="18"/>
                <w:szCs w:val="20"/>
              </w:rPr>
              <w:t>68.36 %</w:t>
            </w:r>
          </w:p>
        </w:tc>
      </w:tr>
      <w:tr w:rsidR="002D6550" w:rsidRPr="00D766AB" w14:paraId="2DF519BD" w14:textId="77777777" w:rsidTr="009B74B9">
        <w:trPr>
          <w:trHeight w:val="60"/>
          <w:jc w:val="center"/>
        </w:trPr>
        <w:tc>
          <w:tcPr>
            <w:tcW w:w="964" w:type="dxa"/>
            <w:vAlign w:val="center"/>
          </w:tcPr>
          <w:p w14:paraId="1188315B"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DHT</w:t>
            </w:r>
          </w:p>
        </w:tc>
        <w:tc>
          <w:tcPr>
            <w:tcW w:w="562" w:type="dxa"/>
            <w:vAlign w:val="center"/>
          </w:tcPr>
          <w:p w14:paraId="30DA27F5"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43</w:t>
            </w:r>
          </w:p>
        </w:tc>
        <w:tc>
          <w:tcPr>
            <w:tcW w:w="1276" w:type="dxa"/>
            <w:vAlign w:val="center"/>
          </w:tcPr>
          <w:p w14:paraId="3C3BA8D0"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14.08</w:t>
            </w:r>
          </w:p>
        </w:tc>
        <w:tc>
          <w:tcPr>
            <w:tcW w:w="992" w:type="dxa"/>
            <w:vAlign w:val="center"/>
          </w:tcPr>
          <w:p w14:paraId="57C7FFFD"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18.27 %</w:t>
            </w:r>
          </w:p>
        </w:tc>
        <w:tc>
          <w:tcPr>
            <w:tcW w:w="567" w:type="dxa"/>
            <w:vAlign w:val="center"/>
          </w:tcPr>
          <w:p w14:paraId="2EB4713E"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43</w:t>
            </w:r>
          </w:p>
        </w:tc>
        <w:tc>
          <w:tcPr>
            <w:tcW w:w="1276" w:type="dxa"/>
            <w:vAlign w:val="center"/>
          </w:tcPr>
          <w:p w14:paraId="5B691351" w14:textId="77777777" w:rsidR="002D6550" w:rsidRPr="00D766AB" w:rsidRDefault="002D6550" w:rsidP="002D6550">
            <w:pPr>
              <w:pStyle w:val="ListParagraph"/>
              <w:ind w:left="113" w:right="113"/>
              <w:rPr>
                <w:rFonts w:asciiTheme="majorHAnsi" w:hAnsiTheme="majorHAnsi"/>
                <w:sz w:val="18"/>
                <w:szCs w:val="20"/>
              </w:rPr>
            </w:pPr>
            <w:r w:rsidRPr="00D766AB">
              <w:rPr>
                <w:rFonts w:asciiTheme="majorHAnsi" w:hAnsiTheme="majorHAnsi"/>
                <w:sz w:val="18"/>
                <w:szCs w:val="20"/>
              </w:rPr>
              <w:t>15.61</w:t>
            </w:r>
          </w:p>
        </w:tc>
        <w:tc>
          <w:tcPr>
            <w:tcW w:w="992" w:type="dxa"/>
            <w:vAlign w:val="center"/>
          </w:tcPr>
          <w:p w14:paraId="6916E251" w14:textId="77777777" w:rsidR="002D6550" w:rsidRPr="00D766AB" w:rsidRDefault="002D6550" w:rsidP="002D6550">
            <w:pPr>
              <w:jc w:val="right"/>
              <w:rPr>
                <w:rFonts w:asciiTheme="majorHAnsi" w:hAnsiTheme="majorHAnsi"/>
                <w:sz w:val="18"/>
                <w:szCs w:val="20"/>
              </w:rPr>
            </w:pPr>
            <w:r w:rsidRPr="00D766AB">
              <w:rPr>
                <w:rFonts w:asciiTheme="majorHAnsi" w:hAnsiTheme="majorHAnsi"/>
                <w:sz w:val="18"/>
                <w:szCs w:val="20"/>
              </w:rPr>
              <w:t>19.03 %</w:t>
            </w:r>
          </w:p>
        </w:tc>
      </w:tr>
      <w:tr w:rsidR="002D6550" w:rsidRPr="00D766AB" w14:paraId="190D9047" w14:textId="77777777" w:rsidTr="009B74B9">
        <w:trPr>
          <w:trHeight w:val="60"/>
          <w:jc w:val="center"/>
        </w:trPr>
        <w:tc>
          <w:tcPr>
            <w:tcW w:w="964" w:type="dxa"/>
            <w:vAlign w:val="center"/>
          </w:tcPr>
          <w:p w14:paraId="2EE9391C"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LT</w:t>
            </w:r>
          </w:p>
        </w:tc>
        <w:tc>
          <w:tcPr>
            <w:tcW w:w="562" w:type="dxa"/>
            <w:vAlign w:val="center"/>
          </w:tcPr>
          <w:p w14:paraId="4440ABA8"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278</w:t>
            </w:r>
          </w:p>
        </w:tc>
        <w:tc>
          <w:tcPr>
            <w:tcW w:w="1276" w:type="dxa"/>
            <w:vAlign w:val="center"/>
          </w:tcPr>
          <w:p w14:paraId="000626A0"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9.46</w:t>
            </w:r>
          </w:p>
        </w:tc>
        <w:tc>
          <w:tcPr>
            <w:tcW w:w="992" w:type="dxa"/>
            <w:vAlign w:val="center"/>
          </w:tcPr>
          <w:p w14:paraId="07046C65"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12.28 %</w:t>
            </w:r>
          </w:p>
        </w:tc>
        <w:tc>
          <w:tcPr>
            <w:tcW w:w="567" w:type="dxa"/>
            <w:vAlign w:val="center"/>
          </w:tcPr>
          <w:p w14:paraId="4FBF0EDF" w14:textId="77777777" w:rsidR="002D6550" w:rsidRPr="00D766AB" w:rsidRDefault="002D6550" w:rsidP="002D6550">
            <w:pPr>
              <w:rPr>
                <w:rFonts w:asciiTheme="majorHAnsi" w:hAnsiTheme="majorHAnsi"/>
                <w:sz w:val="18"/>
                <w:szCs w:val="20"/>
              </w:rPr>
            </w:pPr>
            <w:r w:rsidRPr="00D766AB">
              <w:rPr>
                <w:rFonts w:asciiTheme="majorHAnsi" w:hAnsiTheme="majorHAnsi"/>
                <w:sz w:val="18"/>
                <w:szCs w:val="20"/>
              </w:rPr>
              <w:t>288</w:t>
            </w:r>
          </w:p>
        </w:tc>
        <w:tc>
          <w:tcPr>
            <w:tcW w:w="1276" w:type="dxa"/>
            <w:vAlign w:val="center"/>
          </w:tcPr>
          <w:p w14:paraId="6FAA60A3" w14:textId="77777777" w:rsidR="002D6550" w:rsidRPr="00D766AB" w:rsidRDefault="002D6550" w:rsidP="002D6550">
            <w:pPr>
              <w:pStyle w:val="ListParagraph"/>
              <w:ind w:left="113" w:right="113"/>
              <w:rPr>
                <w:rFonts w:asciiTheme="majorHAnsi" w:hAnsiTheme="majorHAnsi"/>
                <w:sz w:val="18"/>
                <w:szCs w:val="20"/>
              </w:rPr>
            </w:pPr>
            <w:r w:rsidRPr="00D766AB">
              <w:rPr>
                <w:rFonts w:asciiTheme="majorHAnsi" w:hAnsiTheme="majorHAnsi"/>
                <w:sz w:val="18"/>
                <w:szCs w:val="20"/>
              </w:rPr>
              <w:t>10.34</w:t>
            </w:r>
          </w:p>
        </w:tc>
        <w:tc>
          <w:tcPr>
            <w:tcW w:w="992" w:type="dxa"/>
            <w:vAlign w:val="center"/>
          </w:tcPr>
          <w:p w14:paraId="764A3CDB" w14:textId="77777777" w:rsidR="002D6550" w:rsidRPr="00D766AB" w:rsidRDefault="002D6550" w:rsidP="002D6550">
            <w:pPr>
              <w:jc w:val="right"/>
              <w:rPr>
                <w:rFonts w:asciiTheme="majorHAnsi" w:hAnsiTheme="majorHAnsi"/>
                <w:sz w:val="18"/>
                <w:szCs w:val="20"/>
              </w:rPr>
            </w:pPr>
            <w:r w:rsidRPr="00D766AB">
              <w:rPr>
                <w:rFonts w:asciiTheme="majorHAnsi" w:hAnsiTheme="majorHAnsi"/>
                <w:sz w:val="18"/>
                <w:szCs w:val="20"/>
              </w:rPr>
              <w:t>12.61 %</w:t>
            </w:r>
          </w:p>
        </w:tc>
      </w:tr>
      <w:tr w:rsidR="002D6550" w:rsidRPr="00D766AB" w14:paraId="4C465D1E" w14:textId="77777777" w:rsidTr="009B74B9">
        <w:trPr>
          <w:trHeight w:val="60"/>
          <w:jc w:val="center"/>
        </w:trPr>
        <w:tc>
          <w:tcPr>
            <w:tcW w:w="964" w:type="dxa"/>
            <w:vAlign w:val="center"/>
          </w:tcPr>
          <w:p w14:paraId="3864AADE" w14:textId="77777777" w:rsidR="002D6550" w:rsidRPr="00D766AB" w:rsidRDefault="002D6550" w:rsidP="002D6550">
            <w:pPr>
              <w:rPr>
                <w:rFonts w:asciiTheme="majorHAnsi" w:hAnsiTheme="majorHAnsi"/>
                <w:b/>
                <w:sz w:val="18"/>
                <w:szCs w:val="20"/>
              </w:rPr>
            </w:pPr>
            <w:r w:rsidRPr="00D766AB">
              <w:rPr>
                <w:rFonts w:asciiTheme="majorHAnsi" w:hAnsiTheme="majorHAnsi"/>
                <w:b/>
                <w:sz w:val="18"/>
                <w:szCs w:val="20"/>
              </w:rPr>
              <w:t>Total</w:t>
            </w:r>
          </w:p>
        </w:tc>
        <w:tc>
          <w:tcPr>
            <w:tcW w:w="562" w:type="dxa"/>
            <w:vAlign w:val="center"/>
          </w:tcPr>
          <w:p w14:paraId="08FBCD89" w14:textId="77777777" w:rsidR="002D6550" w:rsidRPr="00D766AB" w:rsidRDefault="002D6550" w:rsidP="002D6550">
            <w:pPr>
              <w:rPr>
                <w:rFonts w:asciiTheme="majorHAnsi" w:hAnsiTheme="majorHAnsi"/>
                <w:b/>
                <w:sz w:val="18"/>
                <w:szCs w:val="20"/>
              </w:rPr>
            </w:pPr>
            <w:r w:rsidRPr="00D766AB">
              <w:rPr>
                <w:rFonts w:asciiTheme="majorHAnsi" w:hAnsiTheme="majorHAnsi"/>
                <w:b/>
                <w:sz w:val="18"/>
                <w:szCs w:val="20"/>
              </w:rPr>
              <w:t>350</w:t>
            </w:r>
          </w:p>
        </w:tc>
        <w:tc>
          <w:tcPr>
            <w:tcW w:w="1276" w:type="dxa"/>
            <w:vAlign w:val="center"/>
          </w:tcPr>
          <w:p w14:paraId="3F08ADCD" w14:textId="77777777" w:rsidR="002D6550" w:rsidRPr="00D766AB" w:rsidRDefault="002D6550" w:rsidP="002D6550">
            <w:pPr>
              <w:rPr>
                <w:rFonts w:asciiTheme="majorHAnsi" w:hAnsiTheme="majorHAnsi"/>
                <w:b/>
                <w:sz w:val="18"/>
                <w:szCs w:val="20"/>
              </w:rPr>
            </w:pPr>
            <w:r w:rsidRPr="00D766AB">
              <w:rPr>
                <w:rFonts w:asciiTheme="majorHAnsi" w:hAnsiTheme="majorHAnsi"/>
                <w:b/>
                <w:sz w:val="18"/>
                <w:szCs w:val="20"/>
              </w:rPr>
              <w:t>77.08</w:t>
            </w:r>
          </w:p>
        </w:tc>
        <w:tc>
          <w:tcPr>
            <w:tcW w:w="992" w:type="dxa"/>
            <w:vAlign w:val="center"/>
          </w:tcPr>
          <w:p w14:paraId="4B0071AE" w14:textId="77777777" w:rsidR="002D6550" w:rsidRPr="00D766AB" w:rsidRDefault="002D6550" w:rsidP="002D6550">
            <w:pPr>
              <w:rPr>
                <w:rFonts w:asciiTheme="majorHAnsi" w:hAnsiTheme="majorHAnsi"/>
                <w:b/>
                <w:sz w:val="18"/>
                <w:szCs w:val="20"/>
              </w:rPr>
            </w:pPr>
            <w:r w:rsidRPr="00D766AB">
              <w:rPr>
                <w:rFonts w:asciiTheme="majorHAnsi" w:hAnsiTheme="majorHAnsi"/>
                <w:b/>
                <w:sz w:val="18"/>
                <w:szCs w:val="20"/>
              </w:rPr>
              <w:t>100 %</w:t>
            </w:r>
          </w:p>
        </w:tc>
        <w:tc>
          <w:tcPr>
            <w:tcW w:w="567" w:type="dxa"/>
            <w:vAlign w:val="center"/>
          </w:tcPr>
          <w:p w14:paraId="6B1602BD" w14:textId="77777777" w:rsidR="002D6550" w:rsidRPr="00D766AB" w:rsidRDefault="002D6550" w:rsidP="002D6550">
            <w:pPr>
              <w:rPr>
                <w:rFonts w:asciiTheme="majorHAnsi" w:hAnsiTheme="majorHAnsi"/>
                <w:b/>
                <w:sz w:val="18"/>
                <w:szCs w:val="20"/>
              </w:rPr>
            </w:pPr>
            <w:r w:rsidRPr="00D766AB">
              <w:rPr>
                <w:rFonts w:asciiTheme="majorHAnsi" w:hAnsiTheme="majorHAnsi"/>
                <w:b/>
                <w:sz w:val="18"/>
                <w:szCs w:val="20"/>
              </w:rPr>
              <w:t>362</w:t>
            </w:r>
          </w:p>
        </w:tc>
        <w:tc>
          <w:tcPr>
            <w:tcW w:w="1276" w:type="dxa"/>
            <w:vAlign w:val="center"/>
          </w:tcPr>
          <w:p w14:paraId="46740765" w14:textId="77777777" w:rsidR="002D6550" w:rsidRPr="00D766AB" w:rsidRDefault="002D6550" w:rsidP="002D6550">
            <w:pPr>
              <w:pStyle w:val="ListParagraph"/>
              <w:ind w:left="113" w:right="113"/>
              <w:rPr>
                <w:rFonts w:asciiTheme="majorHAnsi" w:hAnsiTheme="majorHAnsi"/>
                <w:b/>
                <w:sz w:val="18"/>
                <w:szCs w:val="20"/>
              </w:rPr>
            </w:pPr>
            <w:r w:rsidRPr="00D766AB">
              <w:rPr>
                <w:rFonts w:asciiTheme="majorHAnsi" w:hAnsiTheme="majorHAnsi"/>
                <w:b/>
                <w:sz w:val="18"/>
                <w:szCs w:val="20"/>
              </w:rPr>
              <w:t>82.01</w:t>
            </w:r>
          </w:p>
        </w:tc>
        <w:tc>
          <w:tcPr>
            <w:tcW w:w="992" w:type="dxa"/>
            <w:vAlign w:val="center"/>
          </w:tcPr>
          <w:p w14:paraId="6C4C758C" w14:textId="77777777" w:rsidR="002D6550" w:rsidRPr="00D766AB" w:rsidRDefault="002D6550" w:rsidP="002D6550">
            <w:pPr>
              <w:pStyle w:val="ListParagraph"/>
              <w:ind w:left="0"/>
              <w:rPr>
                <w:rFonts w:asciiTheme="majorHAnsi" w:hAnsiTheme="majorHAnsi"/>
                <w:b/>
                <w:sz w:val="18"/>
                <w:szCs w:val="20"/>
              </w:rPr>
            </w:pPr>
            <w:r w:rsidRPr="00D766AB">
              <w:rPr>
                <w:rFonts w:asciiTheme="majorHAnsi" w:hAnsiTheme="majorHAnsi"/>
                <w:b/>
                <w:sz w:val="18"/>
                <w:szCs w:val="20"/>
              </w:rPr>
              <w:t>100 %</w:t>
            </w:r>
          </w:p>
        </w:tc>
      </w:tr>
    </w:tbl>
    <w:p w14:paraId="426F190C" w14:textId="77777777" w:rsidR="0083547F" w:rsidRPr="00D766AB" w:rsidRDefault="0083547F" w:rsidP="0083547F">
      <w:pPr>
        <w:pStyle w:val="ListParagraph"/>
        <w:ind w:left="786"/>
        <w:jc w:val="left"/>
        <w:rPr>
          <w:rFonts w:asciiTheme="majorHAnsi" w:hAnsiTheme="majorHAnsi"/>
          <w:b/>
          <w:bCs/>
          <w:sz w:val="24"/>
          <w:szCs w:val="24"/>
        </w:rPr>
      </w:pPr>
    </w:p>
    <w:p w14:paraId="3B20B056" w14:textId="6F67ACC0" w:rsidR="0083547F" w:rsidRPr="00D766AB" w:rsidRDefault="0083547F" w:rsidP="009B74B9">
      <w:pPr>
        <w:pStyle w:val="ListParagraph"/>
        <w:numPr>
          <w:ilvl w:val="0"/>
          <w:numId w:val="38"/>
        </w:numPr>
        <w:ind w:left="567"/>
        <w:jc w:val="left"/>
        <w:rPr>
          <w:rFonts w:asciiTheme="majorHAnsi" w:hAnsiTheme="majorHAnsi"/>
          <w:b/>
          <w:bCs/>
          <w:sz w:val="24"/>
          <w:szCs w:val="24"/>
        </w:rPr>
      </w:pPr>
      <w:r w:rsidRPr="00D766AB">
        <w:rPr>
          <w:rFonts w:asciiTheme="majorHAnsi" w:hAnsiTheme="majorHAnsi"/>
          <w:b/>
          <w:bCs/>
          <w:sz w:val="24"/>
          <w:szCs w:val="24"/>
        </w:rPr>
        <w:t xml:space="preserve">Consumption pattern –KINFRA Hi Tech Park </w:t>
      </w:r>
      <w:r w:rsidR="00377162" w:rsidRPr="00D766AB">
        <w:rPr>
          <w:rFonts w:asciiTheme="majorHAnsi" w:hAnsiTheme="majorHAnsi"/>
          <w:b/>
          <w:bCs/>
          <w:sz w:val="24"/>
          <w:szCs w:val="24"/>
        </w:rPr>
        <w:t xml:space="preserve">Kalamassery </w:t>
      </w:r>
      <w:r w:rsidRPr="00D766AB">
        <w:rPr>
          <w:rFonts w:asciiTheme="majorHAnsi" w:hAnsiTheme="majorHAnsi"/>
          <w:b/>
          <w:bCs/>
          <w:sz w:val="24"/>
          <w:szCs w:val="24"/>
        </w:rPr>
        <w:t>Licensee Area</w:t>
      </w:r>
    </w:p>
    <w:p w14:paraId="701997F3" w14:textId="77777777" w:rsidR="0083547F" w:rsidRPr="00D766AB" w:rsidRDefault="0083547F" w:rsidP="0083547F">
      <w:pPr>
        <w:pStyle w:val="ListParagraph"/>
        <w:ind w:left="1080"/>
        <w:jc w:val="both"/>
        <w:rPr>
          <w:rFonts w:asciiTheme="majorHAnsi" w:hAnsiTheme="majorHAnsi"/>
          <w:b/>
          <w:sz w:val="24"/>
          <w:szCs w:val="24"/>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71"/>
        <w:gridCol w:w="527"/>
        <w:gridCol w:w="1199"/>
        <w:gridCol w:w="900"/>
        <w:gridCol w:w="565"/>
        <w:gridCol w:w="1199"/>
        <w:gridCol w:w="914"/>
        <w:gridCol w:w="565"/>
        <w:gridCol w:w="1199"/>
        <w:gridCol w:w="958"/>
      </w:tblGrid>
      <w:tr w:rsidR="00E300BE" w:rsidRPr="00D766AB" w14:paraId="60E04E32" w14:textId="77777777" w:rsidTr="00EB1050">
        <w:trPr>
          <w:trHeight w:val="58"/>
        </w:trPr>
        <w:tc>
          <w:tcPr>
            <w:tcW w:w="8897" w:type="dxa"/>
            <w:gridSpan w:val="10"/>
          </w:tcPr>
          <w:p w14:paraId="20E734C6" w14:textId="3E8E2216" w:rsidR="00E300BE" w:rsidRPr="00D766AB" w:rsidRDefault="00E300BE" w:rsidP="000E6987">
            <w:pPr>
              <w:pStyle w:val="ListParagraph"/>
              <w:ind w:left="0"/>
              <w:jc w:val="left"/>
              <w:rPr>
                <w:rFonts w:asciiTheme="majorHAnsi" w:hAnsiTheme="majorHAnsi"/>
                <w:b/>
                <w:sz w:val="20"/>
                <w:szCs w:val="20"/>
              </w:rPr>
            </w:pPr>
            <w:r w:rsidRPr="00D766AB">
              <w:rPr>
                <w:rFonts w:asciiTheme="majorHAnsi" w:hAnsiTheme="majorHAnsi"/>
                <w:b/>
                <w:sz w:val="20"/>
                <w:szCs w:val="20"/>
              </w:rPr>
              <w:t xml:space="preserve">Licensee Area – KINFRA Hi Tech Park, </w:t>
            </w:r>
            <w:r w:rsidR="00377162" w:rsidRPr="00D766AB">
              <w:rPr>
                <w:rFonts w:asciiTheme="majorHAnsi" w:hAnsiTheme="majorHAnsi"/>
                <w:b/>
                <w:sz w:val="20"/>
                <w:szCs w:val="20"/>
              </w:rPr>
              <w:t>Kalamassery</w:t>
            </w:r>
          </w:p>
        </w:tc>
      </w:tr>
      <w:tr w:rsidR="00E300BE" w:rsidRPr="00D766AB" w14:paraId="30B05ED1" w14:textId="77777777" w:rsidTr="00EB1050">
        <w:trPr>
          <w:trHeight w:val="208"/>
        </w:trPr>
        <w:tc>
          <w:tcPr>
            <w:tcW w:w="871" w:type="dxa"/>
            <w:vMerge w:val="restart"/>
            <w:vAlign w:val="center"/>
          </w:tcPr>
          <w:p w14:paraId="1824ABD5" w14:textId="77777777" w:rsidR="00E300BE" w:rsidRPr="00D766AB" w:rsidRDefault="00E300BE" w:rsidP="00C663BB">
            <w:pPr>
              <w:rPr>
                <w:rFonts w:asciiTheme="majorHAnsi" w:hAnsiTheme="majorHAnsi"/>
                <w:b/>
                <w:sz w:val="16"/>
                <w:szCs w:val="20"/>
              </w:rPr>
            </w:pPr>
            <w:r w:rsidRPr="00D766AB">
              <w:rPr>
                <w:rFonts w:asciiTheme="majorHAnsi" w:hAnsiTheme="majorHAnsi"/>
                <w:b/>
                <w:sz w:val="16"/>
                <w:szCs w:val="20"/>
              </w:rPr>
              <w:t>Con. Category</w:t>
            </w:r>
          </w:p>
        </w:tc>
        <w:tc>
          <w:tcPr>
            <w:tcW w:w="2626" w:type="dxa"/>
            <w:gridSpan w:val="3"/>
          </w:tcPr>
          <w:p w14:paraId="51E0D1C9" w14:textId="77777777" w:rsidR="00E300BE" w:rsidRPr="00D766AB" w:rsidRDefault="00E300BE" w:rsidP="00E300BE">
            <w:pPr>
              <w:pStyle w:val="ListParagraph"/>
              <w:ind w:left="0"/>
              <w:rPr>
                <w:rFonts w:asciiTheme="majorHAnsi" w:hAnsiTheme="majorHAnsi"/>
                <w:b/>
                <w:sz w:val="18"/>
                <w:szCs w:val="20"/>
              </w:rPr>
            </w:pPr>
            <w:r w:rsidRPr="00D766AB">
              <w:rPr>
                <w:rFonts w:asciiTheme="majorHAnsi" w:hAnsiTheme="majorHAnsi"/>
                <w:b/>
                <w:sz w:val="18"/>
                <w:szCs w:val="20"/>
              </w:rPr>
              <w:t>2019-20 (Actual)</w:t>
            </w:r>
          </w:p>
        </w:tc>
        <w:tc>
          <w:tcPr>
            <w:tcW w:w="2678" w:type="dxa"/>
            <w:gridSpan w:val="3"/>
            <w:vAlign w:val="center"/>
          </w:tcPr>
          <w:p w14:paraId="38DCE9D5" w14:textId="77777777" w:rsidR="00E300BE" w:rsidRPr="00D766AB" w:rsidRDefault="00E300BE" w:rsidP="00C663BB">
            <w:pPr>
              <w:pStyle w:val="ListParagraph"/>
              <w:ind w:left="0"/>
              <w:rPr>
                <w:rFonts w:asciiTheme="majorHAnsi" w:hAnsiTheme="majorHAnsi"/>
                <w:b/>
                <w:sz w:val="18"/>
                <w:szCs w:val="20"/>
              </w:rPr>
            </w:pPr>
            <w:r w:rsidRPr="00D766AB">
              <w:rPr>
                <w:rFonts w:asciiTheme="majorHAnsi" w:hAnsiTheme="majorHAnsi"/>
                <w:b/>
                <w:sz w:val="18"/>
                <w:szCs w:val="20"/>
              </w:rPr>
              <w:t>2020-21 (Actual)</w:t>
            </w:r>
          </w:p>
        </w:tc>
        <w:tc>
          <w:tcPr>
            <w:tcW w:w="2722" w:type="dxa"/>
            <w:gridSpan w:val="3"/>
          </w:tcPr>
          <w:p w14:paraId="0E0353BE" w14:textId="564088C6" w:rsidR="00E300BE" w:rsidRPr="00D766AB" w:rsidRDefault="00E300BE" w:rsidP="008B4014">
            <w:pPr>
              <w:pStyle w:val="ListParagraph"/>
              <w:ind w:left="0"/>
              <w:rPr>
                <w:rFonts w:asciiTheme="majorHAnsi" w:hAnsiTheme="majorHAnsi"/>
                <w:b/>
                <w:sz w:val="18"/>
                <w:szCs w:val="20"/>
              </w:rPr>
            </w:pPr>
            <w:r w:rsidRPr="00D766AB">
              <w:rPr>
                <w:rFonts w:asciiTheme="majorHAnsi" w:hAnsiTheme="majorHAnsi"/>
                <w:b/>
                <w:sz w:val="18"/>
                <w:szCs w:val="20"/>
              </w:rPr>
              <w:t>2021-22 (</w:t>
            </w:r>
            <w:r w:rsidR="008B4014" w:rsidRPr="00D766AB">
              <w:rPr>
                <w:rFonts w:asciiTheme="majorHAnsi" w:hAnsiTheme="majorHAnsi"/>
                <w:b/>
                <w:sz w:val="18"/>
                <w:szCs w:val="20"/>
              </w:rPr>
              <w:t>Actual</w:t>
            </w:r>
            <w:r w:rsidRPr="00D766AB">
              <w:rPr>
                <w:rFonts w:asciiTheme="majorHAnsi" w:hAnsiTheme="majorHAnsi"/>
                <w:b/>
                <w:sz w:val="18"/>
                <w:szCs w:val="20"/>
              </w:rPr>
              <w:t>)</w:t>
            </w:r>
            <w:r w:rsidR="008B4014" w:rsidRPr="00D766AB">
              <w:rPr>
                <w:rFonts w:asciiTheme="majorHAnsi" w:hAnsiTheme="majorHAnsi"/>
                <w:b/>
                <w:sz w:val="18"/>
                <w:szCs w:val="20"/>
              </w:rPr>
              <w:t>(Revised)</w:t>
            </w:r>
          </w:p>
        </w:tc>
      </w:tr>
      <w:tr w:rsidR="00EB1050" w:rsidRPr="00D766AB" w14:paraId="4D636133" w14:textId="77777777" w:rsidTr="00EB1050">
        <w:trPr>
          <w:trHeight w:val="381"/>
        </w:trPr>
        <w:tc>
          <w:tcPr>
            <w:tcW w:w="871" w:type="dxa"/>
            <w:vMerge/>
            <w:vAlign w:val="center"/>
          </w:tcPr>
          <w:p w14:paraId="793233A4" w14:textId="77777777" w:rsidR="00E300BE" w:rsidRPr="00D766AB" w:rsidRDefault="00E300BE" w:rsidP="00E300BE">
            <w:pPr>
              <w:rPr>
                <w:rFonts w:asciiTheme="majorHAnsi" w:hAnsiTheme="majorHAnsi"/>
                <w:b/>
                <w:sz w:val="16"/>
                <w:szCs w:val="20"/>
              </w:rPr>
            </w:pPr>
          </w:p>
        </w:tc>
        <w:tc>
          <w:tcPr>
            <w:tcW w:w="527" w:type="dxa"/>
            <w:vAlign w:val="center"/>
          </w:tcPr>
          <w:p w14:paraId="15F411DE" w14:textId="77777777" w:rsidR="00E300BE" w:rsidRPr="00D766AB" w:rsidRDefault="00E300BE" w:rsidP="00E300BE">
            <w:pPr>
              <w:rPr>
                <w:rFonts w:asciiTheme="majorHAnsi" w:hAnsiTheme="majorHAnsi"/>
                <w:b/>
                <w:sz w:val="16"/>
                <w:szCs w:val="20"/>
              </w:rPr>
            </w:pPr>
            <w:r w:rsidRPr="00D766AB">
              <w:rPr>
                <w:rFonts w:asciiTheme="majorHAnsi" w:hAnsiTheme="majorHAnsi"/>
                <w:b/>
                <w:sz w:val="16"/>
                <w:szCs w:val="20"/>
              </w:rPr>
              <w:t>Nos.</w:t>
            </w:r>
          </w:p>
        </w:tc>
        <w:tc>
          <w:tcPr>
            <w:tcW w:w="1199" w:type="dxa"/>
            <w:vAlign w:val="center"/>
          </w:tcPr>
          <w:p w14:paraId="4F5E2BB8"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6AC002EA" w14:textId="77777777" w:rsidR="00E300BE" w:rsidRPr="00D766AB" w:rsidRDefault="00E300BE" w:rsidP="00E300BE">
            <w:pPr>
              <w:rPr>
                <w:rFonts w:asciiTheme="majorHAnsi" w:hAnsiTheme="majorHAnsi"/>
                <w:b/>
                <w:sz w:val="16"/>
                <w:szCs w:val="20"/>
              </w:rPr>
            </w:pPr>
            <w:r w:rsidRPr="00D766AB">
              <w:rPr>
                <w:rFonts w:asciiTheme="majorHAnsi" w:hAnsiTheme="majorHAnsi"/>
                <w:b/>
                <w:sz w:val="16"/>
                <w:szCs w:val="20"/>
              </w:rPr>
              <w:t>(MU)</w:t>
            </w:r>
          </w:p>
        </w:tc>
        <w:tc>
          <w:tcPr>
            <w:tcW w:w="900" w:type="dxa"/>
            <w:vAlign w:val="center"/>
          </w:tcPr>
          <w:p w14:paraId="633CB960" w14:textId="77777777" w:rsidR="00E300BE" w:rsidRPr="00D766AB" w:rsidRDefault="00E300BE" w:rsidP="00E300BE">
            <w:pPr>
              <w:rPr>
                <w:rFonts w:asciiTheme="majorHAnsi" w:hAnsiTheme="majorHAnsi"/>
                <w:b/>
                <w:sz w:val="16"/>
                <w:szCs w:val="20"/>
              </w:rPr>
            </w:pPr>
            <w:r w:rsidRPr="00D766AB">
              <w:rPr>
                <w:rFonts w:asciiTheme="majorHAnsi" w:hAnsiTheme="majorHAnsi"/>
                <w:b/>
                <w:sz w:val="16"/>
                <w:szCs w:val="20"/>
              </w:rPr>
              <w:t>%</w:t>
            </w:r>
          </w:p>
        </w:tc>
        <w:tc>
          <w:tcPr>
            <w:tcW w:w="565" w:type="dxa"/>
            <w:vAlign w:val="center"/>
          </w:tcPr>
          <w:p w14:paraId="2BA08712" w14:textId="77777777" w:rsidR="00E300BE" w:rsidRPr="00D766AB" w:rsidRDefault="00E300BE" w:rsidP="00E300BE">
            <w:pPr>
              <w:rPr>
                <w:rFonts w:asciiTheme="majorHAnsi" w:hAnsiTheme="majorHAnsi"/>
                <w:b/>
                <w:sz w:val="16"/>
                <w:szCs w:val="20"/>
              </w:rPr>
            </w:pPr>
            <w:r w:rsidRPr="00D766AB">
              <w:rPr>
                <w:rFonts w:asciiTheme="majorHAnsi" w:hAnsiTheme="majorHAnsi"/>
                <w:b/>
                <w:sz w:val="16"/>
                <w:szCs w:val="20"/>
              </w:rPr>
              <w:t>Nos.</w:t>
            </w:r>
          </w:p>
        </w:tc>
        <w:tc>
          <w:tcPr>
            <w:tcW w:w="1199" w:type="dxa"/>
            <w:vAlign w:val="center"/>
          </w:tcPr>
          <w:p w14:paraId="486A864B"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39AED366"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14" w:type="dxa"/>
            <w:vAlign w:val="center"/>
          </w:tcPr>
          <w:p w14:paraId="02F0B5F8"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w:t>
            </w:r>
          </w:p>
        </w:tc>
        <w:tc>
          <w:tcPr>
            <w:tcW w:w="565" w:type="dxa"/>
            <w:vAlign w:val="center"/>
          </w:tcPr>
          <w:p w14:paraId="67818A43" w14:textId="77777777" w:rsidR="00E300BE" w:rsidRPr="00D766AB" w:rsidRDefault="00E300BE" w:rsidP="00E300BE">
            <w:pPr>
              <w:rPr>
                <w:rFonts w:asciiTheme="majorHAnsi" w:hAnsiTheme="majorHAnsi"/>
                <w:b/>
                <w:sz w:val="16"/>
                <w:szCs w:val="20"/>
              </w:rPr>
            </w:pPr>
            <w:r w:rsidRPr="00D766AB">
              <w:rPr>
                <w:rFonts w:asciiTheme="majorHAnsi" w:hAnsiTheme="majorHAnsi"/>
                <w:b/>
                <w:sz w:val="16"/>
                <w:szCs w:val="20"/>
              </w:rPr>
              <w:t>Nos.</w:t>
            </w:r>
          </w:p>
        </w:tc>
        <w:tc>
          <w:tcPr>
            <w:tcW w:w="1199" w:type="dxa"/>
            <w:vAlign w:val="center"/>
          </w:tcPr>
          <w:p w14:paraId="6FA21BC2"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390FD624"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58" w:type="dxa"/>
            <w:vAlign w:val="center"/>
          </w:tcPr>
          <w:p w14:paraId="2F96F5E0"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w:t>
            </w:r>
          </w:p>
        </w:tc>
      </w:tr>
      <w:tr w:rsidR="00EB1050" w:rsidRPr="00D766AB" w14:paraId="29EB232F" w14:textId="77777777" w:rsidTr="00EB1050">
        <w:trPr>
          <w:trHeight w:val="58"/>
        </w:trPr>
        <w:tc>
          <w:tcPr>
            <w:tcW w:w="871" w:type="dxa"/>
            <w:vAlign w:val="center"/>
          </w:tcPr>
          <w:p w14:paraId="7894BEA9" w14:textId="77777777" w:rsidR="00E300BE" w:rsidRPr="00D766AB" w:rsidRDefault="00E300BE" w:rsidP="00C663BB">
            <w:pPr>
              <w:rPr>
                <w:rFonts w:asciiTheme="majorHAnsi" w:hAnsiTheme="majorHAnsi"/>
                <w:sz w:val="18"/>
                <w:szCs w:val="20"/>
              </w:rPr>
            </w:pPr>
            <w:r w:rsidRPr="00D766AB">
              <w:rPr>
                <w:rFonts w:asciiTheme="majorHAnsi" w:hAnsiTheme="majorHAnsi"/>
                <w:sz w:val="18"/>
                <w:szCs w:val="20"/>
              </w:rPr>
              <w:t>HT</w:t>
            </w:r>
          </w:p>
        </w:tc>
        <w:tc>
          <w:tcPr>
            <w:tcW w:w="527" w:type="dxa"/>
          </w:tcPr>
          <w:p w14:paraId="7D635120" w14:textId="77777777" w:rsidR="00E300BE" w:rsidRPr="00D766AB" w:rsidRDefault="00E300BE" w:rsidP="00C663BB">
            <w:pPr>
              <w:rPr>
                <w:rFonts w:asciiTheme="majorHAnsi" w:hAnsiTheme="majorHAnsi"/>
                <w:sz w:val="18"/>
                <w:szCs w:val="20"/>
              </w:rPr>
            </w:pPr>
            <w:r w:rsidRPr="00D766AB">
              <w:rPr>
                <w:rFonts w:asciiTheme="majorHAnsi" w:hAnsiTheme="majorHAnsi"/>
                <w:sz w:val="18"/>
                <w:szCs w:val="20"/>
              </w:rPr>
              <w:t>13</w:t>
            </w:r>
          </w:p>
        </w:tc>
        <w:tc>
          <w:tcPr>
            <w:tcW w:w="1199" w:type="dxa"/>
          </w:tcPr>
          <w:p w14:paraId="662C4304" w14:textId="77777777" w:rsidR="00E300BE" w:rsidRPr="00D766AB" w:rsidRDefault="00E300BE" w:rsidP="00C663BB">
            <w:pPr>
              <w:rPr>
                <w:rFonts w:asciiTheme="majorHAnsi" w:hAnsiTheme="majorHAnsi"/>
                <w:sz w:val="18"/>
                <w:szCs w:val="20"/>
              </w:rPr>
            </w:pPr>
            <w:r w:rsidRPr="00D766AB">
              <w:rPr>
                <w:rFonts w:asciiTheme="majorHAnsi" w:hAnsiTheme="majorHAnsi"/>
                <w:sz w:val="18"/>
                <w:szCs w:val="20"/>
              </w:rPr>
              <w:t>3.31</w:t>
            </w:r>
          </w:p>
        </w:tc>
        <w:tc>
          <w:tcPr>
            <w:tcW w:w="900" w:type="dxa"/>
          </w:tcPr>
          <w:p w14:paraId="4B13DD2C" w14:textId="77777777" w:rsidR="00E300BE" w:rsidRPr="00D766AB" w:rsidRDefault="00E300BE" w:rsidP="00C663BB">
            <w:pPr>
              <w:rPr>
                <w:rFonts w:asciiTheme="majorHAnsi" w:hAnsiTheme="majorHAnsi"/>
                <w:sz w:val="18"/>
                <w:szCs w:val="20"/>
              </w:rPr>
            </w:pPr>
            <w:r w:rsidRPr="00D766AB">
              <w:rPr>
                <w:rFonts w:asciiTheme="majorHAnsi" w:hAnsiTheme="majorHAnsi"/>
                <w:sz w:val="18"/>
                <w:szCs w:val="20"/>
              </w:rPr>
              <w:t>74.87 %</w:t>
            </w:r>
          </w:p>
        </w:tc>
        <w:tc>
          <w:tcPr>
            <w:tcW w:w="565" w:type="dxa"/>
            <w:vAlign w:val="center"/>
          </w:tcPr>
          <w:p w14:paraId="5418D054" w14:textId="77777777" w:rsidR="00E300BE" w:rsidRPr="00D766AB" w:rsidRDefault="00E300BE" w:rsidP="00C663BB">
            <w:pPr>
              <w:rPr>
                <w:rFonts w:asciiTheme="majorHAnsi" w:hAnsiTheme="majorHAnsi"/>
                <w:sz w:val="18"/>
                <w:szCs w:val="20"/>
              </w:rPr>
            </w:pPr>
            <w:r w:rsidRPr="00D766AB">
              <w:rPr>
                <w:rFonts w:asciiTheme="majorHAnsi" w:hAnsiTheme="majorHAnsi"/>
                <w:sz w:val="18"/>
                <w:szCs w:val="20"/>
              </w:rPr>
              <w:t>15</w:t>
            </w:r>
          </w:p>
        </w:tc>
        <w:tc>
          <w:tcPr>
            <w:tcW w:w="1199" w:type="dxa"/>
            <w:vAlign w:val="center"/>
          </w:tcPr>
          <w:p w14:paraId="56FCFD35" w14:textId="77777777" w:rsidR="00E300BE" w:rsidRPr="00D766AB" w:rsidRDefault="00E300BE" w:rsidP="00C663BB">
            <w:pPr>
              <w:rPr>
                <w:rFonts w:asciiTheme="majorHAnsi" w:hAnsiTheme="majorHAnsi"/>
                <w:sz w:val="18"/>
                <w:szCs w:val="20"/>
              </w:rPr>
            </w:pPr>
            <w:r w:rsidRPr="00D766AB">
              <w:rPr>
                <w:rFonts w:asciiTheme="majorHAnsi" w:hAnsiTheme="majorHAnsi"/>
                <w:sz w:val="18"/>
                <w:szCs w:val="20"/>
              </w:rPr>
              <w:t>3.06</w:t>
            </w:r>
          </w:p>
        </w:tc>
        <w:tc>
          <w:tcPr>
            <w:tcW w:w="914" w:type="dxa"/>
            <w:vAlign w:val="center"/>
          </w:tcPr>
          <w:p w14:paraId="428ABA2A" w14:textId="77777777" w:rsidR="00E300BE" w:rsidRPr="00D766AB" w:rsidRDefault="00E300BE" w:rsidP="00435F8B">
            <w:pPr>
              <w:jc w:val="right"/>
              <w:rPr>
                <w:rFonts w:asciiTheme="majorHAnsi" w:hAnsiTheme="majorHAnsi"/>
                <w:sz w:val="18"/>
                <w:szCs w:val="20"/>
              </w:rPr>
            </w:pPr>
            <w:r w:rsidRPr="00D766AB">
              <w:rPr>
                <w:rFonts w:asciiTheme="majorHAnsi" w:hAnsiTheme="majorHAnsi"/>
                <w:sz w:val="18"/>
                <w:szCs w:val="20"/>
              </w:rPr>
              <w:t>75.29 %</w:t>
            </w:r>
          </w:p>
        </w:tc>
        <w:tc>
          <w:tcPr>
            <w:tcW w:w="565" w:type="dxa"/>
            <w:vAlign w:val="center"/>
          </w:tcPr>
          <w:p w14:paraId="5F14A3EA" w14:textId="36A0AB5A" w:rsidR="00E300BE" w:rsidRPr="00D766AB" w:rsidRDefault="008B4014" w:rsidP="00C663BB">
            <w:pPr>
              <w:rPr>
                <w:rFonts w:asciiTheme="majorHAnsi" w:hAnsiTheme="majorHAnsi"/>
                <w:sz w:val="18"/>
                <w:szCs w:val="20"/>
              </w:rPr>
            </w:pPr>
            <w:r w:rsidRPr="00D766AB">
              <w:rPr>
                <w:rFonts w:asciiTheme="majorHAnsi" w:hAnsiTheme="majorHAnsi"/>
                <w:sz w:val="18"/>
                <w:szCs w:val="20"/>
              </w:rPr>
              <w:t>15</w:t>
            </w:r>
          </w:p>
        </w:tc>
        <w:tc>
          <w:tcPr>
            <w:tcW w:w="1199" w:type="dxa"/>
            <w:vAlign w:val="center"/>
          </w:tcPr>
          <w:p w14:paraId="35E12CDD" w14:textId="3BE6E53E" w:rsidR="00E300BE" w:rsidRPr="00D766AB" w:rsidRDefault="00E300BE" w:rsidP="008B4014">
            <w:pPr>
              <w:pStyle w:val="ListParagraph"/>
              <w:ind w:left="113" w:right="113"/>
              <w:rPr>
                <w:rFonts w:asciiTheme="majorHAnsi" w:hAnsiTheme="majorHAnsi"/>
                <w:sz w:val="18"/>
                <w:szCs w:val="20"/>
              </w:rPr>
            </w:pPr>
            <w:r w:rsidRPr="00D766AB">
              <w:rPr>
                <w:rFonts w:asciiTheme="majorHAnsi" w:hAnsiTheme="majorHAnsi"/>
                <w:sz w:val="18"/>
                <w:szCs w:val="20"/>
              </w:rPr>
              <w:t>3.</w:t>
            </w:r>
            <w:r w:rsidR="008B4014" w:rsidRPr="00D766AB">
              <w:rPr>
                <w:rFonts w:asciiTheme="majorHAnsi" w:hAnsiTheme="majorHAnsi"/>
                <w:sz w:val="18"/>
                <w:szCs w:val="20"/>
              </w:rPr>
              <w:t>79</w:t>
            </w:r>
          </w:p>
        </w:tc>
        <w:tc>
          <w:tcPr>
            <w:tcW w:w="958" w:type="dxa"/>
            <w:vAlign w:val="center"/>
          </w:tcPr>
          <w:p w14:paraId="1A82E07F" w14:textId="5FB09E67" w:rsidR="00E300BE" w:rsidRPr="00D766AB" w:rsidRDefault="00E300BE" w:rsidP="008B4014">
            <w:pPr>
              <w:jc w:val="right"/>
              <w:rPr>
                <w:rFonts w:asciiTheme="majorHAnsi" w:hAnsiTheme="majorHAnsi"/>
                <w:sz w:val="18"/>
                <w:szCs w:val="20"/>
              </w:rPr>
            </w:pPr>
            <w:r w:rsidRPr="00D766AB">
              <w:rPr>
                <w:rFonts w:asciiTheme="majorHAnsi" w:hAnsiTheme="majorHAnsi"/>
                <w:sz w:val="18"/>
                <w:szCs w:val="20"/>
              </w:rPr>
              <w:t>7</w:t>
            </w:r>
            <w:r w:rsidR="008B4014" w:rsidRPr="00D766AB">
              <w:rPr>
                <w:rFonts w:asciiTheme="majorHAnsi" w:hAnsiTheme="majorHAnsi"/>
                <w:sz w:val="18"/>
                <w:szCs w:val="20"/>
              </w:rPr>
              <w:t>3</w:t>
            </w:r>
            <w:r w:rsidRPr="00D766AB">
              <w:rPr>
                <w:rFonts w:asciiTheme="majorHAnsi" w:hAnsiTheme="majorHAnsi"/>
                <w:sz w:val="18"/>
                <w:szCs w:val="20"/>
              </w:rPr>
              <w:t>.7</w:t>
            </w:r>
            <w:r w:rsidR="008B4014" w:rsidRPr="00D766AB">
              <w:rPr>
                <w:rFonts w:asciiTheme="majorHAnsi" w:hAnsiTheme="majorHAnsi"/>
                <w:sz w:val="18"/>
                <w:szCs w:val="20"/>
              </w:rPr>
              <w:t>6</w:t>
            </w:r>
            <w:r w:rsidRPr="00D766AB">
              <w:rPr>
                <w:rFonts w:asciiTheme="majorHAnsi" w:hAnsiTheme="majorHAnsi"/>
                <w:sz w:val="18"/>
                <w:szCs w:val="20"/>
              </w:rPr>
              <w:t xml:space="preserve"> %</w:t>
            </w:r>
          </w:p>
        </w:tc>
      </w:tr>
      <w:tr w:rsidR="00EB1050" w:rsidRPr="00D766AB" w14:paraId="6DB313E6" w14:textId="77777777" w:rsidTr="00EB1050">
        <w:trPr>
          <w:trHeight w:val="58"/>
        </w:trPr>
        <w:tc>
          <w:tcPr>
            <w:tcW w:w="871" w:type="dxa"/>
            <w:vAlign w:val="center"/>
          </w:tcPr>
          <w:p w14:paraId="3CB17AA5" w14:textId="77777777" w:rsidR="00E300BE" w:rsidRPr="00D766AB" w:rsidRDefault="00E300BE" w:rsidP="00C663BB">
            <w:pPr>
              <w:rPr>
                <w:rFonts w:asciiTheme="majorHAnsi" w:hAnsiTheme="majorHAnsi"/>
                <w:sz w:val="18"/>
                <w:szCs w:val="20"/>
              </w:rPr>
            </w:pPr>
            <w:r w:rsidRPr="00D766AB">
              <w:rPr>
                <w:rFonts w:asciiTheme="majorHAnsi" w:hAnsiTheme="majorHAnsi"/>
                <w:sz w:val="18"/>
                <w:szCs w:val="20"/>
              </w:rPr>
              <w:t>DHT</w:t>
            </w:r>
          </w:p>
        </w:tc>
        <w:tc>
          <w:tcPr>
            <w:tcW w:w="527" w:type="dxa"/>
          </w:tcPr>
          <w:p w14:paraId="7FBAEB19" w14:textId="77777777" w:rsidR="00E300BE" w:rsidRPr="00D766AB" w:rsidRDefault="0049729D" w:rsidP="00C663BB">
            <w:pPr>
              <w:rPr>
                <w:rFonts w:asciiTheme="majorHAnsi" w:hAnsiTheme="majorHAnsi"/>
                <w:sz w:val="18"/>
                <w:szCs w:val="20"/>
              </w:rPr>
            </w:pPr>
            <w:r w:rsidRPr="00D766AB">
              <w:rPr>
                <w:rFonts w:asciiTheme="majorHAnsi" w:hAnsiTheme="majorHAnsi"/>
                <w:sz w:val="18"/>
                <w:szCs w:val="20"/>
              </w:rPr>
              <w:t>0</w:t>
            </w:r>
          </w:p>
        </w:tc>
        <w:tc>
          <w:tcPr>
            <w:tcW w:w="1199" w:type="dxa"/>
          </w:tcPr>
          <w:p w14:paraId="40DA1225" w14:textId="77777777" w:rsidR="00E300BE" w:rsidRPr="00D766AB" w:rsidRDefault="0049729D" w:rsidP="00C663BB">
            <w:pPr>
              <w:rPr>
                <w:rFonts w:asciiTheme="majorHAnsi" w:hAnsiTheme="majorHAnsi"/>
                <w:sz w:val="18"/>
                <w:szCs w:val="20"/>
              </w:rPr>
            </w:pPr>
            <w:r w:rsidRPr="00D766AB">
              <w:rPr>
                <w:rFonts w:asciiTheme="majorHAnsi" w:hAnsiTheme="majorHAnsi"/>
                <w:sz w:val="18"/>
                <w:szCs w:val="20"/>
              </w:rPr>
              <w:t>0</w:t>
            </w:r>
          </w:p>
        </w:tc>
        <w:tc>
          <w:tcPr>
            <w:tcW w:w="900" w:type="dxa"/>
          </w:tcPr>
          <w:p w14:paraId="08F6FD39" w14:textId="77777777" w:rsidR="00E300BE" w:rsidRPr="00D766AB" w:rsidRDefault="0049729D" w:rsidP="00C663BB">
            <w:pPr>
              <w:rPr>
                <w:rFonts w:asciiTheme="majorHAnsi" w:hAnsiTheme="majorHAnsi"/>
                <w:sz w:val="18"/>
                <w:szCs w:val="20"/>
              </w:rPr>
            </w:pPr>
            <w:r w:rsidRPr="00D766AB">
              <w:rPr>
                <w:rFonts w:asciiTheme="majorHAnsi" w:hAnsiTheme="majorHAnsi"/>
                <w:sz w:val="18"/>
                <w:szCs w:val="20"/>
              </w:rPr>
              <w:t>0</w:t>
            </w:r>
          </w:p>
        </w:tc>
        <w:tc>
          <w:tcPr>
            <w:tcW w:w="565" w:type="dxa"/>
            <w:vAlign w:val="center"/>
          </w:tcPr>
          <w:p w14:paraId="065D16C7" w14:textId="77777777" w:rsidR="00E300BE" w:rsidRPr="00D766AB" w:rsidRDefault="00E300BE" w:rsidP="00C663BB">
            <w:pPr>
              <w:rPr>
                <w:rFonts w:asciiTheme="majorHAnsi" w:hAnsiTheme="majorHAnsi"/>
                <w:sz w:val="18"/>
                <w:szCs w:val="20"/>
              </w:rPr>
            </w:pPr>
            <w:r w:rsidRPr="00D766AB">
              <w:rPr>
                <w:rFonts w:asciiTheme="majorHAnsi" w:hAnsiTheme="majorHAnsi"/>
                <w:sz w:val="18"/>
                <w:szCs w:val="20"/>
              </w:rPr>
              <w:t>0</w:t>
            </w:r>
          </w:p>
        </w:tc>
        <w:tc>
          <w:tcPr>
            <w:tcW w:w="1199" w:type="dxa"/>
            <w:vAlign w:val="center"/>
          </w:tcPr>
          <w:p w14:paraId="3C3F8412" w14:textId="77777777" w:rsidR="00E300BE" w:rsidRPr="00D766AB" w:rsidRDefault="00E300BE" w:rsidP="00C663BB">
            <w:pPr>
              <w:rPr>
                <w:rFonts w:asciiTheme="majorHAnsi" w:hAnsiTheme="majorHAnsi"/>
                <w:sz w:val="18"/>
                <w:szCs w:val="20"/>
              </w:rPr>
            </w:pPr>
            <w:r w:rsidRPr="00D766AB">
              <w:rPr>
                <w:rFonts w:asciiTheme="majorHAnsi" w:hAnsiTheme="majorHAnsi"/>
                <w:sz w:val="18"/>
                <w:szCs w:val="20"/>
              </w:rPr>
              <w:t>0</w:t>
            </w:r>
          </w:p>
        </w:tc>
        <w:tc>
          <w:tcPr>
            <w:tcW w:w="914" w:type="dxa"/>
            <w:vAlign w:val="center"/>
          </w:tcPr>
          <w:p w14:paraId="6BBA6DB8" w14:textId="77777777" w:rsidR="00E300BE" w:rsidRPr="00D766AB" w:rsidRDefault="00E300BE" w:rsidP="00435F8B">
            <w:pPr>
              <w:jc w:val="right"/>
              <w:rPr>
                <w:rFonts w:asciiTheme="majorHAnsi" w:hAnsiTheme="majorHAnsi"/>
                <w:sz w:val="18"/>
                <w:szCs w:val="20"/>
              </w:rPr>
            </w:pPr>
            <w:r w:rsidRPr="00D766AB">
              <w:rPr>
                <w:rFonts w:asciiTheme="majorHAnsi" w:hAnsiTheme="majorHAnsi"/>
                <w:sz w:val="18"/>
                <w:szCs w:val="20"/>
              </w:rPr>
              <w:t>0</w:t>
            </w:r>
          </w:p>
        </w:tc>
        <w:tc>
          <w:tcPr>
            <w:tcW w:w="565" w:type="dxa"/>
            <w:vAlign w:val="center"/>
          </w:tcPr>
          <w:p w14:paraId="6A101B1C" w14:textId="77777777" w:rsidR="00E300BE" w:rsidRPr="00D766AB" w:rsidRDefault="00E300BE" w:rsidP="00C663BB">
            <w:pPr>
              <w:rPr>
                <w:rFonts w:asciiTheme="majorHAnsi" w:hAnsiTheme="majorHAnsi"/>
                <w:sz w:val="18"/>
                <w:szCs w:val="20"/>
              </w:rPr>
            </w:pPr>
            <w:r w:rsidRPr="00D766AB">
              <w:rPr>
                <w:rFonts w:asciiTheme="majorHAnsi" w:hAnsiTheme="majorHAnsi"/>
                <w:sz w:val="18"/>
                <w:szCs w:val="20"/>
              </w:rPr>
              <w:t>0</w:t>
            </w:r>
          </w:p>
        </w:tc>
        <w:tc>
          <w:tcPr>
            <w:tcW w:w="1199" w:type="dxa"/>
            <w:vAlign w:val="center"/>
          </w:tcPr>
          <w:p w14:paraId="06ECF756" w14:textId="77777777" w:rsidR="00E300BE" w:rsidRPr="00D766AB" w:rsidRDefault="00E300BE" w:rsidP="00C663BB">
            <w:pPr>
              <w:pStyle w:val="ListParagraph"/>
              <w:ind w:left="113" w:right="113"/>
              <w:rPr>
                <w:rFonts w:asciiTheme="majorHAnsi" w:hAnsiTheme="majorHAnsi"/>
                <w:sz w:val="18"/>
                <w:szCs w:val="20"/>
              </w:rPr>
            </w:pPr>
            <w:r w:rsidRPr="00D766AB">
              <w:rPr>
                <w:rFonts w:asciiTheme="majorHAnsi" w:hAnsiTheme="majorHAnsi"/>
                <w:sz w:val="18"/>
                <w:szCs w:val="20"/>
              </w:rPr>
              <w:t>0</w:t>
            </w:r>
          </w:p>
        </w:tc>
        <w:tc>
          <w:tcPr>
            <w:tcW w:w="958" w:type="dxa"/>
            <w:vAlign w:val="center"/>
          </w:tcPr>
          <w:p w14:paraId="4BD962E0" w14:textId="77777777" w:rsidR="00E300BE" w:rsidRPr="00D766AB" w:rsidRDefault="00E300BE" w:rsidP="00435F8B">
            <w:pPr>
              <w:jc w:val="right"/>
              <w:rPr>
                <w:rFonts w:asciiTheme="majorHAnsi" w:hAnsiTheme="majorHAnsi"/>
                <w:sz w:val="18"/>
                <w:szCs w:val="20"/>
              </w:rPr>
            </w:pPr>
            <w:r w:rsidRPr="00D766AB">
              <w:rPr>
                <w:rFonts w:asciiTheme="majorHAnsi" w:hAnsiTheme="majorHAnsi"/>
                <w:sz w:val="18"/>
                <w:szCs w:val="20"/>
              </w:rPr>
              <w:t>0</w:t>
            </w:r>
          </w:p>
        </w:tc>
      </w:tr>
      <w:tr w:rsidR="00EB1050" w:rsidRPr="00D766AB" w14:paraId="5F031482" w14:textId="77777777" w:rsidTr="00EB1050">
        <w:trPr>
          <w:trHeight w:val="58"/>
        </w:trPr>
        <w:tc>
          <w:tcPr>
            <w:tcW w:w="871" w:type="dxa"/>
            <w:vAlign w:val="center"/>
          </w:tcPr>
          <w:p w14:paraId="0A0F474F" w14:textId="77777777" w:rsidR="00E300BE" w:rsidRPr="00D766AB" w:rsidRDefault="00E300BE" w:rsidP="00C663BB">
            <w:pPr>
              <w:rPr>
                <w:rFonts w:asciiTheme="majorHAnsi" w:hAnsiTheme="majorHAnsi"/>
                <w:sz w:val="18"/>
                <w:szCs w:val="20"/>
              </w:rPr>
            </w:pPr>
            <w:r w:rsidRPr="00D766AB">
              <w:rPr>
                <w:rFonts w:asciiTheme="majorHAnsi" w:hAnsiTheme="majorHAnsi"/>
                <w:sz w:val="18"/>
                <w:szCs w:val="20"/>
              </w:rPr>
              <w:t>LT</w:t>
            </w:r>
          </w:p>
        </w:tc>
        <w:tc>
          <w:tcPr>
            <w:tcW w:w="527" w:type="dxa"/>
          </w:tcPr>
          <w:p w14:paraId="072F52C8" w14:textId="77777777" w:rsidR="00E300BE" w:rsidRPr="00D766AB" w:rsidRDefault="0049729D" w:rsidP="00C663BB">
            <w:pPr>
              <w:rPr>
                <w:rFonts w:asciiTheme="majorHAnsi" w:hAnsiTheme="majorHAnsi"/>
                <w:sz w:val="18"/>
                <w:szCs w:val="20"/>
              </w:rPr>
            </w:pPr>
            <w:r w:rsidRPr="00D766AB">
              <w:rPr>
                <w:rFonts w:asciiTheme="majorHAnsi" w:hAnsiTheme="majorHAnsi"/>
                <w:sz w:val="18"/>
                <w:szCs w:val="20"/>
              </w:rPr>
              <w:t>65</w:t>
            </w:r>
          </w:p>
        </w:tc>
        <w:tc>
          <w:tcPr>
            <w:tcW w:w="1199" w:type="dxa"/>
          </w:tcPr>
          <w:p w14:paraId="3D877529" w14:textId="77777777" w:rsidR="00E300BE" w:rsidRPr="00D766AB" w:rsidRDefault="0049729D" w:rsidP="00C663BB">
            <w:pPr>
              <w:rPr>
                <w:rFonts w:asciiTheme="majorHAnsi" w:hAnsiTheme="majorHAnsi"/>
                <w:sz w:val="18"/>
                <w:szCs w:val="20"/>
              </w:rPr>
            </w:pPr>
            <w:r w:rsidRPr="00D766AB">
              <w:rPr>
                <w:rFonts w:asciiTheme="majorHAnsi" w:hAnsiTheme="majorHAnsi"/>
                <w:sz w:val="18"/>
                <w:szCs w:val="20"/>
              </w:rPr>
              <w:t>1.11</w:t>
            </w:r>
          </w:p>
        </w:tc>
        <w:tc>
          <w:tcPr>
            <w:tcW w:w="900" w:type="dxa"/>
          </w:tcPr>
          <w:p w14:paraId="10A669B5" w14:textId="77777777" w:rsidR="00E300BE" w:rsidRPr="00D766AB" w:rsidRDefault="0049729D" w:rsidP="00C663BB">
            <w:pPr>
              <w:rPr>
                <w:rFonts w:asciiTheme="majorHAnsi" w:hAnsiTheme="majorHAnsi"/>
                <w:sz w:val="18"/>
                <w:szCs w:val="20"/>
              </w:rPr>
            </w:pPr>
            <w:r w:rsidRPr="00D766AB">
              <w:rPr>
                <w:rFonts w:asciiTheme="majorHAnsi" w:hAnsiTheme="majorHAnsi"/>
                <w:sz w:val="18"/>
                <w:szCs w:val="20"/>
              </w:rPr>
              <w:t>25.13 %</w:t>
            </w:r>
          </w:p>
        </w:tc>
        <w:tc>
          <w:tcPr>
            <w:tcW w:w="565" w:type="dxa"/>
            <w:vAlign w:val="center"/>
          </w:tcPr>
          <w:p w14:paraId="5B3206FD" w14:textId="77777777" w:rsidR="00E300BE" w:rsidRPr="00D766AB" w:rsidRDefault="00E300BE" w:rsidP="00C663BB">
            <w:pPr>
              <w:rPr>
                <w:rFonts w:asciiTheme="majorHAnsi" w:hAnsiTheme="majorHAnsi"/>
                <w:sz w:val="18"/>
                <w:szCs w:val="20"/>
              </w:rPr>
            </w:pPr>
            <w:r w:rsidRPr="00D766AB">
              <w:rPr>
                <w:rFonts w:asciiTheme="majorHAnsi" w:hAnsiTheme="majorHAnsi"/>
                <w:sz w:val="18"/>
                <w:szCs w:val="20"/>
              </w:rPr>
              <w:t>81</w:t>
            </w:r>
          </w:p>
        </w:tc>
        <w:tc>
          <w:tcPr>
            <w:tcW w:w="1199" w:type="dxa"/>
            <w:vAlign w:val="center"/>
          </w:tcPr>
          <w:p w14:paraId="294307A1" w14:textId="77777777" w:rsidR="00E300BE" w:rsidRPr="00D766AB" w:rsidRDefault="00E300BE" w:rsidP="00C663BB">
            <w:pPr>
              <w:rPr>
                <w:rFonts w:asciiTheme="majorHAnsi" w:hAnsiTheme="majorHAnsi"/>
                <w:sz w:val="18"/>
                <w:szCs w:val="20"/>
              </w:rPr>
            </w:pPr>
            <w:r w:rsidRPr="00D766AB">
              <w:rPr>
                <w:rFonts w:asciiTheme="majorHAnsi" w:hAnsiTheme="majorHAnsi"/>
                <w:sz w:val="18"/>
                <w:szCs w:val="20"/>
              </w:rPr>
              <w:t>1.00</w:t>
            </w:r>
          </w:p>
        </w:tc>
        <w:tc>
          <w:tcPr>
            <w:tcW w:w="914" w:type="dxa"/>
            <w:vAlign w:val="center"/>
          </w:tcPr>
          <w:p w14:paraId="0B887EAA" w14:textId="77777777" w:rsidR="00E300BE" w:rsidRPr="00D766AB" w:rsidRDefault="00E300BE" w:rsidP="00435F8B">
            <w:pPr>
              <w:jc w:val="right"/>
              <w:rPr>
                <w:rFonts w:asciiTheme="majorHAnsi" w:hAnsiTheme="majorHAnsi"/>
                <w:sz w:val="18"/>
                <w:szCs w:val="20"/>
              </w:rPr>
            </w:pPr>
            <w:r w:rsidRPr="00D766AB">
              <w:rPr>
                <w:rFonts w:asciiTheme="majorHAnsi" w:hAnsiTheme="majorHAnsi"/>
                <w:sz w:val="18"/>
                <w:szCs w:val="20"/>
              </w:rPr>
              <w:t>24.71 %</w:t>
            </w:r>
          </w:p>
        </w:tc>
        <w:tc>
          <w:tcPr>
            <w:tcW w:w="565" w:type="dxa"/>
            <w:vAlign w:val="center"/>
          </w:tcPr>
          <w:p w14:paraId="0E6FE4B3" w14:textId="6F1D7AF0" w:rsidR="00E300BE" w:rsidRPr="00D766AB" w:rsidRDefault="008B4014" w:rsidP="00C663BB">
            <w:pPr>
              <w:rPr>
                <w:rFonts w:asciiTheme="majorHAnsi" w:hAnsiTheme="majorHAnsi"/>
                <w:sz w:val="18"/>
                <w:szCs w:val="20"/>
              </w:rPr>
            </w:pPr>
            <w:r w:rsidRPr="00D766AB">
              <w:rPr>
                <w:rFonts w:asciiTheme="majorHAnsi" w:hAnsiTheme="majorHAnsi"/>
                <w:sz w:val="18"/>
                <w:szCs w:val="20"/>
              </w:rPr>
              <w:t>93</w:t>
            </w:r>
          </w:p>
        </w:tc>
        <w:tc>
          <w:tcPr>
            <w:tcW w:w="1199" w:type="dxa"/>
            <w:vAlign w:val="center"/>
          </w:tcPr>
          <w:p w14:paraId="75A56F8E" w14:textId="4FADCDC4" w:rsidR="00E300BE" w:rsidRPr="00D766AB" w:rsidRDefault="00E300BE" w:rsidP="008B4014">
            <w:pPr>
              <w:pStyle w:val="ListParagraph"/>
              <w:ind w:left="113" w:right="113"/>
              <w:rPr>
                <w:rFonts w:asciiTheme="majorHAnsi" w:hAnsiTheme="majorHAnsi"/>
                <w:sz w:val="18"/>
                <w:szCs w:val="20"/>
              </w:rPr>
            </w:pPr>
            <w:r w:rsidRPr="00D766AB">
              <w:rPr>
                <w:rFonts w:asciiTheme="majorHAnsi" w:hAnsiTheme="majorHAnsi"/>
                <w:sz w:val="18"/>
                <w:szCs w:val="20"/>
              </w:rPr>
              <w:t>1.3</w:t>
            </w:r>
            <w:r w:rsidR="008B4014" w:rsidRPr="00D766AB">
              <w:rPr>
                <w:rFonts w:asciiTheme="majorHAnsi" w:hAnsiTheme="majorHAnsi"/>
                <w:sz w:val="18"/>
                <w:szCs w:val="20"/>
              </w:rPr>
              <w:t>5</w:t>
            </w:r>
          </w:p>
        </w:tc>
        <w:tc>
          <w:tcPr>
            <w:tcW w:w="958" w:type="dxa"/>
            <w:vAlign w:val="center"/>
          </w:tcPr>
          <w:p w14:paraId="66B59431" w14:textId="5B7515B5" w:rsidR="00E300BE" w:rsidRPr="00D766AB" w:rsidRDefault="00E300BE" w:rsidP="008B4014">
            <w:pPr>
              <w:jc w:val="right"/>
              <w:rPr>
                <w:rFonts w:asciiTheme="majorHAnsi" w:hAnsiTheme="majorHAnsi"/>
                <w:sz w:val="18"/>
                <w:szCs w:val="20"/>
              </w:rPr>
            </w:pPr>
            <w:r w:rsidRPr="00D766AB">
              <w:rPr>
                <w:rFonts w:asciiTheme="majorHAnsi" w:hAnsiTheme="majorHAnsi"/>
                <w:sz w:val="18"/>
                <w:szCs w:val="20"/>
              </w:rPr>
              <w:t>2</w:t>
            </w:r>
            <w:r w:rsidR="008B4014" w:rsidRPr="00D766AB">
              <w:rPr>
                <w:rFonts w:asciiTheme="majorHAnsi" w:hAnsiTheme="majorHAnsi"/>
                <w:sz w:val="18"/>
                <w:szCs w:val="20"/>
              </w:rPr>
              <w:t>6</w:t>
            </w:r>
            <w:r w:rsidRPr="00D766AB">
              <w:rPr>
                <w:rFonts w:asciiTheme="majorHAnsi" w:hAnsiTheme="majorHAnsi"/>
                <w:sz w:val="18"/>
                <w:szCs w:val="20"/>
              </w:rPr>
              <w:t>.2</w:t>
            </w:r>
            <w:r w:rsidR="008B4014" w:rsidRPr="00D766AB">
              <w:rPr>
                <w:rFonts w:asciiTheme="majorHAnsi" w:hAnsiTheme="majorHAnsi"/>
                <w:sz w:val="18"/>
                <w:szCs w:val="20"/>
              </w:rPr>
              <w:t>4</w:t>
            </w:r>
            <w:r w:rsidRPr="00D766AB">
              <w:rPr>
                <w:rFonts w:asciiTheme="majorHAnsi" w:hAnsiTheme="majorHAnsi"/>
                <w:sz w:val="18"/>
                <w:szCs w:val="20"/>
              </w:rPr>
              <w:t xml:space="preserve"> %</w:t>
            </w:r>
          </w:p>
        </w:tc>
      </w:tr>
      <w:tr w:rsidR="00EB1050" w:rsidRPr="00D766AB" w14:paraId="1FE221D5" w14:textId="77777777" w:rsidTr="00EB1050">
        <w:trPr>
          <w:trHeight w:val="58"/>
        </w:trPr>
        <w:tc>
          <w:tcPr>
            <w:tcW w:w="871" w:type="dxa"/>
            <w:vAlign w:val="center"/>
          </w:tcPr>
          <w:p w14:paraId="1436B0F9" w14:textId="77777777" w:rsidR="00E300BE" w:rsidRPr="00D766AB" w:rsidRDefault="00E300BE" w:rsidP="00C663BB">
            <w:pPr>
              <w:rPr>
                <w:rFonts w:asciiTheme="majorHAnsi" w:hAnsiTheme="majorHAnsi"/>
                <w:b/>
                <w:sz w:val="18"/>
                <w:szCs w:val="20"/>
              </w:rPr>
            </w:pPr>
            <w:r w:rsidRPr="00D766AB">
              <w:rPr>
                <w:rFonts w:asciiTheme="majorHAnsi" w:hAnsiTheme="majorHAnsi"/>
                <w:b/>
                <w:sz w:val="18"/>
                <w:szCs w:val="20"/>
              </w:rPr>
              <w:t>Total</w:t>
            </w:r>
          </w:p>
        </w:tc>
        <w:tc>
          <w:tcPr>
            <w:tcW w:w="527" w:type="dxa"/>
          </w:tcPr>
          <w:p w14:paraId="112FE999" w14:textId="77777777" w:rsidR="00E300BE" w:rsidRPr="00D766AB" w:rsidRDefault="0049729D" w:rsidP="00C663BB">
            <w:pPr>
              <w:rPr>
                <w:rFonts w:asciiTheme="majorHAnsi" w:hAnsiTheme="majorHAnsi"/>
                <w:b/>
                <w:sz w:val="18"/>
                <w:szCs w:val="20"/>
              </w:rPr>
            </w:pPr>
            <w:r w:rsidRPr="00D766AB">
              <w:rPr>
                <w:rFonts w:asciiTheme="majorHAnsi" w:hAnsiTheme="majorHAnsi"/>
                <w:b/>
                <w:sz w:val="18"/>
                <w:szCs w:val="20"/>
              </w:rPr>
              <w:t>78</w:t>
            </w:r>
          </w:p>
        </w:tc>
        <w:tc>
          <w:tcPr>
            <w:tcW w:w="1199" w:type="dxa"/>
          </w:tcPr>
          <w:p w14:paraId="76213B57" w14:textId="77777777" w:rsidR="00E300BE" w:rsidRPr="00D766AB" w:rsidRDefault="0049729D" w:rsidP="00C663BB">
            <w:pPr>
              <w:rPr>
                <w:rFonts w:asciiTheme="majorHAnsi" w:hAnsiTheme="majorHAnsi"/>
                <w:b/>
                <w:sz w:val="18"/>
                <w:szCs w:val="20"/>
              </w:rPr>
            </w:pPr>
            <w:r w:rsidRPr="00D766AB">
              <w:rPr>
                <w:rFonts w:asciiTheme="majorHAnsi" w:hAnsiTheme="majorHAnsi"/>
                <w:b/>
                <w:sz w:val="18"/>
                <w:szCs w:val="20"/>
              </w:rPr>
              <w:t>4.42</w:t>
            </w:r>
          </w:p>
        </w:tc>
        <w:tc>
          <w:tcPr>
            <w:tcW w:w="900" w:type="dxa"/>
          </w:tcPr>
          <w:p w14:paraId="73EE719D" w14:textId="77777777" w:rsidR="00E300BE" w:rsidRPr="00D766AB" w:rsidRDefault="0049729D" w:rsidP="00C663BB">
            <w:pPr>
              <w:rPr>
                <w:rFonts w:asciiTheme="majorHAnsi" w:hAnsiTheme="majorHAnsi"/>
                <w:b/>
                <w:sz w:val="18"/>
                <w:szCs w:val="20"/>
              </w:rPr>
            </w:pPr>
            <w:r w:rsidRPr="00D766AB">
              <w:rPr>
                <w:rFonts w:asciiTheme="majorHAnsi" w:hAnsiTheme="majorHAnsi"/>
                <w:b/>
                <w:sz w:val="18"/>
                <w:szCs w:val="20"/>
              </w:rPr>
              <w:t>100 %</w:t>
            </w:r>
          </w:p>
        </w:tc>
        <w:tc>
          <w:tcPr>
            <w:tcW w:w="565" w:type="dxa"/>
            <w:vAlign w:val="center"/>
          </w:tcPr>
          <w:p w14:paraId="1D897B5D" w14:textId="77777777" w:rsidR="00E300BE" w:rsidRPr="00D766AB" w:rsidRDefault="00E300BE" w:rsidP="00C663BB">
            <w:pPr>
              <w:rPr>
                <w:rFonts w:asciiTheme="majorHAnsi" w:hAnsiTheme="majorHAnsi"/>
                <w:b/>
                <w:sz w:val="18"/>
                <w:szCs w:val="20"/>
              </w:rPr>
            </w:pPr>
            <w:r w:rsidRPr="00D766AB">
              <w:rPr>
                <w:rFonts w:asciiTheme="majorHAnsi" w:hAnsiTheme="majorHAnsi"/>
                <w:b/>
                <w:sz w:val="18"/>
                <w:szCs w:val="20"/>
              </w:rPr>
              <w:t>96</w:t>
            </w:r>
          </w:p>
        </w:tc>
        <w:tc>
          <w:tcPr>
            <w:tcW w:w="1199" w:type="dxa"/>
            <w:vAlign w:val="center"/>
          </w:tcPr>
          <w:p w14:paraId="3E4E64D8" w14:textId="77777777" w:rsidR="00E300BE" w:rsidRPr="00D766AB" w:rsidRDefault="00E300BE" w:rsidP="00C663BB">
            <w:pPr>
              <w:rPr>
                <w:rFonts w:asciiTheme="majorHAnsi" w:hAnsiTheme="majorHAnsi"/>
                <w:b/>
                <w:sz w:val="18"/>
                <w:szCs w:val="20"/>
              </w:rPr>
            </w:pPr>
            <w:r w:rsidRPr="00D766AB">
              <w:rPr>
                <w:rFonts w:asciiTheme="majorHAnsi" w:hAnsiTheme="majorHAnsi"/>
                <w:b/>
                <w:sz w:val="18"/>
                <w:szCs w:val="20"/>
              </w:rPr>
              <w:t>4.06</w:t>
            </w:r>
          </w:p>
        </w:tc>
        <w:tc>
          <w:tcPr>
            <w:tcW w:w="914" w:type="dxa"/>
            <w:vAlign w:val="center"/>
          </w:tcPr>
          <w:p w14:paraId="607F85F0" w14:textId="77777777" w:rsidR="00E300BE" w:rsidRPr="00D766AB" w:rsidRDefault="00E300BE" w:rsidP="00C663BB">
            <w:pPr>
              <w:rPr>
                <w:rFonts w:asciiTheme="majorHAnsi" w:hAnsiTheme="majorHAnsi"/>
                <w:b/>
                <w:sz w:val="18"/>
                <w:szCs w:val="20"/>
              </w:rPr>
            </w:pPr>
            <w:r w:rsidRPr="00D766AB">
              <w:rPr>
                <w:rFonts w:asciiTheme="majorHAnsi" w:hAnsiTheme="majorHAnsi"/>
                <w:b/>
                <w:sz w:val="18"/>
                <w:szCs w:val="20"/>
              </w:rPr>
              <w:t>100 %</w:t>
            </w:r>
          </w:p>
        </w:tc>
        <w:tc>
          <w:tcPr>
            <w:tcW w:w="565" w:type="dxa"/>
            <w:vAlign w:val="center"/>
          </w:tcPr>
          <w:p w14:paraId="17422F5E" w14:textId="7B5B5667" w:rsidR="00E300BE" w:rsidRPr="00D766AB" w:rsidRDefault="00E300BE" w:rsidP="008B4014">
            <w:pPr>
              <w:rPr>
                <w:rFonts w:asciiTheme="majorHAnsi" w:hAnsiTheme="majorHAnsi"/>
                <w:b/>
                <w:sz w:val="18"/>
                <w:szCs w:val="20"/>
              </w:rPr>
            </w:pPr>
            <w:r w:rsidRPr="00D766AB">
              <w:rPr>
                <w:rFonts w:asciiTheme="majorHAnsi" w:hAnsiTheme="majorHAnsi"/>
                <w:b/>
                <w:sz w:val="18"/>
                <w:szCs w:val="20"/>
              </w:rPr>
              <w:t>1</w:t>
            </w:r>
            <w:r w:rsidR="008B4014" w:rsidRPr="00D766AB">
              <w:rPr>
                <w:rFonts w:asciiTheme="majorHAnsi" w:hAnsiTheme="majorHAnsi"/>
                <w:b/>
                <w:sz w:val="18"/>
                <w:szCs w:val="20"/>
              </w:rPr>
              <w:t>08</w:t>
            </w:r>
          </w:p>
        </w:tc>
        <w:tc>
          <w:tcPr>
            <w:tcW w:w="1199" w:type="dxa"/>
            <w:vAlign w:val="center"/>
          </w:tcPr>
          <w:p w14:paraId="611FE131" w14:textId="5FDDD409" w:rsidR="00E300BE" w:rsidRPr="00D766AB" w:rsidRDefault="008B4014" w:rsidP="001C278B">
            <w:pPr>
              <w:pStyle w:val="ListParagraph"/>
              <w:ind w:left="113" w:right="113"/>
              <w:rPr>
                <w:rFonts w:asciiTheme="majorHAnsi" w:hAnsiTheme="majorHAnsi"/>
                <w:b/>
                <w:sz w:val="18"/>
                <w:szCs w:val="20"/>
              </w:rPr>
            </w:pPr>
            <w:r w:rsidRPr="00D766AB">
              <w:rPr>
                <w:rFonts w:asciiTheme="majorHAnsi" w:hAnsiTheme="majorHAnsi"/>
                <w:b/>
                <w:sz w:val="18"/>
                <w:szCs w:val="20"/>
              </w:rPr>
              <w:t>5.14</w:t>
            </w:r>
          </w:p>
        </w:tc>
        <w:tc>
          <w:tcPr>
            <w:tcW w:w="958" w:type="dxa"/>
            <w:vAlign w:val="center"/>
          </w:tcPr>
          <w:p w14:paraId="1F0F0FE9" w14:textId="77777777" w:rsidR="00E300BE" w:rsidRPr="00D766AB" w:rsidRDefault="00E300BE" w:rsidP="00C663BB">
            <w:pPr>
              <w:rPr>
                <w:rFonts w:asciiTheme="majorHAnsi" w:hAnsiTheme="majorHAnsi"/>
                <w:b/>
                <w:sz w:val="18"/>
                <w:szCs w:val="20"/>
              </w:rPr>
            </w:pPr>
            <w:r w:rsidRPr="00D766AB">
              <w:rPr>
                <w:rFonts w:asciiTheme="majorHAnsi" w:hAnsiTheme="majorHAnsi"/>
                <w:b/>
                <w:sz w:val="18"/>
                <w:szCs w:val="20"/>
              </w:rPr>
              <w:t>100 %</w:t>
            </w:r>
          </w:p>
        </w:tc>
      </w:tr>
    </w:tbl>
    <w:p w14:paraId="4138A718" w14:textId="77777777" w:rsidR="006D5EB3" w:rsidRPr="00D766AB" w:rsidRDefault="006D5EB3" w:rsidP="0083547F">
      <w:pPr>
        <w:pStyle w:val="ListParagraph"/>
        <w:ind w:left="1080"/>
        <w:jc w:val="both"/>
        <w:rPr>
          <w:rFonts w:asciiTheme="majorHAnsi" w:hAnsiTheme="majorHAnsi"/>
          <w:b/>
          <w:sz w:val="24"/>
          <w:szCs w:val="24"/>
        </w:rPr>
      </w:pPr>
    </w:p>
    <w:tbl>
      <w:tblPr>
        <w:tblStyle w:val="TableGrid"/>
        <w:tblW w:w="902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75"/>
        <w:gridCol w:w="579"/>
        <w:gridCol w:w="1216"/>
        <w:gridCol w:w="947"/>
        <w:gridCol w:w="540"/>
        <w:gridCol w:w="1216"/>
        <w:gridCol w:w="947"/>
        <w:gridCol w:w="540"/>
        <w:gridCol w:w="1216"/>
        <w:gridCol w:w="949"/>
      </w:tblGrid>
      <w:tr w:rsidR="00E300BE" w:rsidRPr="00D766AB" w14:paraId="02FEA66D" w14:textId="77777777" w:rsidTr="00D2446C">
        <w:trPr>
          <w:trHeight w:val="59"/>
        </w:trPr>
        <w:tc>
          <w:tcPr>
            <w:tcW w:w="9025" w:type="dxa"/>
            <w:gridSpan w:val="10"/>
          </w:tcPr>
          <w:p w14:paraId="356F1ED5" w14:textId="349E4296" w:rsidR="00E300BE" w:rsidRPr="00D766AB" w:rsidRDefault="00E300BE" w:rsidP="000E6987">
            <w:pPr>
              <w:pStyle w:val="ListParagraph"/>
              <w:ind w:left="0"/>
              <w:jc w:val="left"/>
              <w:rPr>
                <w:rFonts w:asciiTheme="majorHAnsi" w:hAnsiTheme="majorHAnsi"/>
                <w:b/>
                <w:sz w:val="20"/>
                <w:szCs w:val="20"/>
              </w:rPr>
            </w:pPr>
            <w:r w:rsidRPr="00D766AB">
              <w:rPr>
                <w:rFonts w:asciiTheme="majorHAnsi" w:hAnsiTheme="majorHAnsi"/>
                <w:b/>
                <w:sz w:val="20"/>
                <w:szCs w:val="20"/>
              </w:rPr>
              <w:t xml:space="preserve">Licensee Area – KINFRA Hi Tech Park, </w:t>
            </w:r>
            <w:r w:rsidR="00377162" w:rsidRPr="00D766AB">
              <w:rPr>
                <w:rFonts w:asciiTheme="majorHAnsi" w:hAnsiTheme="majorHAnsi"/>
                <w:b/>
                <w:sz w:val="20"/>
                <w:szCs w:val="20"/>
              </w:rPr>
              <w:t>Kalamassery</w:t>
            </w:r>
          </w:p>
        </w:tc>
      </w:tr>
      <w:tr w:rsidR="00E300BE" w:rsidRPr="00D766AB" w14:paraId="1381CEF9" w14:textId="77777777" w:rsidTr="00D2446C">
        <w:trPr>
          <w:trHeight w:val="248"/>
        </w:trPr>
        <w:tc>
          <w:tcPr>
            <w:tcW w:w="875" w:type="dxa"/>
            <w:vMerge w:val="restart"/>
            <w:vAlign w:val="center"/>
          </w:tcPr>
          <w:p w14:paraId="7E435D4A" w14:textId="77777777" w:rsidR="00E300BE" w:rsidRPr="00D766AB" w:rsidRDefault="00E300BE" w:rsidP="0096441A">
            <w:pPr>
              <w:rPr>
                <w:rFonts w:asciiTheme="majorHAnsi" w:hAnsiTheme="majorHAnsi"/>
                <w:b/>
                <w:sz w:val="16"/>
                <w:szCs w:val="20"/>
              </w:rPr>
            </w:pPr>
            <w:r w:rsidRPr="00D766AB">
              <w:rPr>
                <w:rFonts w:asciiTheme="majorHAnsi" w:hAnsiTheme="majorHAnsi"/>
                <w:b/>
                <w:sz w:val="16"/>
                <w:szCs w:val="20"/>
              </w:rPr>
              <w:t>Con.</w:t>
            </w:r>
          </w:p>
          <w:p w14:paraId="795EDAD7" w14:textId="77777777" w:rsidR="00E300BE" w:rsidRPr="00D766AB" w:rsidRDefault="00E300BE" w:rsidP="0096441A">
            <w:pPr>
              <w:rPr>
                <w:rFonts w:asciiTheme="majorHAnsi" w:hAnsiTheme="majorHAnsi"/>
                <w:b/>
                <w:sz w:val="16"/>
                <w:szCs w:val="20"/>
              </w:rPr>
            </w:pPr>
            <w:r w:rsidRPr="00D766AB">
              <w:rPr>
                <w:rFonts w:asciiTheme="majorHAnsi" w:hAnsiTheme="majorHAnsi"/>
                <w:b/>
                <w:sz w:val="16"/>
                <w:szCs w:val="20"/>
              </w:rPr>
              <w:t>Category</w:t>
            </w:r>
          </w:p>
        </w:tc>
        <w:tc>
          <w:tcPr>
            <w:tcW w:w="2742" w:type="dxa"/>
            <w:gridSpan w:val="3"/>
          </w:tcPr>
          <w:p w14:paraId="46FE5DB8" w14:textId="644D8CCA" w:rsidR="00E300BE" w:rsidRPr="00D766AB" w:rsidRDefault="00E300BE" w:rsidP="008B4014">
            <w:pPr>
              <w:pStyle w:val="ListParagraph"/>
              <w:ind w:left="0"/>
              <w:rPr>
                <w:rFonts w:asciiTheme="majorHAnsi" w:hAnsiTheme="majorHAnsi"/>
                <w:b/>
                <w:sz w:val="18"/>
                <w:szCs w:val="20"/>
              </w:rPr>
            </w:pPr>
            <w:r w:rsidRPr="00D766AB">
              <w:rPr>
                <w:rFonts w:asciiTheme="majorHAnsi" w:hAnsiTheme="majorHAnsi"/>
                <w:b/>
                <w:sz w:val="18"/>
                <w:szCs w:val="20"/>
              </w:rPr>
              <w:t>2022-23 (</w:t>
            </w:r>
            <w:r w:rsidR="008B4014" w:rsidRPr="00D766AB">
              <w:rPr>
                <w:rFonts w:asciiTheme="majorHAnsi" w:hAnsiTheme="majorHAnsi"/>
                <w:b/>
                <w:sz w:val="18"/>
                <w:szCs w:val="20"/>
              </w:rPr>
              <w:t>Estimate</w:t>
            </w:r>
            <w:r w:rsidRPr="00D766AB">
              <w:rPr>
                <w:rFonts w:asciiTheme="majorHAnsi" w:hAnsiTheme="majorHAnsi"/>
                <w:b/>
                <w:sz w:val="18"/>
                <w:szCs w:val="20"/>
              </w:rPr>
              <w:t>)</w:t>
            </w:r>
          </w:p>
        </w:tc>
        <w:tc>
          <w:tcPr>
            <w:tcW w:w="2703" w:type="dxa"/>
            <w:gridSpan w:val="3"/>
          </w:tcPr>
          <w:p w14:paraId="275E402D" w14:textId="77777777" w:rsidR="00E300BE" w:rsidRPr="00D766AB" w:rsidRDefault="00E300BE" w:rsidP="00C663BB">
            <w:pPr>
              <w:pStyle w:val="ListParagraph"/>
              <w:ind w:left="0"/>
              <w:rPr>
                <w:rFonts w:asciiTheme="majorHAnsi" w:hAnsiTheme="majorHAnsi"/>
                <w:b/>
                <w:sz w:val="18"/>
                <w:szCs w:val="20"/>
              </w:rPr>
            </w:pPr>
            <w:r w:rsidRPr="00D766AB">
              <w:rPr>
                <w:rFonts w:asciiTheme="majorHAnsi" w:hAnsiTheme="majorHAnsi"/>
                <w:b/>
                <w:sz w:val="18"/>
                <w:szCs w:val="20"/>
              </w:rPr>
              <w:t>2023-24 (Projection)</w:t>
            </w:r>
          </w:p>
        </w:tc>
        <w:tc>
          <w:tcPr>
            <w:tcW w:w="2703" w:type="dxa"/>
            <w:gridSpan w:val="3"/>
            <w:vAlign w:val="center"/>
          </w:tcPr>
          <w:p w14:paraId="65D0BA23" w14:textId="77777777" w:rsidR="00E300BE" w:rsidRPr="00D766AB" w:rsidRDefault="00E300BE" w:rsidP="00C663BB">
            <w:pPr>
              <w:pStyle w:val="ListParagraph"/>
              <w:ind w:left="0"/>
              <w:rPr>
                <w:rFonts w:asciiTheme="majorHAnsi" w:hAnsiTheme="majorHAnsi"/>
                <w:b/>
                <w:sz w:val="18"/>
                <w:szCs w:val="20"/>
              </w:rPr>
            </w:pPr>
            <w:r w:rsidRPr="00D766AB">
              <w:rPr>
                <w:rFonts w:asciiTheme="majorHAnsi" w:hAnsiTheme="majorHAnsi"/>
                <w:b/>
                <w:sz w:val="18"/>
                <w:szCs w:val="20"/>
              </w:rPr>
              <w:t>2024-25 (Projection)</w:t>
            </w:r>
          </w:p>
        </w:tc>
      </w:tr>
      <w:tr w:rsidR="00E300BE" w:rsidRPr="00D766AB" w14:paraId="0BE61CEF" w14:textId="77777777" w:rsidTr="00D2446C">
        <w:trPr>
          <w:trHeight w:val="457"/>
        </w:trPr>
        <w:tc>
          <w:tcPr>
            <w:tcW w:w="875" w:type="dxa"/>
            <w:vMerge/>
            <w:vAlign w:val="center"/>
          </w:tcPr>
          <w:p w14:paraId="75EDDC67" w14:textId="77777777" w:rsidR="00E300BE" w:rsidRPr="00D766AB" w:rsidRDefault="00E300BE" w:rsidP="00E300BE">
            <w:pPr>
              <w:rPr>
                <w:rFonts w:asciiTheme="majorHAnsi" w:hAnsiTheme="majorHAnsi"/>
                <w:b/>
                <w:sz w:val="20"/>
                <w:szCs w:val="20"/>
              </w:rPr>
            </w:pPr>
          </w:p>
        </w:tc>
        <w:tc>
          <w:tcPr>
            <w:tcW w:w="579" w:type="dxa"/>
            <w:vAlign w:val="center"/>
          </w:tcPr>
          <w:p w14:paraId="412D533B" w14:textId="77777777" w:rsidR="00E300BE" w:rsidRPr="00D766AB" w:rsidRDefault="00E300BE" w:rsidP="00E300BE">
            <w:pPr>
              <w:rPr>
                <w:rFonts w:asciiTheme="majorHAnsi" w:hAnsiTheme="majorHAnsi"/>
                <w:b/>
                <w:sz w:val="16"/>
                <w:szCs w:val="20"/>
              </w:rPr>
            </w:pPr>
            <w:r w:rsidRPr="00D766AB">
              <w:rPr>
                <w:rFonts w:asciiTheme="majorHAnsi" w:hAnsiTheme="majorHAnsi"/>
                <w:b/>
                <w:sz w:val="16"/>
                <w:szCs w:val="20"/>
              </w:rPr>
              <w:t>Nos</w:t>
            </w:r>
          </w:p>
        </w:tc>
        <w:tc>
          <w:tcPr>
            <w:tcW w:w="1216" w:type="dxa"/>
            <w:vAlign w:val="center"/>
          </w:tcPr>
          <w:p w14:paraId="02DEC2FF"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36EB6BD5" w14:textId="77777777" w:rsidR="00E300BE" w:rsidRPr="00D766AB" w:rsidRDefault="00E300BE" w:rsidP="00E300BE">
            <w:pPr>
              <w:rPr>
                <w:rFonts w:asciiTheme="majorHAnsi" w:hAnsiTheme="majorHAnsi"/>
                <w:b/>
                <w:sz w:val="16"/>
                <w:szCs w:val="20"/>
              </w:rPr>
            </w:pPr>
            <w:r w:rsidRPr="00D766AB">
              <w:rPr>
                <w:rFonts w:asciiTheme="majorHAnsi" w:hAnsiTheme="majorHAnsi"/>
                <w:b/>
                <w:sz w:val="16"/>
                <w:szCs w:val="20"/>
              </w:rPr>
              <w:t>(MU)</w:t>
            </w:r>
          </w:p>
        </w:tc>
        <w:tc>
          <w:tcPr>
            <w:tcW w:w="946" w:type="dxa"/>
            <w:vAlign w:val="center"/>
          </w:tcPr>
          <w:p w14:paraId="009490E5" w14:textId="77777777" w:rsidR="00E300BE" w:rsidRPr="00D766AB" w:rsidRDefault="00E300BE" w:rsidP="00E300BE">
            <w:pPr>
              <w:rPr>
                <w:rFonts w:asciiTheme="majorHAnsi" w:hAnsiTheme="majorHAnsi"/>
                <w:b/>
                <w:sz w:val="16"/>
                <w:szCs w:val="20"/>
              </w:rPr>
            </w:pPr>
            <w:r w:rsidRPr="00D766AB">
              <w:rPr>
                <w:rFonts w:asciiTheme="majorHAnsi" w:hAnsiTheme="majorHAnsi"/>
                <w:b/>
                <w:sz w:val="16"/>
                <w:szCs w:val="20"/>
              </w:rPr>
              <w:t>%</w:t>
            </w:r>
          </w:p>
        </w:tc>
        <w:tc>
          <w:tcPr>
            <w:tcW w:w="540" w:type="dxa"/>
            <w:vAlign w:val="center"/>
          </w:tcPr>
          <w:p w14:paraId="5E874262" w14:textId="77777777" w:rsidR="00E300BE" w:rsidRPr="00D766AB" w:rsidRDefault="00E300BE" w:rsidP="00E300BE">
            <w:pPr>
              <w:rPr>
                <w:rFonts w:asciiTheme="majorHAnsi" w:hAnsiTheme="majorHAnsi"/>
                <w:b/>
                <w:sz w:val="20"/>
                <w:szCs w:val="20"/>
              </w:rPr>
            </w:pPr>
            <w:r w:rsidRPr="00D766AB">
              <w:rPr>
                <w:rFonts w:asciiTheme="majorHAnsi" w:hAnsiTheme="majorHAnsi"/>
                <w:b/>
                <w:sz w:val="16"/>
                <w:szCs w:val="20"/>
              </w:rPr>
              <w:t>Nos</w:t>
            </w:r>
          </w:p>
        </w:tc>
        <w:tc>
          <w:tcPr>
            <w:tcW w:w="1216" w:type="dxa"/>
            <w:vAlign w:val="center"/>
          </w:tcPr>
          <w:p w14:paraId="060A955A"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5F106447" w14:textId="77777777" w:rsidR="00E300BE" w:rsidRPr="00D766AB" w:rsidRDefault="00E300BE" w:rsidP="00E300BE">
            <w:pPr>
              <w:rPr>
                <w:rFonts w:asciiTheme="majorHAnsi" w:hAnsiTheme="majorHAnsi"/>
                <w:b/>
                <w:sz w:val="20"/>
                <w:szCs w:val="20"/>
              </w:rPr>
            </w:pPr>
            <w:r w:rsidRPr="00D766AB">
              <w:rPr>
                <w:rFonts w:asciiTheme="majorHAnsi" w:hAnsiTheme="majorHAnsi"/>
                <w:b/>
                <w:sz w:val="16"/>
                <w:szCs w:val="20"/>
              </w:rPr>
              <w:t>(MU)</w:t>
            </w:r>
          </w:p>
        </w:tc>
        <w:tc>
          <w:tcPr>
            <w:tcW w:w="946" w:type="dxa"/>
            <w:vAlign w:val="center"/>
          </w:tcPr>
          <w:p w14:paraId="12E3D5AE" w14:textId="77777777" w:rsidR="00E300BE" w:rsidRPr="00D766AB" w:rsidRDefault="00E300BE" w:rsidP="00E300BE">
            <w:pPr>
              <w:rPr>
                <w:rFonts w:asciiTheme="majorHAnsi" w:hAnsiTheme="majorHAnsi"/>
                <w:b/>
                <w:sz w:val="20"/>
                <w:szCs w:val="20"/>
              </w:rPr>
            </w:pPr>
            <w:r w:rsidRPr="00D766AB">
              <w:rPr>
                <w:rFonts w:asciiTheme="majorHAnsi" w:hAnsiTheme="majorHAnsi"/>
                <w:b/>
                <w:sz w:val="16"/>
                <w:szCs w:val="20"/>
              </w:rPr>
              <w:t>%</w:t>
            </w:r>
          </w:p>
        </w:tc>
        <w:tc>
          <w:tcPr>
            <w:tcW w:w="540" w:type="dxa"/>
            <w:vAlign w:val="center"/>
          </w:tcPr>
          <w:p w14:paraId="49893E8A" w14:textId="77777777" w:rsidR="00E300BE" w:rsidRPr="00D766AB" w:rsidRDefault="00E300BE" w:rsidP="00E300BE">
            <w:pPr>
              <w:rPr>
                <w:rFonts w:asciiTheme="majorHAnsi" w:hAnsiTheme="majorHAnsi"/>
                <w:b/>
                <w:sz w:val="16"/>
                <w:szCs w:val="20"/>
              </w:rPr>
            </w:pPr>
            <w:r w:rsidRPr="00D766AB">
              <w:rPr>
                <w:rFonts w:asciiTheme="majorHAnsi" w:hAnsiTheme="majorHAnsi"/>
                <w:b/>
                <w:sz w:val="16"/>
                <w:szCs w:val="20"/>
              </w:rPr>
              <w:t>Nos.</w:t>
            </w:r>
          </w:p>
        </w:tc>
        <w:tc>
          <w:tcPr>
            <w:tcW w:w="1216" w:type="dxa"/>
            <w:vAlign w:val="center"/>
          </w:tcPr>
          <w:p w14:paraId="3131152B"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4305CEB7"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46" w:type="dxa"/>
            <w:vAlign w:val="center"/>
          </w:tcPr>
          <w:p w14:paraId="50D80FE1"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w:t>
            </w:r>
          </w:p>
        </w:tc>
      </w:tr>
      <w:tr w:rsidR="00E300BE" w:rsidRPr="00D766AB" w14:paraId="75FB94B9" w14:textId="77777777" w:rsidTr="00D2446C">
        <w:trPr>
          <w:trHeight w:val="59"/>
        </w:trPr>
        <w:tc>
          <w:tcPr>
            <w:tcW w:w="875" w:type="dxa"/>
            <w:vAlign w:val="center"/>
          </w:tcPr>
          <w:p w14:paraId="15F0A969"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HT</w:t>
            </w:r>
          </w:p>
        </w:tc>
        <w:tc>
          <w:tcPr>
            <w:tcW w:w="579" w:type="dxa"/>
            <w:vAlign w:val="center"/>
          </w:tcPr>
          <w:p w14:paraId="4C9FD78B"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20</w:t>
            </w:r>
          </w:p>
        </w:tc>
        <w:tc>
          <w:tcPr>
            <w:tcW w:w="1216" w:type="dxa"/>
            <w:vAlign w:val="center"/>
          </w:tcPr>
          <w:p w14:paraId="2B1CC464"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4.67</w:t>
            </w:r>
          </w:p>
        </w:tc>
        <w:tc>
          <w:tcPr>
            <w:tcW w:w="946" w:type="dxa"/>
            <w:vAlign w:val="center"/>
          </w:tcPr>
          <w:p w14:paraId="09A70274"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73.08 %</w:t>
            </w:r>
          </w:p>
        </w:tc>
        <w:tc>
          <w:tcPr>
            <w:tcW w:w="540" w:type="dxa"/>
            <w:vAlign w:val="center"/>
          </w:tcPr>
          <w:p w14:paraId="6715D29D"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23</w:t>
            </w:r>
          </w:p>
        </w:tc>
        <w:tc>
          <w:tcPr>
            <w:tcW w:w="1216" w:type="dxa"/>
            <w:vAlign w:val="center"/>
          </w:tcPr>
          <w:p w14:paraId="4B3DACE6"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5.33</w:t>
            </w:r>
          </w:p>
        </w:tc>
        <w:tc>
          <w:tcPr>
            <w:tcW w:w="946" w:type="dxa"/>
            <w:vAlign w:val="center"/>
          </w:tcPr>
          <w:p w14:paraId="181EC18F" w14:textId="77777777" w:rsidR="00E300BE" w:rsidRPr="00D766AB" w:rsidRDefault="00E300BE" w:rsidP="00E300BE">
            <w:pPr>
              <w:jc w:val="right"/>
              <w:rPr>
                <w:rFonts w:asciiTheme="majorHAnsi" w:hAnsiTheme="majorHAnsi"/>
                <w:sz w:val="18"/>
                <w:szCs w:val="20"/>
              </w:rPr>
            </w:pPr>
            <w:r w:rsidRPr="00D766AB">
              <w:rPr>
                <w:rFonts w:asciiTheme="majorHAnsi" w:hAnsiTheme="majorHAnsi"/>
                <w:sz w:val="18"/>
                <w:szCs w:val="20"/>
              </w:rPr>
              <w:t>71.66 %</w:t>
            </w:r>
          </w:p>
        </w:tc>
        <w:tc>
          <w:tcPr>
            <w:tcW w:w="540" w:type="dxa"/>
            <w:vAlign w:val="center"/>
          </w:tcPr>
          <w:p w14:paraId="6EF441CB"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25</w:t>
            </w:r>
          </w:p>
        </w:tc>
        <w:tc>
          <w:tcPr>
            <w:tcW w:w="1216" w:type="dxa"/>
            <w:vAlign w:val="center"/>
          </w:tcPr>
          <w:p w14:paraId="2B8D0774" w14:textId="77777777" w:rsidR="00E300BE" w:rsidRPr="00D766AB" w:rsidRDefault="00E300BE" w:rsidP="00E300BE">
            <w:pPr>
              <w:pStyle w:val="ListParagraph"/>
              <w:ind w:left="113" w:right="113"/>
              <w:rPr>
                <w:rFonts w:asciiTheme="majorHAnsi" w:hAnsiTheme="majorHAnsi"/>
                <w:sz w:val="18"/>
                <w:szCs w:val="20"/>
              </w:rPr>
            </w:pPr>
            <w:r w:rsidRPr="00D766AB">
              <w:rPr>
                <w:rFonts w:asciiTheme="majorHAnsi" w:hAnsiTheme="majorHAnsi"/>
                <w:sz w:val="18"/>
                <w:szCs w:val="20"/>
              </w:rPr>
              <w:t>5.77</w:t>
            </w:r>
          </w:p>
        </w:tc>
        <w:tc>
          <w:tcPr>
            <w:tcW w:w="946" w:type="dxa"/>
            <w:vAlign w:val="center"/>
          </w:tcPr>
          <w:p w14:paraId="5C63A69C" w14:textId="77777777" w:rsidR="00E300BE" w:rsidRPr="00D766AB" w:rsidRDefault="00E300BE" w:rsidP="00E300BE">
            <w:pPr>
              <w:jc w:val="right"/>
              <w:rPr>
                <w:rFonts w:asciiTheme="majorHAnsi" w:hAnsiTheme="majorHAnsi"/>
                <w:sz w:val="18"/>
                <w:szCs w:val="20"/>
              </w:rPr>
            </w:pPr>
            <w:r w:rsidRPr="00D766AB">
              <w:rPr>
                <w:rFonts w:asciiTheme="majorHAnsi" w:hAnsiTheme="majorHAnsi"/>
                <w:sz w:val="18"/>
                <w:szCs w:val="20"/>
              </w:rPr>
              <w:t>70.03 %</w:t>
            </w:r>
          </w:p>
        </w:tc>
      </w:tr>
      <w:tr w:rsidR="00E300BE" w:rsidRPr="00D766AB" w14:paraId="681541D7" w14:textId="77777777" w:rsidTr="00D2446C">
        <w:trPr>
          <w:trHeight w:val="59"/>
        </w:trPr>
        <w:tc>
          <w:tcPr>
            <w:tcW w:w="875" w:type="dxa"/>
            <w:vAlign w:val="center"/>
          </w:tcPr>
          <w:p w14:paraId="4F85662E"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DHT</w:t>
            </w:r>
          </w:p>
        </w:tc>
        <w:tc>
          <w:tcPr>
            <w:tcW w:w="579" w:type="dxa"/>
            <w:vAlign w:val="center"/>
          </w:tcPr>
          <w:p w14:paraId="4BADDEFB"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0</w:t>
            </w:r>
          </w:p>
        </w:tc>
        <w:tc>
          <w:tcPr>
            <w:tcW w:w="1216" w:type="dxa"/>
            <w:vAlign w:val="center"/>
          </w:tcPr>
          <w:p w14:paraId="68502F14"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0</w:t>
            </w:r>
          </w:p>
        </w:tc>
        <w:tc>
          <w:tcPr>
            <w:tcW w:w="946" w:type="dxa"/>
            <w:vAlign w:val="center"/>
          </w:tcPr>
          <w:p w14:paraId="672B01AF"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0</w:t>
            </w:r>
          </w:p>
        </w:tc>
        <w:tc>
          <w:tcPr>
            <w:tcW w:w="540" w:type="dxa"/>
            <w:vAlign w:val="center"/>
          </w:tcPr>
          <w:p w14:paraId="77EC743B"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0</w:t>
            </w:r>
          </w:p>
        </w:tc>
        <w:tc>
          <w:tcPr>
            <w:tcW w:w="1216" w:type="dxa"/>
            <w:vAlign w:val="center"/>
          </w:tcPr>
          <w:p w14:paraId="4533FD96"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0</w:t>
            </w:r>
          </w:p>
        </w:tc>
        <w:tc>
          <w:tcPr>
            <w:tcW w:w="946" w:type="dxa"/>
            <w:vAlign w:val="center"/>
          </w:tcPr>
          <w:p w14:paraId="76942A99" w14:textId="77777777" w:rsidR="00E300BE" w:rsidRPr="00D766AB" w:rsidRDefault="00E300BE" w:rsidP="00E300BE">
            <w:pPr>
              <w:jc w:val="right"/>
              <w:rPr>
                <w:rFonts w:asciiTheme="majorHAnsi" w:hAnsiTheme="majorHAnsi"/>
                <w:sz w:val="18"/>
                <w:szCs w:val="20"/>
              </w:rPr>
            </w:pPr>
            <w:r w:rsidRPr="00D766AB">
              <w:rPr>
                <w:rFonts w:asciiTheme="majorHAnsi" w:hAnsiTheme="majorHAnsi"/>
                <w:sz w:val="18"/>
                <w:szCs w:val="20"/>
              </w:rPr>
              <w:t>0</w:t>
            </w:r>
          </w:p>
        </w:tc>
        <w:tc>
          <w:tcPr>
            <w:tcW w:w="540" w:type="dxa"/>
            <w:vAlign w:val="center"/>
          </w:tcPr>
          <w:p w14:paraId="2D3317E2"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0</w:t>
            </w:r>
          </w:p>
        </w:tc>
        <w:tc>
          <w:tcPr>
            <w:tcW w:w="1216" w:type="dxa"/>
            <w:vAlign w:val="center"/>
          </w:tcPr>
          <w:p w14:paraId="1C280CF3" w14:textId="77777777" w:rsidR="00E300BE" w:rsidRPr="00D766AB" w:rsidRDefault="00E300BE" w:rsidP="00E300BE">
            <w:pPr>
              <w:pStyle w:val="ListParagraph"/>
              <w:ind w:left="113" w:right="113"/>
              <w:rPr>
                <w:rFonts w:asciiTheme="majorHAnsi" w:hAnsiTheme="majorHAnsi"/>
                <w:sz w:val="18"/>
                <w:szCs w:val="20"/>
              </w:rPr>
            </w:pPr>
            <w:r w:rsidRPr="00D766AB">
              <w:rPr>
                <w:rFonts w:asciiTheme="majorHAnsi" w:hAnsiTheme="majorHAnsi"/>
                <w:sz w:val="18"/>
                <w:szCs w:val="20"/>
              </w:rPr>
              <w:t>0</w:t>
            </w:r>
          </w:p>
        </w:tc>
        <w:tc>
          <w:tcPr>
            <w:tcW w:w="946" w:type="dxa"/>
            <w:vAlign w:val="center"/>
          </w:tcPr>
          <w:p w14:paraId="47858392" w14:textId="77777777" w:rsidR="00E300BE" w:rsidRPr="00D766AB" w:rsidRDefault="00E300BE" w:rsidP="00E300BE">
            <w:pPr>
              <w:jc w:val="right"/>
              <w:rPr>
                <w:rFonts w:asciiTheme="majorHAnsi" w:hAnsiTheme="majorHAnsi"/>
                <w:sz w:val="18"/>
                <w:szCs w:val="20"/>
              </w:rPr>
            </w:pPr>
            <w:r w:rsidRPr="00D766AB">
              <w:rPr>
                <w:rFonts w:asciiTheme="majorHAnsi" w:hAnsiTheme="majorHAnsi"/>
                <w:sz w:val="18"/>
                <w:szCs w:val="20"/>
              </w:rPr>
              <w:t>0</w:t>
            </w:r>
          </w:p>
        </w:tc>
      </w:tr>
      <w:tr w:rsidR="00E300BE" w:rsidRPr="00D766AB" w14:paraId="3DBFD1FA" w14:textId="77777777" w:rsidTr="00D2446C">
        <w:trPr>
          <w:trHeight w:val="59"/>
        </w:trPr>
        <w:tc>
          <w:tcPr>
            <w:tcW w:w="875" w:type="dxa"/>
            <w:vAlign w:val="center"/>
          </w:tcPr>
          <w:p w14:paraId="128BD217"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LT</w:t>
            </w:r>
          </w:p>
        </w:tc>
        <w:tc>
          <w:tcPr>
            <w:tcW w:w="579" w:type="dxa"/>
            <w:vAlign w:val="center"/>
          </w:tcPr>
          <w:p w14:paraId="19076EEF"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115</w:t>
            </w:r>
          </w:p>
        </w:tc>
        <w:tc>
          <w:tcPr>
            <w:tcW w:w="1216" w:type="dxa"/>
            <w:vAlign w:val="center"/>
          </w:tcPr>
          <w:p w14:paraId="4D37919A"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1.72</w:t>
            </w:r>
          </w:p>
        </w:tc>
        <w:tc>
          <w:tcPr>
            <w:tcW w:w="946" w:type="dxa"/>
            <w:vAlign w:val="center"/>
          </w:tcPr>
          <w:p w14:paraId="67D9A56C"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26.92 %</w:t>
            </w:r>
          </w:p>
        </w:tc>
        <w:tc>
          <w:tcPr>
            <w:tcW w:w="540" w:type="dxa"/>
            <w:vAlign w:val="center"/>
          </w:tcPr>
          <w:p w14:paraId="23AC1054"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126</w:t>
            </w:r>
          </w:p>
        </w:tc>
        <w:tc>
          <w:tcPr>
            <w:tcW w:w="1216" w:type="dxa"/>
            <w:vAlign w:val="center"/>
          </w:tcPr>
          <w:p w14:paraId="1AFB362B"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2.11</w:t>
            </w:r>
          </w:p>
        </w:tc>
        <w:tc>
          <w:tcPr>
            <w:tcW w:w="946" w:type="dxa"/>
            <w:vAlign w:val="center"/>
          </w:tcPr>
          <w:p w14:paraId="3259C652" w14:textId="77777777" w:rsidR="00E300BE" w:rsidRPr="00D766AB" w:rsidRDefault="00E300BE" w:rsidP="00E300BE">
            <w:pPr>
              <w:jc w:val="right"/>
              <w:rPr>
                <w:rFonts w:asciiTheme="majorHAnsi" w:hAnsiTheme="majorHAnsi"/>
                <w:sz w:val="18"/>
                <w:szCs w:val="20"/>
              </w:rPr>
            </w:pPr>
            <w:r w:rsidRPr="00D766AB">
              <w:rPr>
                <w:rFonts w:asciiTheme="majorHAnsi" w:hAnsiTheme="majorHAnsi"/>
                <w:sz w:val="18"/>
                <w:szCs w:val="20"/>
              </w:rPr>
              <w:t>28.34 %</w:t>
            </w:r>
          </w:p>
        </w:tc>
        <w:tc>
          <w:tcPr>
            <w:tcW w:w="540" w:type="dxa"/>
            <w:vAlign w:val="center"/>
          </w:tcPr>
          <w:p w14:paraId="391A0232"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135</w:t>
            </w:r>
          </w:p>
        </w:tc>
        <w:tc>
          <w:tcPr>
            <w:tcW w:w="1216" w:type="dxa"/>
            <w:vAlign w:val="center"/>
          </w:tcPr>
          <w:p w14:paraId="35D2F9CD" w14:textId="77777777" w:rsidR="00E300BE" w:rsidRPr="00D766AB" w:rsidRDefault="00E300BE" w:rsidP="00E300BE">
            <w:pPr>
              <w:pStyle w:val="ListParagraph"/>
              <w:ind w:left="113" w:right="113"/>
              <w:rPr>
                <w:rFonts w:asciiTheme="majorHAnsi" w:hAnsiTheme="majorHAnsi"/>
                <w:sz w:val="18"/>
                <w:szCs w:val="20"/>
              </w:rPr>
            </w:pPr>
            <w:r w:rsidRPr="00D766AB">
              <w:rPr>
                <w:rFonts w:asciiTheme="majorHAnsi" w:hAnsiTheme="majorHAnsi"/>
                <w:sz w:val="18"/>
                <w:szCs w:val="20"/>
              </w:rPr>
              <w:t>2.47</w:t>
            </w:r>
          </w:p>
        </w:tc>
        <w:tc>
          <w:tcPr>
            <w:tcW w:w="946" w:type="dxa"/>
            <w:vAlign w:val="center"/>
          </w:tcPr>
          <w:p w14:paraId="79C60BCE" w14:textId="77777777" w:rsidR="00E300BE" w:rsidRPr="00D766AB" w:rsidRDefault="00E300BE" w:rsidP="00E300BE">
            <w:pPr>
              <w:jc w:val="right"/>
              <w:rPr>
                <w:rFonts w:asciiTheme="majorHAnsi" w:hAnsiTheme="majorHAnsi"/>
                <w:sz w:val="18"/>
                <w:szCs w:val="20"/>
              </w:rPr>
            </w:pPr>
            <w:r w:rsidRPr="00D766AB">
              <w:rPr>
                <w:rFonts w:asciiTheme="majorHAnsi" w:hAnsiTheme="majorHAnsi"/>
                <w:sz w:val="18"/>
                <w:szCs w:val="20"/>
              </w:rPr>
              <w:t>29.97 %</w:t>
            </w:r>
          </w:p>
        </w:tc>
      </w:tr>
      <w:tr w:rsidR="00E300BE" w:rsidRPr="00D766AB" w14:paraId="7C3F8DA3" w14:textId="77777777" w:rsidTr="00D2446C">
        <w:trPr>
          <w:trHeight w:val="59"/>
        </w:trPr>
        <w:tc>
          <w:tcPr>
            <w:tcW w:w="875" w:type="dxa"/>
            <w:vAlign w:val="center"/>
          </w:tcPr>
          <w:p w14:paraId="02E72C48" w14:textId="77777777" w:rsidR="00E300BE" w:rsidRPr="00D766AB" w:rsidRDefault="00E300BE" w:rsidP="00E300BE">
            <w:pPr>
              <w:rPr>
                <w:rFonts w:asciiTheme="majorHAnsi" w:hAnsiTheme="majorHAnsi"/>
                <w:b/>
                <w:sz w:val="18"/>
                <w:szCs w:val="20"/>
              </w:rPr>
            </w:pPr>
            <w:r w:rsidRPr="00D766AB">
              <w:rPr>
                <w:rFonts w:asciiTheme="majorHAnsi" w:hAnsiTheme="majorHAnsi"/>
                <w:b/>
                <w:sz w:val="18"/>
                <w:szCs w:val="20"/>
              </w:rPr>
              <w:t>Total</w:t>
            </w:r>
          </w:p>
        </w:tc>
        <w:tc>
          <w:tcPr>
            <w:tcW w:w="579" w:type="dxa"/>
            <w:vAlign w:val="center"/>
          </w:tcPr>
          <w:p w14:paraId="799A6C11" w14:textId="77777777" w:rsidR="00E300BE" w:rsidRPr="00D766AB" w:rsidRDefault="00E300BE" w:rsidP="00E300BE">
            <w:pPr>
              <w:rPr>
                <w:rFonts w:asciiTheme="majorHAnsi" w:hAnsiTheme="majorHAnsi"/>
                <w:b/>
                <w:sz w:val="18"/>
                <w:szCs w:val="20"/>
              </w:rPr>
            </w:pPr>
            <w:r w:rsidRPr="00D766AB">
              <w:rPr>
                <w:rFonts w:asciiTheme="majorHAnsi" w:hAnsiTheme="majorHAnsi"/>
                <w:b/>
                <w:sz w:val="18"/>
                <w:szCs w:val="20"/>
              </w:rPr>
              <w:t>135</w:t>
            </w:r>
          </w:p>
        </w:tc>
        <w:tc>
          <w:tcPr>
            <w:tcW w:w="1216" w:type="dxa"/>
            <w:vAlign w:val="center"/>
          </w:tcPr>
          <w:p w14:paraId="3430C4EF" w14:textId="77777777" w:rsidR="00E300BE" w:rsidRPr="00D766AB" w:rsidRDefault="00E300BE" w:rsidP="00E300BE">
            <w:pPr>
              <w:rPr>
                <w:rFonts w:asciiTheme="majorHAnsi" w:hAnsiTheme="majorHAnsi"/>
                <w:b/>
                <w:sz w:val="18"/>
                <w:szCs w:val="20"/>
              </w:rPr>
            </w:pPr>
            <w:r w:rsidRPr="00D766AB">
              <w:rPr>
                <w:rFonts w:asciiTheme="majorHAnsi" w:hAnsiTheme="majorHAnsi"/>
                <w:b/>
                <w:sz w:val="18"/>
                <w:szCs w:val="20"/>
              </w:rPr>
              <w:t>6.39</w:t>
            </w:r>
          </w:p>
        </w:tc>
        <w:tc>
          <w:tcPr>
            <w:tcW w:w="946" w:type="dxa"/>
            <w:vAlign w:val="center"/>
          </w:tcPr>
          <w:p w14:paraId="4DFFDFDD" w14:textId="77777777" w:rsidR="00E300BE" w:rsidRPr="00D766AB" w:rsidRDefault="00E300BE" w:rsidP="00E300BE">
            <w:pPr>
              <w:rPr>
                <w:rFonts w:asciiTheme="majorHAnsi" w:hAnsiTheme="majorHAnsi"/>
                <w:b/>
                <w:sz w:val="18"/>
                <w:szCs w:val="20"/>
              </w:rPr>
            </w:pPr>
            <w:r w:rsidRPr="00D766AB">
              <w:rPr>
                <w:rFonts w:asciiTheme="majorHAnsi" w:hAnsiTheme="majorHAnsi"/>
                <w:b/>
                <w:sz w:val="18"/>
                <w:szCs w:val="20"/>
              </w:rPr>
              <w:t>100 %</w:t>
            </w:r>
          </w:p>
        </w:tc>
        <w:tc>
          <w:tcPr>
            <w:tcW w:w="540" w:type="dxa"/>
            <w:vAlign w:val="center"/>
          </w:tcPr>
          <w:p w14:paraId="6C3BEF5C" w14:textId="77777777" w:rsidR="00E300BE" w:rsidRPr="00D766AB" w:rsidRDefault="00E300BE" w:rsidP="00E300BE">
            <w:pPr>
              <w:rPr>
                <w:rFonts w:asciiTheme="majorHAnsi" w:hAnsiTheme="majorHAnsi"/>
                <w:b/>
                <w:sz w:val="18"/>
                <w:szCs w:val="20"/>
              </w:rPr>
            </w:pPr>
            <w:r w:rsidRPr="00D766AB">
              <w:rPr>
                <w:rFonts w:asciiTheme="majorHAnsi" w:hAnsiTheme="majorHAnsi"/>
                <w:b/>
                <w:sz w:val="18"/>
                <w:szCs w:val="20"/>
              </w:rPr>
              <w:t>149</w:t>
            </w:r>
          </w:p>
        </w:tc>
        <w:tc>
          <w:tcPr>
            <w:tcW w:w="1216" w:type="dxa"/>
            <w:vAlign w:val="center"/>
          </w:tcPr>
          <w:p w14:paraId="525A809A" w14:textId="77777777" w:rsidR="00E300BE" w:rsidRPr="00D766AB" w:rsidRDefault="00E300BE" w:rsidP="00E300BE">
            <w:pPr>
              <w:rPr>
                <w:rFonts w:asciiTheme="majorHAnsi" w:hAnsiTheme="majorHAnsi"/>
                <w:b/>
                <w:sz w:val="18"/>
                <w:szCs w:val="20"/>
              </w:rPr>
            </w:pPr>
            <w:r w:rsidRPr="00D766AB">
              <w:rPr>
                <w:rFonts w:asciiTheme="majorHAnsi" w:hAnsiTheme="majorHAnsi"/>
                <w:b/>
                <w:sz w:val="18"/>
                <w:szCs w:val="20"/>
              </w:rPr>
              <w:t>7.44</w:t>
            </w:r>
          </w:p>
        </w:tc>
        <w:tc>
          <w:tcPr>
            <w:tcW w:w="946" w:type="dxa"/>
            <w:vAlign w:val="center"/>
          </w:tcPr>
          <w:p w14:paraId="7504683D" w14:textId="77777777" w:rsidR="00E300BE" w:rsidRPr="00D766AB" w:rsidRDefault="00E300BE" w:rsidP="00E300BE">
            <w:pPr>
              <w:rPr>
                <w:rFonts w:asciiTheme="majorHAnsi" w:hAnsiTheme="majorHAnsi"/>
                <w:b/>
                <w:sz w:val="18"/>
                <w:szCs w:val="20"/>
              </w:rPr>
            </w:pPr>
            <w:r w:rsidRPr="00D766AB">
              <w:rPr>
                <w:rFonts w:asciiTheme="majorHAnsi" w:hAnsiTheme="majorHAnsi"/>
                <w:b/>
                <w:sz w:val="18"/>
                <w:szCs w:val="20"/>
              </w:rPr>
              <w:t>100 %</w:t>
            </w:r>
          </w:p>
        </w:tc>
        <w:tc>
          <w:tcPr>
            <w:tcW w:w="540" w:type="dxa"/>
            <w:vAlign w:val="center"/>
          </w:tcPr>
          <w:p w14:paraId="451FD343" w14:textId="77777777" w:rsidR="00E300BE" w:rsidRPr="00D766AB" w:rsidRDefault="00E300BE" w:rsidP="00E300BE">
            <w:pPr>
              <w:rPr>
                <w:rFonts w:asciiTheme="majorHAnsi" w:hAnsiTheme="majorHAnsi"/>
                <w:b/>
                <w:sz w:val="18"/>
                <w:szCs w:val="20"/>
              </w:rPr>
            </w:pPr>
            <w:r w:rsidRPr="00D766AB">
              <w:rPr>
                <w:rFonts w:asciiTheme="majorHAnsi" w:hAnsiTheme="majorHAnsi"/>
                <w:b/>
                <w:sz w:val="18"/>
                <w:szCs w:val="20"/>
              </w:rPr>
              <w:t>160</w:t>
            </w:r>
          </w:p>
        </w:tc>
        <w:tc>
          <w:tcPr>
            <w:tcW w:w="1216" w:type="dxa"/>
            <w:vAlign w:val="center"/>
          </w:tcPr>
          <w:p w14:paraId="70F888C7" w14:textId="77777777" w:rsidR="00E300BE" w:rsidRPr="00D766AB" w:rsidRDefault="00E300BE" w:rsidP="00E300BE">
            <w:pPr>
              <w:pStyle w:val="ListParagraph"/>
              <w:ind w:left="113" w:right="113"/>
              <w:rPr>
                <w:rFonts w:asciiTheme="majorHAnsi" w:hAnsiTheme="majorHAnsi"/>
                <w:b/>
                <w:sz w:val="18"/>
                <w:szCs w:val="20"/>
              </w:rPr>
            </w:pPr>
            <w:r w:rsidRPr="00D766AB">
              <w:rPr>
                <w:rFonts w:asciiTheme="majorHAnsi" w:hAnsiTheme="majorHAnsi"/>
                <w:b/>
                <w:sz w:val="18"/>
                <w:szCs w:val="20"/>
              </w:rPr>
              <w:t>8.24</w:t>
            </w:r>
          </w:p>
        </w:tc>
        <w:tc>
          <w:tcPr>
            <w:tcW w:w="946" w:type="dxa"/>
            <w:vAlign w:val="center"/>
          </w:tcPr>
          <w:p w14:paraId="09A43986" w14:textId="77777777" w:rsidR="00E300BE" w:rsidRPr="00D766AB" w:rsidRDefault="00E300BE" w:rsidP="00E300BE">
            <w:pPr>
              <w:rPr>
                <w:rFonts w:asciiTheme="majorHAnsi" w:hAnsiTheme="majorHAnsi"/>
                <w:b/>
                <w:sz w:val="18"/>
                <w:szCs w:val="20"/>
              </w:rPr>
            </w:pPr>
            <w:r w:rsidRPr="00D766AB">
              <w:rPr>
                <w:rFonts w:asciiTheme="majorHAnsi" w:hAnsiTheme="majorHAnsi"/>
                <w:b/>
                <w:sz w:val="18"/>
                <w:szCs w:val="20"/>
              </w:rPr>
              <w:t>100 %</w:t>
            </w:r>
          </w:p>
        </w:tc>
      </w:tr>
    </w:tbl>
    <w:p w14:paraId="2D299CC1" w14:textId="77777777" w:rsidR="0083547F" w:rsidRPr="00D766AB" w:rsidRDefault="0083547F" w:rsidP="0083547F">
      <w:pPr>
        <w:pStyle w:val="ListParagraph"/>
        <w:jc w:val="both"/>
        <w:rPr>
          <w:b/>
          <w:sz w:val="24"/>
          <w:szCs w:val="24"/>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562"/>
        <w:gridCol w:w="1276"/>
        <w:gridCol w:w="992"/>
        <w:gridCol w:w="709"/>
        <w:gridCol w:w="1275"/>
        <w:gridCol w:w="993"/>
      </w:tblGrid>
      <w:tr w:rsidR="00E300BE" w:rsidRPr="00D766AB" w14:paraId="1C9591DF" w14:textId="77777777" w:rsidTr="009B74B9">
        <w:trPr>
          <w:trHeight w:val="254"/>
          <w:jc w:val="center"/>
        </w:trPr>
        <w:tc>
          <w:tcPr>
            <w:tcW w:w="964" w:type="dxa"/>
            <w:vMerge w:val="restart"/>
            <w:vAlign w:val="center"/>
          </w:tcPr>
          <w:p w14:paraId="306F5961" w14:textId="77777777" w:rsidR="00E300BE" w:rsidRPr="00D766AB" w:rsidRDefault="00E300BE" w:rsidP="00A90EE0">
            <w:pPr>
              <w:rPr>
                <w:rFonts w:asciiTheme="majorHAnsi" w:hAnsiTheme="majorHAnsi"/>
                <w:b/>
                <w:sz w:val="16"/>
                <w:szCs w:val="20"/>
              </w:rPr>
            </w:pPr>
            <w:r w:rsidRPr="00D766AB">
              <w:rPr>
                <w:rFonts w:asciiTheme="majorHAnsi" w:hAnsiTheme="majorHAnsi"/>
                <w:b/>
                <w:sz w:val="16"/>
                <w:szCs w:val="20"/>
              </w:rPr>
              <w:t>Con.</w:t>
            </w:r>
          </w:p>
          <w:p w14:paraId="3AC499BB" w14:textId="77777777" w:rsidR="00E300BE" w:rsidRPr="00D766AB" w:rsidRDefault="00E300BE" w:rsidP="00A90EE0">
            <w:pPr>
              <w:rPr>
                <w:rFonts w:asciiTheme="majorHAnsi" w:hAnsiTheme="majorHAnsi"/>
                <w:b/>
                <w:sz w:val="16"/>
                <w:szCs w:val="20"/>
              </w:rPr>
            </w:pPr>
            <w:r w:rsidRPr="00D766AB">
              <w:rPr>
                <w:rFonts w:asciiTheme="majorHAnsi" w:hAnsiTheme="majorHAnsi"/>
                <w:b/>
                <w:sz w:val="16"/>
                <w:szCs w:val="20"/>
              </w:rPr>
              <w:t>Category</w:t>
            </w:r>
          </w:p>
        </w:tc>
        <w:tc>
          <w:tcPr>
            <w:tcW w:w="2830" w:type="dxa"/>
            <w:gridSpan w:val="3"/>
          </w:tcPr>
          <w:p w14:paraId="234A7D51" w14:textId="77777777" w:rsidR="00E300BE" w:rsidRPr="00D766AB" w:rsidRDefault="00E300BE" w:rsidP="00C663BB">
            <w:pPr>
              <w:pStyle w:val="ListParagraph"/>
              <w:ind w:left="0"/>
              <w:rPr>
                <w:rFonts w:asciiTheme="majorHAnsi" w:hAnsiTheme="majorHAnsi"/>
                <w:b/>
                <w:sz w:val="18"/>
                <w:szCs w:val="20"/>
              </w:rPr>
            </w:pPr>
            <w:r w:rsidRPr="00D766AB">
              <w:rPr>
                <w:rFonts w:asciiTheme="majorHAnsi" w:hAnsiTheme="majorHAnsi"/>
                <w:b/>
                <w:sz w:val="18"/>
                <w:szCs w:val="20"/>
              </w:rPr>
              <w:t>2025-26 (Projection)</w:t>
            </w:r>
          </w:p>
        </w:tc>
        <w:tc>
          <w:tcPr>
            <w:tcW w:w="2977" w:type="dxa"/>
            <w:gridSpan w:val="3"/>
            <w:vAlign w:val="center"/>
          </w:tcPr>
          <w:p w14:paraId="7BB652DB" w14:textId="1E63CD94" w:rsidR="00E300BE" w:rsidRPr="00D766AB" w:rsidRDefault="00E300BE" w:rsidP="00C663BB">
            <w:pPr>
              <w:pStyle w:val="ListParagraph"/>
              <w:ind w:left="0"/>
              <w:rPr>
                <w:rFonts w:asciiTheme="majorHAnsi" w:hAnsiTheme="majorHAnsi"/>
                <w:b/>
                <w:sz w:val="18"/>
                <w:szCs w:val="20"/>
              </w:rPr>
            </w:pPr>
            <w:r w:rsidRPr="00D766AB">
              <w:rPr>
                <w:rFonts w:asciiTheme="majorHAnsi" w:hAnsiTheme="majorHAnsi"/>
                <w:b/>
                <w:sz w:val="18"/>
                <w:szCs w:val="20"/>
              </w:rPr>
              <w:t>202</w:t>
            </w:r>
            <w:r w:rsidR="000354CD" w:rsidRPr="00D766AB">
              <w:rPr>
                <w:rFonts w:asciiTheme="majorHAnsi" w:hAnsiTheme="majorHAnsi"/>
                <w:b/>
                <w:sz w:val="18"/>
                <w:szCs w:val="20"/>
              </w:rPr>
              <w:t>6</w:t>
            </w:r>
            <w:r w:rsidRPr="00D766AB">
              <w:rPr>
                <w:rFonts w:asciiTheme="majorHAnsi" w:hAnsiTheme="majorHAnsi"/>
                <w:b/>
                <w:sz w:val="18"/>
                <w:szCs w:val="20"/>
              </w:rPr>
              <w:t>-27 (Projection)</w:t>
            </w:r>
          </w:p>
        </w:tc>
      </w:tr>
      <w:tr w:rsidR="00E300BE" w:rsidRPr="00D766AB" w14:paraId="67042E7B" w14:textId="77777777" w:rsidTr="009B74B9">
        <w:trPr>
          <w:trHeight w:val="468"/>
          <w:jc w:val="center"/>
        </w:trPr>
        <w:tc>
          <w:tcPr>
            <w:tcW w:w="964" w:type="dxa"/>
            <w:vMerge/>
            <w:vAlign w:val="center"/>
          </w:tcPr>
          <w:p w14:paraId="3109EAA9" w14:textId="77777777" w:rsidR="00E300BE" w:rsidRPr="00D766AB" w:rsidRDefault="00E300BE" w:rsidP="00E300BE">
            <w:pPr>
              <w:rPr>
                <w:rFonts w:asciiTheme="majorHAnsi" w:hAnsiTheme="majorHAnsi"/>
                <w:b/>
                <w:sz w:val="18"/>
                <w:szCs w:val="20"/>
              </w:rPr>
            </w:pPr>
          </w:p>
        </w:tc>
        <w:tc>
          <w:tcPr>
            <w:tcW w:w="562" w:type="dxa"/>
            <w:vAlign w:val="center"/>
          </w:tcPr>
          <w:p w14:paraId="647C1648" w14:textId="77777777" w:rsidR="00E300BE" w:rsidRPr="00D766AB" w:rsidRDefault="00E300BE" w:rsidP="00E300BE">
            <w:pPr>
              <w:rPr>
                <w:rFonts w:asciiTheme="majorHAnsi" w:hAnsiTheme="majorHAnsi"/>
                <w:b/>
                <w:sz w:val="16"/>
                <w:szCs w:val="20"/>
              </w:rPr>
            </w:pPr>
            <w:r w:rsidRPr="00D766AB">
              <w:rPr>
                <w:rFonts w:asciiTheme="majorHAnsi" w:hAnsiTheme="majorHAnsi"/>
                <w:b/>
                <w:sz w:val="16"/>
                <w:szCs w:val="20"/>
              </w:rPr>
              <w:t>Nos.</w:t>
            </w:r>
          </w:p>
        </w:tc>
        <w:tc>
          <w:tcPr>
            <w:tcW w:w="1276" w:type="dxa"/>
            <w:vAlign w:val="center"/>
          </w:tcPr>
          <w:p w14:paraId="076FAD8A"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62613164" w14:textId="77777777" w:rsidR="00E300BE" w:rsidRPr="00D766AB" w:rsidRDefault="00E300BE" w:rsidP="00E300BE">
            <w:pPr>
              <w:rPr>
                <w:rFonts w:asciiTheme="majorHAnsi" w:hAnsiTheme="majorHAnsi"/>
                <w:b/>
                <w:sz w:val="16"/>
                <w:szCs w:val="20"/>
              </w:rPr>
            </w:pPr>
            <w:r w:rsidRPr="00D766AB">
              <w:rPr>
                <w:rFonts w:asciiTheme="majorHAnsi" w:hAnsiTheme="majorHAnsi"/>
                <w:b/>
                <w:sz w:val="16"/>
                <w:szCs w:val="20"/>
              </w:rPr>
              <w:t>(MU)</w:t>
            </w:r>
          </w:p>
        </w:tc>
        <w:tc>
          <w:tcPr>
            <w:tcW w:w="992" w:type="dxa"/>
            <w:vAlign w:val="center"/>
          </w:tcPr>
          <w:p w14:paraId="45B0B440" w14:textId="77777777" w:rsidR="00E300BE" w:rsidRPr="00D766AB" w:rsidRDefault="00E300BE" w:rsidP="00E300BE">
            <w:pPr>
              <w:rPr>
                <w:rFonts w:asciiTheme="majorHAnsi" w:hAnsiTheme="majorHAnsi"/>
                <w:b/>
                <w:sz w:val="16"/>
                <w:szCs w:val="20"/>
              </w:rPr>
            </w:pPr>
            <w:r w:rsidRPr="00D766AB">
              <w:rPr>
                <w:rFonts w:asciiTheme="majorHAnsi" w:hAnsiTheme="majorHAnsi"/>
                <w:b/>
                <w:sz w:val="16"/>
                <w:szCs w:val="20"/>
              </w:rPr>
              <w:t>%</w:t>
            </w:r>
          </w:p>
        </w:tc>
        <w:tc>
          <w:tcPr>
            <w:tcW w:w="709" w:type="dxa"/>
            <w:vAlign w:val="center"/>
          </w:tcPr>
          <w:p w14:paraId="26FFDCCF" w14:textId="77777777" w:rsidR="00E300BE" w:rsidRPr="00D766AB" w:rsidRDefault="00E300BE" w:rsidP="00E300BE">
            <w:pPr>
              <w:rPr>
                <w:rFonts w:asciiTheme="majorHAnsi" w:hAnsiTheme="majorHAnsi"/>
                <w:b/>
                <w:sz w:val="16"/>
                <w:szCs w:val="20"/>
              </w:rPr>
            </w:pPr>
            <w:r w:rsidRPr="00D766AB">
              <w:rPr>
                <w:rFonts w:asciiTheme="majorHAnsi" w:hAnsiTheme="majorHAnsi"/>
                <w:b/>
                <w:sz w:val="16"/>
                <w:szCs w:val="20"/>
              </w:rPr>
              <w:t>Nos.</w:t>
            </w:r>
          </w:p>
        </w:tc>
        <w:tc>
          <w:tcPr>
            <w:tcW w:w="1275" w:type="dxa"/>
            <w:vAlign w:val="center"/>
          </w:tcPr>
          <w:p w14:paraId="40C6B7B5"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228271AC"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93" w:type="dxa"/>
            <w:vAlign w:val="center"/>
          </w:tcPr>
          <w:p w14:paraId="014FA1F0" w14:textId="77777777" w:rsidR="00E300BE" w:rsidRPr="00D766AB" w:rsidRDefault="00E300BE" w:rsidP="00E300BE">
            <w:pPr>
              <w:pStyle w:val="ListParagraph"/>
              <w:ind w:left="0"/>
              <w:rPr>
                <w:rFonts w:asciiTheme="majorHAnsi" w:hAnsiTheme="majorHAnsi"/>
                <w:b/>
                <w:sz w:val="16"/>
                <w:szCs w:val="20"/>
              </w:rPr>
            </w:pPr>
            <w:r w:rsidRPr="00D766AB">
              <w:rPr>
                <w:rFonts w:asciiTheme="majorHAnsi" w:hAnsiTheme="majorHAnsi"/>
                <w:b/>
                <w:sz w:val="16"/>
                <w:szCs w:val="20"/>
              </w:rPr>
              <w:t>%</w:t>
            </w:r>
          </w:p>
        </w:tc>
      </w:tr>
      <w:tr w:rsidR="00E300BE" w:rsidRPr="00D766AB" w14:paraId="54F1FDC6" w14:textId="77777777" w:rsidTr="009B74B9">
        <w:trPr>
          <w:trHeight w:val="60"/>
          <w:jc w:val="center"/>
        </w:trPr>
        <w:tc>
          <w:tcPr>
            <w:tcW w:w="964" w:type="dxa"/>
            <w:vAlign w:val="center"/>
          </w:tcPr>
          <w:p w14:paraId="26780AAA"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HT</w:t>
            </w:r>
          </w:p>
        </w:tc>
        <w:tc>
          <w:tcPr>
            <w:tcW w:w="562" w:type="dxa"/>
            <w:vAlign w:val="center"/>
          </w:tcPr>
          <w:p w14:paraId="663DE2DD"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26</w:t>
            </w:r>
          </w:p>
        </w:tc>
        <w:tc>
          <w:tcPr>
            <w:tcW w:w="1276" w:type="dxa"/>
            <w:vAlign w:val="center"/>
          </w:tcPr>
          <w:p w14:paraId="6F352095"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6.24</w:t>
            </w:r>
          </w:p>
        </w:tc>
        <w:tc>
          <w:tcPr>
            <w:tcW w:w="992" w:type="dxa"/>
            <w:vAlign w:val="center"/>
          </w:tcPr>
          <w:p w14:paraId="642FEE56"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68.98 %</w:t>
            </w:r>
          </w:p>
        </w:tc>
        <w:tc>
          <w:tcPr>
            <w:tcW w:w="709" w:type="dxa"/>
            <w:vAlign w:val="center"/>
          </w:tcPr>
          <w:p w14:paraId="1DD73CF9"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28</w:t>
            </w:r>
          </w:p>
        </w:tc>
        <w:tc>
          <w:tcPr>
            <w:tcW w:w="1275" w:type="dxa"/>
            <w:vAlign w:val="center"/>
          </w:tcPr>
          <w:p w14:paraId="654AED3A" w14:textId="77777777" w:rsidR="00E300BE" w:rsidRPr="00D766AB" w:rsidRDefault="00E300BE" w:rsidP="00E300BE">
            <w:pPr>
              <w:pStyle w:val="ListParagraph"/>
              <w:ind w:left="113" w:right="113"/>
              <w:rPr>
                <w:rFonts w:asciiTheme="majorHAnsi" w:hAnsiTheme="majorHAnsi"/>
                <w:sz w:val="18"/>
                <w:szCs w:val="20"/>
              </w:rPr>
            </w:pPr>
            <w:r w:rsidRPr="00D766AB">
              <w:rPr>
                <w:rFonts w:asciiTheme="majorHAnsi" w:hAnsiTheme="majorHAnsi"/>
                <w:sz w:val="18"/>
                <w:szCs w:val="20"/>
              </w:rPr>
              <w:t>6.63</w:t>
            </w:r>
          </w:p>
        </w:tc>
        <w:tc>
          <w:tcPr>
            <w:tcW w:w="993" w:type="dxa"/>
            <w:vAlign w:val="center"/>
          </w:tcPr>
          <w:p w14:paraId="067BC2EF" w14:textId="77777777" w:rsidR="00E300BE" w:rsidRPr="00D766AB" w:rsidRDefault="00E300BE" w:rsidP="00E300BE">
            <w:pPr>
              <w:jc w:val="right"/>
              <w:rPr>
                <w:rFonts w:asciiTheme="majorHAnsi" w:hAnsiTheme="majorHAnsi"/>
                <w:sz w:val="18"/>
                <w:szCs w:val="20"/>
              </w:rPr>
            </w:pPr>
            <w:r w:rsidRPr="00D766AB">
              <w:rPr>
                <w:rFonts w:asciiTheme="majorHAnsi" w:hAnsiTheme="majorHAnsi"/>
                <w:sz w:val="18"/>
                <w:szCs w:val="20"/>
              </w:rPr>
              <w:t>68.31 %</w:t>
            </w:r>
          </w:p>
        </w:tc>
      </w:tr>
      <w:tr w:rsidR="00E300BE" w:rsidRPr="00D766AB" w14:paraId="1A076245" w14:textId="77777777" w:rsidTr="009B74B9">
        <w:trPr>
          <w:trHeight w:val="60"/>
          <w:jc w:val="center"/>
        </w:trPr>
        <w:tc>
          <w:tcPr>
            <w:tcW w:w="964" w:type="dxa"/>
            <w:vAlign w:val="center"/>
          </w:tcPr>
          <w:p w14:paraId="62A1828C"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DHT</w:t>
            </w:r>
          </w:p>
        </w:tc>
        <w:tc>
          <w:tcPr>
            <w:tcW w:w="562" w:type="dxa"/>
            <w:vAlign w:val="center"/>
          </w:tcPr>
          <w:p w14:paraId="691A2B18"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0</w:t>
            </w:r>
          </w:p>
        </w:tc>
        <w:tc>
          <w:tcPr>
            <w:tcW w:w="1276" w:type="dxa"/>
            <w:vAlign w:val="center"/>
          </w:tcPr>
          <w:p w14:paraId="2BF429B0"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0</w:t>
            </w:r>
          </w:p>
        </w:tc>
        <w:tc>
          <w:tcPr>
            <w:tcW w:w="992" w:type="dxa"/>
            <w:vAlign w:val="center"/>
          </w:tcPr>
          <w:p w14:paraId="50F002FA"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0</w:t>
            </w:r>
          </w:p>
        </w:tc>
        <w:tc>
          <w:tcPr>
            <w:tcW w:w="709" w:type="dxa"/>
            <w:vAlign w:val="center"/>
          </w:tcPr>
          <w:p w14:paraId="22AF19F2"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0</w:t>
            </w:r>
          </w:p>
        </w:tc>
        <w:tc>
          <w:tcPr>
            <w:tcW w:w="1275" w:type="dxa"/>
            <w:vAlign w:val="center"/>
          </w:tcPr>
          <w:p w14:paraId="32832CAF" w14:textId="77777777" w:rsidR="00E300BE" w:rsidRPr="00D766AB" w:rsidRDefault="00E300BE" w:rsidP="00E300BE">
            <w:pPr>
              <w:pStyle w:val="ListParagraph"/>
              <w:ind w:left="113" w:right="113"/>
              <w:rPr>
                <w:rFonts w:asciiTheme="majorHAnsi" w:hAnsiTheme="majorHAnsi"/>
                <w:sz w:val="18"/>
                <w:szCs w:val="20"/>
              </w:rPr>
            </w:pPr>
            <w:r w:rsidRPr="00D766AB">
              <w:rPr>
                <w:rFonts w:asciiTheme="majorHAnsi" w:hAnsiTheme="majorHAnsi"/>
                <w:sz w:val="18"/>
                <w:szCs w:val="20"/>
              </w:rPr>
              <w:t>0</w:t>
            </w:r>
          </w:p>
        </w:tc>
        <w:tc>
          <w:tcPr>
            <w:tcW w:w="993" w:type="dxa"/>
            <w:vAlign w:val="center"/>
          </w:tcPr>
          <w:p w14:paraId="6D561242" w14:textId="77777777" w:rsidR="00E300BE" w:rsidRPr="00D766AB" w:rsidRDefault="00E300BE" w:rsidP="00E300BE">
            <w:pPr>
              <w:jc w:val="right"/>
              <w:rPr>
                <w:rFonts w:asciiTheme="majorHAnsi" w:hAnsiTheme="majorHAnsi"/>
                <w:sz w:val="18"/>
                <w:szCs w:val="20"/>
              </w:rPr>
            </w:pPr>
            <w:r w:rsidRPr="00D766AB">
              <w:rPr>
                <w:rFonts w:asciiTheme="majorHAnsi" w:hAnsiTheme="majorHAnsi"/>
                <w:sz w:val="18"/>
                <w:szCs w:val="20"/>
              </w:rPr>
              <w:t>0</w:t>
            </w:r>
          </w:p>
        </w:tc>
      </w:tr>
      <w:tr w:rsidR="00E300BE" w:rsidRPr="00D766AB" w14:paraId="3E3F8F64" w14:textId="77777777" w:rsidTr="009B74B9">
        <w:trPr>
          <w:trHeight w:val="60"/>
          <w:jc w:val="center"/>
        </w:trPr>
        <w:tc>
          <w:tcPr>
            <w:tcW w:w="964" w:type="dxa"/>
            <w:vAlign w:val="center"/>
          </w:tcPr>
          <w:p w14:paraId="2851A0F3"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LT</w:t>
            </w:r>
          </w:p>
        </w:tc>
        <w:tc>
          <w:tcPr>
            <w:tcW w:w="562" w:type="dxa"/>
            <w:vAlign w:val="center"/>
          </w:tcPr>
          <w:p w14:paraId="5E984060"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144</w:t>
            </w:r>
          </w:p>
        </w:tc>
        <w:tc>
          <w:tcPr>
            <w:tcW w:w="1276" w:type="dxa"/>
            <w:vAlign w:val="center"/>
          </w:tcPr>
          <w:p w14:paraId="11EA8243"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2.81</w:t>
            </w:r>
          </w:p>
        </w:tc>
        <w:tc>
          <w:tcPr>
            <w:tcW w:w="992" w:type="dxa"/>
            <w:vAlign w:val="center"/>
          </w:tcPr>
          <w:p w14:paraId="6C940094"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31.02 %</w:t>
            </w:r>
          </w:p>
        </w:tc>
        <w:tc>
          <w:tcPr>
            <w:tcW w:w="709" w:type="dxa"/>
            <w:vAlign w:val="center"/>
          </w:tcPr>
          <w:p w14:paraId="04E72F78" w14:textId="77777777" w:rsidR="00E300BE" w:rsidRPr="00D766AB" w:rsidRDefault="00E300BE" w:rsidP="00E300BE">
            <w:pPr>
              <w:rPr>
                <w:rFonts w:asciiTheme="majorHAnsi" w:hAnsiTheme="majorHAnsi"/>
                <w:sz w:val="18"/>
                <w:szCs w:val="20"/>
              </w:rPr>
            </w:pPr>
            <w:r w:rsidRPr="00D766AB">
              <w:rPr>
                <w:rFonts w:asciiTheme="majorHAnsi" w:hAnsiTheme="majorHAnsi"/>
                <w:sz w:val="18"/>
                <w:szCs w:val="20"/>
              </w:rPr>
              <w:t>149</w:t>
            </w:r>
          </w:p>
        </w:tc>
        <w:tc>
          <w:tcPr>
            <w:tcW w:w="1275" w:type="dxa"/>
            <w:vAlign w:val="center"/>
          </w:tcPr>
          <w:p w14:paraId="3414D241" w14:textId="77777777" w:rsidR="00E300BE" w:rsidRPr="00D766AB" w:rsidRDefault="00E300BE" w:rsidP="00E300BE">
            <w:pPr>
              <w:pStyle w:val="ListParagraph"/>
              <w:ind w:left="113" w:right="113"/>
              <w:rPr>
                <w:rFonts w:asciiTheme="majorHAnsi" w:hAnsiTheme="majorHAnsi"/>
                <w:sz w:val="18"/>
                <w:szCs w:val="20"/>
              </w:rPr>
            </w:pPr>
            <w:r w:rsidRPr="00D766AB">
              <w:rPr>
                <w:rFonts w:asciiTheme="majorHAnsi" w:hAnsiTheme="majorHAnsi"/>
                <w:sz w:val="18"/>
                <w:szCs w:val="20"/>
              </w:rPr>
              <w:t>3.08</w:t>
            </w:r>
          </w:p>
        </w:tc>
        <w:tc>
          <w:tcPr>
            <w:tcW w:w="993" w:type="dxa"/>
            <w:vAlign w:val="center"/>
          </w:tcPr>
          <w:p w14:paraId="1DD2E247" w14:textId="77777777" w:rsidR="00E300BE" w:rsidRPr="00D766AB" w:rsidRDefault="00E300BE" w:rsidP="00E300BE">
            <w:pPr>
              <w:jc w:val="right"/>
              <w:rPr>
                <w:rFonts w:asciiTheme="majorHAnsi" w:hAnsiTheme="majorHAnsi"/>
                <w:sz w:val="18"/>
                <w:szCs w:val="20"/>
              </w:rPr>
            </w:pPr>
            <w:r w:rsidRPr="00D766AB">
              <w:rPr>
                <w:rFonts w:asciiTheme="majorHAnsi" w:hAnsiTheme="majorHAnsi"/>
                <w:sz w:val="18"/>
                <w:szCs w:val="20"/>
              </w:rPr>
              <w:t>31.69 %</w:t>
            </w:r>
          </w:p>
        </w:tc>
      </w:tr>
      <w:tr w:rsidR="00E300BE" w:rsidRPr="00D766AB" w14:paraId="1961138C" w14:textId="77777777" w:rsidTr="009B74B9">
        <w:trPr>
          <w:trHeight w:val="60"/>
          <w:jc w:val="center"/>
        </w:trPr>
        <w:tc>
          <w:tcPr>
            <w:tcW w:w="964" w:type="dxa"/>
            <w:vAlign w:val="center"/>
          </w:tcPr>
          <w:p w14:paraId="276CC1C0" w14:textId="77777777" w:rsidR="00E300BE" w:rsidRPr="00D766AB" w:rsidRDefault="00E300BE" w:rsidP="00E300BE">
            <w:pPr>
              <w:rPr>
                <w:rFonts w:asciiTheme="majorHAnsi" w:hAnsiTheme="majorHAnsi"/>
                <w:b/>
                <w:sz w:val="18"/>
                <w:szCs w:val="20"/>
              </w:rPr>
            </w:pPr>
            <w:r w:rsidRPr="00D766AB">
              <w:rPr>
                <w:rFonts w:asciiTheme="majorHAnsi" w:hAnsiTheme="majorHAnsi"/>
                <w:b/>
                <w:sz w:val="18"/>
                <w:szCs w:val="20"/>
              </w:rPr>
              <w:t>Total</w:t>
            </w:r>
          </w:p>
        </w:tc>
        <w:tc>
          <w:tcPr>
            <w:tcW w:w="562" w:type="dxa"/>
            <w:vAlign w:val="center"/>
          </w:tcPr>
          <w:p w14:paraId="1251B519" w14:textId="77777777" w:rsidR="00E300BE" w:rsidRPr="00D766AB" w:rsidRDefault="00E300BE" w:rsidP="00E300BE">
            <w:pPr>
              <w:rPr>
                <w:rFonts w:asciiTheme="majorHAnsi" w:hAnsiTheme="majorHAnsi"/>
                <w:b/>
                <w:sz w:val="18"/>
                <w:szCs w:val="20"/>
              </w:rPr>
            </w:pPr>
            <w:r w:rsidRPr="00D766AB">
              <w:rPr>
                <w:rFonts w:asciiTheme="majorHAnsi" w:hAnsiTheme="majorHAnsi"/>
                <w:b/>
                <w:sz w:val="18"/>
                <w:szCs w:val="20"/>
              </w:rPr>
              <w:t>170</w:t>
            </w:r>
          </w:p>
        </w:tc>
        <w:tc>
          <w:tcPr>
            <w:tcW w:w="1276" w:type="dxa"/>
            <w:vAlign w:val="center"/>
          </w:tcPr>
          <w:p w14:paraId="639D4B75" w14:textId="77777777" w:rsidR="00E300BE" w:rsidRPr="00D766AB" w:rsidRDefault="00E300BE" w:rsidP="00E300BE">
            <w:pPr>
              <w:rPr>
                <w:rFonts w:asciiTheme="majorHAnsi" w:hAnsiTheme="majorHAnsi"/>
                <w:b/>
                <w:sz w:val="18"/>
                <w:szCs w:val="20"/>
              </w:rPr>
            </w:pPr>
            <w:r w:rsidRPr="00D766AB">
              <w:rPr>
                <w:rFonts w:asciiTheme="majorHAnsi" w:hAnsiTheme="majorHAnsi"/>
                <w:b/>
                <w:sz w:val="18"/>
                <w:szCs w:val="20"/>
              </w:rPr>
              <w:t>9.05</w:t>
            </w:r>
          </w:p>
        </w:tc>
        <w:tc>
          <w:tcPr>
            <w:tcW w:w="992" w:type="dxa"/>
            <w:vAlign w:val="center"/>
          </w:tcPr>
          <w:p w14:paraId="2464BD5E" w14:textId="77777777" w:rsidR="00E300BE" w:rsidRPr="00D766AB" w:rsidRDefault="00E300BE" w:rsidP="00E300BE">
            <w:pPr>
              <w:rPr>
                <w:rFonts w:asciiTheme="majorHAnsi" w:hAnsiTheme="majorHAnsi"/>
                <w:b/>
                <w:sz w:val="18"/>
                <w:szCs w:val="20"/>
              </w:rPr>
            </w:pPr>
            <w:r w:rsidRPr="00D766AB">
              <w:rPr>
                <w:rFonts w:asciiTheme="majorHAnsi" w:hAnsiTheme="majorHAnsi"/>
                <w:b/>
                <w:sz w:val="18"/>
                <w:szCs w:val="20"/>
              </w:rPr>
              <w:t>100 %</w:t>
            </w:r>
          </w:p>
        </w:tc>
        <w:tc>
          <w:tcPr>
            <w:tcW w:w="709" w:type="dxa"/>
            <w:vAlign w:val="center"/>
          </w:tcPr>
          <w:p w14:paraId="47C18E46" w14:textId="77777777" w:rsidR="00E300BE" w:rsidRPr="00D766AB" w:rsidRDefault="00E300BE" w:rsidP="00E300BE">
            <w:pPr>
              <w:rPr>
                <w:rFonts w:asciiTheme="majorHAnsi" w:hAnsiTheme="majorHAnsi"/>
                <w:b/>
                <w:sz w:val="18"/>
                <w:szCs w:val="20"/>
              </w:rPr>
            </w:pPr>
            <w:r w:rsidRPr="00D766AB">
              <w:rPr>
                <w:rFonts w:asciiTheme="majorHAnsi" w:hAnsiTheme="majorHAnsi"/>
                <w:b/>
                <w:sz w:val="18"/>
                <w:szCs w:val="20"/>
              </w:rPr>
              <w:t>177</w:t>
            </w:r>
          </w:p>
        </w:tc>
        <w:tc>
          <w:tcPr>
            <w:tcW w:w="1275" w:type="dxa"/>
            <w:vAlign w:val="center"/>
          </w:tcPr>
          <w:p w14:paraId="677BE613" w14:textId="77777777" w:rsidR="00E300BE" w:rsidRPr="00D766AB" w:rsidRDefault="00E300BE" w:rsidP="00E300BE">
            <w:pPr>
              <w:pStyle w:val="ListParagraph"/>
              <w:ind w:left="113" w:right="113"/>
              <w:rPr>
                <w:rFonts w:asciiTheme="majorHAnsi" w:hAnsiTheme="majorHAnsi"/>
                <w:b/>
                <w:sz w:val="18"/>
                <w:szCs w:val="20"/>
              </w:rPr>
            </w:pPr>
            <w:r w:rsidRPr="00D766AB">
              <w:rPr>
                <w:rFonts w:asciiTheme="majorHAnsi" w:hAnsiTheme="majorHAnsi"/>
                <w:b/>
                <w:sz w:val="18"/>
                <w:szCs w:val="20"/>
              </w:rPr>
              <w:t>9.71</w:t>
            </w:r>
          </w:p>
        </w:tc>
        <w:tc>
          <w:tcPr>
            <w:tcW w:w="993" w:type="dxa"/>
            <w:vAlign w:val="center"/>
          </w:tcPr>
          <w:p w14:paraId="17364E28" w14:textId="77777777" w:rsidR="00E300BE" w:rsidRPr="00D766AB" w:rsidRDefault="00E300BE" w:rsidP="00E300BE">
            <w:pPr>
              <w:ind w:left="71"/>
              <w:rPr>
                <w:rFonts w:asciiTheme="majorHAnsi" w:hAnsiTheme="majorHAnsi"/>
                <w:b/>
                <w:sz w:val="18"/>
                <w:szCs w:val="20"/>
              </w:rPr>
            </w:pPr>
            <w:r w:rsidRPr="00D766AB">
              <w:rPr>
                <w:rFonts w:asciiTheme="majorHAnsi" w:hAnsiTheme="majorHAnsi"/>
                <w:b/>
                <w:sz w:val="18"/>
                <w:szCs w:val="20"/>
              </w:rPr>
              <w:t>100 %</w:t>
            </w:r>
          </w:p>
        </w:tc>
      </w:tr>
    </w:tbl>
    <w:p w14:paraId="3C37B27C" w14:textId="77777777" w:rsidR="002E775D" w:rsidRPr="00D766AB" w:rsidRDefault="002E775D" w:rsidP="002E775D">
      <w:pPr>
        <w:pStyle w:val="ListParagraph"/>
        <w:ind w:left="1080"/>
        <w:rPr>
          <w:rFonts w:asciiTheme="majorHAnsi" w:hAnsiTheme="majorHAnsi"/>
          <w:b/>
          <w:bCs/>
          <w:szCs w:val="24"/>
        </w:rPr>
      </w:pPr>
    </w:p>
    <w:p w14:paraId="3FC7039B" w14:textId="77777777" w:rsidR="00F52C89" w:rsidRPr="00D766AB" w:rsidRDefault="00F52C89" w:rsidP="002E775D">
      <w:pPr>
        <w:pStyle w:val="ListParagraph"/>
        <w:ind w:left="1080"/>
        <w:rPr>
          <w:rFonts w:asciiTheme="majorHAnsi" w:hAnsiTheme="majorHAnsi"/>
          <w:b/>
          <w:bCs/>
          <w:szCs w:val="24"/>
        </w:rPr>
      </w:pPr>
    </w:p>
    <w:p w14:paraId="10C63529" w14:textId="77777777" w:rsidR="002E775D" w:rsidRPr="00D766AB" w:rsidRDefault="002E775D" w:rsidP="009B74B9">
      <w:pPr>
        <w:pStyle w:val="ListParagraph"/>
        <w:numPr>
          <w:ilvl w:val="0"/>
          <w:numId w:val="38"/>
        </w:numPr>
        <w:ind w:left="567"/>
        <w:jc w:val="left"/>
        <w:rPr>
          <w:rFonts w:asciiTheme="majorHAnsi" w:hAnsiTheme="majorHAnsi"/>
          <w:b/>
          <w:bCs/>
          <w:sz w:val="24"/>
          <w:szCs w:val="24"/>
        </w:rPr>
      </w:pPr>
      <w:r w:rsidRPr="00D766AB">
        <w:rPr>
          <w:rFonts w:asciiTheme="majorHAnsi" w:hAnsiTheme="majorHAnsi"/>
          <w:b/>
          <w:bCs/>
          <w:sz w:val="24"/>
          <w:szCs w:val="24"/>
        </w:rPr>
        <w:t>Consumption pattern –KIITP, Kanjikode Licensee Area</w:t>
      </w:r>
    </w:p>
    <w:p w14:paraId="1EF21673" w14:textId="77777777" w:rsidR="002E775D" w:rsidRPr="00D766AB" w:rsidRDefault="002E775D" w:rsidP="002E775D">
      <w:pPr>
        <w:pStyle w:val="ListParagraph"/>
        <w:ind w:left="1080"/>
        <w:jc w:val="both"/>
        <w:rPr>
          <w:rFonts w:asciiTheme="majorHAnsi" w:hAnsiTheme="majorHAnsi"/>
          <w:b/>
          <w:sz w:val="24"/>
          <w:szCs w:val="24"/>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
        <w:gridCol w:w="585"/>
        <w:gridCol w:w="1307"/>
        <w:gridCol w:w="865"/>
        <w:gridCol w:w="599"/>
        <w:gridCol w:w="1307"/>
        <w:gridCol w:w="865"/>
        <w:gridCol w:w="535"/>
        <w:gridCol w:w="1199"/>
        <w:gridCol w:w="1042"/>
      </w:tblGrid>
      <w:tr w:rsidR="00E308E5" w:rsidRPr="00D766AB" w14:paraId="5ACC79BA" w14:textId="77777777" w:rsidTr="00C03B5C">
        <w:trPr>
          <w:trHeight w:val="60"/>
        </w:trPr>
        <w:tc>
          <w:tcPr>
            <w:tcW w:w="9242" w:type="dxa"/>
            <w:gridSpan w:val="10"/>
            <w:vAlign w:val="center"/>
          </w:tcPr>
          <w:p w14:paraId="4854083A" w14:textId="77777777" w:rsidR="00E308E5" w:rsidRPr="00D766AB" w:rsidRDefault="00E308E5" w:rsidP="000E6987">
            <w:pPr>
              <w:pStyle w:val="ListParagraph"/>
              <w:ind w:left="0"/>
              <w:jc w:val="left"/>
              <w:rPr>
                <w:rFonts w:asciiTheme="majorHAnsi" w:hAnsiTheme="majorHAnsi"/>
                <w:b/>
                <w:sz w:val="20"/>
                <w:szCs w:val="20"/>
              </w:rPr>
            </w:pPr>
            <w:r w:rsidRPr="00D766AB">
              <w:rPr>
                <w:rFonts w:asciiTheme="majorHAnsi" w:hAnsiTheme="majorHAnsi"/>
                <w:b/>
                <w:sz w:val="20"/>
                <w:szCs w:val="20"/>
              </w:rPr>
              <w:t>Licensee Area – KIITP, Kanjikode</w:t>
            </w:r>
          </w:p>
        </w:tc>
      </w:tr>
      <w:tr w:rsidR="002F3B71" w:rsidRPr="00D766AB" w14:paraId="4694DF0E" w14:textId="77777777" w:rsidTr="002A6F53">
        <w:trPr>
          <w:trHeight w:val="60"/>
        </w:trPr>
        <w:tc>
          <w:tcPr>
            <w:tcW w:w="938" w:type="dxa"/>
            <w:vMerge w:val="restart"/>
            <w:vAlign w:val="center"/>
          </w:tcPr>
          <w:p w14:paraId="7166BA8C" w14:textId="77777777" w:rsidR="002F3B71" w:rsidRPr="00D766AB" w:rsidRDefault="002F3B71" w:rsidP="002F3B71">
            <w:pPr>
              <w:rPr>
                <w:rFonts w:asciiTheme="majorHAnsi" w:hAnsiTheme="majorHAnsi"/>
                <w:b/>
                <w:sz w:val="16"/>
                <w:szCs w:val="20"/>
              </w:rPr>
            </w:pPr>
            <w:r w:rsidRPr="00D766AB">
              <w:rPr>
                <w:rFonts w:asciiTheme="majorHAnsi" w:hAnsiTheme="majorHAnsi"/>
                <w:b/>
                <w:sz w:val="16"/>
                <w:szCs w:val="20"/>
              </w:rPr>
              <w:t>Con.</w:t>
            </w:r>
          </w:p>
          <w:p w14:paraId="0D0F6EDE" w14:textId="77777777" w:rsidR="002F3B71" w:rsidRPr="00D766AB" w:rsidRDefault="002F3B71" w:rsidP="002F3B71">
            <w:pPr>
              <w:rPr>
                <w:rFonts w:asciiTheme="majorHAnsi" w:hAnsiTheme="majorHAnsi"/>
                <w:b/>
                <w:sz w:val="16"/>
                <w:szCs w:val="20"/>
              </w:rPr>
            </w:pPr>
            <w:r w:rsidRPr="00D766AB">
              <w:rPr>
                <w:rFonts w:asciiTheme="majorHAnsi" w:hAnsiTheme="majorHAnsi"/>
                <w:b/>
                <w:sz w:val="16"/>
                <w:szCs w:val="20"/>
              </w:rPr>
              <w:t>Category</w:t>
            </w:r>
          </w:p>
        </w:tc>
        <w:tc>
          <w:tcPr>
            <w:tcW w:w="2757" w:type="dxa"/>
            <w:gridSpan w:val="3"/>
            <w:vAlign w:val="center"/>
          </w:tcPr>
          <w:p w14:paraId="241D049B" w14:textId="77777777" w:rsidR="002F3B71" w:rsidRPr="00D766AB" w:rsidRDefault="002F3B71" w:rsidP="00852D30">
            <w:pPr>
              <w:pStyle w:val="ListParagraph"/>
              <w:ind w:left="0"/>
              <w:rPr>
                <w:rFonts w:asciiTheme="majorHAnsi" w:hAnsiTheme="majorHAnsi"/>
                <w:b/>
                <w:sz w:val="18"/>
                <w:szCs w:val="20"/>
              </w:rPr>
            </w:pPr>
            <w:r w:rsidRPr="00D766AB">
              <w:rPr>
                <w:rFonts w:asciiTheme="majorHAnsi" w:hAnsiTheme="majorHAnsi"/>
                <w:b/>
                <w:sz w:val="18"/>
                <w:szCs w:val="20"/>
              </w:rPr>
              <w:t>20</w:t>
            </w:r>
            <w:r w:rsidR="00852D30" w:rsidRPr="00D766AB">
              <w:rPr>
                <w:rFonts w:asciiTheme="majorHAnsi" w:hAnsiTheme="majorHAnsi"/>
                <w:b/>
                <w:sz w:val="18"/>
                <w:szCs w:val="20"/>
              </w:rPr>
              <w:t>19</w:t>
            </w:r>
            <w:r w:rsidRPr="00D766AB">
              <w:rPr>
                <w:rFonts w:asciiTheme="majorHAnsi" w:hAnsiTheme="majorHAnsi"/>
                <w:b/>
                <w:sz w:val="18"/>
                <w:szCs w:val="20"/>
              </w:rPr>
              <w:t>-2</w:t>
            </w:r>
            <w:r w:rsidR="00852D30" w:rsidRPr="00D766AB">
              <w:rPr>
                <w:rFonts w:asciiTheme="majorHAnsi" w:hAnsiTheme="majorHAnsi"/>
                <w:b/>
                <w:sz w:val="18"/>
                <w:szCs w:val="20"/>
              </w:rPr>
              <w:t>0</w:t>
            </w:r>
            <w:r w:rsidRPr="00D766AB">
              <w:rPr>
                <w:rFonts w:asciiTheme="majorHAnsi" w:hAnsiTheme="majorHAnsi"/>
                <w:b/>
                <w:sz w:val="18"/>
                <w:szCs w:val="20"/>
              </w:rPr>
              <w:t xml:space="preserve"> (Actual)</w:t>
            </w:r>
          </w:p>
        </w:tc>
        <w:tc>
          <w:tcPr>
            <w:tcW w:w="2771" w:type="dxa"/>
            <w:gridSpan w:val="3"/>
            <w:vAlign w:val="center"/>
          </w:tcPr>
          <w:p w14:paraId="08466C81" w14:textId="77777777" w:rsidR="002F3B71" w:rsidRPr="00D766AB" w:rsidRDefault="002F3B71" w:rsidP="002F3B71">
            <w:pPr>
              <w:pStyle w:val="ListParagraph"/>
              <w:ind w:left="0"/>
              <w:rPr>
                <w:rFonts w:asciiTheme="majorHAnsi" w:hAnsiTheme="majorHAnsi"/>
                <w:b/>
                <w:sz w:val="18"/>
                <w:szCs w:val="20"/>
              </w:rPr>
            </w:pPr>
            <w:r w:rsidRPr="00D766AB">
              <w:rPr>
                <w:rFonts w:asciiTheme="majorHAnsi" w:hAnsiTheme="majorHAnsi"/>
                <w:b/>
                <w:sz w:val="18"/>
                <w:szCs w:val="20"/>
              </w:rPr>
              <w:t>2020-21 (Actual)</w:t>
            </w:r>
          </w:p>
        </w:tc>
        <w:tc>
          <w:tcPr>
            <w:tcW w:w="2776" w:type="dxa"/>
            <w:gridSpan w:val="3"/>
          </w:tcPr>
          <w:p w14:paraId="10BD3B33" w14:textId="2BEAD94B" w:rsidR="002F3B71" w:rsidRPr="00D766AB" w:rsidRDefault="002F3B71" w:rsidP="008B4014">
            <w:pPr>
              <w:pStyle w:val="ListParagraph"/>
              <w:ind w:left="0"/>
              <w:rPr>
                <w:rFonts w:asciiTheme="majorHAnsi" w:hAnsiTheme="majorHAnsi"/>
                <w:b/>
                <w:sz w:val="18"/>
                <w:szCs w:val="20"/>
              </w:rPr>
            </w:pPr>
            <w:r w:rsidRPr="00D766AB">
              <w:rPr>
                <w:rFonts w:asciiTheme="majorHAnsi" w:hAnsiTheme="majorHAnsi"/>
                <w:b/>
                <w:sz w:val="18"/>
                <w:szCs w:val="20"/>
              </w:rPr>
              <w:t>2021-22 (</w:t>
            </w:r>
            <w:r w:rsidR="008B4014" w:rsidRPr="00D766AB">
              <w:rPr>
                <w:rFonts w:asciiTheme="majorHAnsi" w:hAnsiTheme="majorHAnsi"/>
                <w:b/>
                <w:sz w:val="18"/>
                <w:szCs w:val="20"/>
              </w:rPr>
              <w:t>Actual</w:t>
            </w:r>
            <w:r w:rsidRPr="00D766AB">
              <w:rPr>
                <w:rFonts w:asciiTheme="majorHAnsi" w:hAnsiTheme="majorHAnsi"/>
                <w:b/>
                <w:sz w:val="18"/>
                <w:szCs w:val="20"/>
              </w:rPr>
              <w:t>)</w:t>
            </w:r>
            <w:r w:rsidR="008B4014" w:rsidRPr="00D766AB">
              <w:rPr>
                <w:rFonts w:asciiTheme="majorHAnsi" w:hAnsiTheme="majorHAnsi"/>
                <w:b/>
                <w:sz w:val="18"/>
                <w:szCs w:val="20"/>
              </w:rPr>
              <w:t>(Revised)</w:t>
            </w:r>
          </w:p>
        </w:tc>
      </w:tr>
      <w:tr w:rsidR="002F3B71" w:rsidRPr="00D766AB" w14:paraId="54D32CF3" w14:textId="77777777" w:rsidTr="00C03B5C">
        <w:trPr>
          <w:trHeight w:val="371"/>
        </w:trPr>
        <w:tc>
          <w:tcPr>
            <w:tcW w:w="938" w:type="dxa"/>
            <w:vMerge/>
            <w:vAlign w:val="center"/>
          </w:tcPr>
          <w:p w14:paraId="583DF985" w14:textId="77777777" w:rsidR="002F3B71" w:rsidRPr="00D766AB" w:rsidRDefault="002F3B71" w:rsidP="002F3B71">
            <w:pPr>
              <w:rPr>
                <w:rFonts w:asciiTheme="majorHAnsi" w:hAnsiTheme="majorHAnsi"/>
                <w:b/>
                <w:sz w:val="18"/>
                <w:szCs w:val="20"/>
              </w:rPr>
            </w:pPr>
          </w:p>
        </w:tc>
        <w:tc>
          <w:tcPr>
            <w:tcW w:w="585" w:type="dxa"/>
            <w:vAlign w:val="center"/>
          </w:tcPr>
          <w:p w14:paraId="5C9A508F" w14:textId="77777777" w:rsidR="002F3B71" w:rsidRPr="00D766AB" w:rsidRDefault="002F3B71" w:rsidP="002F3B71">
            <w:pPr>
              <w:rPr>
                <w:rFonts w:asciiTheme="majorHAnsi" w:hAnsiTheme="majorHAnsi"/>
                <w:b/>
                <w:sz w:val="16"/>
                <w:szCs w:val="20"/>
              </w:rPr>
            </w:pPr>
            <w:r w:rsidRPr="00D766AB">
              <w:rPr>
                <w:rFonts w:asciiTheme="majorHAnsi" w:hAnsiTheme="majorHAnsi"/>
                <w:b/>
                <w:sz w:val="16"/>
                <w:szCs w:val="20"/>
              </w:rPr>
              <w:t>Nos.</w:t>
            </w:r>
          </w:p>
        </w:tc>
        <w:tc>
          <w:tcPr>
            <w:tcW w:w="1307" w:type="dxa"/>
            <w:vAlign w:val="center"/>
          </w:tcPr>
          <w:p w14:paraId="271177B6"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642A3AF6"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865" w:type="dxa"/>
            <w:vAlign w:val="center"/>
          </w:tcPr>
          <w:p w14:paraId="4324D1E6"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w:t>
            </w:r>
          </w:p>
        </w:tc>
        <w:tc>
          <w:tcPr>
            <w:tcW w:w="599" w:type="dxa"/>
            <w:vAlign w:val="center"/>
          </w:tcPr>
          <w:p w14:paraId="769538EC" w14:textId="77777777" w:rsidR="002F3B71" w:rsidRPr="00D766AB" w:rsidRDefault="002F3B71" w:rsidP="002F3B71">
            <w:pPr>
              <w:rPr>
                <w:rFonts w:asciiTheme="majorHAnsi" w:hAnsiTheme="majorHAnsi"/>
                <w:b/>
                <w:sz w:val="16"/>
                <w:szCs w:val="20"/>
              </w:rPr>
            </w:pPr>
            <w:r w:rsidRPr="00D766AB">
              <w:rPr>
                <w:rFonts w:asciiTheme="majorHAnsi" w:hAnsiTheme="majorHAnsi"/>
                <w:b/>
                <w:sz w:val="16"/>
                <w:szCs w:val="20"/>
              </w:rPr>
              <w:t>Nos.</w:t>
            </w:r>
          </w:p>
        </w:tc>
        <w:tc>
          <w:tcPr>
            <w:tcW w:w="1307" w:type="dxa"/>
            <w:vAlign w:val="center"/>
          </w:tcPr>
          <w:p w14:paraId="55B5A3CE"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3459E93B"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865" w:type="dxa"/>
            <w:vAlign w:val="center"/>
          </w:tcPr>
          <w:p w14:paraId="78555CA3"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w:t>
            </w:r>
          </w:p>
        </w:tc>
        <w:tc>
          <w:tcPr>
            <w:tcW w:w="535" w:type="dxa"/>
            <w:vAlign w:val="center"/>
          </w:tcPr>
          <w:p w14:paraId="7DCFE21B"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Nos.</w:t>
            </w:r>
          </w:p>
        </w:tc>
        <w:tc>
          <w:tcPr>
            <w:tcW w:w="1199" w:type="dxa"/>
            <w:vAlign w:val="center"/>
          </w:tcPr>
          <w:p w14:paraId="2B22209E"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574A1C26"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1042" w:type="dxa"/>
            <w:vAlign w:val="center"/>
          </w:tcPr>
          <w:p w14:paraId="5126B3F9"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Percentage</w:t>
            </w:r>
          </w:p>
        </w:tc>
      </w:tr>
      <w:tr w:rsidR="002F3B71" w:rsidRPr="00D766AB" w14:paraId="3B4EAB17" w14:textId="77777777" w:rsidTr="00C03B5C">
        <w:trPr>
          <w:trHeight w:val="60"/>
        </w:trPr>
        <w:tc>
          <w:tcPr>
            <w:tcW w:w="938" w:type="dxa"/>
            <w:vAlign w:val="center"/>
          </w:tcPr>
          <w:p w14:paraId="447049C8"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HT</w:t>
            </w:r>
          </w:p>
        </w:tc>
        <w:tc>
          <w:tcPr>
            <w:tcW w:w="585" w:type="dxa"/>
            <w:vAlign w:val="center"/>
          </w:tcPr>
          <w:p w14:paraId="22CB5FE4" w14:textId="77777777" w:rsidR="002F3B71" w:rsidRPr="00D766AB" w:rsidRDefault="00852D30" w:rsidP="002F3B71">
            <w:pPr>
              <w:rPr>
                <w:rFonts w:asciiTheme="majorHAnsi" w:hAnsiTheme="majorHAnsi"/>
                <w:sz w:val="18"/>
                <w:szCs w:val="20"/>
              </w:rPr>
            </w:pPr>
            <w:r w:rsidRPr="00D766AB">
              <w:rPr>
                <w:rFonts w:asciiTheme="majorHAnsi" w:hAnsiTheme="majorHAnsi"/>
                <w:sz w:val="18"/>
                <w:szCs w:val="20"/>
              </w:rPr>
              <w:t>11</w:t>
            </w:r>
          </w:p>
        </w:tc>
        <w:tc>
          <w:tcPr>
            <w:tcW w:w="1307" w:type="dxa"/>
            <w:vAlign w:val="center"/>
          </w:tcPr>
          <w:p w14:paraId="6F2A6652" w14:textId="77777777" w:rsidR="002F3B71" w:rsidRPr="00D766AB" w:rsidRDefault="00852D30" w:rsidP="002F3B71">
            <w:pPr>
              <w:rPr>
                <w:rFonts w:asciiTheme="majorHAnsi" w:hAnsiTheme="majorHAnsi"/>
                <w:sz w:val="18"/>
                <w:szCs w:val="20"/>
              </w:rPr>
            </w:pPr>
            <w:r w:rsidRPr="00D766AB">
              <w:rPr>
                <w:rFonts w:asciiTheme="majorHAnsi" w:hAnsiTheme="majorHAnsi"/>
                <w:sz w:val="18"/>
                <w:szCs w:val="20"/>
              </w:rPr>
              <w:t>3.85</w:t>
            </w:r>
          </w:p>
        </w:tc>
        <w:tc>
          <w:tcPr>
            <w:tcW w:w="865" w:type="dxa"/>
            <w:vAlign w:val="center"/>
          </w:tcPr>
          <w:p w14:paraId="48A45658" w14:textId="77777777" w:rsidR="002F3B71" w:rsidRPr="00D766AB" w:rsidRDefault="00852D30" w:rsidP="002F3B71">
            <w:pPr>
              <w:jc w:val="right"/>
              <w:rPr>
                <w:rFonts w:asciiTheme="majorHAnsi" w:hAnsiTheme="majorHAnsi"/>
                <w:sz w:val="18"/>
                <w:szCs w:val="20"/>
              </w:rPr>
            </w:pPr>
            <w:r w:rsidRPr="00D766AB">
              <w:rPr>
                <w:rFonts w:asciiTheme="majorHAnsi" w:hAnsiTheme="majorHAnsi"/>
                <w:sz w:val="18"/>
                <w:szCs w:val="20"/>
              </w:rPr>
              <w:t>98.42 %</w:t>
            </w:r>
          </w:p>
        </w:tc>
        <w:tc>
          <w:tcPr>
            <w:tcW w:w="599" w:type="dxa"/>
            <w:vAlign w:val="center"/>
          </w:tcPr>
          <w:p w14:paraId="63913FDD"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15</w:t>
            </w:r>
          </w:p>
        </w:tc>
        <w:tc>
          <w:tcPr>
            <w:tcW w:w="1307" w:type="dxa"/>
            <w:vAlign w:val="center"/>
          </w:tcPr>
          <w:p w14:paraId="564BEF94" w14:textId="77777777" w:rsidR="002F3B71" w:rsidRPr="00D766AB" w:rsidRDefault="002F3B71" w:rsidP="002F3B71">
            <w:pPr>
              <w:pStyle w:val="ListParagraph"/>
              <w:ind w:left="113" w:right="113"/>
              <w:rPr>
                <w:rFonts w:asciiTheme="majorHAnsi" w:hAnsiTheme="majorHAnsi"/>
                <w:sz w:val="18"/>
                <w:szCs w:val="20"/>
              </w:rPr>
            </w:pPr>
            <w:r w:rsidRPr="00D766AB">
              <w:rPr>
                <w:rFonts w:asciiTheme="majorHAnsi" w:hAnsiTheme="majorHAnsi"/>
                <w:sz w:val="18"/>
                <w:szCs w:val="20"/>
              </w:rPr>
              <w:t>4.92</w:t>
            </w:r>
          </w:p>
        </w:tc>
        <w:tc>
          <w:tcPr>
            <w:tcW w:w="865" w:type="dxa"/>
            <w:vAlign w:val="center"/>
          </w:tcPr>
          <w:p w14:paraId="3A32E8FE" w14:textId="77777777" w:rsidR="002F3B71" w:rsidRPr="00D766AB" w:rsidRDefault="002F3B71" w:rsidP="002F3B71">
            <w:pPr>
              <w:jc w:val="right"/>
              <w:rPr>
                <w:rFonts w:asciiTheme="majorHAnsi" w:hAnsiTheme="majorHAnsi"/>
                <w:sz w:val="18"/>
                <w:szCs w:val="20"/>
              </w:rPr>
            </w:pPr>
            <w:r w:rsidRPr="00D766AB">
              <w:rPr>
                <w:rFonts w:asciiTheme="majorHAnsi" w:hAnsiTheme="majorHAnsi"/>
                <w:sz w:val="18"/>
                <w:szCs w:val="20"/>
              </w:rPr>
              <w:t>97.60 %</w:t>
            </w:r>
          </w:p>
        </w:tc>
        <w:tc>
          <w:tcPr>
            <w:tcW w:w="535" w:type="dxa"/>
            <w:vAlign w:val="center"/>
          </w:tcPr>
          <w:p w14:paraId="4E212526" w14:textId="30D1CB28" w:rsidR="002F3B71" w:rsidRPr="00D766AB" w:rsidRDefault="002F3B71" w:rsidP="008B4014">
            <w:pPr>
              <w:rPr>
                <w:rFonts w:asciiTheme="majorHAnsi" w:hAnsiTheme="majorHAnsi"/>
                <w:sz w:val="18"/>
                <w:szCs w:val="20"/>
              </w:rPr>
            </w:pPr>
            <w:r w:rsidRPr="00D766AB">
              <w:rPr>
                <w:rFonts w:asciiTheme="majorHAnsi" w:hAnsiTheme="majorHAnsi"/>
                <w:sz w:val="18"/>
                <w:szCs w:val="20"/>
              </w:rPr>
              <w:t>1</w:t>
            </w:r>
            <w:r w:rsidR="008B4014" w:rsidRPr="00D766AB">
              <w:rPr>
                <w:rFonts w:asciiTheme="majorHAnsi" w:hAnsiTheme="majorHAnsi"/>
                <w:sz w:val="18"/>
                <w:szCs w:val="20"/>
              </w:rPr>
              <w:t>4</w:t>
            </w:r>
          </w:p>
        </w:tc>
        <w:tc>
          <w:tcPr>
            <w:tcW w:w="1199" w:type="dxa"/>
            <w:vAlign w:val="center"/>
          </w:tcPr>
          <w:p w14:paraId="689B0A94" w14:textId="51BBB2D2" w:rsidR="002F3B71" w:rsidRPr="00D766AB" w:rsidRDefault="00E04309" w:rsidP="002F3B71">
            <w:pPr>
              <w:rPr>
                <w:rFonts w:asciiTheme="majorHAnsi" w:hAnsiTheme="majorHAnsi"/>
                <w:sz w:val="18"/>
                <w:szCs w:val="20"/>
              </w:rPr>
            </w:pPr>
            <w:r w:rsidRPr="00D766AB">
              <w:rPr>
                <w:rFonts w:asciiTheme="majorHAnsi" w:hAnsiTheme="majorHAnsi"/>
                <w:sz w:val="18"/>
                <w:szCs w:val="20"/>
              </w:rPr>
              <w:t>5.63</w:t>
            </w:r>
          </w:p>
        </w:tc>
        <w:tc>
          <w:tcPr>
            <w:tcW w:w="1042" w:type="dxa"/>
            <w:vAlign w:val="center"/>
          </w:tcPr>
          <w:p w14:paraId="1EF1BF90" w14:textId="6E137E64" w:rsidR="002F3B71" w:rsidRPr="00D766AB" w:rsidRDefault="002F3B71" w:rsidP="00E04309">
            <w:pPr>
              <w:jc w:val="right"/>
              <w:rPr>
                <w:rFonts w:asciiTheme="majorHAnsi" w:hAnsiTheme="majorHAnsi"/>
                <w:sz w:val="18"/>
                <w:szCs w:val="20"/>
              </w:rPr>
            </w:pPr>
            <w:r w:rsidRPr="00D766AB">
              <w:rPr>
                <w:rFonts w:asciiTheme="majorHAnsi" w:hAnsiTheme="majorHAnsi"/>
                <w:sz w:val="18"/>
                <w:szCs w:val="20"/>
              </w:rPr>
              <w:t>96.</w:t>
            </w:r>
            <w:r w:rsidR="00E04309" w:rsidRPr="00D766AB">
              <w:rPr>
                <w:rFonts w:asciiTheme="majorHAnsi" w:hAnsiTheme="majorHAnsi"/>
                <w:sz w:val="18"/>
                <w:szCs w:val="20"/>
              </w:rPr>
              <w:t>21</w:t>
            </w:r>
            <w:r w:rsidRPr="00D766AB">
              <w:rPr>
                <w:rFonts w:asciiTheme="majorHAnsi" w:hAnsiTheme="majorHAnsi"/>
                <w:sz w:val="18"/>
                <w:szCs w:val="20"/>
              </w:rPr>
              <w:t xml:space="preserve"> %</w:t>
            </w:r>
          </w:p>
        </w:tc>
      </w:tr>
      <w:tr w:rsidR="002F3B71" w:rsidRPr="00D766AB" w14:paraId="26A5F4E7" w14:textId="77777777" w:rsidTr="00C03B5C">
        <w:trPr>
          <w:trHeight w:val="60"/>
        </w:trPr>
        <w:tc>
          <w:tcPr>
            <w:tcW w:w="938" w:type="dxa"/>
            <w:vAlign w:val="center"/>
          </w:tcPr>
          <w:p w14:paraId="54065889"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DHT</w:t>
            </w:r>
          </w:p>
        </w:tc>
        <w:tc>
          <w:tcPr>
            <w:tcW w:w="585" w:type="dxa"/>
            <w:vAlign w:val="center"/>
          </w:tcPr>
          <w:p w14:paraId="127F6F0B" w14:textId="77777777" w:rsidR="002F3B71" w:rsidRPr="00D766AB" w:rsidRDefault="00852D30" w:rsidP="002F3B71">
            <w:pPr>
              <w:rPr>
                <w:rFonts w:asciiTheme="majorHAnsi" w:hAnsiTheme="majorHAnsi"/>
                <w:sz w:val="18"/>
                <w:szCs w:val="20"/>
              </w:rPr>
            </w:pPr>
            <w:r w:rsidRPr="00D766AB">
              <w:rPr>
                <w:rFonts w:asciiTheme="majorHAnsi" w:hAnsiTheme="majorHAnsi"/>
                <w:sz w:val="18"/>
                <w:szCs w:val="20"/>
              </w:rPr>
              <w:t>0</w:t>
            </w:r>
          </w:p>
        </w:tc>
        <w:tc>
          <w:tcPr>
            <w:tcW w:w="1307" w:type="dxa"/>
            <w:vAlign w:val="center"/>
          </w:tcPr>
          <w:p w14:paraId="3DD3A25B" w14:textId="77777777" w:rsidR="002F3B71" w:rsidRPr="00D766AB" w:rsidRDefault="00852D30" w:rsidP="002F3B71">
            <w:pPr>
              <w:rPr>
                <w:rFonts w:asciiTheme="majorHAnsi" w:hAnsiTheme="majorHAnsi"/>
                <w:sz w:val="18"/>
                <w:szCs w:val="20"/>
              </w:rPr>
            </w:pPr>
            <w:r w:rsidRPr="00D766AB">
              <w:rPr>
                <w:rFonts w:asciiTheme="majorHAnsi" w:hAnsiTheme="majorHAnsi"/>
                <w:sz w:val="18"/>
                <w:szCs w:val="20"/>
              </w:rPr>
              <w:t>0</w:t>
            </w:r>
          </w:p>
        </w:tc>
        <w:tc>
          <w:tcPr>
            <w:tcW w:w="865" w:type="dxa"/>
            <w:vAlign w:val="center"/>
          </w:tcPr>
          <w:p w14:paraId="7B086116" w14:textId="77777777" w:rsidR="002F3B71" w:rsidRPr="00D766AB" w:rsidRDefault="00852D30" w:rsidP="002F3B71">
            <w:pPr>
              <w:jc w:val="right"/>
              <w:rPr>
                <w:rFonts w:asciiTheme="majorHAnsi" w:hAnsiTheme="majorHAnsi"/>
                <w:sz w:val="18"/>
                <w:szCs w:val="20"/>
              </w:rPr>
            </w:pPr>
            <w:r w:rsidRPr="00D766AB">
              <w:rPr>
                <w:rFonts w:asciiTheme="majorHAnsi" w:hAnsiTheme="majorHAnsi"/>
                <w:sz w:val="18"/>
                <w:szCs w:val="20"/>
              </w:rPr>
              <w:t>0</w:t>
            </w:r>
          </w:p>
        </w:tc>
        <w:tc>
          <w:tcPr>
            <w:tcW w:w="599" w:type="dxa"/>
            <w:vAlign w:val="center"/>
          </w:tcPr>
          <w:p w14:paraId="0B8175A4"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0</w:t>
            </w:r>
          </w:p>
        </w:tc>
        <w:tc>
          <w:tcPr>
            <w:tcW w:w="1307" w:type="dxa"/>
            <w:vAlign w:val="center"/>
          </w:tcPr>
          <w:p w14:paraId="008AD6BE" w14:textId="77777777" w:rsidR="002F3B71" w:rsidRPr="00D766AB" w:rsidRDefault="002F3B71" w:rsidP="002F3B71">
            <w:pPr>
              <w:pStyle w:val="ListParagraph"/>
              <w:ind w:left="113" w:right="113"/>
              <w:rPr>
                <w:rFonts w:asciiTheme="majorHAnsi" w:hAnsiTheme="majorHAnsi"/>
                <w:sz w:val="18"/>
                <w:szCs w:val="20"/>
              </w:rPr>
            </w:pPr>
            <w:r w:rsidRPr="00D766AB">
              <w:rPr>
                <w:rFonts w:asciiTheme="majorHAnsi" w:hAnsiTheme="majorHAnsi"/>
                <w:sz w:val="18"/>
                <w:szCs w:val="20"/>
              </w:rPr>
              <w:t>0</w:t>
            </w:r>
          </w:p>
        </w:tc>
        <w:tc>
          <w:tcPr>
            <w:tcW w:w="865" w:type="dxa"/>
            <w:vAlign w:val="center"/>
          </w:tcPr>
          <w:p w14:paraId="695CF968" w14:textId="77777777" w:rsidR="002F3B71" w:rsidRPr="00D766AB" w:rsidRDefault="002F3B71" w:rsidP="002F3B71">
            <w:pPr>
              <w:jc w:val="right"/>
              <w:rPr>
                <w:rFonts w:asciiTheme="majorHAnsi" w:hAnsiTheme="majorHAnsi"/>
                <w:sz w:val="18"/>
                <w:szCs w:val="20"/>
              </w:rPr>
            </w:pPr>
            <w:r w:rsidRPr="00D766AB">
              <w:rPr>
                <w:rFonts w:asciiTheme="majorHAnsi" w:hAnsiTheme="majorHAnsi"/>
                <w:sz w:val="18"/>
                <w:szCs w:val="20"/>
              </w:rPr>
              <w:t>0</w:t>
            </w:r>
          </w:p>
        </w:tc>
        <w:tc>
          <w:tcPr>
            <w:tcW w:w="535" w:type="dxa"/>
            <w:vAlign w:val="center"/>
          </w:tcPr>
          <w:p w14:paraId="2ED90870"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0</w:t>
            </w:r>
          </w:p>
        </w:tc>
        <w:tc>
          <w:tcPr>
            <w:tcW w:w="1199" w:type="dxa"/>
            <w:vAlign w:val="center"/>
          </w:tcPr>
          <w:p w14:paraId="57258714"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0</w:t>
            </w:r>
          </w:p>
        </w:tc>
        <w:tc>
          <w:tcPr>
            <w:tcW w:w="1042" w:type="dxa"/>
            <w:vAlign w:val="center"/>
          </w:tcPr>
          <w:p w14:paraId="55BBF4AA" w14:textId="77777777" w:rsidR="002F3B71" w:rsidRPr="00D766AB" w:rsidRDefault="002F3B71" w:rsidP="002F3B71">
            <w:pPr>
              <w:jc w:val="right"/>
              <w:rPr>
                <w:rFonts w:asciiTheme="majorHAnsi" w:hAnsiTheme="majorHAnsi"/>
                <w:sz w:val="18"/>
                <w:szCs w:val="20"/>
              </w:rPr>
            </w:pPr>
            <w:r w:rsidRPr="00D766AB">
              <w:rPr>
                <w:rFonts w:asciiTheme="majorHAnsi" w:hAnsiTheme="majorHAnsi"/>
                <w:sz w:val="18"/>
                <w:szCs w:val="20"/>
              </w:rPr>
              <w:t>0</w:t>
            </w:r>
          </w:p>
        </w:tc>
      </w:tr>
      <w:tr w:rsidR="002F3B71" w:rsidRPr="00D766AB" w14:paraId="1D3BAF49" w14:textId="77777777" w:rsidTr="00C03B5C">
        <w:trPr>
          <w:trHeight w:val="60"/>
        </w:trPr>
        <w:tc>
          <w:tcPr>
            <w:tcW w:w="938" w:type="dxa"/>
            <w:vAlign w:val="center"/>
          </w:tcPr>
          <w:p w14:paraId="47B0FEE9"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LT</w:t>
            </w:r>
          </w:p>
        </w:tc>
        <w:tc>
          <w:tcPr>
            <w:tcW w:w="585" w:type="dxa"/>
            <w:vAlign w:val="center"/>
          </w:tcPr>
          <w:p w14:paraId="6C3004F0" w14:textId="77777777" w:rsidR="002F3B71" w:rsidRPr="00D766AB" w:rsidRDefault="00852D30" w:rsidP="002F3B71">
            <w:pPr>
              <w:rPr>
                <w:rFonts w:asciiTheme="majorHAnsi" w:hAnsiTheme="majorHAnsi"/>
                <w:sz w:val="18"/>
                <w:szCs w:val="20"/>
              </w:rPr>
            </w:pPr>
            <w:r w:rsidRPr="00D766AB">
              <w:rPr>
                <w:rFonts w:asciiTheme="majorHAnsi" w:hAnsiTheme="majorHAnsi"/>
                <w:sz w:val="18"/>
                <w:szCs w:val="20"/>
              </w:rPr>
              <w:t>1</w:t>
            </w:r>
          </w:p>
        </w:tc>
        <w:tc>
          <w:tcPr>
            <w:tcW w:w="1307" w:type="dxa"/>
            <w:vAlign w:val="center"/>
          </w:tcPr>
          <w:p w14:paraId="093A524B" w14:textId="77777777" w:rsidR="002F3B71" w:rsidRPr="00D766AB" w:rsidRDefault="00852D30" w:rsidP="002F3B71">
            <w:pPr>
              <w:rPr>
                <w:rFonts w:asciiTheme="majorHAnsi" w:hAnsiTheme="majorHAnsi"/>
                <w:sz w:val="18"/>
                <w:szCs w:val="20"/>
              </w:rPr>
            </w:pPr>
            <w:r w:rsidRPr="00D766AB">
              <w:rPr>
                <w:rFonts w:asciiTheme="majorHAnsi" w:hAnsiTheme="majorHAnsi"/>
                <w:sz w:val="18"/>
                <w:szCs w:val="20"/>
              </w:rPr>
              <w:t>0.06</w:t>
            </w:r>
          </w:p>
        </w:tc>
        <w:tc>
          <w:tcPr>
            <w:tcW w:w="865" w:type="dxa"/>
            <w:vAlign w:val="center"/>
          </w:tcPr>
          <w:p w14:paraId="1D73B854" w14:textId="77777777" w:rsidR="002F3B71" w:rsidRPr="00D766AB" w:rsidRDefault="00852D30" w:rsidP="002F3B71">
            <w:pPr>
              <w:jc w:val="right"/>
              <w:rPr>
                <w:rFonts w:asciiTheme="majorHAnsi" w:hAnsiTheme="majorHAnsi"/>
                <w:sz w:val="18"/>
                <w:szCs w:val="20"/>
              </w:rPr>
            </w:pPr>
            <w:r w:rsidRPr="00D766AB">
              <w:rPr>
                <w:rFonts w:asciiTheme="majorHAnsi" w:hAnsiTheme="majorHAnsi"/>
                <w:sz w:val="18"/>
                <w:szCs w:val="20"/>
              </w:rPr>
              <w:t>1.58 %</w:t>
            </w:r>
          </w:p>
        </w:tc>
        <w:tc>
          <w:tcPr>
            <w:tcW w:w="599" w:type="dxa"/>
            <w:vAlign w:val="center"/>
          </w:tcPr>
          <w:p w14:paraId="7B732104"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3</w:t>
            </w:r>
          </w:p>
        </w:tc>
        <w:tc>
          <w:tcPr>
            <w:tcW w:w="1307" w:type="dxa"/>
            <w:vAlign w:val="center"/>
          </w:tcPr>
          <w:p w14:paraId="0AC680A1" w14:textId="77777777" w:rsidR="002F3B71" w:rsidRPr="00D766AB" w:rsidRDefault="002F3B71" w:rsidP="002F3B71">
            <w:pPr>
              <w:pStyle w:val="ListParagraph"/>
              <w:ind w:left="113" w:right="113"/>
              <w:rPr>
                <w:rFonts w:asciiTheme="majorHAnsi" w:hAnsiTheme="majorHAnsi"/>
                <w:sz w:val="18"/>
                <w:szCs w:val="20"/>
              </w:rPr>
            </w:pPr>
            <w:r w:rsidRPr="00D766AB">
              <w:rPr>
                <w:rFonts w:asciiTheme="majorHAnsi" w:hAnsiTheme="majorHAnsi"/>
                <w:sz w:val="18"/>
                <w:szCs w:val="20"/>
              </w:rPr>
              <w:t>0.12</w:t>
            </w:r>
          </w:p>
        </w:tc>
        <w:tc>
          <w:tcPr>
            <w:tcW w:w="865" w:type="dxa"/>
            <w:vAlign w:val="center"/>
          </w:tcPr>
          <w:p w14:paraId="7C4162CC" w14:textId="77777777" w:rsidR="002F3B71" w:rsidRPr="00D766AB" w:rsidRDefault="002F3B71" w:rsidP="002F3B71">
            <w:pPr>
              <w:jc w:val="right"/>
              <w:rPr>
                <w:rFonts w:asciiTheme="majorHAnsi" w:hAnsiTheme="majorHAnsi"/>
                <w:sz w:val="18"/>
                <w:szCs w:val="20"/>
              </w:rPr>
            </w:pPr>
            <w:r w:rsidRPr="00D766AB">
              <w:rPr>
                <w:rFonts w:asciiTheme="majorHAnsi" w:hAnsiTheme="majorHAnsi"/>
                <w:sz w:val="18"/>
                <w:szCs w:val="20"/>
              </w:rPr>
              <w:t>2.40 %</w:t>
            </w:r>
          </w:p>
        </w:tc>
        <w:tc>
          <w:tcPr>
            <w:tcW w:w="535" w:type="dxa"/>
            <w:vAlign w:val="center"/>
          </w:tcPr>
          <w:p w14:paraId="737822CB" w14:textId="492B9CAE" w:rsidR="002F3B71" w:rsidRPr="00D766AB" w:rsidRDefault="00E04309" w:rsidP="002F3B71">
            <w:pPr>
              <w:rPr>
                <w:rFonts w:asciiTheme="majorHAnsi" w:hAnsiTheme="majorHAnsi"/>
                <w:sz w:val="18"/>
                <w:szCs w:val="20"/>
              </w:rPr>
            </w:pPr>
            <w:r w:rsidRPr="00D766AB">
              <w:rPr>
                <w:rFonts w:asciiTheme="majorHAnsi" w:hAnsiTheme="majorHAnsi"/>
                <w:sz w:val="18"/>
                <w:szCs w:val="20"/>
              </w:rPr>
              <w:t>5</w:t>
            </w:r>
          </w:p>
        </w:tc>
        <w:tc>
          <w:tcPr>
            <w:tcW w:w="1199" w:type="dxa"/>
            <w:vAlign w:val="center"/>
          </w:tcPr>
          <w:p w14:paraId="62DBBB28" w14:textId="3EC72F5A" w:rsidR="002F3B71" w:rsidRPr="00D766AB" w:rsidRDefault="00E04309" w:rsidP="002F3B71">
            <w:pPr>
              <w:rPr>
                <w:rFonts w:asciiTheme="majorHAnsi" w:hAnsiTheme="majorHAnsi"/>
                <w:sz w:val="18"/>
                <w:szCs w:val="20"/>
              </w:rPr>
            </w:pPr>
            <w:r w:rsidRPr="00D766AB">
              <w:rPr>
                <w:rFonts w:asciiTheme="majorHAnsi" w:hAnsiTheme="majorHAnsi"/>
                <w:sz w:val="18"/>
                <w:szCs w:val="20"/>
              </w:rPr>
              <w:t>0.22</w:t>
            </w:r>
          </w:p>
        </w:tc>
        <w:tc>
          <w:tcPr>
            <w:tcW w:w="1042" w:type="dxa"/>
            <w:vAlign w:val="center"/>
          </w:tcPr>
          <w:p w14:paraId="22A7DFA6" w14:textId="60DEAB0A" w:rsidR="002F3B71" w:rsidRPr="00D766AB" w:rsidRDefault="002F3B71" w:rsidP="00E04309">
            <w:pPr>
              <w:jc w:val="right"/>
              <w:rPr>
                <w:rFonts w:asciiTheme="majorHAnsi" w:hAnsiTheme="majorHAnsi"/>
                <w:sz w:val="18"/>
                <w:szCs w:val="20"/>
              </w:rPr>
            </w:pPr>
            <w:r w:rsidRPr="00D766AB">
              <w:rPr>
                <w:rFonts w:asciiTheme="majorHAnsi" w:hAnsiTheme="majorHAnsi"/>
                <w:sz w:val="18"/>
                <w:szCs w:val="20"/>
              </w:rPr>
              <w:t>3.</w:t>
            </w:r>
            <w:r w:rsidR="00E04309" w:rsidRPr="00D766AB">
              <w:rPr>
                <w:rFonts w:asciiTheme="majorHAnsi" w:hAnsiTheme="majorHAnsi"/>
                <w:sz w:val="18"/>
                <w:szCs w:val="20"/>
              </w:rPr>
              <w:t>79</w:t>
            </w:r>
            <w:r w:rsidRPr="00D766AB">
              <w:rPr>
                <w:rFonts w:asciiTheme="majorHAnsi" w:hAnsiTheme="majorHAnsi"/>
                <w:sz w:val="18"/>
                <w:szCs w:val="20"/>
              </w:rPr>
              <w:t xml:space="preserve"> %</w:t>
            </w:r>
          </w:p>
        </w:tc>
      </w:tr>
      <w:tr w:rsidR="002F3B71" w:rsidRPr="00D766AB" w14:paraId="60F7AF47" w14:textId="77777777" w:rsidTr="00C03B5C">
        <w:trPr>
          <w:trHeight w:val="60"/>
        </w:trPr>
        <w:tc>
          <w:tcPr>
            <w:tcW w:w="938" w:type="dxa"/>
            <w:vAlign w:val="center"/>
          </w:tcPr>
          <w:p w14:paraId="15C03E0B" w14:textId="77777777" w:rsidR="002F3B71" w:rsidRPr="00D766AB" w:rsidRDefault="002F3B71" w:rsidP="002F3B71">
            <w:pPr>
              <w:rPr>
                <w:rFonts w:asciiTheme="majorHAnsi" w:hAnsiTheme="majorHAnsi"/>
                <w:b/>
                <w:sz w:val="18"/>
                <w:szCs w:val="20"/>
              </w:rPr>
            </w:pPr>
            <w:r w:rsidRPr="00D766AB">
              <w:rPr>
                <w:rFonts w:asciiTheme="majorHAnsi" w:hAnsiTheme="majorHAnsi"/>
                <w:b/>
                <w:sz w:val="18"/>
                <w:szCs w:val="20"/>
              </w:rPr>
              <w:t>Total</w:t>
            </w:r>
          </w:p>
        </w:tc>
        <w:tc>
          <w:tcPr>
            <w:tcW w:w="585" w:type="dxa"/>
            <w:vAlign w:val="center"/>
          </w:tcPr>
          <w:p w14:paraId="0B18DA28" w14:textId="77777777" w:rsidR="002F3B71" w:rsidRPr="00D766AB" w:rsidRDefault="00852D30" w:rsidP="002F3B71">
            <w:pPr>
              <w:rPr>
                <w:rFonts w:asciiTheme="majorHAnsi" w:hAnsiTheme="majorHAnsi"/>
                <w:b/>
                <w:sz w:val="18"/>
                <w:szCs w:val="20"/>
              </w:rPr>
            </w:pPr>
            <w:r w:rsidRPr="00D766AB">
              <w:rPr>
                <w:rFonts w:asciiTheme="majorHAnsi" w:hAnsiTheme="majorHAnsi"/>
                <w:b/>
                <w:sz w:val="18"/>
                <w:szCs w:val="20"/>
              </w:rPr>
              <w:t>12</w:t>
            </w:r>
          </w:p>
        </w:tc>
        <w:tc>
          <w:tcPr>
            <w:tcW w:w="1307" w:type="dxa"/>
            <w:vAlign w:val="center"/>
          </w:tcPr>
          <w:p w14:paraId="5375DFCF" w14:textId="77777777" w:rsidR="002F3B71" w:rsidRPr="00D766AB" w:rsidRDefault="00852D30" w:rsidP="002F3B71">
            <w:pPr>
              <w:rPr>
                <w:rFonts w:asciiTheme="majorHAnsi" w:hAnsiTheme="majorHAnsi"/>
                <w:b/>
                <w:sz w:val="18"/>
                <w:szCs w:val="20"/>
              </w:rPr>
            </w:pPr>
            <w:r w:rsidRPr="00D766AB">
              <w:rPr>
                <w:rFonts w:asciiTheme="majorHAnsi" w:hAnsiTheme="majorHAnsi"/>
                <w:b/>
                <w:sz w:val="18"/>
                <w:szCs w:val="20"/>
              </w:rPr>
              <w:t>3.91</w:t>
            </w:r>
          </w:p>
        </w:tc>
        <w:tc>
          <w:tcPr>
            <w:tcW w:w="865" w:type="dxa"/>
            <w:vAlign w:val="center"/>
          </w:tcPr>
          <w:p w14:paraId="6C17F9A3" w14:textId="77777777" w:rsidR="002F3B71" w:rsidRPr="00D766AB" w:rsidRDefault="00852D30" w:rsidP="002F3B71">
            <w:pPr>
              <w:rPr>
                <w:rFonts w:asciiTheme="majorHAnsi" w:hAnsiTheme="majorHAnsi"/>
                <w:b/>
                <w:sz w:val="18"/>
                <w:szCs w:val="20"/>
              </w:rPr>
            </w:pPr>
            <w:r w:rsidRPr="00D766AB">
              <w:rPr>
                <w:rFonts w:asciiTheme="majorHAnsi" w:hAnsiTheme="majorHAnsi"/>
                <w:b/>
                <w:sz w:val="18"/>
                <w:szCs w:val="20"/>
              </w:rPr>
              <w:t>100 %</w:t>
            </w:r>
          </w:p>
        </w:tc>
        <w:tc>
          <w:tcPr>
            <w:tcW w:w="599" w:type="dxa"/>
            <w:vAlign w:val="center"/>
          </w:tcPr>
          <w:p w14:paraId="6ED0E291" w14:textId="77777777" w:rsidR="002F3B71" w:rsidRPr="00D766AB" w:rsidRDefault="002F3B71" w:rsidP="002F3B71">
            <w:pPr>
              <w:rPr>
                <w:rFonts w:asciiTheme="majorHAnsi" w:hAnsiTheme="majorHAnsi"/>
                <w:b/>
                <w:sz w:val="18"/>
                <w:szCs w:val="20"/>
              </w:rPr>
            </w:pPr>
            <w:r w:rsidRPr="00D766AB">
              <w:rPr>
                <w:rFonts w:asciiTheme="majorHAnsi" w:hAnsiTheme="majorHAnsi"/>
                <w:b/>
                <w:sz w:val="18"/>
                <w:szCs w:val="20"/>
              </w:rPr>
              <w:t>18</w:t>
            </w:r>
          </w:p>
        </w:tc>
        <w:tc>
          <w:tcPr>
            <w:tcW w:w="1307" w:type="dxa"/>
            <w:vAlign w:val="center"/>
          </w:tcPr>
          <w:p w14:paraId="5E90B45C" w14:textId="77777777" w:rsidR="002F3B71" w:rsidRPr="00D766AB" w:rsidRDefault="002F3B71" w:rsidP="002F3B71">
            <w:pPr>
              <w:pStyle w:val="ListParagraph"/>
              <w:ind w:left="113" w:right="113"/>
              <w:rPr>
                <w:rFonts w:asciiTheme="majorHAnsi" w:hAnsiTheme="majorHAnsi"/>
                <w:b/>
                <w:sz w:val="18"/>
                <w:szCs w:val="20"/>
              </w:rPr>
            </w:pPr>
            <w:r w:rsidRPr="00D766AB">
              <w:rPr>
                <w:rFonts w:asciiTheme="majorHAnsi" w:hAnsiTheme="majorHAnsi"/>
                <w:b/>
                <w:sz w:val="18"/>
                <w:szCs w:val="20"/>
              </w:rPr>
              <w:t>5.04</w:t>
            </w:r>
          </w:p>
        </w:tc>
        <w:tc>
          <w:tcPr>
            <w:tcW w:w="865" w:type="dxa"/>
            <w:vAlign w:val="center"/>
          </w:tcPr>
          <w:p w14:paraId="7064059C" w14:textId="77777777" w:rsidR="002F3B71" w:rsidRPr="00D766AB" w:rsidRDefault="002F3B71" w:rsidP="002F3B71">
            <w:pPr>
              <w:rPr>
                <w:rFonts w:asciiTheme="majorHAnsi" w:hAnsiTheme="majorHAnsi"/>
                <w:b/>
                <w:sz w:val="18"/>
                <w:szCs w:val="20"/>
              </w:rPr>
            </w:pPr>
            <w:r w:rsidRPr="00D766AB">
              <w:rPr>
                <w:rFonts w:asciiTheme="majorHAnsi" w:hAnsiTheme="majorHAnsi"/>
                <w:b/>
                <w:sz w:val="18"/>
                <w:szCs w:val="20"/>
              </w:rPr>
              <w:t>100 %</w:t>
            </w:r>
          </w:p>
        </w:tc>
        <w:tc>
          <w:tcPr>
            <w:tcW w:w="535" w:type="dxa"/>
            <w:vAlign w:val="center"/>
          </w:tcPr>
          <w:p w14:paraId="483829DB" w14:textId="77777777" w:rsidR="002F3B71" w:rsidRPr="00D766AB" w:rsidRDefault="002F3B71" w:rsidP="002F3B71">
            <w:pPr>
              <w:rPr>
                <w:rFonts w:asciiTheme="majorHAnsi" w:hAnsiTheme="majorHAnsi"/>
                <w:b/>
                <w:sz w:val="18"/>
                <w:szCs w:val="20"/>
              </w:rPr>
            </w:pPr>
            <w:r w:rsidRPr="00D766AB">
              <w:rPr>
                <w:rFonts w:asciiTheme="majorHAnsi" w:hAnsiTheme="majorHAnsi"/>
                <w:b/>
                <w:sz w:val="18"/>
                <w:szCs w:val="20"/>
              </w:rPr>
              <w:t>19</w:t>
            </w:r>
          </w:p>
        </w:tc>
        <w:tc>
          <w:tcPr>
            <w:tcW w:w="1199" w:type="dxa"/>
            <w:vAlign w:val="center"/>
          </w:tcPr>
          <w:p w14:paraId="2DAA9DE3" w14:textId="0DC3C093" w:rsidR="002F3B71" w:rsidRPr="00D766AB" w:rsidRDefault="002F3B71" w:rsidP="00E04309">
            <w:pPr>
              <w:rPr>
                <w:rFonts w:asciiTheme="majorHAnsi" w:hAnsiTheme="majorHAnsi"/>
                <w:b/>
                <w:sz w:val="18"/>
                <w:szCs w:val="20"/>
              </w:rPr>
            </w:pPr>
            <w:r w:rsidRPr="00D766AB">
              <w:rPr>
                <w:rFonts w:asciiTheme="majorHAnsi" w:hAnsiTheme="majorHAnsi"/>
                <w:b/>
                <w:sz w:val="18"/>
                <w:szCs w:val="20"/>
              </w:rPr>
              <w:t>5.</w:t>
            </w:r>
            <w:r w:rsidR="00E04309" w:rsidRPr="00D766AB">
              <w:rPr>
                <w:rFonts w:asciiTheme="majorHAnsi" w:hAnsiTheme="majorHAnsi"/>
                <w:b/>
                <w:sz w:val="18"/>
                <w:szCs w:val="20"/>
              </w:rPr>
              <w:t>85</w:t>
            </w:r>
          </w:p>
        </w:tc>
        <w:tc>
          <w:tcPr>
            <w:tcW w:w="1042" w:type="dxa"/>
            <w:vAlign w:val="center"/>
          </w:tcPr>
          <w:p w14:paraId="0577D374" w14:textId="77777777" w:rsidR="002F3B71" w:rsidRPr="00D766AB" w:rsidRDefault="002F3B71" w:rsidP="002F3B71">
            <w:pPr>
              <w:rPr>
                <w:rFonts w:asciiTheme="majorHAnsi" w:hAnsiTheme="majorHAnsi"/>
                <w:b/>
                <w:sz w:val="18"/>
                <w:szCs w:val="20"/>
              </w:rPr>
            </w:pPr>
            <w:r w:rsidRPr="00D766AB">
              <w:rPr>
                <w:rFonts w:asciiTheme="majorHAnsi" w:hAnsiTheme="majorHAnsi"/>
                <w:b/>
                <w:sz w:val="18"/>
                <w:szCs w:val="20"/>
              </w:rPr>
              <w:t>100 %</w:t>
            </w:r>
          </w:p>
        </w:tc>
      </w:tr>
    </w:tbl>
    <w:p w14:paraId="190C2218" w14:textId="5D2D280F" w:rsidR="002E775D" w:rsidRPr="00D766AB" w:rsidRDefault="002E775D" w:rsidP="002E775D">
      <w:pPr>
        <w:pStyle w:val="ListParagraph"/>
        <w:ind w:left="1080"/>
        <w:jc w:val="both"/>
        <w:rPr>
          <w:rFonts w:asciiTheme="majorHAnsi" w:hAnsiTheme="majorHAnsi"/>
          <w:b/>
          <w:sz w:val="24"/>
          <w:szCs w:val="24"/>
        </w:rPr>
      </w:pPr>
    </w:p>
    <w:p w14:paraId="2866B6F2" w14:textId="135456EF" w:rsidR="009B74B9" w:rsidRPr="00D766AB" w:rsidRDefault="009B74B9" w:rsidP="002E775D">
      <w:pPr>
        <w:pStyle w:val="ListParagraph"/>
        <w:ind w:left="1080"/>
        <w:jc w:val="both"/>
        <w:rPr>
          <w:rFonts w:asciiTheme="majorHAnsi" w:hAnsiTheme="majorHAnsi"/>
          <w:b/>
          <w:sz w:val="24"/>
          <w:szCs w:val="24"/>
        </w:rPr>
      </w:pPr>
    </w:p>
    <w:p w14:paraId="2597C453" w14:textId="2EEB6DFD" w:rsidR="009B74B9" w:rsidRPr="00D766AB" w:rsidRDefault="009B74B9" w:rsidP="002E775D">
      <w:pPr>
        <w:pStyle w:val="ListParagraph"/>
        <w:ind w:left="1080"/>
        <w:jc w:val="both"/>
        <w:rPr>
          <w:rFonts w:asciiTheme="majorHAnsi" w:hAnsiTheme="majorHAnsi"/>
          <w:b/>
          <w:sz w:val="20"/>
          <w:szCs w:val="24"/>
        </w:rPr>
      </w:pPr>
    </w:p>
    <w:p w14:paraId="18E75ACE" w14:textId="429223F9" w:rsidR="004D09DD" w:rsidRPr="00D766AB" w:rsidRDefault="004D09DD" w:rsidP="002E775D">
      <w:pPr>
        <w:pStyle w:val="ListParagraph"/>
        <w:ind w:left="1080"/>
        <w:jc w:val="both"/>
        <w:rPr>
          <w:rFonts w:asciiTheme="majorHAnsi" w:hAnsiTheme="majorHAnsi"/>
          <w:b/>
          <w:sz w:val="20"/>
          <w:szCs w:val="24"/>
        </w:rPr>
      </w:pPr>
    </w:p>
    <w:p w14:paraId="7B7AE411" w14:textId="77777777" w:rsidR="004D09DD" w:rsidRPr="00D766AB" w:rsidRDefault="004D09DD" w:rsidP="002E775D">
      <w:pPr>
        <w:pStyle w:val="ListParagraph"/>
        <w:ind w:left="1080"/>
        <w:jc w:val="both"/>
        <w:rPr>
          <w:rFonts w:asciiTheme="majorHAnsi" w:hAnsiTheme="majorHAnsi"/>
          <w:b/>
          <w:sz w:val="20"/>
          <w:szCs w:val="24"/>
        </w:rPr>
      </w:pPr>
    </w:p>
    <w:tbl>
      <w:tblPr>
        <w:tblStyle w:val="TableGrid"/>
        <w:tblW w:w="927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644"/>
        <w:gridCol w:w="1200"/>
        <w:gridCol w:w="900"/>
        <w:gridCol w:w="540"/>
        <w:gridCol w:w="1260"/>
        <w:gridCol w:w="983"/>
        <w:gridCol w:w="540"/>
        <w:gridCol w:w="1267"/>
        <w:gridCol w:w="976"/>
      </w:tblGrid>
      <w:tr w:rsidR="0019195B" w:rsidRPr="00D766AB" w14:paraId="59899698" w14:textId="77777777" w:rsidTr="00C03B5C">
        <w:trPr>
          <w:trHeight w:val="224"/>
        </w:trPr>
        <w:tc>
          <w:tcPr>
            <w:tcW w:w="9274" w:type="dxa"/>
            <w:gridSpan w:val="10"/>
          </w:tcPr>
          <w:p w14:paraId="0184AA65" w14:textId="77777777" w:rsidR="0019195B" w:rsidRPr="00D766AB" w:rsidRDefault="0019195B" w:rsidP="00E85A1D">
            <w:pPr>
              <w:pStyle w:val="ListParagraph"/>
              <w:ind w:left="0"/>
              <w:jc w:val="left"/>
              <w:rPr>
                <w:rFonts w:asciiTheme="majorHAnsi" w:hAnsiTheme="majorHAnsi"/>
                <w:b/>
                <w:sz w:val="20"/>
                <w:szCs w:val="20"/>
              </w:rPr>
            </w:pPr>
            <w:r w:rsidRPr="00D766AB">
              <w:rPr>
                <w:rFonts w:asciiTheme="majorHAnsi" w:hAnsiTheme="majorHAnsi"/>
                <w:b/>
                <w:sz w:val="20"/>
                <w:szCs w:val="20"/>
              </w:rPr>
              <w:t>Licensee Area – KIITP, Kanjikode</w:t>
            </w:r>
          </w:p>
        </w:tc>
      </w:tr>
      <w:tr w:rsidR="0019195B" w:rsidRPr="00D766AB" w14:paraId="65A9C8A8" w14:textId="77777777" w:rsidTr="00C03B5C">
        <w:trPr>
          <w:trHeight w:val="60"/>
        </w:trPr>
        <w:tc>
          <w:tcPr>
            <w:tcW w:w="964" w:type="dxa"/>
            <w:vMerge w:val="restart"/>
            <w:vAlign w:val="center"/>
          </w:tcPr>
          <w:p w14:paraId="0E631E03" w14:textId="77777777" w:rsidR="0019195B" w:rsidRPr="00D766AB" w:rsidRDefault="0019195B" w:rsidP="006D5EB3">
            <w:pPr>
              <w:rPr>
                <w:rFonts w:asciiTheme="majorHAnsi" w:hAnsiTheme="majorHAnsi"/>
                <w:b/>
                <w:sz w:val="16"/>
                <w:szCs w:val="20"/>
              </w:rPr>
            </w:pPr>
            <w:r w:rsidRPr="00D766AB">
              <w:rPr>
                <w:rFonts w:asciiTheme="majorHAnsi" w:hAnsiTheme="majorHAnsi"/>
                <w:b/>
                <w:sz w:val="16"/>
                <w:szCs w:val="20"/>
              </w:rPr>
              <w:t>Con.</w:t>
            </w:r>
          </w:p>
          <w:p w14:paraId="0B832166" w14:textId="77777777" w:rsidR="0019195B" w:rsidRPr="00D766AB" w:rsidRDefault="0019195B" w:rsidP="006D5EB3">
            <w:pPr>
              <w:rPr>
                <w:rFonts w:asciiTheme="majorHAnsi" w:hAnsiTheme="majorHAnsi"/>
                <w:b/>
                <w:sz w:val="16"/>
                <w:szCs w:val="20"/>
              </w:rPr>
            </w:pPr>
            <w:r w:rsidRPr="00D766AB">
              <w:rPr>
                <w:rFonts w:asciiTheme="majorHAnsi" w:hAnsiTheme="majorHAnsi"/>
                <w:b/>
                <w:sz w:val="16"/>
                <w:szCs w:val="20"/>
              </w:rPr>
              <w:t>Category</w:t>
            </w:r>
          </w:p>
        </w:tc>
        <w:tc>
          <w:tcPr>
            <w:tcW w:w="2744" w:type="dxa"/>
            <w:gridSpan w:val="3"/>
          </w:tcPr>
          <w:p w14:paraId="40A50465" w14:textId="798054E2" w:rsidR="0019195B" w:rsidRPr="00D766AB" w:rsidRDefault="002F3B71" w:rsidP="00306D5B">
            <w:pPr>
              <w:pStyle w:val="ListParagraph"/>
              <w:ind w:left="0"/>
              <w:rPr>
                <w:rFonts w:asciiTheme="majorHAnsi" w:hAnsiTheme="majorHAnsi"/>
                <w:b/>
                <w:sz w:val="20"/>
                <w:szCs w:val="20"/>
              </w:rPr>
            </w:pPr>
            <w:r w:rsidRPr="00D766AB">
              <w:rPr>
                <w:rFonts w:asciiTheme="majorHAnsi" w:hAnsiTheme="majorHAnsi"/>
                <w:b/>
                <w:sz w:val="18"/>
                <w:szCs w:val="20"/>
              </w:rPr>
              <w:t>2022-23 (</w:t>
            </w:r>
            <w:r w:rsidR="00306D5B" w:rsidRPr="00D766AB">
              <w:rPr>
                <w:rFonts w:asciiTheme="majorHAnsi" w:hAnsiTheme="majorHAnsi"/>
                <w:b/>
                <w:sz w:val="18"/>
                <w:szCs w:val="20"/>
              </w:rPr>
              <w:t>Estimate</w:t>
            </w:r>
            <w:r w:rsidRPr="00D766AB">
              <w:rPr>
                <w:rFonts w:asciiTheme="majorHAnsi" w:hAnsiTheme="majorHAnsi"/>
                <w:b/>
                <w:sz w:val="18"/>
                <w:szCs w:val="20"/>
              </w:rPr>
              <w:t>)</w:t>
            </w:r>
          </w:p>
        </w:tc>
        <w:tc>
          <w:tcPr>
            <w:tcW w:w="2783" w:type="dxa"/>
            <w:gridSpan w:val="3"/>
            <w:vAlign w:val="center"/>
          </w:tcPr>
          <w:p w14:paraId="15A67554" w14:textId="77777777" w:rsidR="0019195B" w:rsidRPr="00D766AB" w:rsidRDefault="002F3B71" w:rsidP="00C663BB">
            <w:pPr>
              <w:pStyle w:val="ListParagraph"/>
              <w:ind w:left="0"/>
              <w:rPr>
                <w:rFonts w:asciiTheme="majorHAnsi" w:hAnsiTheme="majorHAnsi"/>
                <w:b/>
                <w:sz w:val="18"/>
                <w:szCs w:val="20"/>
              </w:rPr>
            </w:pPr>
            <w:r w:rsidRPr="00D766AB">
              <w:rPr>
                <w:rFonts w:asciiTheme="majorHAnsi" w:hAnsiTheme="majorHAnsi"/>
                <w:b/>
                <w:sz w:val="18"/>
                <w:szCs w:val="20"/>
              </w:rPr>
              <w:t>2023-24 (Projection)</w:t>
            </w:r>
          </w:p>
        </w:tc>
        <w:tc>
          <w:tcPr>
            <w:tcW w:w="2783" w:type="dxa"/>
            <w:gridSpan w:val="3"/>
          </w:tcPr>
          <w:p w14:paraId="2DEFDACD" w14:textId="77777777" w:rsidR="0019195B" w:rsidRPr="00D766AB" w:rsidRDefault="002F3B71" w:rsidP="00C663BB">
            <w:pPr>
              <w:pStyle w:val="ListParagraph"/>
              <w:ind w:left="0"/>
              <w:rPr>
                <w:rFonts w:asciiTheme="majorHAnsi" w:hAnsiTheme="majorHAnsi"/>
                <w:b/>
                <w:sz w:val="18"/>
                <w:szCs w:val="20"/>
              </w:rPr>
            </w:pPr>
            <w:r w:rsidRPr="00D766AB">
              <w:rPr>
                <w:rFonts w:asciiTheme="majorHAnsi" w:hAnsiTheme="majorHAnsi"/>
                <w:b/>
                <w:sz w:val="18"/>
                <w:szCs w:val="20"/>
              </w:rPr>
              <w:t>2024-25 (Projection)</w:t>
            </w:r>
          </w:p>
        </w:tc>
      </w:tr>
      <w:tr w:rsidR="002F3B71" w:rsidRPr="00D766AB" w14:paraId="7336F00C" w14:textId="77777777" w:rsidTr="00C03B5C">
        <w:trPr>
          <w:trHeight w:val="60"/>
        </w:trPr>
        <w:tc>
          <w:tcPr>
            <w:tcW w:w="964" w:type="dxa"/>
            <w:vMerge/>
            <w:vAlign w:val="center"/>
          </w:tcPr>
          <w:p w14:paraId="3D83BB3C" w14:textId="77777777" w:rsidR="002F3B71" w:rsidRPr="00D766AB" w:rsidRDefault="002F3B71" w:rsidP="002F3B71">
            <w:pPr>
              <w:rPr>
                <w:rFonts w:asciiTheme="majorHAnsi" w:hAnsiTheme="majorHAnsi"/>
                <w:b/>
                <w:sz w:val="20"/>
                <w:szCs w:val="20"/>
              </w:rPr>
            </w:pPr>
          </w:p>
        </w:tc>
        <w:tc>
          <w:tcPr>
            <w:tcW w:w="644" w:type="dxa"/>
            <w:vAlign w:val="center"/>
          </w:tcPr>
          <w:p w14:paraId="01B2BD59" w14:textId="77777777" w:rsidR="002F3B71" w:rsidRPr="00D766AB" w:rsidRDefault="002F3B71" w:rsidP="002F3B71">
            <w:pPr>
              <w:rPr>
                <w:rFonts w:asciiTheme="majorHAnsi" w:hAnsiTheme="majorHAnsi"/>
                <w:b/>
                <w:sz w:val="20"/>
                <w:szCs w:val="20"/>
              </w:rPr>
            </w:pPr>
            <w:r w:rsidRPr="00D766AB">
              <w:rPr>
                <w:rFonts w:asciiTheme="majorHAnsi" w:hAnsiTheme="majorHAnsi"/>
                <w:b/>
                <w:sz w:val="16"/>
                <w:szCs w:val="20"/>
              </w:rPr>
              <w:t>Nos.</w:t>
            </w:r>
          </w:p>
        </w:tc>
        <w:tc>
          <w:tcPr>
            <w:tcW w:w="1200" w:type="dxa"/>
            <w:vAlign w:val="center"/>
          </w:tcPr>
          <w:p w14:paraId="4116BCEC"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205A8F6B" w14:textId="77777777" w:rsidR="002F3B71" w:rsidRPr="00D766AB" w:rsidRDefault="002F3B71" w:rsidP="002F3B71">
            <w:pPr>
              <w:rPr>
                <w:rFonts w:asciiTheme="majorHAnsi" w:hAnsiTheme="majorHAnsi"/>
                <w:b/>
                <w:sz w:val="20"/>
                <w:szCs w:val="20"/>
              </w:rPr>
            </w:pPr>
            <w:r w:rsidRPr="00D766AB">
              <w:rPr>
                <w:rFonts w:asciiTheme="majorHAnsi" w:hAnsiTheme="majorHAnsi"/>
                <w:b/>
                <w:sz w:val="16"/>
                <w:szCs w:val="20"/>
              </w:rPr>
              <w:t>(MU)</w:t>
            </w:r>
          </w:p>
        </w:tc>
        <w:tc>
          <w:tcPr>
            <w:tcW w:w="900" w:type="dxa"/>
            <w:vAlign w:val="center"/>
          </w:tcPr>
          <w:p w14:paraId="4D3CB2A5" w14:textId="77777777" w:rsidR="002F3B71" w:rsidRPr="00D766AB" w:rsidRDefault="002F3B71" w:rsidP="002F3B71">
            <w:pPr>
              <w:rPr>
                <w:rFonts w:asciiTheme="majorHAnsi" w:hAnsiTheme="majorHAnsi"/>
                <w:b/>
                <w:sz w:val="20"/>
                <w:szCs w:val="20"/>
              </w:rPr>
            </w:pPr>
            <w:r w:rsidRPr="00D766AB">
              <w:rPr>
                <w:rFonts w:asciiTheme="majorHAnsi" w:hAnsiTheme="majorHAnsi"/>
                <w:b/>
                <w:sz w:val="16"/>
                <w:szCs w:val="20"/>
              </w:rPr>
              <w:t>%</w:t>
            </w:r>
          </w:p>
        </w:tc>
        <w:tc>
          <w:tcPr>
            <w:tcW w:w="540" w:type="dxa"/>
            <w:vAlign w:val="center"/>
          </w:tcPr>
          <w:p w14:paraId="2C9E3551" w14:textId="77777777" w:rsidR="002F3B71" w:rsidRPr="00D766AB" w:rsidRDefault="002F3B71" w:rsidP="002F3B71">
            <w:pPr>
              <w:rPr>
                <w:rFonts w:asciiTheme="majorHAnsi" w:hAnsiTheme="majorHAnsi"/>
                <w:b/>
                <w:sz w:val="16"/>
                <w:szCs w:val="20"/>
              </w:rPr>
            </w:pPr>
            <w:r w:rsidRPr="00D766AB">
              <w:rPr>
                <w:rFonts w:asciiTheme="majorHAnsi" w:hAnsiTheme="majorHAnsi"/>
                <w:b/>
                <w:sz w:val="16"/>
                <w:szCs w:val="20"/>
              </w:rPr>
              <w:t>Nos.</w:t>
            </w:r>
          </w:p>
        </w:tc>
        <w:tc>
          <w:tcPr>
            <w:tcW w:w="1260" w:type="dxa"/>
            <w:vAlign w:val="center"/>
          </w:tcPr>
          <w:p w14:paraId="4C7021F1"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04D2F944"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83" w:type="dxa"/>
            <w:vAlign w:val="center"/>
          </w:tcPr>
          <w:p w14:paraId="2CB14998"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w:t>
            </w:r>
          </w:p>
        </w:tc>
        <w:tc>
          <w:tcPr>
            <w:tcW w:w="540" w:type="dxa"/>
            <w:vAlign w:val="center"/>
          </w:tcPr>
          <w:p w14:paraId="28612649" w14:textId="77777777" w:rsidR="002F3B71" w:rsidRPr="00D766AB" w:rsidRDefault="002F3B71" w:rsidP="002F3B71">
            <w:pPr>
              <w:rPr>
                <w:rFonts w:asciiTheme="majorHAnsi" w:hAnsiTheme="majorHAnsi"/>
                <w:b/>
                <w:sz w:val="16"/>
                <w:szCs w:val="20"/>
              </w:rPr>
            </w:pPr>
            <w:r w:rsidRPr="00D766AB">
              <w:rPr>
                <w:rFonts w:asciiTheme="majorHAnsi" w:hAnsiTheme="majorHAnsi"/>
                <w:b/>
                <w:sz w:val="16"/>
                <w:szCs w:val="20"/>
              </w:rPr>
              <w:t>Nos.</w:t>
            </w:r>
          </w:p>
        </w:tc>
        <w:tc>
          <w:tcPr>
            <w:tcW w:w="1267" w:type="dxa"/>
            <w:vAlign w:val="center"/>
          </w:tcPr>
          <w:p w14:paraId="32067EBC"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3E38BF53"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76" w:type="dxa"/>
            <w:vAlign w:val="center"/>
          </w:tcPr>
          <w:p w14:paraId="2210A281" w14:textId="77777777" w:rsidR="002F3B71" w:rsidRPr="00D766AB" w:rsidRDefault="002F3B71" w:rsidP="002F3B71">
            <w:pPr>
              <w:pStyle w:val="ListParagraph"/>
              <w:ind w:left="0"/>
              <w:rPr>
                <w:rFonts w:asciiTheme="majorHAnsi" w:hAnsiTheme="majorHAnsi"/>
                <w:b/>
                <w:sz w:val="16"/>
                <w:szCs w:val="20"/>
              </w:rPr>
            </w:pPr>
            <w:r w:rsidRPr="00D766AB">
              <w:rPr>
                <w:rFonts w:asciiTheme="majorHAnsi" w:hAnsiTheme="majorHAnsi"/>
                <w:b/>
                <w:sz w:val="16"/>
                <w:szCs w:val="20"/>
              </w:rPr>
              <w:t>%</w:t>
            </w:r>
          </w:p>
        </w:tc>
      </w:tr>
      <w:tr w:rsidR="002F3B71" w:rsidRPr="00D766AB" w14:paraId="5A2E4CD1" w14:textId="77777777" w:rsidTr="00C03B5C">
        <w:trPr>
          <w:trHeight w:val="60"/>
        </w:trPr>
        <w:tc>
          <w:tcPr>
            <w:tcW w:w="964" w:type="dxa"/>
            <w:vAlign w:val="center"/>
          </w:tcPr>
          <w:p w14:paraId="1DA3FD9D"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HT</w:t>
            </w:r>
          </w:p>
        </w:tc>
        <w:tc>
          <w:tcPr>
            <w:tcW w:w="644" w:type="dxa"/>
            <w:vAlign w:val="center"/>
          </w:tcPr>
          <w:p w14:paraId="37453040" w14:textId="77777777" w:rsidR="002F3B71" w:rsidRPr="00D766AB" w:rsidRDefault="002F3B71" w:rsidP="002F3B71">
            <w:pPr>
              <w:rPr>
                <w:rFonts w:asciiTheme="majorHAnsi" w:hAnsiTheme="majorHAnsi"/>
                <w:sz w:val="20"/>
                <w:szCs w:val="20"/>
              </w:rPr>
            </w:pPr>
            <w:r w:rsidRPr="00D766AB">
              <w:rPr>
                <w:rFonts w:asciiTheme="majorHAnsi" w:hAnsiTheme="majorHAnsi"/>
                <w:sz w:val="18"/>
                <w:szCs w:val="20"/>
              </w:rPr>
              <w:t>17</w:t>
            </w:r>
          </w:p>
        </w:tc>
        <w:tc>
          <w:tcPr>
            <w:tcW w:w="1200" w:type="dxa"/>
            <w:vAlign w:val="center"/>
          </w:tcPr>
          <w:p w14:paraId="7458D446" w14:textId="77777777" w:rsidR="002F3B71" w:rsidRPr="00D766AB" w:rsidRDefault="002F3B71" w:rsidP="002F3B71">
            <w:pPr>
              <w:rPr>
                <w:rFonts w:asciiTheme="majorHAnsi" w:hAnsiTheme="majorHAnsi"/>
                <w:sz w:val="20"/>
                <w:szCs w:val="20"/>
              </w:rPr>
            </w:pPr>
            <w:r w:rsidRPr="00D766AB">
              <w:rPr>
                <w:rFonts w:asciiTheme="majorHAnsi" w:hAnsiTheme="majorHAnsi"/>
                <w:sz w:val="18"/>
                <w:szCs w:val="20"/>
              </w:rPr>
              <w:t>6.89</w:t>
            </w:r>
          </w:p>
        </w:tc>
        <w:tc>
          <w:tcPr>
            <w:tcW w:w="900" w:type="dxa"/>
            <w:vAlign w:val="center"/>
          </w:tcPr>
          <w:p w14:paraId="0ED47725" w14:textId="77777777" w:rsidR="002F3B71" w:rsidRPr="00D766AB" w:rsidRDefault="002F3B71" w:rsidP="002F3B71">
            <w:pPr>
              <w:jc w:val="right"/>
              <w:rPr>
                <w:rFonts w:asciiTheme="majorHAnsi" w:hAnsiTheme="majorHAnsi"/>
                <w:sz w:val="20"/>
                <w:szCs w:val="20"/>
              </w:rPr>
            </w:pPr>
            <w:r w:rsidRPr="00D766AB">
              <w:rPr>
                <w:rFonts w:asciiTheme="majorHAnsi" w:hAnsiTheme="majorHAnsi"/>
                <w:sz w:val="18"/>
                <w:szCs w:val="20"/>
              </w:rPr>
              <w:t>97.62 %</w:t>
            </w:r>
          </w:p>
        </w:tc>
        <w:tc>
          <w:tcPr>
            <w:tcW w:w="540" w:type="dxa"/>
            <w:vAlign w:val="center"/>
          </w:tcPr>
          <w:p w14:paraId="07EB87B5"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18</w:t>
            </w:r>
          </w:p>
        </w:tc>
        <w:tc>
          <w:tcPr>
            <w:tcW w:w="1260" w:type="dxa"/>
            <w:vAlign w:val="center"/>
          </w:tcPr>
          <w:p w14:paraId="71C1E63F" w14:textId="77777777" w:rsidR="002F3B71" w:rsidRPr="00D766AB" w:rsidRDefault="002F3B71" w:rsidP="002F3B71">
            <w:pPr>
              <w:pStyle w:val="ListParagraph"/>
              <w:ind w:left="113" w:right="113"/>
              <w:rPr>
                <w:rFonts w:asciiTheme="majorHAnsi" w:hAnsiTheme="majorHAnsi"/>
                <w:sz w:val="18"/>
                <w:szCs w:val="20"/>
              </w:rPr>
            </w:pPr>
            <w:r w:rsidRPr="00D766AB">
              <w:rPr>
                <w:rFonts w:asciiTheme="majorHAnsi" w:hAnsiTheme="majorHAnsi"/>
                <w:sz w:val="18"/>
                <w:szCs w:val="20"/>
              </w:rPr>
              <w:t>7.51</w:t>
            </w:r>
          </w:p>
        </w:tc>
        <w:tc>
          <w:tcPr>
            <w:tcW w:w="983" w:type="dxa"/>
            <w:vAlign w:val="center"/>
          </w:tcPr>
          <w:p w14:paraId="36AAE145" w14:textId="77777777" w:rsidR="002F3B71" w:rsidRPr="00D766AB" w:rsidRDefault="002F3B71" w:rsidP="002F3B71">
            <w:pPr>
              <w:jc w:val="right"/>
              <w:rPr>
                <w:rFonts w:asciiTheme="majorHAnsi" w:hAnsiTheme="majorHAnsi"/>
                <w:sz w:val="18"/>
                <w:szCs w:val="20"/>
              </w:rPr>
            </w:pPr>
            <w:r w:rsidRPr="00D766AB">
              <w:rPr>
                <w:rFonts w:asciiTheme="majorHAnsi" w:hAnsiTheme="majorHAnsi"/>
                <w:sz w:val="18"/>
                <w:szCs w:val="20"/>
              </w:rPr>
              <w:t>98.02 %</w:t>
            </w:r>
          </w:p>
        </w:tc>
        <w:tc>
          <w:tcPr>
            <w:tcW w:w="540" w:type="dxa"/>
            <w:vAlign w:val="center"/>
          </w:tcPr>
          <w:p w14:paraId="5490DA93"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19</w:t>
            </w:r>
          </w:p>
        </w:tc>
        <w:tc>
          <w:tcPr>
            <w:tcW w:w="1267" w:type="dxa"/>
            <w:vAlign w:val="center"/>
          </w:tcPr>
          <w:p w14:paraId="541E1051"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8.02</w:t>
            </w:r>
          </w:p>
        </w:tc>
        <w:tc>
          <w:tcPr>
            <w:tcW w:w="976" w:type="dxa"/>
            <w:vAlign w:val="center"/>
          </w:tcPr>
          <w:p w14:paraId="2064E83E" w14:textId="77777777" w:rsidR="002F3B71" w:rsidRPr="00D766AB" w:rsidRDefault="002F3B71" w:rsidP="002F3B71">
            <w:pPr>
              <w:jc w:val="right"/>
              <w:rPr>
                <w:rFonts w:asciiTheme="majorHAnsi" w:hAnsiTheme="majorHAnsi"/>
                <w:sz w:val="18"/>
                <w:szCs w:val="20"/>
              </w:rPr>
            </w:pPr>
            <w:r w:rsidRPr="00D766AB">
              <w:rPr>
                <w:rFonts w:asciiTheme="majorHAnsi" w:hAnsiTheme="majorHAnsi"/>
                <w:sz w:val="18"/>
                <w:szCs w:val="20"/>
              </w:rPr>
              <w:t>98.28 %</w:t>
            </w:r>
          </w:p>
        </w:tc>
      </w:tr>
      <w:tr w:rsidR="002F3B71" w:rsidRPr="00D766AB" w14:paraId="0A25DC35" w14:textId="77777777" w:rsidTr="00C03B5C">
        <w:trPr>
          <w:trHeight w:val="60"/>
        </w:trPr>
        <w:tc>
          <w:tcPr>
            <w:tcW w:w="964" w:type="dxa"/>
            <w:vAlign w:val="center"/>
          </w:tcPr>
          <w:p w14:paraId="3D45D3E7"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DHT</w:t>
            </w:r>
          </w:p>
        </w:tc>
        <w:tc>
          <w:tcPr>
            <w:tcW w:w="644" w:type="dxa"/>
            <w:vAlign w:val="center"/>
          </w:tcPr>
          <w:p w14:paraId="3ADF26ED" w14:textId="77777777" w:rsidR="002F3B71" w:rsidRPr="00D766AB" w:rsidRDefault="002F3B71" w:rsidP="002F3B71">
            <w:pPr>
              <w:rPr>
                <w:rFonts w:asciiTheme="majorHAnsi" w:hAnsiTheme="majorHAnsi"/>
                <w:sz w:val="20"/>
                <w:szCs w:val="20"/>
              </w:rPr>
            </w:pPr>
            <w:r w:rsidRPr="00D766AB">
              <w:rPr>
                <w:rFonts w:asciiTheme="majorHAnsi" w:hAnsiTheme="majorHAnsi"/>
                <w:sz w:val="18"/>
                <w:szCs w:val="20"/>
              </w:rPr>
              <w:t>0</w:t>
            </w:r>
          </w:p>
        </w:tc>
        <w:tc>
          <w:tcPr>
            <w:tcW w:w="1200" w:type="dxa"/>
            <w:vAlign w:val="center"/>
          </w:tcPr>
          <w:p w14:paraId="1DE51C0E" w14:textId="77777777" w:rsidR="002F3B71" w:rsidRPr="00D766AB" w:rsidRDefault="002F3B71" w:rsidP="002F3B71">
            <w:pPr>
              <w:rPr>
                <w:rFonts w:asciiTheme="majorHAnsi" w:hAnsiTheme="majorHAnsi"/>
                <w:sz w:val="20"/>
                <w:szCs w:val="20"/>
              </w:rPr>
            </w:pPr>
            <w:r w:rsidRPr="00D766AB">
              <w:rPr>
                <w:rFonts w:asciiTheme="majorHAnsi" w:hAnsiTheme="majorHAnsi"/>
                <w:sz w:val="18"/>
                <w:szCs w:val="20"/>
              </w:rPr>
              <w:t>0</w:t>
            </w:r>
          </w:p>
        </w:tc>
        <w:tc>
          <w:tcPr>
            <w:tcW w:w="900" w:type="dxa"/>
            <w:vAlign w:val="center"/>
          </w:tcPr>
          <w:p w14:paraId="79720346" w14:textId="77777777" w:rsidR="002F3B71" w:rsidRPr="00D766AB" w:rsidRDefault="002F3B71" w:rsidP="002F3B71">
            <w:pPr>
              <w:jc w:val="right"/>
              <w:rPr>
                <w:rFonts w:asciiTheme="majorHAnsi" w:hAnsiTheme="majorHAnsi"/>
                <w:sz w:val="20"/>
                <w:szCs w:val="20"/>
              </w:rPr>
            </w:pPr>
            <w:r w:rsidRPr="00D766AB">
              <w:rPr>
                <w:rFonts w:asciiTheme="majorHAnsi" w:hAnsiTheme="majorHAnsi"/>
                <w:sz w:val="18"/>
                <w:szCs w:val="20"/>
              </w:rPr>
              <w:t>0</w:t>
            </w:r>
          </w:p>
        </w:tc>
        <w:tc>
          <w:tcPr>
            <w:tcW w:w="540" w:type="dxa"/>
            <w:vAlign w:val="center"/>
          </w:tcPr>
          <w:p w14:paraId="25F48B7E"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0</w:t>
            </w:r>
          </w:p>
        </w:tc>
        <w:tc>
          <w:tcPr>
            <w:tcW w:w="1260" w:type="dxa"/>
            <w:vAlign w:val="center"/>
          </w:tcPr>
          <w:p w14:paraId="31982C61" w14:textId="77777777" w:rsidR="002F3B71" w:rsidRPr="00D766AB" w:rsidRDefault="002F3B71" w:rsidP="002F3B71">
            <w:pPr>
              <w:pStyle w:val="ListParagraph"/>
              <w:ind w:left="113" w:right="113"/>
              <w:rPr>
                <w:rFonts w:asciiTheme="majorHAnsi" w:hAnsiTheme="majorHAnsi"/>
                <w:sz w:val="18"/>
                <w:szCs w:val="20"/>
              </w:rPr>
            </w:pPr>
            <w:r w:rsidRPr="00D766AB">
              <w:rPr>
                <w:rFonts w:asciiTheme="majorHAnsi" w:hAnsiTheme="majorHAnsi"/>
                <w:sz w:val="18"/>
                <w:szCs w:val="20"/>
              </w:rPr>
              <w:t>0</w:t>
            </w:r>
          </w:p>
        </w:tc>
        <w:tc>
          <w:tcPr>
            <w:tcW w:w="983" w:type="dxa"/>
            <w:vAlign w:val="center"/>
          </w:tcPr>
          <w:p w14:paraId="35EB4348" w14:textId="77777777" w:rsidR="002F3B71" w:rsidRPr="00D766AB" w:rsidRDefault="002F3B71" w:rsidP="002F3B71">
            <w:pPr>
              <w:jc w:val="right"/>
              <w:rPr>
                <w:rFonts w:asciiTheme="majorHAnsi" w:hAnsiTheme="majorHAnsi"/>
                <w:sz w:val="18"/>
                <w:szCs w:val="20"/>
              </w:rPr>
            </w:pPr>
            <w:r w:rsidRPr="00D766AB">
              <w:rPr>
                <w:rFonts w:asciiTheme="majorHAnsi" w:hAnsiTheme="majorHAnsi"/>
                <w:sz w:val="18"/>
                <w:szCs w:val="20"/>
              </w:rPr>
              <w:t>0</w:t>
            </w:r>
          </w:p>
        </w:tc>
        <w:tc>
          <w:tcPr>
            <w:tcW w:w="540" w:type="dxa"/>
            <w:vAlign w:val="center"/>
          </w:tcPr>
          <w:p w14:paraId="1D80E3EB"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0</w:t>
            </w:r>
          </w:p>
        </w:tc>
        <w:tc>
          <w:tcPr>
            <w:tcW w:w="1267" w:type="dxa"/>
            <w:vAlign w:val="center"/>
          </w:tcPr>
          <w:p w14:paraId="74B48223"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0</w:t>
            </w:r>
          </w:p>
        </w:tc>
        <w:tc>
          <w:tcPr>
            <w:tcW w:w="976" w:type="dxa"/>
            <w:vAlign w:val="center"/>
          </w:tcPr>
          <w:p w14:paraId="4BF17BC4" w14:textId="77777777" w:rsidR="002F3B71" w:rsidRPr="00D766AB" w:rsidRDefault="002F3B71" w:rsidP="002F3B71">
            <w:pPr>
              <w:jc w:val="right"/>
              <w:rPr>
                <w:rFonts w:asciiTheme="majorHAnsi" w:hAnsiTheme="majorHAnsi"/>
                <w:sz w:val="18"/>
                <w:szCs w:val="20"/>
              </w:rPr>
            </w:pPr>
            <w:r w:rsidRPr="00D766AB">
              <w:rPr>
                <w:rFonts w:asciiTheme="majorHAnsi" w:hAnsiTheme="majorHAnsi"/>
                <w:sz w:val="18"/>
                <w:szCs w:val="20"/>
              </w:rPr>
              <w:t>0</w:t>
            </w:r>
          </w:p>
        </w:tc>
      </w:tr>
      <w:tr w:rsidR="002F3B71" w:rsidRPr="00D766AB" w14:paraId="5834A52E" w14:textId="77777777" w:rsidTr="00C03B5C">
        <w:trPr>
          <w:trHeight w:val="60"/>
        </w:trPr>
        <w:tc>
          <w:tcPr>
            <w:tcW w:w="964" w:type="dxa"/>
            <w:vAlign w:val="center"/>
          </w:tcPr>
          <w:p w14:paraId="697D9419"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LT</w:t>
            </w:r>
          </w:p>
        </w:tc>
        <w:tc>
          <w:tcPr>
            <w:tcW w:w="644" w:type="dxa"/>
            <w:vAlign w:val="center"/>
          </w:tcPr>
          <w:p w14:paraId="11A781CA" w14:textId="77777777" w:rsidR="002F3B71" w:rsidRPr="00D766AB" w:rsidRDefault="002F3B71" w:rsidP="002F3B71">
            <w:pPr>
              <w:rPr>
                <w:rFonts w:asciiTheme="majorHAnsi" w:hAnsiTheme="majorHAnsi"/>
                <w:sz w:val="20"/>
                <w:szCs w:val="20"/>
              </w:rPr>
            </w:pPr>
            <w:r w:rsidRPr="00D766AB">
              <w:rPr>
                <w:rFonts w:asciiTheme="majorHAnsi" w:hAnsiTheme="majorHAnsi"/>
                <w:sz w:val="18"/>
                <w:szCs w:val="20"/>
              </w:rPr>
              <w:t>7</w:t>
            </w:r>
          </w:p>
        </w:tc>
        <w:tc>
          <w:tcPr>
            <w:tcW w:w="1200" w:type="dxa"/>
            <w:vAlign w:val="center"/>
          </w:tcPr>
          <w:p w14:paraId="622ADBC7" w14:textId="77777777" w:rsidR="002F3B71" w:rsidRPr="00D766AB" w:rsidRDefault="002F3B71" w:rsidP="002F3B71">
            <w:pPr>
              <w:rPr>
                <w:rFonts w:asciiTheme="majorHAnsi" w:hAnsiTheme="majorHAnsi"/>
                <w:sz w:val="20"/>
                <w:szCs w:val="20"/>
              </w:rPr>
            </w:pPr>
            <w:r w:rsidRPr="00D766AB">
              <w:rPr>
                <w:rFonts w:asciiTheme="majorHAnsi" w:hAnsiTheme="majorHAnsi"/>
                <w:sz w:val="18"/>
                <w:szCs w:val="20"/>
              </w:rPr>
              <w:t>0.17</w:t>
            </w:r>
          </w:p>
        </w:tc>
        <w:tc>
          <w:tcPr>
            <w:tcW w:w="900" w:type="dxa"/>
            <w:vAlign w:val="center"/>
          </w:tcPr>
          <w:p w14:paraId="213E4061" w14:textId="77777777" w:rsidR="002F3B71" w:rsidRPr="00D766AB" w:rsidRDefault="002F3B71" w:rsidP="002F3B71">
            <w:pPr>
              <w:jc w:val="right"/>
              <w:rPr>
                <w:rFonts w:asciiTheme="majorHAnsi" w:hAnsiTheme="majorHAnsi"/>
                <w:sz w:val="20"/>
                <w:szCs w:val="20"/>
              </w:rPr>
            </w:pPr>
            <w:r w:rsidRPr="00D766AB">
              <w:rPr>
                <w:rFonts w:asciiTheme="majorHAnsi" w:hAnsiTheme="majorHAnsi"/>
                <w:sz w:val="18"/>
                <w:szCs w:val="20"/>
              </w:rPr>
              <w:t>2.38 %</w:t>
            </w:r>
          </w:p>
        </w:tc>
        <w:tc>
          <w:tcPr>
            <w:tcW w:w="540" w:type="dxa"/>
            <w:vAlign w:val="center"/>
          </w:tcPr>
          <w:p w14:paraId="6C388FF8"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8</w:t>
            </w:r>
          </w:p>
        </w:tc>
        <w:tc>
          <w:tcPr>
            <w:tcW w:w="1260" w:type="dxa"/>
            <w:vAlign w:val="center"/>
          </w:tcPr>
          <w:p w14:paraId="50F808EA" w14:textId="77777777" w:rsidR="002F3B71" w:rsidRPr="00D766AB" w:rsidRDefault="002F3B71" w:rsidP="002F3B71">
            <w:pPr>
              <w:pStyle w:val="ListParagraph"/>
              <w:ind w:left="113" w:right="113"/>
              <w:rPr>
                <w:rFonts w:asciiTheme="majorHAnsi" w:hAnsiTheme="majorHAnsi"/>
                <w:sz w:val="18"/>
                <w:szCs w:val="20"/>
              </w:rPr>
            </w:pPr>
            <w:r w:rsidRPr="00D766AB">
              <w:rPr>
                <w:rFonts w:asciiTheme="majorHAnsi" w:hAnsiTheme="majorHAnsi"/>
                <w:sz w:val="18"/>
                <w:szCs w:val="20"/>
              </w:rPr>
              <w:t>0.15</w:t>
            </w:r>
          </w:p>
        </w:tc>
        <w:tc>
          <w:tcPr>
            <w:tcW w:w="983" w:type="dxa"/>
            <w:vAlign w:val="center"/>
          </w:tcPr>
          <w:p w14:paraId="567AE188" w14:textId="77777777" w:rsidR="002F3B71" w:rsidRPr="00D766AB" w:rsidRDefault="002F3B71" w:rsidP="002F3B71">
            <w:pPr>
              <w:jc w:val="right"/>
              <w:rPr>
                <w:rFonts w:asciiTheme="majorHAnsi" w:hAnsiTheme="majorHAnsi"/>
                <w:sz w:val="18"/>
                <w:szCs w:val="20"/>
              </w:rPr>
            </w:pPr>
            <w:r w:rsidRPr="00D766AB">
              <w:rPr>
                <w:rFonts w:asciiTheme="majorHAnsi" w:hAnsiTheme="majorHAnsi"/>
                <w:sz w:val="18"/>
                <w:szCs w:val="20"/>
              </w:rPr>
              <w:t>1.98 %</w:t>
            </w:r>
          </w:p>
        </w:tc>
        <w:tc>
          <w:tcPr>
            <w:tcW w:w="540" w:type="dxa"/>
            <w:vAlign w:val="center"/>
          </w:tcPr>
          <w:p w14:paraId="432B0728"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9</w:t>
            </w:r>
          </w:p>
        </w:tc>
        <w:tc>
          <w:tcPr>
            <w:tcW w:w="1267" w:type="dxa"/>
            <w:vAlign w:val="center"/>
          </w:tcPr>
          <w:p w14:paraId="64BE60D2" w14:textId="77777777" w:rsidR="002F3B71" w:rsidRPr="00D766AB" w:rsidRDefault="002F3B71" w:rsidP="002F3B71">
            <w:pPr>
              <w:rPr>
                <w:rFonts w:asciiTheme="majorHAnsi" w:hAnsiTheme="majorHAnsi"/>
                <w:sz w:val="18"/>
                <w:szCs w:val="20"/>
              </w:rPr>
            </w:pPr>
            <w:r w:rsidRPr="00D766AB">
              <w:rPr>
                <w:rFonts w:asciiTheme="majorHAnsi" w:hAnsiTheme="majorHAnsi"/>
                <w:sz w:val="18"/>
                <w:szCs w:val="20"/>
              </w:rPr>
              <w:t>0.14</w:t>
            </w:r>
          </w:p>
        </w:tc>
        <w:tc>
          <w:tcPr>
            <w:tcW w:w="976" w:type="dxa"/>
            <w:vAlign w:val="center"/>
          </w:tcPr>
          <w:p w14:paraId="76954994" w14:textId="77777777" w:rsidR="002F3B71" w:rsidRPr="00D766AB" w:rsidRDefault="002F3B71" w:rsidP="002F3B71">
            <w:pPr>
              <w:jc w:val="right"/>
              <w:rPr>
                <w:rFonts w:asciiTheme="majorHAnsi" w:hAnsiTheme="majorHAnsi"/>
                <w:sz w:val="18"/>
                <w:szCs w:val="20"/>
              </w:rPr>
            </w:pPr>
            <w:r w:rsidRPr="00D766AB">
              <w:rPr>
                <w:rFonts w:asciiTheme="majorHAnsi" w:hAnsiTheme="majorHAnsi"/>
                <w:sz w:val="18"/>
                <w:szCs w:val="20"/>
              </w:rPr>
              <w:t>1.72 %</w:t>
            </w:r>
          </w:p>
        </w:tc>
      </w:tr>
      <w:tr w:rsidR="002F3B71" w:rsidRPr="00D766AB" w14:paraId="2C7AAB9A" w14:textId="77777777" w:rsidTr="00C03B5C">
        <w:trPr>
          <w:trHeight w:val="60"/>
        </w:trPr>
        <w:tc>
          <w:tcPr>
            <w:tcW w:w="964" w:type="dxa"/>
            <w:vAlign w:val="center"/>
          </w:tcPr>
          <w:p w14:paraId="76B1BDA2" w14:textId="77777777" w:rsidR="002F3B71" w:rsidRPr="00D766AB" w:rsidRDefault="002F3B71" w:rsidP="002F3B71">
            <w:pPr>
              <w:rPr>
                <w:rFonts w:asciiTheme="majorHAnsi" w:hAnsiTheme="majorHAnsi"/>
                <w:b/>
                <w:sz w:val="18"/>
                <w:szCs w:val="20"/>
              </w:rPr>
            </w:pPr>
            <w:r w:rsidRPr="00D766AB">
              <w:rPr>
                <w:rFonts w:asciiTheme="majorHAnsi" w:hAnsiTheme="majorHAnsi"/>
                <w:b/>
                <w:sz w:val="18"/>
                <w:szCs w:val="20"/>
              </w:rPr>
              <w:t>Total</w:t>
            </w:r>
          </w:p>
        </w:tc>
        <w:tc>
          <w:tcPr>
            <w:tcW w:w="644" w:type="dxa"/>
            <w:vAlign w:val="center"/>
          </w:tcPr>
          <w:p w14:paraId="1BC4ED95" w14:textId="77777777" w:rsidR="002F3B71" w:rsidRPr="00D766AB" w:rsidRDefault="002F3B71" w:rsidP="002F3B71">
            <w:pPr>
              <w:rPr>
                <w:rFonts w:asciiTheme="majorHAnsi" w:hAnsiTheme="majorHAnsi"/>
                <w:b/>
                <w:sz w:val="20"/>
                <w:szCs w:val="20"/>
              </w:rPr>
            </w:pPr>
            <w:r w:rsidRPr="00D766AB">
              <w:rPr>
                <w:rFonts w:asciiTheme="majorHAnsi" w:hAnsiTheme="majorHAnsi"/>
                <w:b/>
                <w:sz w:val="18"/>
                <w:szCs w:val="20"/>
              </w:rPr>
              <w:t>24</w:t>
            </w:r>
          </w:p>
        </w:tc>
        <w:tc>
          <w:tcPr>
            <w:tcW w:w="1200" w:type="dxa"/>
            <w:vAlign w:val="center"/>
          </w:tcPr>
          <w:p w14:paraId="6CDB3F2C" w14:textId="77777777" w:rsidR="002F3B71" w:rsidRPr="00D766AB" w:rsidRDefault="002F3B71" w:rsidP="002F3B71">
            <w:pPr>
              <w:rPr>
                <w:rFonts w:asciiTheme="majorHAnsi" w:hAnsiTheme="majorHAnsi"/>
                <w:b/>
                <w:sz w:val="20"/>
                <w:szCs w:val="20"/>
              </w:rPr>
            </w:pPr>
            <w:r w:rsidRPr="00D766AB">
              <w:rPr>
                <w:rFonts w:asciiTheme="majorHAnsi" w:hAnsiTheme="majorHAnsi"/>
                <w:b/>
                <w:sz w:val="18"/>
                <w:szCs w:val="20"/>
              </w:rPr>
              <w:t>7.06</w:t>
            </w:r>
          </w:p>
        </w:tc>
        <w:tc>
          <w:tcPr>
            <w:tcW w:w="900" w:type="dxa"/>
            <w:vAlign w:val="center"/>
          </w:tcPr>
          <w:p w14:paraId="32137737" w14:textId="77777777" w:rsidR="002F3B71" w:rsidRPr="00D766AB" w:rsidRDefault="002F3B71" w:rsidP="002F3B71">
            <w:pPr>
              <w:rPr>
                <w:rFonts w:asciiTheme="majorHAnsi" w:hAnsiTheme="majorHAnsi"/>
                <w:b/>
                <w:sz w:val="20"/>
                <w:szCs w:val="20"/>
              </w:rPr>
            </w:pPr>
            <w:r w:rsidRPr="00D766AB">
              <w:rPr>
                <w:rFonts w:asciiTheme="majorHAnsi" w:hAnsiTheme="majorHAnsi"/>
                <w:b/>
                <w:sz w:val="18"/>
                <w:szCs w:val="20"/>
              </w:rPr>
              <w:t>100 %</w:t>
            </w:r>
          </w:p>
        </w:tc>
        <w:tc>
          <w:tcPr>
            <w:tcW w:w="540" w:type="dxa"/>
            <w:vAlign w:val="center"/>
          </w:tcPr>
          <w:p w14:paraId="2FD1591D" w14:textId="77777777" w:rsidR="002F3B71" w:rsidRPr="00D766AB" w:rsidRDefault="002F3B71" w:rsidP="002F3B71">
            <w:pPr>
              <w:rPr>
                <w:rFonts w:asciiTheme="majorHAnsi" w:hAnsiTheme="majorHAnsi"/>
                <w:b/>
                <w:sz w:val="18"/>
                <w:szCs w:val="20"/>
              </w:rPr>
            </w:pPr>
            <w:r w:rsidRPr="00D766AB">
              <w:rPr>
                <w:rFonts w:asciiTheme="majorHAnsi" w:hAnsiTheme="majorHAnsi"/>
                <w:b/>
                <w:sz w:val="18"/>
                <w:szCs w:val="20"/>
              </w:rPr>
              <w:t>26</w:t>
            </w:r>
          </w:p>
        </w:tc>
        <w:tc>
          <w:tcPr>
            <w:tcW w:w="1260" w:type="dxa"/>
            <w:vAlign w:val="center"/>
          </w:tcPr>
          <w:p w14:paraId="0D54891A" w14:textId="77777777" w:rsidR="002F3B71" w:rsidRPr="00D766AB" w:rsidRDefault="002F3B71" w:rsidP="002F3B71">
            <w:pPr>
              <w:pStyle w:val="ListParagraph"/>
              <w:ind w:left="113" w:right="113"/>
              <w:rPr>
                <w:rFonts w:asciiTheme="majorHAnsi" w:hAnsiTheme="majorHAnsi"/>
                <w:b/>
                <w:sz w:val="18"/>
                <w:szCs w:val="20"/>
              </w:rPr>
            </w:pPr>
            <w:r w:rsidRPr="00D766AB">
              <w:rPr>
                <w:rFonts w:asciiTheme="majorHAnsi" w:hAnsiTheme="majorHAnsi"/>
                <w:b/>
                <w:sz w:val="18"/>
                <w:szCs w:val="20"/>
              </w:rPr>
              <w:t>7.66</w:t>
            </w:r>
          </w:p>
        </w:tc>
        <w:tc>
          <w:tcPr>
            <w:tcW w:w="983" w:type="dxa"/>
            <w:vAlign w:val="center"/>
          </w:tcPr>
          <w:p w14:paraId="7F1C5C92" w14:textId="77777777" w:rsidR="002F3B71" w:rsidRPr="00D766AB" w:rsidRDefault="002F3B71" w:rsidP="002F3B71">
            <w:pPr>
              <w:rPr>
                <w:rFonts w:asciiTheme="majorHAnsi" w:hAnsiTheme="majorHAnsi"/>
                <w:b/>
                <w:sz w:val="18"/>
                <w:szCs w:val="20"/>
              </w:rPr>
            </w:pPr>
            <w:r w:rsidRPr="00D766AB">
              <w:rPr>
                <w:rFonts w:asciiTheme="majorHAnsi" w:hAnsiTheme="majorHAnsi"/>
                <w:b/>
                <w:sz w:val="18"/>
                <w:szCs w:val="20"/>
              </w:rPr>
              <w:t>100 %</w:t>
            </w:r>
          </w:p>
        </w:tc>
        <w:tc>
          <w:tcPr>
            <w:tcW w:w="540" w:type="dxa"/>
            <w:vAlign w:val="center"/>
          </w:tcPr>
          <w:p w14:paraId="7E183ABB" w14:textId="77777777" w:rsidR="002F3B71" w:rsidRPr="00D766AB" w:rsidRDefault="002F3B71" w:rsidP="002F3B71">
            <w:pPr>
              <w:rPr>
                <w:rFonts w:asciiTheme="majorHAnsi" w:hAnsiTheme="majorHAnsi"/>
                <w:b/>
                <w:sz w:val="18"/>
                <w:szCs w:val="20"/>
              </w:rPr>
            </w:pPr>
            <w:r w:rsidRPr="00D766AB">
              <w:rPr>
                <w:rFonts w:asciiTheme="majorHAnsi" w:hAnsiTheme="majorHAnsi"/>
                <w:b/>
                <w:sz w:val="18"/>
                <w:szCs w:val="20"/>
              </w:rPr>
              <w:t>28</w:t>
            </w:r>
          </w:p>
        </w:tc>
        <w:tc>
          <w:tcPr>
            <w:tcW w:w="1267" w:type="dxa"/>
            <w:vAlign w:val="center"/>
          </w:tcPr>
          <w:p w14:paraId="02921525" w14:textId="77777777" w:rsidR="002F3B71" w:rsidRPr="00D766AB" w:rsidRDefault="002F3B71" w:rsidP="002F3B71">
            <w:pPr>
              <w:rPr>
                <w:rFonts w:asciiTheme="majorHAnsi" w:hAnsiTheme="majorHAnsi"/>
                <w:b/>
                <w:sz w:val="18"/>
                <w:szCs w:val="20"/>
              </w:rPr>
            </w:pPr>
            <w:r w:rsidRPr="00D766AB">
              <w:rPr>
                <w:rFonts w:asciiTheme="majorHAnsi" w:hAnsiTheme="majorHAnsi"/>
                <w:b/>
                <w:sz w:val="18"/>
                <w:szCs w:val="20"/>
              </w:rPr>
              <w:t>8.16</w:t>
            </w:r>
          </w:p>
        </w:tc>
        <w:tc>
          <w:tcPr>
            <w:tcW w:w="976" w:type="dxa"/>
            <w:vAlign w:val="center"/>
          </w:tcPr>
          <w:p w14:paraId="3941CDA3" w14:textId="77777777" w:rsidR="002F3B71" w:rsidRPr="00D766AB" w:rsidRDefault="002F3B71" w:rsidP="002F3B71">
            <w:pPr>
              <w:rPr>
                <w:rFonts w:asciiTheme="majorHAnsi" w:hAnsiTheme="majorHAnsi"/>
                <w:b/>
                <w:sz w:val="18"/>
                <w:szCs w:val="20"/>
              </w:rPr>
            </w:pPr>
            <w:r w:rsidRPr="00D766AB">
              <w:rPr>
                <w:rFonts w:asciiTheme="majorHAnsi" w:hAnsiTheme="majorHAnsi"/>
                <w:b/>
                <w:sz w:val="18"/>
                <w:szCs w:val="20"/>
              </w:rPr>
              <w:t>100 %</w:t>
            </w:r>
          </w:p>
        </w:tc>
      </w:tr>
    </w:tbl>
    <w:p w14:paraId="79160510" w14:textId="77777777" w:rsidR="002E775D" w:rsidRPr="00D766AB" w:rsidRDefault="002E775D" w:rsidP="002E775D">
      <w:pPr>
        <w:pStyle w:val="ListParagraph"/>
        <w:jc w:val="both"/>
        <w:rPr>
          <w:b/>
          <w:sz w:val="24"/>
          <w:szCs w:val="24"/>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562"/>
        <w:gridCol w:w="1276"/>
        <w:gridCol w:w="992"/>
        <w:gridCol w:w="655"/>
        <w:gridCol w:w="1293"/>
        <w:gridCol w:w="950"/>
      </w:tblGrid>
      <w:tr w:rsidR="00CE73FB" w:rsidRPr="00D766AB" w14:paraId="43EECBED" w14:textId="77777777" w:rsidTr="009B74B9">
        <w:trPr>
          <w:trHeight w:val="60"/>
          <w:jc w:val="center"/>
        </w:trPr>
        <w:tc>
          <w:tcPr>
            <w:tcW w:w="964" w:type="dxa"/>
            <w:vMerge w:val="restart"/>
            <w:vAlign w:val="center"/>
          </w:tcPr>
          <w:p w14:paraId="5CCD3A03" w14:textId="77777777" w:rsidR="00CE73FB" w:rsidRPr="00D766AB" w:rsidRDefault="00CE73FB" w:rsidP="00A90EE0">
            <w:pPr>
              <w:rPr>
                <w:rFonts w:asciiTheme="majorHAnsi" w:hAnsiTheme="majorHAnsi"/>
                <w:b/>
                <w:sz w:val="16"/>
                <w:szCs w:val="20"/>
              </w:rPr>
            </w:pPr>
            <w:r w:rsidRPr="00D766AB">
              <w:rPr>
                <w:rFonts w:asciiTheme="majorHAnsi" w:hAnsiTheme="majorHAnsi"/>
                <w:b/>
                <w:sz w:val="16"/>
                <w:szCs w:val="20"/>
              </w:rPr>
              <w:t>Con.</w:t>
            </w:r>
          </w:p>
          <w:p w14:paraId="48376107" w14:textId="77777777" w:rsidR="00CE73FB" w:rsidRPr="00D766AB" w:rsidRDefault="00CE73FB" w:rsidP="00A90EE0">
            <w:pPr>
              <w:rPr>
                <w:rFonts w:asciiTheme="majorHAnsi" w:hAnsiTheme="majorHAnsi"/>
                <w:b/>
                <w:sz w:val="16"/>
                <w:szCs w:val="20"/>
              </w:rPr>
            </w:pPr>
            <w:r w:rsidRPr="00D766AB">
              <w:rPr>
                <w:rFonts w:asciiTheme="majorHAnsi" w:hAnsiTheme="majorHAnsi"/>
                <w:b/>
                <w:sz w:val="16"/>
                <w:szCs w:val="20"/>
              </w:rPr>
              <w:t>Category</w:t>
            </w:r>
          </w:p>
        </w:tc>
        <w:tc>
          <w:tcPr>
            <w:tcW w:w="2830" w:type="dxa"/>
            <w:gridSpan w:val="3"/>
          </w:tcPr>
          <w:p w14:paraId="0F921E84" w14:textId="77777777" w:rsidR="00CE73FB" w:rsidRPr="00D766AB" w:rsidRDefault="00CE73FB" w:rsidP="00C663BB">
            <w:pPr>
              <w:pStyle w:val="ListParagraph"/>
              <w:ind w:left="0"/>
              <w:rPr>
                <w:rFonts w:asciiTheme="majorHAnsi" w:hAnsiTheme="majorHAnsi"/>
                <w:b/>
                <w:sz w:val="18"/>
                <w:szCs w:val="20"/>
              </w:rPr>
            </w:pPr>
            <w:r w:rsidRPr="00D766AB">
              <w:rPr>
                <w:rFonts w:asciiTheme="majorHAnsi" w:hAnsiTheme="majorHAnsi"/>
                <w:b/>
                <w:sz w:val="18"/>
                <w:szCs w:val="20"/>
              </w:rPr>
              <w:t>2025-26 (Projection)</w:t>
            </w:r>
          </w:p>
        </w:tc>
        <w:tc>
          <w:tcPr>
            <w:tcW w:w="2898" w:type="dxa"/>
            <w:gridSpan w:val="3"/>
            <w:vAlign w:val="center"/>
          </w:tcPr>
          <w:p w14:paraId="73A960AD" w14:textId="6E80653C" w:rsidR="00CE73FB" w:rsidRPr="00D766AB" w:rsidRDefault="00CE73FB" w:rsidP="00C663BB">
            <w:pPr>
              <w:pStyle w:val="ListParagraph"/>
              <w:ind w:left="0"/>
              <w:rPr>
                <w:rFonts w:asciiTheme="majorHAnsi" w:hAnsiTheme="majorHAnsi"/>
                <w:b/>
                <w:sz w:val="18"/>
                <w:szCs w:val="20"/>
              </w:rPr>
            </w:pPr>
            <w:r w:rsidRPr="00D766AB">
              <w:rPr>
                <w:rFonts w:asciiTheme="majorHAnsi" w:hAnsiTheme="majorHAnsi"/>
                <w:b/>
                <w:sz w:val="18"/>
                <w:szCs w:val="20"/>
              </w:rPr>
              <w:t>202</w:t>
            </w:r>
            <w:r w:rsidR="00B13F54" w:rsidRPr="00D766AB">
              <w:rPr>
                <w:rFonts w:asciiTheme="majorHAnsi" w:hAnsiTheme="majorHAnsi"/>
                <w:b/>
                <w:sz w:val="18"/>
                <w:szCs w:val="20"/>
              </w:rPr>
              <w:t>6</w:t>
            </w:r>
            <w:r w:rsidRPr="00D766AB">
              <w:rPr>
                <w:rFonts w:asciiTheme="majorHAnsi" w:hAnsiTheme="majorHAnsi"/>
                <w:b/>
                <w:sz w:val="18"/>
                <w:szCs w:val="20"/>
              </w:rPr>
              <w:t>-27 (Projection)</w:t>
            </w:r>
          </w:p>
        </w:tc>
      </w:tr>
      <w:tr w:rsidR="00CE73FB" w:rsidRPr="00D766AB" w14:paraId="2860FD60" w14:textId="77777777" w:rsidTr="009B74B9">
        <w:trPr>
          <w:trHeight w:val="60"/>
          <w:jc w:val="center"/>
        </w:trPr>
        <w:tc>
          <w:tcPr>
            <w:tcW w:w="964" w:type="dxa"/>
            <w:vMerge/>
            <w:vAlign w:val="center"/>
          </w:tcPr>
          <w:p w14:paraId="3B121F56" w14:textId="77777777" w:rsidR="00CE73FB" w:rsidRPr="00D766AB" w:rsidRDefault="00CE73FB" w:rsidP="00CE73FB">
            <w:pPr>
              <w:rPr>
                <w:rFonts w:asciiTheme="majorHAnsi" w:hAnsiTheme="majorHAnsi"/>
                <w:b/>
                <w:sz w:val="18"/>
                <w:szCs w:val="20"/>
              </w:rPr>
            </w:pPr>
          </w:p>
        </w:tc>
        <w:tc>
          <w:tcPr>
            <w:tcW w:w="562" w:type="dxa"/>
            <w:vAlign w:val="center"/>
          </w:tcPr>
          <w:p w14:paraId="4148F0B9" w14:textId="77777777" w:rsidR="00CE73FB" w:rsidRPr="00D766AB" w:rsidRDefault="00CE73FB" w:rsidP="00CE73FB">
            <w:pPr>
              <w:rPr>
                <w:rFonts w:asciiTheme="majorHAnsi" w:hAnsiTheme="majorHAnsi"/>
                <w:b/>
                <w:sz w:val="16"/>
                <w:szCs w:val="20"/>
              </w:rPr>
            </w:pPr>
            <w:r w:rsidRPr="00D766AB">
              <w:rPr>
                <w:rFonts w:asciiTheme="majorHAnsi" w:hAnsiTheme="majorHAnsi"/>
                <w:b/>
                <w:sz w:val="16"/>
                <w:szCs w:val="20"/>
              </w:rPr>
              <w:t>Nos.</w:t>
            </w:r>
          </w:p>
        </w:tc>
        <w:tc>
          <w:tcPr>
            <w:tcW w:w="1276" w:type="dxa"/>
            <w:vAlign w:val="center"/>
          </w:tcPr>
          <w:p w14:paraId="2647B1D0" w14:textId="77777777" w:rsidR="00CE73FB" w:rsidRPr="00D766AB" w:rsidRDefault="00CE73FB" w:rsidP="00CE73FB">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277D52C7" w14:textId="77777777" w:rsidR="00CE73FB" w:rsidRPr="00D766AB" w:rsidRDefault="00CE73FB" w:rsidP="00CE73FB">
            <w:pPr>
              <w:rPr>
                <w:rFonts w:asciiTheme="majorHAnsi" w:hAnsiTheme="majorHAnsi"/>
                <w:b/>
                <w:sz w:val="16"/>
                <w:szCs w:val="20"/>
              </w:rPr>
            </w:pPr>
            <w:r w:rsidRPr="00D766AB">
              <w:rPr>
                <w:rFonts w:asciiTheme="majorHAnsi" w:hAnsiTheme="majorHAnsi"/>
                <w:b/>
                <w:sz w:val="16"/>
                <w:szCs w:val="20"/>
              </w:rPr>
              <w:t>(MU)</w:t>
            </w:r>
          </w:p>
        </w:tc>
        <w:tc>
          <w:tcPr>
            <w:tcW w:w="992" w:type="dxa"/>
            <w:vAlign w:val="center"/>
          </w:tcPr>
          <w:p w14:paraId="0DDD6A72" w14:textId="77777777" w:rsidR="00CE73FB" w:rsidRPr="00D766AB" w:rsidRDefault="00CE73FB" w:rsidP="00CE73FB">
            <w:pPr>
              <w:rPr>
                <w:rFonts w:asciiTheme="majorHAnsi" w:hAnsiTheme="majorHAnsi"/>
                <w:b/>
                <w:sz w:val="16"/>
                <w:szCs w:val="20"/>
              </w:rPr>
            </w:pPr>
            <w:r w:rsidRPr="00D766AB">
              <w:rPr>
                <w:rFonts w:asciiTheme="majorHAnsi" w:hAnsiTheme="majorHAnsi"/>
                <w:b/>
                <w:sz w:val="16"/>
                <w:szCs w:val="20"/>
              </w:rPr>
              <w:t>%</w:t>
            </w:r>
          </w:p>
        </w:tc>
        <w:tc>
          <w:tcPr>
            <w:tcW w:w="655" w:type="dxa"/>
            <w:vAlign w:val="center"/>
          </w:tcPr>
          <w:p w14:paraId="02495C34" w14:textId="77777777" w:rsidR="00CE73FB" w:rsidRPr="00D766AB" w:rsidRDefault="00CE73FB" w:rsidP="00CE73FB">
            <w:pPr>
              <w:rPr>
                <w:rFonts w:asciiTheme="majorHAnsi" w:hAnsiTheme="majorHAnsi"/>
                <w:b/>
                <w:sz w:val="16"/>
                <w:szCs w:val="20"/>
              </w:rPr>
            </w:pPr>
            <w:r w:rsidRPr="00D766AB">
              <w:rPr>
                <w:rFonts w:asciiTheme="majorHAnsi" w:hAnsiTheme="majorHAnsi"/>
                <w:b/>
                <w:sz w:val="16"/>
                <w:szCs w:val="20"/>
              </w:rPr>
              <w:t>Nos.</w:t>
            </w:r>
          </w:p>
        </w:tc>
        <w:tc>
          <w:tcPr>
            <w:tcW w:w="1293" w:type="dxa"/>
            <w:vAlign w:val="center"/>
          </w:tcPr>
          <w:p w14:paraId="5362E0A0" w14:textId="77777777" w:rsidR="00CE73FB" w:rsidRPr="00D766AB" w:rsidRDefault="00CE73FB" w:rsidP="00CE73FB">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13503AA3" w14:textId="77777777" w:rsidR="00CE73FB" w:rsidRPr="00D766AB" w:rsidRDefault="00CE73FB" w:rsidP="00CE73FB">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50" w:type="dxa"/>
            <w:vAlign w:val="center"/>
          </w:tcPr>
          <w:p w14:paraId="07E647E6" w14:textId="77777777" w:rsidR="00CE73FB" w:rsidRPr="00D766AB" w:rsidRDefault="00CE73FB" w:rsidP="00CE73FB">
            <w:pPr>
              <w:pStyle w:val="ListParagraph"/>
              <w:ind w:left="0"/>
              <w:rPr>
                <w:rFonts w:asciiTheme="majorHAnsi" w:hAnsiTheme="majorHAnsi"/>
                <w:b/>
                <w:sz w:val="16"/>
                <w:szCs w:val="20"/>
              </w:rPr>
            </w:pPr>
            <w:r w:rsidRPr="00D766AB">
              <w:rPr>
                <w:rFonts w:asciiTheme="majorHAnsi" w:hAnsiTheme="majorHAnsi"/>
                <w:b/>
                <w:sz w:val="16"/>
                <w:szCs w:val="20"/>
              </w:rPr>
              <w:t>%</w:t>
            </w:r>
          </w:p>
        </w:tc>
      </w:tr>
      <w:tr w:rsidR="00CE73FB" w:rsidRPr="00D766AB" w14:paraId="76F71783" w14:textId="77777777" w:rsidTr="009B74B9">
        <w:trPr>
          <w:trHeight w:val="60"/>
          <w:jc w:val="center"/>
        </w:trPr>
        <w:tc>
          <w:tcPr>
            <w:tcW w:w="964" w:type="dxa"/>
            <w:vAlign w:val="center"/>
          </w:tcPr>
          <w:p w14:paraId="2BE515E8"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HT</w:t>
            </w:r>
          </w:p>
        </w:tc>
        <w:tc>
          <w:tcPr>
            <w:tcW w:w="562" w:type="dxa"/>
            <w:vAlign w:val="center"/>
          </w:tcPr>
          <w:p w14:paraId="0E862A72"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20</w:t>
            </w:r>
          </w:p>
        </w:tc>
        <w:tc>
          <w:tcPr>
            <w:tcW w:w="1276" w:type="dxa"/>
            <w:vAlign w:val="center"/>
          </w:tcPr>
          <w:p w14:paraId="4C16FDA1"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8.82</w:t>
            </w:r>
          </w:p>
        </w:tc>
        <w:tc>
          <w:tcPr>
            <w:tcW w:w="992" w:type="dxa"/>
            <w:vAlign w:val="center"/>
          </w:tcPr>
          <w:p w14:paraId="290CD564"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98.51 %</w:t>
            </w:r>
          </w:p>
        </w:tc>
        <w:tc>
          <w:tcPr>
            <w:tcW w:w="655" w:type="dxa"/>
            <w:vAlign w:val="center"/>
          </w:tcPr>
          <w:p w14:paraId="6C63373D"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21</w:t>
            </w:r>
          </w:p>
        </w:tc>
        <w:tc>
          <w:tcPr>
            <w:tcW w:w="1293" w:type="dxa"/>
            <w:vAlign w:val="center"/>
          </w:tcPr>
          <w:p w14:paraId="354B1E2A" w14:textId="77777777" w:rsidR="00CE73FB" w:rsidRPr="00D766AB" w:rsidRDefault="00CE73FB" w:rsidP="00CE73FB">
            <w:pPr>
              <w:pStyle w:val="ListParagraph"/>
              <w:ind w:left="113" w:right="113"/>
              <w:rPr>
                <w:rFonts w:asciiTheme="majorHAnsi" w:hAnsiTheme="majorHAnsi"/>
                <w:sz w:val="18"/>
                <w:szCs w:val="20"/>
              </w:rPr>
            </w:pPr>
            <w:r w:rsidRPr="00D766AB">
              <w:rPr>
                <w:rFonts w:asciiTheme="majorHAnsi" w:hAnsiTheme="majorHAnsi"/>
                <w:sz w:val="18"/>
                <w:szCs w:val="20"/>
              </w:rPr>
              <w:t>9.53</w:t>
            </w:r>
          </w:p>
        </w:tc>
        <w:tc>
          <w:tcPr>
            <w:tcW w:w="950" w:type="dxa"/>
            <w:vAlign w:val="center"/>
          </w:tcPr>
          <w:p w14:paraId="1DD1069B" w14:textId="77777777" w:rsidR="00CE73FB" w:rsidRPr="00D766AB" w:rsidRDefault="00CE73FB" w:rsidP="00CE73FB">
            <w:pPr>
              <w:jc w:val="right"/>
              <w:rPr>
                <w:rFonts w:asciiTheme="majorHAnsi" w:hAnsiTheme="majorHAnsi"/>
                <w:sz w:val="18"/>
                <w:szCs w:val="20"/>
              </w:rPr>
            </w:pPr>
            <w:r w:rsidRPr="00D766AB">
              <w:rPr>
                <w:rFonts w:asciiTheme="majorHAnsi" w:hAnsiTheme="majorHAnsi"/>
                <w:sz w:val="18"/>
                <w:szCs w:val="20"/>
              </w:rPr>
              <w:t>98.66 %</w:t>
            </w:r>
          </w:p>
        </w:tc>
      </w:tr>
      <w:tr w:rsidR="00CE73FB" w:rsidRPr="00D766AB" w14:paraId="45CCF25C" w14:textId="77777777" w:rsidTr="009B74B9">
        <w:trPr>
          <w:trHeight w:val="60"/>
          <w:jc w:val="center"/>
        </w:trPr>
        <w:tc>
          <w:tcPr>
            <w:tcW w:w="964" w:type="dxa"/>
            <w:vAlign w:val="center"/>
          </w:tcPr>
          <w:p w14:paraId="004DE711"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DHT</w:t>
            </w:r>
          </w:p>
        </w:tc>
        <w:tc>
          <w:tcPr>
            <w:tcW w:w="562" w:type="dxa"/>
            <w:vAlign w:val="center"/>
          </w:tcPr>
          <w:p w14:paraId="47A62EFF"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0</w:t>
            </w:r>
          </w:p>
        </w:tc>
        <w:tc>
          <w:tcPr>
            <w:tcW w:w="1276" w:type="dxa"/>
            <w:vAlign w:val="center"/>
          </w:tcPr>
          <w:p w14:paraId="4D65D2D7"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0</w:t>
            </w:r>
          </w:p>
        </w:tc>
        <w:tc>
          <w:tcPr>
            <w:tcW w:w="992" w:type="dxa"/>
            <w:vAlign w:val="center"/>
          </w:tcPr>
          <w:p w14:paraId="5656610A"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0</w:t>
            </w:r>
          </w:p>
        </w:tc>
        <w:tc>
          <w:tcPr>
            <w:tcW w:w="655" w:type="dxa"/>
            <w:vAlign w:val="center"/>
          </w:tcPr>
          <w:p w14:paraId="4AD59BCB"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0</w:t>
            </w:r>
          </w:p>
        </w:tc>
        <w:tc>
          <w:tcPr>
            <w:tcW w:w="1293" w:type="dxa"/>
            <w:vAlign w:val="center"/>
          </w:tcPr>
          <w:p w14:paraId="7FC68871" w14:textId="77777777" w:rsidR="00CE73FB" w:rsidRPr="00D766AB" w:rsidRDefault="00CE73FB" w:rsidP="00CE73FB">
            <w:pPr>
              <w:pStyle w:val="ListParagraph"/>
              <w:ind w:left="113" w:right="113"/>
              <w:rPr>
                <w:rFonts w:asciiTheme="majorHAnsi" w:hAnsiTheme="majorHAnsi"/>
                <w:sz w:val="18"/>
                <w:szCs w:val="20"/>
              </w:rPr>
            </w:pPr>
            <w:r w:rsidRPr="00D766AB">
              <w:rPr>
                <w:rFonts w:asciiTheme="majorHAnsi" w:hAnsiTheme="majorHAnsi"/>
                <w:sz w:val="18"/>
                <w:szCs w:val="20"/>
              </w:rPr>
              <w:t>0</w:t>
            </w:r>
          </w:p>
        </w:tc>
        <w:tc>
          <w:tcPr>
            <w:tcW w:w="950" w:type="dxa"/>
            <w:vAlign w:val="center"/>
          </w:tcPr>
          <w:p w14:paraId="7E6D651D" w14:textId="77777777" w:rsidR="00CE73FB" w:rsidRPr="00D766AB" w:rsidRDefault="00CE73FB" w:rsidP="00CE73FB">
            <w:pPr>
              <w:jc w:val="right"/>
              <w:rPr>
                <w:rFonts w:asciiTheme="majorHAnsi" w:hAnsiTheme="majorHAnsi"/>
                <w:sz w:val="18"/>
                <w:szCs w:val="20"/>
              </w:rPr>
            </w:pPr>
            <w:r w:rsidRPr="00D766AB">
              <w:rPr>
                <w:rFonts w:asciiTheme="majorHAnsi" w:hAnsiTheme="majorHAnsi"/>
                <w:sz w:val="18"/>
                <w:szCs w:val="20"/>
              </w:rPr>
              <w:t>0</w:t>
            </w:r>
          </w:p>
        </w:tc>
      </w:tr>
      <w:tr w:rsidR="00CE73FB" w:rsidRPr="00D766AB" w14:paraId="33C7B808" w14:textId="77777777" w:rsidTr="009B74B9">
        <w:trPr>
          <w:trHeight w:val="60"/>
          <w:jc w:val="center"/>
        </w:trPr>
        <w:tc>
          <w:tcPr>
            <w:tcW w:w="964" w:type="dxa"/>
            <w:vAlign w:val="center"/>
          </w:tcPr>
          <w:p w14:paraId="627A91C1"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LT</w:t>
            </w:r>
          </w:p>
        </w:tc>
        <w:tc>
          <w:tcPr>
            <w:tcW w:w="562" w:type="dxa"/>
            <w:vAlign w:val="center"/>
          </w:tcPr>
          <w:p w14:paraId="13368D41"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10</w:t>
            </w:r>
          </w:p>
        </w:tc>
        <w:tc>
          <w:tcPr>
            <w:tcW w:w="1276" w:type="dxa"/>
            <w:vAlign w:val="center"/>
          </w:tcPr>
          <w:p w14:paraId="2ED5BEEC"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0.13</w:t>
            </w:r>
          </w:p>
        </w:tc>
        <w:tc>
          <w:tcPr>
            <w:tcW w:w="992" w:type="dxa"/>
            <w:vAlign w:val="center"/>
          </w:tcPr>
          <w:p w14:paraId="590A2213"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1.49 %</w:t>
            </w:r>
          </w:p>
        </w:tc>
        <w:tc>
          <w:tcPr>
            <w:tcW w:w="655" w:type="dxa"/>
            <w:vAlign w:val="center"/>
          </w:tcPr>
          <w:p w14:paraId="74CA1189" w14:textId="77777777" w:rsidR="00CE73FB" w:rsidRPr="00D766AB" w:rsidRDefault="00CE73FB" w:rsidP="00CE73FB">
            <w:pPr>
              <w:rPr>
                <w:rFonts w:asciiTheme="majorHAnsi" w:hAnsiTheme="majorHAnsi"/>
                <w:sz w:val="18"/>
                <w:szCs w:val="20"/>
              </w:rPr>
            </w:pPr>
            <w:r w:rsidRPr="00D766AB">
              <w:rPr>
                <w:rFonts w:asciiTheme="majorHAnsi" w:hAnsiTheme="majorHAnsi"/>
                <w:sz w:val="18"/>
                <w:szCs w:val="20"/>
              </w:rPr>
              <w:t>11</w:t>
            </w:r>
          </w:p>
        </w:tc>
        <w:tc>
          <w:tcPr>
            <w:tcW w:w="1293" w:type="dxa"/>
            <w:vAlign w:val="center"/>
          </w:tcPr>
          <w:p w14:paraId="070F9E6C" w14:textId="77777777" w:rsidR="00CE73FB" w:rsidRPr="00D766AB" w:rsidRDefault="00CE73FB" w:rsidP="00CE73FB">
            <w:pPr>
              <w:pStyle w:val="ListParagraph"/>
              <w:ind w:left="113" w:right="113"/>
              <w:rPr>
                <w:rFonts w:asciiTheme="majorHAnsi" w:hAnsiTheme="majorHAnsi"/>
                <w:sz w:val="18"/>
                <w:szCs w:val="20"/>
              </w:rPr>
            </w:pPr>
            <w:r w:rsidRPr="00D766AB">
              <w:rPr>
                <w:rFonts w:asciiTheme="majorHAnsi" w:hAnsiTheme="majorHAnsi"/>
                <w:sz w:val="18"/>
                <w:szCs w:val="20"/>
              </w:rPr>
              <w:t>0.13</w:t>
            </w:r>
          </w:p>
        </w:tc>
        <w:tc>
          <w:tcPr>
            <w:tcW w:w="950" w:type="dxa"/>
            <w:vAlign w:val="center"/>
          </w:tcPr>
          <w:p w14:paraId="7D3D4D34" w14:textId="77777777" w:rsidR="00CE73FB" w:rsidRPr="00D766AB" w:rsidRDefault="00CE73FB" w:rsidP="00CE73FB">
            <w:pPr>
              <w:jc w:val="right"/>
              <w:rPr>
                <w:rFonts w:asciiTheme="majorHAnsi" w:hAnsiTheme="majorHAnsi"/>
                <w:sz w:val="18"/>
                <w:szCs w:val="20"/>
              </w:rPr>
            </w:pPr>
            <w:r w:rsidRPr="00D766AB">
              <w:rPr>
                <w:rFonts w:asciiTheme="majorHAnsi" w:hAnsiTheme="majorHAnsi"/>
                <w:sz w:val="18"/>
                <w:szCs w:val="20"/>
              </w:rPr>
              <w:t>1.34 %</w:t>
            </w:r>
          </w:p>
        </w:tc>
      </w:tr>
      <w:tr w:rsidR="00CE73FB" w:rsidRPr="00D766AB" w14:paraId="527295CE" w14:textId="77777777" w:rsidTr="009B74B9">
        <w:trPr>
          <w:trHeight w:val="60"/>
          <w:jc w:val="center"/>
        </w:trPr>
        <w:tc>
          <w:tcPr>
            <w:tcW w:w="964" w:type="dxa"/>
            <w:vAlign w:val="center"/>
          </w:tcPr>
          <w:p w14:paraId="0FEBD35D" w14:textId="77777777" w:rsidR="00CE73FB" w:rsidRPr="00D766AB" w:rsidRDefault="00CE73FB" w:rsidP="00CE73FB">
            <w:pPr>
              <w:rPr>
                <w:rFonts w:asciiTheme="majorHAnsi" w:hAnsiTheme="majorHAnsi"/>
                <w:b/>
                <w:sz w:val="18"/>
                <w:szCs w:val="20"/>
              </w:rPr>
            </w:pPr>
            <w:r w:rsidRPr="00D766AB">
              <w:rPr>
                <w:rFonts w:asciiTheme="majorHAnsi" w:hAnsiTheme="majorHAnsi"/>
                <w:b/>
                <w:sz w:val="18"/>
                <w:szCs w:val="20"/>
              </w:rPr>
              <w:t>Total</w:t>
            </w:r>
          </w:p>
        </w:tc>
        <w:tc>
          <w:tcPr>
            <w:tcW w:w="562" w:type="dxa"/>
            <w:vAlign w:val="center"/>
          </w:tcPr>
          <w:p w14:paraId="6518630F" w14:textId="77777777" w:rsidR="00CE73FB" w:rsidRPr="00D766AB" w:rsidRDefault="00CE73FB" w:rsidP="00CE73FB">
            <w:pPr>
              <w:rPr>
                <w:rFonts w:asciiTheme="majorHAnsi" w:hAnsiTheme="majorHAnsi"/>
                <w:b/>
                <w:sz w:val="18"/>
                <w:szCs w:val="20"/>
              </w:rPr>
            </w:pPr>
            <w:r w:rsidRPr="00D766AB">
              <w:rPr>
                <w:rFonts w:asciiTheme="majorHAnsi" w:hAnsiTheme="majorHAnsi"/>
                <w:b/>
                <w:sz w:val="18"/>
                <w:szCs w:val="20"/>
              </w:rPr>
              <w:t>30</w:t>
            </w:r>
          </w:p>
        </w:tc>
        <w:tc>
          <w:tcPr>
            <w:tcW w:w="1276" w:type="dxa"/>
            <w:vAlign w:val="center"/>
          </w:tcPr>
          <w:p w14:paraId="739D3334" w14:textId="77777777" w:rsidR="00CE73FB" w:rsidRPr="00D766AB" w:rsidRDefault="00CE73FB" w:rsidP="00CE73FB">
            <w:pPr>
              <w:rPr>
                <w:rFonts w:asciiTheme="majorHAnsi" w:hAnsiTheme="majorHAnsi"/>
                <w:b/>
                <w:sz w:val="18"/>
                <w:szCs w:val="20"/>
              </w:rPr>
            </w:pPr>
            <w:r w:rsidRPr="00D766AB">
              <w:rPr>
                <w:rFonts w:asciiTheme="majorHAnsi" w:hAnsiTheme="majorHAnsi"/>
                <w:b/>
                <w:sz w:val="18"/>
                <w:szCs w:val="20"/>
              </w:rPr>
              <w:t>8.95</w:t>
            </w:r>
          </w:p>
        </w:tc>
        <w:tc>
          <w:tcPr>
            <w:tcW w:w="992" w:type="dxa"/>
            <w:vAlign w:val="center"/>
          </w:tcPr>
          <w:p w14:paraId="70C23C49" w14:textId="77777777" w:rsidR="00CE73FB" w:rsidRPr="00D766AB" w:rsidRDefault="00CE73FB" w:rsidP="00CE73FB">
            <w:pPr>
              <w:rPr>
                <w:rFonts w:asciiTheme="majorHAnsi" w:hAnsiTheme="majorHAnsi"/>
                <w:b/>
                <w:sz w:val="18"/>
                <w:szCs w:val="20"/>
              </w:rPr>
            </w:pPr>
            <w:r w:rsidRPr="00D766AB">
              <w:rPr>
                <w:rFonts w:asciiTheme="majorHAnsi" w:hAnsiTheme="majorHAnsi"/>
                <w:b/>
                <w:sz w:val="18"/>
                <w:szCs w:val="20"/>
              </w:rPr>
              <w:t>100 %</w:t>
            </w:r>
          </w:p>
        </w:tc>
        <w:tc>
          <w:tcPr>
            <w:tcW w:w="655" w:type="dxa"/>
            <w:vAlign w:val="center"/>
          </w:tcPr>
          <w:p w14:paraId="668FBA06" w14:textId="77777777" w:rsidR="00CE73FB" w:rsidRPr="00D766AB" w:rsidRDefault="00CE73FB" w:rsidP="00CE73FB">
            <w:pPr>
              <w:rPr>
                <w:rFonts w:asciiTheme="majorHAnsi" w:hAnsiTheme="majorHAnsi"/>
                <w:b/>
                <w:sz w:val="18"/>
                <w:szCs w:val="20"/>
              </w:rPr>
            </w:pPr>
            <w:r w:rsidRPr="00D766AB">
              <w:rPr>
                <w:rFonts w:asciiTheme="majorHAnsi" w:hAnsiTheme="majorHAnsi"/>
                <w:b/>
                <w:sz w:val="18"/>
                <w:szCs w:val="20"/>
              </w:rPr>
              <w:t>32</w:t>
            </w:r>
          </w:p>
        </w:tc>
        <w:tc>
          <w:tcPr>
            <w:tcW w:w="1293" w:type="dxa"/>
            <w:vAlign w:val="center"/>
          </w:tcPr>
          <w:p w14:paraId="32E05B9C" w14:textId="77777777" w:rsidR="00CE73FB" w:rsidRPr="00D766AB" w:rsidRDefault="00CE73FB" w:rsidP="00CE73FB">
            <w:pPr>
              <w:pStyle w:val="ListParagraph"/>
              <w:ind w:left="113" w:right="113"/>
              <w:rPr>
                <w:rFonts w:asciiTheme="majorHAnsi" w:hAnsiTheme="majorHAnsi"/>
                <w:b/>
                <w:sz w:val="18"/>
                <w:szCs w:val="20"/>
              </w:rPr>
            </w:pPr>
            <w:r w:rsidRPr="00D766AB">
              <w:rPr>
                <w:rFonts w:asciiTheme="majorHAnsi" w:hAnsiTheme="majorHAnsi"/>
                <w:b/>
                <w:sz w:val="18"/>
                <w:szCs w:val="20"/>
              </w:rPr>
              <w:t>9.66</w:t>
            </w:r>
          </w:p>
        </w:tc>
        <w:tc>
          <w:tcPr>
            <w:tcW w:w="950" w:type="dxa"/>
            <w:vAlign w:val="center"/>
          </w:tcPr>
          <w:p w14:paraId="64274AEF" w14:textId="77777777" w:rsidR="00CE73FB" w:rsidRPr="00D766AB" w:rsidRDefault="00CE73FB" w:rsidP="00CE73FB">
            <w:pPr>
              <w:rPr>
                <w:rFonts w:asciiTheme="majorHAnsi" w:hAnsiTheme="majorHAnsi"/>
                <w:b/>
                <w:sz w:val="18"/>
                <w:szCs w:val="20"/>
              </w:rPr>
            </w:pPr>
            <w:r w:rsidRPr="00D766AB">
              <w:rPr>
                <w:rFonts w:asciiTheme="majorHAnsi" w:hAnsiTheme="majorHAnsi"/>
                <w:b/>
                <w:sz w:val="18"/>
                <w:szCs w:val="20"/>
              </w:rPr>
              <w:t>100 %</w:t>
            </w:r>
          </w:p>
        </w:tc>
      </w:tr>
    </w:tbl>
    <w:p w14:paraId="10E9D7A8" w14:textId="77777777" w:rsidR="002E775D" w:rsidRPr="00D766AB" w:rsidRDefault="002E775D" w:rsidP="002E775D">
      <w:pPr>
        <w:pStyle w:val="ListParagraph"/>
        <w:ind w:left="786"/>
        <w:jc w:val="left"/>
        <w:rPr>
          <w:rFonts w:asciiTheme="majorHAnsi" w:hAnsiTheme="majorHAnsi"/>
          <w:b/>
          <w:bCs/>
          <w:sz w:val="24"/>
          <w:szCs w:val="24"/>
        </w:rPr>
      </w:pPr>
    </w:p>
    <w:p w14:paraId="7602F702" w14:textId="77777777" w:rsidR="00E07E30" w:rsidRPr="00D766AB" w:rsidRDefault="00E07E30" w:rsidP="00E07E30">
      <w:pPr>
        <w:pStyle w:val="ListParagraph"/>
        <w:ind w:left="1080"/>
        <w:rPr>
          <w:rFonts w:asciiTheme="majorHAnsi" w:hAnsiTheme="majorHAnsi"/>
          <w:b/>
          <w:bCs/>
          <w:szCs w:val="24"/>
        </w:rPr>
      </w:pPr>
    </w:p>
    <w:p w14:paraId="6ACB03A8" w14:textId="77777777" w:rsidR="00E07E30" w:rsidRPr="00D766AB" w:rsidRDefault="00E07E30" w:rsidP="009B74B9">
      <w:pPr>
        <w:pStyle w:val="ListParagraph"/>
        <w:numPr>
          <w:ilvl w:val="0"/>
          <w:numId w:val="38"/>
        </w:numPr>
        <w:ind w:left="567"/>
        <w:jc w:val="left"/>
        <w:rPr>
          <w:rFonts w:asciiTheme="majorHAnsi" w:hAnsiTheme="majorHAnsi"/>
          <w:b/>
          <w:bCs/>
          <w:sz w:val="24"/>
          <w:szCs w:val="24"/>
        </w:rPr>
      </w:pPr>
      <w:r w:rsidRPr="00D766AB">
        <w:rPr>
          <w:rFonts w:asciiTheme="majorHAnsi" w:hAnsiTheme="majorHAnsi"/>
          <w:b/>
          <w:bCs/>
          <w:sz w:val="24"/>
          <w:szCs w:val="24"/>
        </w:rPr>
        <w:t>Consumption pattern –KINFRA Mega Food Park Licensee Area</w:t>
      </w:r>
    </w:p>
    <w:p w14:paraId="09582EA8" w14:textId="77777777" w:rsidR="00E07E30" w:rsidRPr="00D766AB" w:rsidRDefault="00E07E30" w:rsidP="00E07E30">
      <w:pPr>
        <w:pStyle w:val="ListParagraph"/>
        <w:ind w:left="1080"/>
        <w:jc w:val="both"/>
        <w:rPr>
          <w:rFonts w:asciiTheme="majorHAnsi" w:hAnsiTheme="majorHAnsi"/>
          <w:b/>
          <w:sz w:val="24"/>
          <w:szCs w:val="24"/>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42"/>
        <w:gridCol w:w="599"/>
        <w:gridCol w:w="1269"/>
        <w:gridCol w:w="875"/>
        <w:gridCol w:w="597"/>
        <w:gridCol w:w="1269"/>
        <w:gridCol w:w="875"/>
        <w:gridCol w:w="621"/>
        <w:gridCol w:w="1293"/>
        <w:gridCol w:w="902"/>
      </w:tblGrid>
      <w:tr w:rsidR="00B2184D" w:rsidRPr="00D766AB" w14:paraId="5C122B57" w14:textId="77777777" w:rsidTr="00C03B5C">
        <w:trPr>
          <w:trHeight w:val="362"/>
        </w:trPr>
        <w:tc>
          <w:tcPr>
            <w:tcW w:w="9242" w:type="dxa"/>
            <w:gridSpan w:val="10"/>
            <w:vAlign w:val="center"/>
          </w:tcPr>
          <w:p w14:paraId="1702A8CB" w14:textId="77777777" w:rsidR="00B2184D" w:rsidRPr="00D766AB" w:rsidRDefault="00B2184D" w:rsidP="00E07E30">
            <w:pPr>
              <w:pStyle w:val="ListParagraph"/>
              <w:ind w:left="0"/>
              <w:jc w:val="left"/>
              <w:rPr>
                <w:rFonts w:asciiTheme="majorHAnsi" w:hAnsiTheme="majorHAnsi"/>
                <w:b/>
                <w:sz w:val="20"/>
                <w:szCs w:val="20"/>
              </w:rPr>
            </w:pPr>
            <w:r w:rsidRPr="00D766AB">
              <w:rPr>
                <w:rFonts w:asciiTheme="majorHAnsi" w:hAnsiTheme="majorHAnsi"/>
                <w:b/>
                <w:sz w:val="20"/>
                <w:szCs w:val="20"/>
              </w:rPr>
              <w:t>Licensee Area – KINFRA Mega Food Park</w:t>
            </w:r>
          </w:p>
        </w:tc>
      </w:tr>
      <w:tr w:rsidR="00485392" w:rsidRPr="00D766AB" w14:paraId="2789754F" w14:textId="77777777" w:rsidTr="002A6F53">
        <w:trPr>
          <w:trHeight w:val="202"/>
        </w:trPr>
        <w:tc>
          <w:tcPr>
            <w:tcW w:w="942" w:type="dxa"/>
            <w:vMerge w:val="restart"/>
            <w:vAlign w:val="center"/>
          </w:tcPr>
          <w:p w14:paraId="4015A044" w14:textId="77777777" w:rsidR="00485392" w:rsidRPr="00D766AB" w:rsidRDefault="00485392" w:rsidP="00485392">
            <w:pPr>
              <w:rPr>
                <w:rFonts w:asciiTheme="majorHAnsi" w:hAnsiTheme="majorHAnsi"/>
                <w:b/>
                <w:sz w:val="16"/>
                <w:szCs w:val="20"/>
              </w:rPr>
            </w:pPr>
            <w:r w:rsidRPr="00D766AB">
              <w:rPr>
                <w:rFonts w:asciiTheme="majorHAnsi" w:hAnsiTheme="majorHAnsi"/>
                <w:b/>
                <w:sz w:val="16"/>
                <w:szCs w:val="20"/>
              </w:rPr>
              <w:t>Con.</w:t>
            </w:r>
          </w:p>
          <w:p w14:paraId="18B22D9E" w14:textId="77777777" w:rsidR="00485392" w:rsidRPr="00D766AB" w:rsidRDefault="00485392" w:rsidP="00485392">
            <w:pPr>
              <w:rPr>
                <w:rFonts w:asciiTheme="majorHAnsi" w:hAnsiTheme="majorHAnsi"/>
                <w:b/>
                <w:sz w:val="16"/>
                <w:szCs w:val="20"/>
              </w:rPr>
            </w:pPr>
            <w:r w:rsidRPr="00D766AB">
              <w:rPr>
                <w:rFonts w:asciiTheme="majorHAnsi" w:hAnsiTheme="majorHAnsi"/>
                <w:b/>
                <w:sz w:val="16"/>
                <w:szCs w:val="20"/>
              </w:rPr>
              <w:t>Category</w:t>
            </w:r>
          </w:p>
        </w:tc>
        <w:tc>
          <w:tcPr>
            <w:tcW w:w="2743" w:type="dxa"/>
            <w:gridSpan w:val="3"/>
            <w:vAlign w:val="center"/>
          </w:tcPr>
          <w:p w14:paraId="068CC2DF" w14:textId="77777777" w:rsidR="00485392" w:rsidRPr="00D766AB" w:rsidRDefault="00485392" w:rsidP="00485392">
            <w:pPr>
              <w:pStyle w:val="ListParagraph"/>
              <w:ind w:left="0"/>
              <w:rPr>
                <w:rFonts w:asciiTheme="majorHAnsi" w:hAnsiTheme="majorHAnsi"/>
                <w:b/>
                <w:sz w:val="18"/>
                <w:szCs w:val="20"/>
              </w:rPr>
            </w:pPr>
            <w:r w:rsidRPr="00D766AB">
              <w:rPr>
                <w:rFonts w:asciiTheme="majorHAnsi" w:hAnsiTheme="majorHAnsi"/>
                <w:b/>
                <w:sz w:val="18"/>
                <w:szCs w:val="20"/>
              </w:rPr>
              <w:t>2019-20 (Actual)</w:t>
            </w:r>
          </w:p>
        </w:tc>
        <w:tc>
          <w:tcPr>
            <w:tcW w:w="2741" w:type="dxa"/>
            <w:gridSpan w:val="3"/>
            <w:vAlign w:val="center"/>
          </w:tcPr>
          <w:p w14:paraId="611C8887" w14:textId="77777777" w:rsidR="00485392" w:rsidRPr="00D766AB" w:rsidRDefault="00485392" w:rsidP="00485392">
            <w:pPr>
              <w:pStyle w:val="ListParagraph"/>
              <w:ind w:left="0"/>
              <w:rPr>
                <w:rFonts w:asciiTheme="majorHAnsi" w:hAnsiTheme="majorHAnsi"/>
                <w:b/>
                <w:sz w:val="18"/>
                <w:szCs w:val="20"/>
              </w:rPr>
            </w:pPr>
            <w:r w:rsidRPr="00D766AB">
              <w:rPr>
                <w:rFonts w:asciiTheme="majorHAnsi" w:hAnsiTheme="majorHAnsi"/>
                <w:b/>
                <w:sz w:val="18"/>
                <w:szCs w:val="20"/>
              </w:rPr>
              <w:t>2020-21 (Actual)</w:t>
            </w:r>
          </w:p>
        </w:tc>
        <w:tc>
          <w:tcPr>
            <w:tcW w:w="2816" w:type="dxa"/>
            <w:gridSpan w:val="3"/>
          </w:tcPr>
          <w:p w14:paraId="1EAE80A1" w14:textId="5DB3AD77" w:rsidR="00485392" w:rsidRPr="00D766AB" w:rsidRDefault="00485392" w:rsidP="00306D5B">
            <w:pPr>
              <w:pStyle w:val="ListParagraph"/>
              <w:ind w:left="0"/>
              <w:rPr>
                <w:rFonts w:asciiTheme="majorHAnsi" w:hAnsiTheme="majorHAnsi"/>
                <w:b/>
                <w:sz w:val="18"/>
                <w:szCs w:val="20"/>
              </w:rPr>
            </w:pPr>
            <w:r w:rsidRPr="00D766AB">
              <w:rPr>
                <w:rFonts w:asciiTheme="majorHAnsi" w:hAnsiTheme="majorHAnsi"/>
                <w:b/>
                <w:sz w:val="18"/>
                <w:szCs w:val="20"/>
              </w:rPr>
              <w:t>2021-22 (</w:t>
            </w:r>
            <w:r w:rsidR="00306D5B" w:rsidRPr="00D766AB">
              <w:rPr>
                <w:rFonts w:asciiTheme="majorHAnsi" w:hAnsiTheme="majorHAnsi"/>
                <w:b/>
                <w:sz w:val="18"/>
                <w:szCs w:val="20"/>
              </w:rPr>
              <w:t>Actual</w:t>
            </w:r>
            <w:r w:rsidRPr="00D766AB">
              <w:rPr>
                <w:rFonts w:asciiTheme="majorHAnsi" w:hAnsiTheme="majorHAnsi"/>
                <w:b/>
                <w:sz w:val="18"/>
                <w:szCs w:val="20"/>
              </w:rPr>
              <w:t>)</w:t>
            </w:r>
            <w:r w:rsidR="00306D5B" w:rsidRPr="00D766AB">
              <w:rPr>
                <w:rFonts w:asciiTheme="majorHAnsi" w:hAnsiTheme="majorHAnsi"/>
                <w:b/>
                <w:sz w:val="18"/>
                <w:szCs w:val="20"/>
              </w:rPr>
              <w:t>(Revised)</w:t>
            </w:r>
          </w:p>
        </w:tc>
      </w:tr>
      <w:tr w:rsidR="004073B4" w:rsidRPr="00D766AB" w14:paraId="4033B4CA" w14:textId="77777777" w:rsidTr="00C03B5C">
        <w:trPr>
          <w:trHeight w:val="371"/>
        </w:trPr>
        <w:tc>
          <w:tcPr>
            <w:tcW w:w="942" w:type="dxa"/>
            <w:vMerge/>
            <w:vAlign w:val="center"/>
          </w:tcPr>
          <w:p w14:paraId="5F6622DA" w14:textId="77777777" w:rsidR="004073B4" w:rsidRPr="00D766AB" w:rsidRDefault="004073B4" w:rsidP="00C37836">
            <w:pPr>
              <w:rPr>
                <w:rFonts w:asciiTheme="majorHAnsi" w:hAnsiTheme="majorHAnsi"/>
                <w:b/>
                <w:sz w:val="18"/>
                <w:szCs w:val="20"/>
              </w:rPr>
            </w:pPr>
          </w:p>
        </w:tc>
        <w:tc>
          <w:tcPr>
            <w:tcW w:w="599" w:type="dxa"/>
            <w:vAlign w:val="center"/>
          </w:tcPr>
          <w:p w14:paraId="6C53E626" w14:textId="77777777" w:rsidR="004073B4" w:rsidRPr="00D766AB" w:rsidRDefault="004073B4" w:rsidP="00C37836">
            <w:pPr>
              <w:rPr>
                <w:rFonts w:asciiTheme="majorHAnsi" w:hAnsiTheme="majorHAnsi"/>
                <w:b/>
                <w:sz w:val="16"/>
                <w:szCs w:val="20"/>
              </w:rPr>
            </w:pPr>
            <w:r w:rsidRPr="00D766AB">
              <w:rPr>
                <w:rFonts w:asciiTheme="majorHAnsi" w:hAnsiTheme="majorHAnsi"/>
                <w:b/>
                <w:sz w:val="16"/>
                <w:szCs w:val="20"/>
              </w:rPr>
              <w:t>Nos.</w:t>
            </w:r>
          </w:p>
        </w:tc>
        <w:tc>
          <w:tcPr>
            <w:tcW w:w="1269" w:type="dxa"/>
            <w:vAlign w:val="center"/>
          </w:tcPr>
          <w:p w14:paraId="69B141A7" w14:textId="77777777" w:rsidR="004073B4" w:rsidRPr="00D766AB" w:rsidRDefault="004073B4" w:rsidP="00C37836">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50309BA1" w14:textId="77777777" w:rsidR="004073B4" w:rsidRPr="00D766AB" w:rsidRDefault="004073B4" w:rsidP="00C37836">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875" w:type="dxa"/>
            <w:vAlign w:val="center"/>
          </w:tcPr>
          <w:p w14:paraId="73CF41E8" w14:textId="77777777" w:rsidR="004073B4" w:rsidRPr="00D766AB" w:rsidRDefault="004073B4" w:rsidP="00C37836">
            <w:pPr>
              <w:pStyle w:val="ListParagraph"/>
              <w:ind w:left="0"/>
              <w:rPr>
                <w:rFonts w:asciiTheme="majorHAnsi" w:hAnsiTheme="majorHAnsi"/>
                <w:b/>
                <w:sz w:val="16"/>
                <w:szCs w:val="20"/>
              </w:rPr>
            </w:pPr>
            <w:r w:rsidRPr="00D766AB">
              <w:rPr>
                <w:rFonts w:asciiTheme="majorHAnsi" w:hAnsiTheme="majorHAnsi"/>
                <w:b/>
                <w:sz w:val="16"/>
                <w:szCs w:val="20"/>
              </w:rPr>
              <w:t>%</w:t>
            </w:r>
          </w:p>
        </w:tc>
        <w:tc>
          <w:tcPr>
            <w:tcW w:w="597" w:type="dxa"/>
            <w:vAlign w:val="center"/>
          </w:tcPr>
          <w:p w14:paraId="712059FD" w14:textId="77777777" w:rsidR="004073B4" w:rsidRPr="00D766AB" w:rsidRDefault="004073B4" w:rsidP="00C37836">
            <w:pPr>
              <w:rPr>
                <w:rFonts w:asciiTheme="majorHAnsi" w:hAnsiTheme="majorHAnsi"/>
                <w:b/>
                <w:sz w:val="16"/>
                <w:szCs w:val="20"/>
              </w:rPr>
            </w:pPr>
            <w:r w:rsidRPr="00D766AB">
              <w:rPr>
                <w:rFonts w:asciiTheme="majorHAnsi" w:hAnsiTheme="majorHAnsi"/>
                <w:b/>
                <w:sz w:val="16"/>
                <w:szCs w:val="20"/>
              </w:rPr>
              <w:t>Nos.</w:t>
            </w:r>
          </w:p>
        </w:tc>
        <w:tc>
          <w:tcPr>
            <w:tcW w:w="1269" w:type="dxa"/>
            <w:vAlign w:val="center"/>
          </w:tcPr>
          <w:p w14:paraId="012930BB" w14:textId="77777777" w:rsidR="004073B4" w:rsidRPr="00D766AB" w:rsidRDefault="004073B4" w:rsidP="00C37836">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243F261D" w14:textId="77777777" w:rsidR="004073B4" w:rsidRPr="00D766AB" w:rsidRDefault="004073B4" w:rsidP="00C37836">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875" w:type="dxa"/>
            <w:vAlign w:val="center"/>
          </w:tcPr>
          <w:p w14:paraId="25A5F883" w14:textId="77777777" w:rsidR="004073B4" w:rsidRPr="00D766AB" w:rsidRDefault="004073B4" w:rsidP="00C37836">
            <w:pPr>
              <w:pStyle w:val="ListParagraph"/>
              <w:ind w:left="0"/>
              <w:rPr>
                <w:rFonts w:asciiTheme="majorHAnsi" w:hAnsiTheme="majorHAnsi"/>
                <w:b/>
                <w:sz w:val="16"/>
                <w:szCs w:val="20"/>
              </w:rPr>
            </w:pPr>
            <w:r w:rsidRPr="00D766AB">
              <w:rPr>
                <w:rFonts w:asciiTheme="majorHAnsi" w:hAnsiTheme="majorHAnsi"/>
                <w:b/>
                <w:sz w:val="16"/>
                <w:szCs w:val="20"/>
              </w:rPr>
              <w:t>%</w:t>
            </w:r>
          </w:p>
        </w:tc>
        <w:tc>
          <w:tcPr>
            <w:tcW w:w="621" w:type="dxa"/>
            <w:vAlign w:val="center"/>
          </w:tcPr>
          <w:p w14:paraId="6B3B6DA0" w14:textId="77777777" w:rsidR="004073B4" w:rsidRPr="00D766AB" w:rsidRDefault="004073B4" w:rsidP="00C37836">
            <w:pPr>
              <w:pStyle w:val="ListParagraph"/>
              <w:ind w:left="0"/>
              <w:rPr>
                <w:rFonts w:asciiTheme="majorHAnsi" w:hAnsiTheme="majorHAnsi"/>
                <w:b/>
                <w:sz w:val="16"/>
                <w:szCs w:val="20"/>
              </w:rPr>
            </w:pPr>
            <w:r w:rsidRPr="00D766AB">
              <w:rPr>
                <w:rFonts w:asciiTheme="majorHAnsi" w:hAnsiTheme="majorHAnsi"/>
                <w:b/>
                <w:sz w:val="16"/>
                <w:szCs w:val="20"/>
              </w:rPr>
              <w:t>Nos.</w:t>
            </w:r>
          </w:p>
        </w:tc>
        <w:tc>
          <w:tcPr>
            <w:tcW w:w="1293" w:type="dxa"/>
            <w:vAlign w:val="center"/>
          </w:tcPr>
          <w:p w14:paraId="61E985E0" w14:textId="77777777" w:rsidR="004073B4" w:rsidRPr="00D766AB" w:rsidRDefault="004073B4" w:rsidP="009554EA">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56C1D670" w14:textId="77777777" w:rsidR="004073B4" w:rsidRPr="00D766AB" w:rsidRDefault="004073B4" w:rsidP="00C37836">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02" w:type="dxa"/>
            <w:vAlign w:val="center"/>
          </w:tcPr>
          <w:p w14:paraId="654C6E63" w14:textId="77777777" w:rsidR="004073B4" w:rsidRPr="00D766AB" w:rsidRDefault="004073B4" w:rsidP="00C37836">
            <w:pPr>
              <w:pStyle w:val="ListParagraph"/>
              <w:ind w:left="0"/>
              <w:rPr>
                <w:rFonts w:asciiTheme="majorHAnsi" w:hAnsiTheme="majorHAnsi"/>
                <w:b/>
                <w:sz w:val="16"/>
                <w:szCs w:val="20"/>
              </w:rPr>
            </w:pPr>
            <w:r w:rsidRPr="00D766AB">
              <w:rPr>
                <w:rFonts w:asciiTheme="majorHAnsi" w:hAnsiTheme="majorHAnsi"/>
                <w:b/>
                <w:sz w:val="16"/>
                <w:szCs w:val="20"/>
              </w:rPr>
              <w:t>%</w:t>
            </w:r>
          </w:p>
        </w:tc>
      </w:tr>
      <w:tr w:rsidR="00485392" w:rsidRPr="00D766AB" w14:paraId="5D054164" w14:textId="77777777" w:rsidTr="00C03B5C">
        <w:trPr>
          <w:trHeight w:val="60"/>
        </w:trPr>
        <w:tc>
          <w:tcPr>
            <w:tcW w:w="942" w:type="dxa"/>
            <w:vAlign w:val="center"/>
          </w:tcPr>
          <w:p w14:paraId="1AAB87A5"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HT</w:t>
            </w:r>
          </w:p>
        </w:tc>
        <w:tc>
          <w:tcPr>
            <w:tcW w:w="599" w:type="dxa"/>
            <w:vAlign w:val="center"/>
          </w:tcPr>
          <w:p w14:paraId="417F8BC0" w14:textId="77777777" w:rsidR="00485392" w:rsidRPr="00D766AB" w:rsidRDefault="00A05255" w:rsidP="00485392">
            <w:pPr>
              <w:rPr>
                <w:rFonts w:asciiTheme="majorHAnsi" w:hAnsiTheme="majorHAnsi"/>
                <w:sz w:val="18"/>
                <w:szCs w:val="20"/>
              </w:rPr>
            </w:pPr>
            <w:r w:rsidRPr="00D766AB">
              <w:rPr>
                <w:rFonts w:asciiTheme="majorHAnsi" w:hAnsiTheme="majorHAnsi"/>
                <w:sz w:val="18"/>
                <w:szCs w:val="20"/>
              </w:rPr>
              <w:t>0</w:t>
            </w:r>
          </w:p>
        </w:tc>
        <w:tc>
          <w:tcPr>
            <w:tcW w:w="1269" w:type="dxa"/>
            <w:vAlign w:val="center"/>
          </w:tcPr>
          <w:p w14:paraId="5521112D" w14:textId="77777777" w:rsidR="00485392" w:rsidRPr="00D766AB" w:rsidRDefault="00A05255" w:rsidP="00485392">
            <w:pPr>
              <w:rPr>
                <w:rFonts w:asciiTheme="majorHAnsi" w:hAnsiTheme="majorHAnsi"/>
                <w:sz w:val="18"/>
                <w:szCs w:val="20"/>
              </w:rPr>
            </w:pPr>
            <w:r w:rsidRPr="00D766AB">
              <w:rPr>
                <w:rFonts w:asciiTheme="majorHAnsi" w:hAnsiTheme="majorHAnsi"/>
                <w:sz w:val="18"/>
                <w:szCs w:val="20"/>
              </w:rPr>
              <w:t>0.05</w:t>
            </w:r>
          </w:p>
        </w:tc>
        <w:tc>
          <w:tcPr>
            <w:tcW w:w="875" w:type="dxa"/>
            <w:vAlign w:val="center"/>
          </w:tcPr>
          <w:p w14:paraId="709CCFAD" w14:textId="77777777" w:rsidR="00485392" w:rsidRPr="00D766AB" w:rsidRDefault="00A05255" w:rsidP="00485392">
            <w:pPr>
              <w:jc w:val="right"/>
              <w:rPr>
                <w:rFonts w:asciiTheme="majorHAnsi" w:hAnsiTheme="majorHAnsi"/>
                <w:sz w:val="18"/>
                <w:szCs w:val="20"/>
              </w:rPr>
            </w:pPr>
            <w:r w:rsidRPr="00D766AB">
              <w:rPr>
                <w:rFonts w:asciiTheme="majorHAnsi" w:hAnsiTheme="majorHAnsi"/>
                <w:sz w:val="18"/>
                <w:szCs w:val="20"/>
              </w:rPr>
              <w:t>37.52 %</w:t>
            </w:r>
          </w:p>
        </w:tc>
        <w:tc>
          <w:tcPr>
            <w:tcW w:w="597" w:type="dxa"/>
            <w:vAlign w:val="center"/>
          </w:tcPr>
          <w:p w14:paraId="4AD80201"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3</w:t>
            </w:r>
          </w:p>
        </w:tc>
        <w:tc>
          <w:tcPr>
            <w:tcW w:w="1269" w:type="dxa"/>
            <w:vAlign w:val="center"/>
          </w:tcPr>
          <w:p w14:paraId="5BD1B867" w14:textId="77777777" w:rsidR="00485392" w:rsidRPr="00D766AB" w:rsidRDefault="00485392" w:rsidP="00485392">
            <w:pPr>
              <w:pStyle w:val="ListParagraph"/>
              <w:ind w:left="113" w:right="113"/>
              <w:rPr>
                <w:rFonts w:asciiTheme="majorHAnsi" w:hAnsiTheme="majorHAnsi"/>
                <w:sz w:val="18"/>
                <w:szCs w:val="20"/>
              </w:rPr>
            </w:pPr>
            <w:r w:rsidRPr="00D766AB">
              <w:rPr>
                <w:rFonts w:asciiTheme="majorHAnsi" w:hAnsiTheme="majorHAnsi"/>
                <w:sz w:val="18"/>
                <w:szCs w:val="20"/>
              </w:rPr>
              <w:t>0.06</w:t>
            </w:r>
          </w:p>
        </w:tc>
        <w:tc>
          <w:tcPr>
            <w:tcW w:w="875" w:type="dxa"/>
            <w:vAlign w:val="center"/>
          </w:tcPr>
          <w:p w14:paraId="179C31AB" w14:textId="77777777" w:rsidR="00485392" w:rsidRPr="00D766AB" w:rsidRDefault="00485392" w:rsidP="00485392">
            <w:pPr>
              <w:jc w:val="right"/>
              <w:rPr>
                <w:rFonts w:asciiTheme="majorHAnsi" w:hAnsiTheme="majorHAnsi"/>
                <w:sz w:val="18"/>
                <w:szCs w:val="20"/>
              </w:rPr>
            </w:pPr>
            <w:r w:rsidRPr="00D766AB">
              <w:rPr>
                <w:rFonts w:asciiTheme="majorHAnsi" w:hAnsiTheme="majorHAnsi"/>
                <w:sz w:val="18"/>
                <w:szCs w:val="20"/>
              </w:rPr>
              <w:t>21.04 %</w:t>
            </w:r>
          </w:p>
        </w:tc>
        <w:tc>
          <w:tcPr>
            <w:tcW w:w="621" w:type="dxa"/>
            <w:vAlign w:val="center"/>
          </w:tcPr>
          <w:p w14:paraId="5E2A3653" w14:textId="47E8A296" w:rsidR="00485392" w:rsidRPr="00D766AB" w:rsidRDefault="0000723B" w:rsidP="00485392">
            <w:pPr>
              <w:rPr>
                <w:rFonts w:asciiTheme="majorHAnsi" w:hAnsiTheme="majorHAnsi"/>
                <w:sz w:val="18"/>
                <w:szCs w:val="20"/>
              </w:rPr>
            </w:pPr>
            <w:r w:rsidRPr="00D766AB">
              <w:rPr>
                <w:rFonts w:asciiTheme="majorHAnsi" w:hAnsiTheme="majorHAnsi"/>
                <w:sz w:val="18"/>
                <w:szCs w:val="20"/>
              </w:rPr>
              <w:t>4</w:t>
            </w:r>
          </w:p>
        </w:tc>
        <w:tc>
          <w:tcPr>
            <w:tcW w:w="1293" w:type="dxa"/>
            <w:vAlign w:val="center"/>
          </w:tcPr>
          <w:p w14:paraId="1472F9C1" w14:textId="55E1E4A7" w:rsidR="00485392" w:rsidRPr="00D766AB" w:rsidRDefault="00485392" w:rsidP="0000723B">
            <w:pPr>
              <w:rPr>
                <w:rFonts w:asciiTheme="majorHAnsi" w:hAnsiTheme="majorHAnsi"/>
                <w:sz w:val="18"/>
                <w:szCs w:val="20"/>
              </w:rPr>
            </w:pPr>
            <w:r w:rsidRPr="00D766AB">
              <w:rPr>
                <w:rFonts w:asciiTheme="majorHAnsi" w:hAnsiTheme="majorHAnsi"/>
                <w:sz w:val="18"/>
                <w:szCs w:val="20"/>
              </w:rPr>
              <w:t>0.5</w:t>
            </w:r>
            <w:r w:rsidR="0000723B" w:rsidRPr="00D766AB">
              <w:rPr>
                <w:rFonts w:asciiTheme="majorHAnsi" w:hAnsiTheme="majorHAnsi"/>
                <w:sz w:val="18"/>
                <w:szCs w:val="20"/>
              </w:rPr>
              <w:t>3</w:t>
            </w:r>
          </w:p>
        </w:tc>
        <w:tc>
          <w:tcPr>
            <w:tcW w:w="902" w:type="dxa"/>
            <w:vAlign w:val="center"/>
          </w:tcPr>
          <w:p w14:paraId="19E40E4C" w14:textId="12D2DE7C" w:rsidR="00485392" w:rsidRPr="00D766AB" w:rsidRDefault="00485392" w:rsidP="0000723B">
            <w:pPr>
              <w:jc w:val="right"/>
              <w:rPr>
                <w:rFonts w:asciiTheme="majorHAnsi" w:hAnsiTheme="majorHAnsi"/>
                <w:sz w:val="18"/>
                <w:szCs w:val="20"/>
              </w:rPr>
            </w:pPr>
            <w:r w:rsidRPr="00D766AB">
              <w:rPr>
                <w:rFonts w:asciiTheme="majorHAnsi" w:hAnsiTheme="majorHAnsi"/>
                <w:sz w:val="18"/>
                <w:szCs w:val="20"/>
              </w:rPr>
              <w:t>60.4</w:t>
            </w:r>
            <w:r w:rsidR="0000723B" w:rsidRPr="00D766AB">
              <w:rPr>
                <w:rFonts w:asciiTheme="majorHAnsi" w:hAnsiTheme="majorHAnsi"/>
                <w:sz w:val="18"/>
                <w:szCs w:val="20"/>
              </w:rPr>
              <w:t>1</w:t>
            </w:r>
            <w:r w:rsidRPr="00D766AB">
              <w:rPr>
                <w:rFonts w:asciiTheme="majorHAnsi" w:hAnsiTheme="majorHAnsi"/>
                <w:sz w:val="18"/>
                <w:szCs w:val="20"/>
              </w:rPr>
              <w:t xml:space="preserve"> %</w:t>
            </w:r>
          </w:p>
        </w:tc>
      </w:tr>
      <w:tr w:rsidR="00485392" w:rsidRPr="00D766AB" w14:paraId="37AFDB2D" w14:textId="77777777" w:rsidTr="00C03B5C">
        <w:trPr>
          <w:trHeight w:val="60"/>
        </w:trPr>
        <w:tc>
          <w:tcPr>
            <w:tcW w:w="942" w:type="dxa"/>
            <w:vAlign w:val="center"/>
          </w:tcPr>
          <w:p w14:paraId="2DAA739E"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DHT</w:t>
            </w:r>
          </w:p>
        </w:tc>
        <w:tc>
          <w:tcPr>
            <w:tcW w:w="599" w:type="dxa"/>
            <w:vAlign w:val="center"/>
          </w:tcPr>
          <w:p w14:paraId="7F224983" w14:textId="77777777" w:rsidR="00485392" w:rsidRPr="00D766AB" w:rsidRDefault="00A05255" w:rsidP="00485392">
            <w:pPr>
              <w:rPr>
                <w:rFonts w:asciiTheme="majorHAnsi" w:hAnsiTheme="majorHAnsi"/>
                <w:sz w:val="18"/>
                <w:szCs w:val="20"/>
              </w:rPr>
            </w:pPr>
            <w:r w:rsidRPr="00D766AB">
              <w:rPr>
                <w:rFonts w:asciiTheme="majorHAnsi" w:hAnsiTheme="majorHAnsi"/>
                <w:sz w:val="18"/>
                <w:szCs w:val="20"/>
              </w:rPr>
              <w:t>0</w:t>
            </w:r>
          </w:p>
        </w:tc>
        <w:tc>
          <w:tcPr>
            <w:tcW w:w="1269" w:type="dxa"/>
            <w:vAlign w:val="center"/>
          </w:tcPr>
          <w:p w14:paraId="616B33FA" w14:textId="77777777" w:rsidR="00485392" w:rsidRPr="00D766AB" w:rsidRDefault="00A05255" w:rsidP="00485392">
            <w:pPr>
              <w:rPr>
                <w:rFonts w:asciiTheme="majorHAnsi" w:hAnsiTheme="majorHAnsi"/>
                <w:sz w:val="18"/>
                <w:szCs w:val="20"/>
              </w:rPr>
            </w:pPr>
            <w:r w:rsidRPr="00D766AB">
              <w:rPr>
                <w:rFonts w:asciiTheme="majorHAnsi" w:hAnsiTheme="majorHAnsi"/>
                <w:sz w:val="18"/>
                <w:szCs w:val="20"/>
              </w:rPr>
              <w:t>0</w:t>
            </w:r>
          </w:p>
        </w:tc>
        <w:tc>
          <w:tcPr>
            <w:tcW w:w="875" w:type="dxa"/>
            <w:vAlign w:val="center"/>
          </w:tcPr>
          <w:p w14:paraId="68B5F4BB" w14:textId="77777777" w:rsidR="00485392" w:rsidRPr="00D766AB" w:rsidRDefault="00A05255" w:rsidP="00485392">
            <w:pPr>
              <w:jc w:val="right"/>
              <w:rPr>
                <w:rFonts w:asciiTheme="majorHAnsi" w:hAnsiTheme="majorHAnsi"/>
                <w:sz w:val="18"/>
                <w:szCs w:val="20"/>
              </w:rPr>
            </w:pPr>
            <w:r w:rsidRPr="00D766AB">
              <w:rPr>
                <w:rFonts w:asciiTheme="majorHAnsi" w:hAnsiTheme="majorHAnsi"/>
                <w:sz w:val="18"/>
                <w:szCs w:val="20"/>
              </w:rPr>
              <w:t>0</w:t>
            </w:r>
          </w:p>
        </w:tc>
        <w:tc>
          <w:tcPr>
            <w:tcW w:w="597" w:type="dxa"/>
            <w:vAlign w:val="center"/>
          </w:tcPr>
          <w:p w14:paraId="277A8DE4"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1</w:t>
            </w:r>
          </w:p>
        </w:tc>
        <w:tc>
          <w:tcPr>
            <w:tcW w:w="1269" w:type="dxa"/>
            <w:vAlign w:val="center"/>
          </w:tcPr>
          <w:p w14:paraId="23A22325" w14:textId="77777777" w:rsidR="00485392" w:rsidRPr="00D766AB" w:rsidRDefault="00485392" w:rsidP="00485392">
            <w:pPr>
              <w:pStyle w:val="ListParagraph"/>
              <w:ind w:left="113" w:right="113"/>
              <w:rPr>
                <w:rFonts w:asciiTheme="majorHAnsi" w:hAnsiTheme="majorHAnsi"/>
                <w:sz w:val="18"/>
                <w:szCs w:val="20"/>
              </w:rPr>
            </w:pPr>
            <w:r w:rsidRPr="00D766AB">
              <w:rPr>
                <w:rFonts w:asciiTheme="majorHAnsi" w:hAnsiTheme="majorHAnsi"/>
                <w:sz w:val="18"/>
                <w:szCs w:val="20"/>
              </w:rPr>
              <w:t>0.012</w:t>
            </w:r>
          </w:p>
        </w:tc>
        <w:tc>
          <w:tcPr>
            <w:tcW w:w="875" w:type="dxa"/>
            <w:vAlign w:val="center"/>
          </w:tcPr>
          <w:p w14:paraId="1E2B0894" w14:textId="77777777" w:rsidR="00485392" w:rsidRPr="00D766AB" w:rsidRDefault="00485392" w:rsidP="00485392">
            <w:pPr>
              <w:jc w:val="right"/>
              <w:rPr>
                <w:rFonts w:asciiTheme="majorHAnsi" w:hAnsiTheme="majorHAnsi"/>
                <w:sz w:val="18"/>
                <w:szCs w:val="20"/>
              </w:rPr>
            </w:pPr>
            <w:r w:rsidRPr="00D766AB">
              <w:rPr>
                <w:rFonts w:asciiTheme="majorHAnsi" w:hAnsiTheme="majorHAnsi"/>
                <w:sz w:val="18"/>
                <w:szCs w:val="20"/>
              </w:rPr>
              <w:t>4.26 %</w:t>
            </w:r>
          </w:p>
        </w:tc>
        <w:tc>
          <w:tcPr>
            <w:tcW w:w="621" w:type="dxa"/>
            <w:vAlign w:val="center"/>
          </w:tcPr>
          <w:p w14:paraId="73F4C9D7" w14:textId="1377F29D" w:rsidR="00485392" w:rsidRPr="00D766AB" w:rsidRDefault="0000723B" w:rsidP="00485392">
            <w:pPr>
              <w:rPr>
                <w:rFonts w:asciiTheme="majorHAnsi" w:hAnsiTheme="majorHAnsi"/>
                <w:sz w:val="18"/>
                <w:szCs w:val="20"/>
              </w:rPr>
            </w:pPr>
            <w:r w:rsidRPr="00D766AB">
              <w:rPr>
                <w:rFonts w:asciiTheme="majorHAnsi" w:hAnsiTheme="majorHAnsi"/>
                <w:sz w:val="18"/>
                <w:szCs w:val="20"/>
              </w:rPr>
              <w:t>1</w:t>
            </w:r>
          </w:p>
        </w:tc>
        <w:tc>
          <w:tcPr>
            <w:tcW w:w="1293" w:type="dxa"/>
            <w:vAlign w:val="center"/>
          </w:tcPr>
          <w:p w14:paraId="10F0202A" w14:textId="7C874498" w:rsidR="00485392" w:rsidRPr="00D766AB" w:rsidRDefault="00485392" w:rsidP="0000723B">
            <w:pPr>
              <w:rPr>
                <w:rFonts w:asciiTheme="majorHAnsi" w:hAnsiTheme="majorHAnsi"/>
                <w:sz w:val="18"/>
                <w:szCs w:val="20"/>
              </w:rPr>
            </w:pPr>
            <w:r w:rsidRPr="00D766AB">
              <w:rPr>
                <w:rFonts w:asciiTheme="majorHAnsi" w:hAnsiTheme="majorHAnsi"/>
                <w:sz w:val="18"/>
                <w:szCs w:val="20"/>
              </w:rPr>
              <w:t>0.0</w:t>
            </w:r>
            <w:r w:rsidR="0000723B" w:rsidRPr="00D766AB">
              <w:rPr>
                <w:rFonts w:asciiTheme="majorHAnsi" w:hAnsiTheme="majorHAnsi"/>
                <w:sz w:val="18"/>
                <w:szCs w:val="20"/>
              </w:rPr>
              <w:t>3</w:t>
            </w:r>
          </w:p>
        </w:tc>
        <w:tc>
          <w:tcPr>
            <w:tcW w:w="902" w:type="dxa"/>
            <w:vAlign w:val="center"/>
          </w:tcPr>
          <w:p w14:paraId="670EA3D4" w14:textId="3FC712ED" w:rsidR="00485392" w:rsidRPr="00D766AB" w:rsidRDefault="0000723B" w:rsidP="0000723B">
            <w:pPr>
              <w:jc w:val="right"/>
              <w:rPr>
                <w:rFonts w:asciiTheme="majorHAnsi" w:hAnsiTheme="majorHAnsi"/>
                <w:sz w:val="18"/>
                <w:szCs w:val="20"/>
              </w:rPr>
            </w:pPr>
            <w:r w:rsidRPr="00D766AB">
              <w:rPr>
                <w:rFonts w:asciiTheme="majorHAnsi" w:hAnsiTheme="majorHAnsi"/>
                <w:sz w:val="18"/>
                <w:szCs w:val="20"/>
              </w:rPr>
              <w:t>3</w:t>
            </w:r>
            <w:r w:rsidR="00485392" w:rsidRPr="00D766AB">
              <w:rPr>
                <w:rFonts w:asciiTheme="majorHAnsi" w:hAnsiTheme="majorHAnsi"/>
                <w:sz w:val="18"/>
                <w:szCs w:val="20"/>
              </w:rPr>
              <w:t>.</w:t>
            </w:r>
            <w:r w:rsidRPr="00D766AB">
              <w:rPr>
                <w:rFonts w:asciiTheme="majorHAnsi" w:hAnsiTheme="majorHAnsi"/>
                <w:sz w:val="18"/>
                <w:szCs w:val="20"/>
              </w:rPr>
              <w:t>83</w:t>
            </w:r>
            <w:r w:rsidR="00485392" w:rsidRPr="00D766AB">
              <w:rPr>
                <w:rFonts w:asciiTheme="majorHAnsi" w:hAnsiTheme="majorHAnsi"/>
                <w:sz w:val="18"/>
                <w:szCs w:val="20"/>
              </w:rPr>
              <w:t xml:space="preserve"> %</w:t>
            </w:r>
          </w:p>
        </w:tc>
      </w:tr>
      <w:tr w:rsidR="00485392" w:rsidRPr="00D766AB" w14:paraId="534A6191" w14:textId="77777777" w:rsidTr="00C03B5C">
        <w:trPr>
          <w:trHeight w:val="60"/>
        </w:trPr>
        <w:tc>
          <w:tcPr>
            <w:tcW w:w="942" w:type="dxa"/>
            <w:vAlign w:val="center"/>
          </w:tcPr>
          <w:p w14:paraId="70781B0C"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LT</w:t>
            </w:r>
          </w:p>
        </w:tc>
        <w:tc>
          <w:tcPr>
            <w:tcW w:w="599" w:type="dxa"/>
            <w:vAlign w:val="center"/>
          </w:tcPr>
          <w:p w14:paraId="4AB2830F" w14:textId="77777777" w:rsidR="00485392" w:rsidRPr="00D766AB" w:rsidRDefault="00A05255" w:rsidP="00485392">
            <w:pPr>
              <w:rPr>
                <w:rFonts w:asciiTheme="majorHAnsi" w:hAnsiTheme="majorHAnsi"/>
                <w:sz w:val="18"/>
                <w:szCs w:val="20"/>
              </w:rPr>
            </w:pPr>
            <w:r w:rsidRPr="00D766AB">
              <w:rPr>
                <w:rFonts w:asciiTheme="majorHAnsi" w:hAnsiTheme="majorHAnsi"/>
                <w:sz w:val="18"/>
                <w:szCs w:val="20"/>
              </w:rPr>
              <w:t>17</w:t>
            </w:r>
          </w:p>
        </w:tc>
        <w:tc>
          <w:tcPr>
            <w:tcW w:w="1269" w:type="dxa"/>
            <w:vAlign w:val="center"/>
          </w:tcPr>
          <w:p w14:paraId="3D5ABF46" w14:textId="77777777" w:rsidR="00485392" w:rsidRPr="00D766AB" w:rsidRDefault="00A05255" w:rsidP="00485392">
            <w:pPr>
              <w:rPr>
                <w:rFonts w:asciiTheme="majorHAnsi" w:hAnsiTheme="majorHAnsi"/>
                <w:sz w:val="18"/>
                <w:szCs w:val="20"/>
              </w:rPr>
            </w:pPr>
            <w:r w:rsidRPr="00D766AB">
              <w:rPr>
                <w:rFonts w:asciiTheme="majorHAnsi" w:hAnsiTheme="majorHAnsi"/>
                <w:sz w:val="18"/>
                <w:szCs w:val="20"/>
              </w:rPr>
              <w:t>0.09</w:t>
            </w:r>
          </w:p>
        </w:tc>
        <w:tc>
          <w:tcPr>
            <w:tcW w:w="875" w:type="dxa"/>
            <w:vAlign w:val="center"/>
          </w:tcPr>
          <w:p w14:paraId="5D68BEB0" w14:textId="77777777" w:rsidR="00485392" w:rsidRPr="00D766AB" w:rsidRDefault="00A05255" w:rsidP="00485392">
            <w:pPr>
              <w:jc w:val="right"/>
              <w:rPr>
                <w:rFonts w:asciiTheme="majorHAnsi" w:hAnsiTheme="majorHAnsi"/>
                <w:sz w:val="18"/>
                <w:szCs w:val="20"/>
              </w:rPr>
            </w:pPr>
            <w:r w:rsidRPr="00D766AB">
              <w:rPr>
                <w:rFonts w:asciiTheme="majorHAnsi" w:hAnsiTheme="majorHAnsi"/>
                <w:sz w:val="18"/>
                <w:szCs w:val="20"/>
              </w:rPr>
              <w:t>62.48 %</w:t>
            </w:r>
          </w:p>
        </w:tc>
        <w:tc>
          <w:tcPr>
            <w:tcW w:w="597" w:type="dxa"/>
            <w:vAlign w:val="center"/>
          </w:tcPr>
          <w:p w14:paraId="1668531C"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21</w:t>
            </w:r>
          </w:p>
        </w:tc>
        <w:tc>
          <w:tcPr>
            <w:tcW w:w="1269" w:type="dxa"/>
            <w:vAlign w:val="center"/>
          </w:tcPr>
          <w:p w14:paraId="3B492599" w14:textId="77777777" w:rsidR="00485392" w:rsidRPr="00D766AB" w:rsidRDefault="00485392" w:rsidP="00485392">
            <w:pPr>
              <w:pStyle w:val="ListParagraph"/>
              <w:ind w:left="113" w:right="113"/>
              <w:rPr>
                <w:rFonts w:asciiTheme="majorHAnsi" w:hAnsiTheme="majorHAnsi"/>
                <w:sz w:val="18"/>
                <w:szCs w:val="20"/>
              </w:rPr>
            </w:pPr>
            <w:r w:rsidRPr="00D766AB">
              <w:rPr>
                <w:rFonts w:asciiTheme="majorHAnsi" w:hAnsiTheme="majorHAnsi"/>
                <w:sz w:val="18"/>
                <w:szCs w:val="20"/>
              </w:rPr>
              <w:t>0.21</w:t>
            </w:r>
          </w:p>
        </w:tc>
        <w:tc>
          <w:tcPr>
            <w:tcW w:w="875" w:type="dxa"/>
            <w:vAlign w:val="center"/>
          </w:tcPr>
          <w:p w14:paraId="003442EA" w14:textId="77777777" w:rsidR="00485392" w:rsidRPr="00D766AB" w:rsidRDefault="00485392" w:rsidP="00485392">
            <w:pPr>
              <w:jc w:val="right"/>
              <w:rPr>
                <w:rFonts w:asciiTheme="majorHAnsi" w:hAnsiTheme="majorHAnsi"/>
                <w:sz w:val="18"/>
                <w:szCs w:val="20"/>
              </w:rPr>
            </w:pPr>
            <w:r w:rsidRPr="00D766AB">
              <w:rPr>
                <w:rFonts w:asciiTheme="majorHAnsi" w:hAnsiTheme="majorHAnsi"/>
                <w:sz w:val="18"/>
                <w:szCs w:val="20"/>
              </w:rPr>
              <w:t>74.70 %</w:t>
            </w:r>
          </w:p>
        </w:tc>
        <w:tc>
          <w:tcPr>
            <w:tcW w:w="621" w:type="dxa"/>
            <w:vAlign w:val="center"/>
          </w:tcPr>
          <w:p w14:paraId="6FF7C6CC" w14:textId="064D731D" w:rsidR="00485392" w:rsidRPr="00D766AB" w:rsidRDefault="0000723B" w:rsidP="00485392">
            <w:pPr>
              <w:rPr>
                <w:rFonts w:asciiTheme="majorHAnsi" w:hAnsiTheme="majorHAnsi"/>
                <w:sz w:val="18"/>
                <w:szCs w:val="20"/>
              </w:rPr>
            </w:pPr>
            <w:r w:rsidRPr="00D766AB">
              <w:rPr>
                <w:rFonts w:asciiTheme="majorHAnsi" w:hAnsiTheme="majorHAnsi"/>
                <w:sz w:val="18"/>
                <w:szCs w:val="20"/>
              </w:rPr>
              <w:t>28</w:t>
            </w:r>
          </w:p>
        </w:tc>
        <w:tc>
          <w:tcPr>
            <w:tcW w:w="1293" w:type="dxa"/>
            <w:vAlign w:val="center"/>
          </w:tcPr>
          <w:p w14:paraId="0F927E5E" w14:textId="4AC2F682" w:rsidR="00485392" w:rsidRPr="00D766AB" w:rsidRDefault="00485392" w:rsidP="0000723B">
            <w:pPr>
              <w:rPr>
                <w:rFonts w:asciiTheme="majorHAnsi" w:hAnsiTheme="majorHAnsi"/>
                <w:sz w:val="18"/>
                <w:szCs w:val="20"/>
              </w:rPr>
            </w:pPr>
            <w:r w:rsidRPr="00D766AB">
              <w:rPr>
                <w:rFonts w:asciiTheme="majorHAnsi" w:hAnsiTheme="majorHAnsi"/>
                <w:sz w:val="18"/>
                <w:szCs w:val="20"/>
              </w:rPr>
              <w:t>0.3</w:t>
            </w:r>
            <w:r w:rsidR="0000723B" w:rsidRPr="00D766AB">
              <w:rPr>
                <w:rFonts w:asciiTheme="majorHAnsi" w:hAnsiTheme="majorHAnsi"/>
                <w:sz w:val="18"/>
                <w:szCs w:val="20"/>
              </w:rPr>
              <w:t>1</w:t>
            </w:r>
          </w:p>
        </w:tc>
        <w:tc>
          <w:tcPr>
            <w:tcW w:w="902" w:type="dxa"/>
            <w:vAlign w:val="center"/>
          </w:tcPr>
          <w:p w14:paraId="0206A090" w14:textId="33155842" w:rsidR="00485392" w:rsidRPr="00D766AB" w:rsidRDefault="00485392" w:rsidP="0000723B">
            <w:pPr>
              <w:jc w:val="right"/>
              <w:rPr>
                <w:rFonts w:asciiTheme="majorHAnsi" w:hAnsiTheme="majorHAnsi"/>
                <w:sz w:val="18"/>
                <w:szCs w:val="20"/>
              </w:rPr>
            </w:pPr>
            <w:r w:rsidRPr="00D766AB">
              <w:rPr>
                <w:rFonts w:asciiTheme="majorHAnsi" w:hAnsiTheme="majorHAnsi"/>
                <w:sz w:val="18"/>
                <w:szCs w:val="20"/>
              </w:rPr>
              <w:t>3</w:t>
            </w:r>
            <w:r w:rsidR="0000723B" w:rsidRPr="00D766AB">
              <w:rPr>
                <w:rFonts w:asciiTheme="majorHAnsi" w:hAnsiTheme="majorHAnsi"/>
                <w:sz w:val="18"/>
                <w:szCs w:val="20"/>
              </w:rPr>
              <w:t>5</w:t>
            </w:r>
            <w:r w:rsidRPr="00D766AB">
              <w:rPr>
                <w:rFonts w:asciiTheme="majorHAnsi" w:hAnsiTheme="majorHAnsi"/>
                <w:sz w:val="18"/>
                <w:szCs w:val="20"/>
              </w:rPr>
              <w:t>.</w:t>
            </w:r>
            <w:r w:rsidR="0000723B" w:rsidRPr="00D766AB">
              <w:rPr>
                <w:rFonts w:asciiTheme="majorHAnsi" w:hAnsiTheme="majorHAnsi"/>
                <w:sz w:val="18"/>
                <w:szCs w:val="20"/>
              </w:rPr>
              <w:t>76</w:t>
            </w:r>
            <w:r w:rsidRPr="00D766AB">
              <w:rPr>
                <w:rFonts w:asciiTheme="majorHAnsi" w:hAnsiTheme="majorHAnsi"/>
                <w:sz w:val="18"/>
                <w:szCs w:val="20"/>
              </w:rPr>
              <w:t xml:space="preserve"> %</w:t>
            </w:r>
          </w:p>
        </w:tc>
      </w:tr>
      <w:tr w:rsidR="00485392" w:rsidRPr="00D766AB" w14:paraId="0B14A759" w14:textId="77777777" w:rsidTr="00C03B5C">
        <w:trPr>
          <w:trHeight w:val="60"/>
        </w:trPr>
        <w:tc>
          <w:tcPr>
            <w:tcW w:w="942" w:type="dxa"/>
            <w:vAlign w:val="center"/>
          </w:tcPr>
          <w:p w14:paraId="678DECCA"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Total</w:t>
            </w:r>
          </w:p>
        </w:tc>
        <w:tc>
          <w:tcPr>
            <w:tcW w:w="599" w:type="dxa"/>
            <w:vAlign w:val="center"/>
          </w:tcPr>
          <w:p w14:paraId="4AC1EE8E" w14:textId="77777777" w:rsidR="00485392" w:rsidRPr="00D766AB" w:rsidRDefault="00A05255" w:rsidP="00485392">
            <w:pPr>
              <w:rPr>
                <w:rFonts w:asciiTheme="majorHAnsi" w:hAnsiTheme="majorHAnsi"/>
                <w:b/>
                <w:sz w:val="18"/>
                <w:szCs w:val="20"/>
              </w:rPr>
            </w:pPr>
            <w:r w:rsidRPr="00D766AB">
              <w:rPr>
                <w:rFonts w:asciiTheme="majorHAnsi" w:hAnsiTheme="majorHAnsi"/>
                <w:b/>
                <w:sz w:val="18"/>
                <w:szCs w:val="20"/>
              </w:rPr>
              <w:t>17</w:t>
            </w:r>
          </w:p>
        </w:tc>
        <w:tc>
          <w:tcPr>
            <w:tcW w:w="1269" w:type="dxa"/>
            <w:vAlign w:val="center"/>
          </w:tcPr>
          <w:p w14:paraId="0CE98A04" w14:textId="77777777" w:rsidR="00485392" w:rsidRPr="00D766AB" w:rsidRDefault="00A05255" w:rsidP="00485392">
            <w:pPr>
              <w:rPr>
                <w:rFonts w:asciiTheme="majorHAnsi" w:hAnsiTheme="majorHAnsi"/>
                <w:b/>
                <w:sz w:val="18"/>
                <w:szCs w:val="20"/>
              </w:rPr>
            </w:pPr>
            <w:r w:rsidRPr="00D766AB">
              <w:rPr>
                <w:rFonts w:asciiTheme="majorHAnsi" w:hAnsiTheme="majorHAnsi"/>
                <w:b/>
                <w:sz w:val="18"/>
                <w:szCs w:val="20"/>
              </w:rPr>
              <w:t>0.14</w:t>
            </w:r>
          </w:p>
        </w:tc>
        <w:tc>
          <w:tcPr>
            <w:tcW w:w="875" w:type="dxa"/>
            <w:vAlign w:val="center"/>
          </w:tcPr>
          <w:p w14:paraId="7660796A" w14:textId="77777777" w:rsidR="00485392" w:rsidRPr="00D766AB" w:rsidRDefault="00A05255" w:rsidP="00485392">
            <w:pPr>
              <w:rPr>
                <w:rFonts w:asciiTheme="majorHAnsi" w:hAnsiTheme="majorHAnsi"/>
                <w:b/>
                <w:sz w:val="18"/>
                <w:szCs w:val="20"/>
              </w:rPr>
            </w:pPr>
            <w:r w:rsidRPr="00D766AB">
              <w:rPr>
                <w:rFonts w:asciiTheme="majorHAnsi" w:hAnsiTheme="majorHAnsi"/>
                <w:b/>
                <w:sz w:val="18"/>
                <w:szCs w:val="20"/>
              </w:rPr>
              <w:t>100 %</w:t>
            </w:r>
          </w:p>
        </w:tc>
        <w:tc>
          <w:tcPr>
            <w:tcW w:w="597" w:type="dxa"/>
            <w:vAlign w:val="center"/>
          </w:tcPr>
          <w:p w14:paraId="6E1EE006"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25</w:t>
            </w:r>
          </w:p>
        </w:tc>
        <w:tc>
          <w:tcPr>
            <w:tcW w:w="1269" w:type="dxa"/>
            <w:vAlign w:val="center"/>
          </w:tcPr>
          <w:p w14:paraId="31854496" w14:textId="63463EDE" w:rsidR="00485392" w:rsidRPr="00D766AB" w:rsidRDefault="00485392" w:rsidP="00525E77">
            <w:pPr>
              <w:pStyle w:val="ListParagraph"/>
              <w:ind w:left="113" w:right="113"/>
              <w:rPr>
                <w:rFonts w:asciiTheme="majorHAnsi" w:hAnsiTheme="majorHAnsi"/>
                <w:b/>
                <w:sz w:val="18"/>
                <w:szCs w:val="20"/>
              </w:rPr>
            </w:pPr>
            <w:r w:rsidRPr="00D766AB">
              <w:rPr>
                <w:rFonts w:asciiTheme="majorHAnsi" w:hAnsiTheme="majorHAnsi"/>
                <w:b/>
                <w:sz w:val="18"/>
                <w:szCs w:val="20"/>
              </w:rPr>
              <w:t>0.28</w:t>
            </w:r>
          </w:p>
        </w:tc>
        <w:tc>
          <w:tcPr>
            <w:tcW w:w="875" w:type="dxa"/>
            <w:vAlign w:val="center"/>
          </w:tcPr>
          <w:p w14:paraId="60A4F273"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100 %</w:t>
            </w:r>
          </w:p>
        </w:tc>
        <w:tc>
          <w:tcPr>
            <w:tcW w:w="621" w:type="dxa"/>
            <w:vAlign w:val="center"/>
          </w:tcPr>
          <w:p w14:paraId="32F61C51" w14:textId="7C166580" w:rsidR="00485392" w:rsidRPr="00D766AB" w:rsidRDefault="0000723B" w:rsidP="00485392">
            <w:pPr>
              <w:rPr>
                <w:rFonts w:asciiTheme="majorHAnsi" w:hAnsiTheme="majorHAnsi"/>
                <w:b/>
                <w:sz w:val="18"/>
                <w:szCs w:val="20"/>
              </w:rPr>
            </w:pPr>
            <w:r w:rsidRPr="00D766AB">
              <w:rPr>
                <w:rFonts w:asciiTheme="majorHAnsi" w:hAnsiTheme="majorHAnsi"/>
                <w:b/>
                <w:sz w:val="18"/>
                <w:szCs w:val="20"/>
              </w:rPr>
              <w:t>33</w:t>
            </w:r>
          </w:p>
        </w:tc>
        <w:tc>
          <w:tcPr>
            <w:tcW w:w="1293" w:type="dxa"/>
            <w:vAlign w:val="center"/>
          </w:tcPr>
          <w:p w14:paraId="26A9108A" w14:textId="0EB1DB5E" w:rsidR="00485392" w:rsidRPr="00D766AB" w:rsidRDefault="00485392" w:rsidP="0000723B">
            <w:pPr>
              <w:rPr>
                <w:rFonts w:asciiTheme="majorHAnsi" w:hAnsiTheme="majorHAnsi"/>
                <w:b/>
                <w:sz w:val="18"/>
                <w:szCs w:val="20"/>
              </w:rPr>
            </w:pPr>
            <w:r w:rsidRPr="00D766AB">
              <w:rPr>
                <w:rFonts w:asciiTheme="majorHAnsi" w:hAnsiTheme="majorHAnsi"/>
                <w:b/>
                <w:sz w:val="18"/>
                <w:szCs w:val="20"/>
              </w:rPr>
              <w:t>0.</w:t>
            </w:r>
            <w:r w:rsidR="0000723B" w:rsidRPr="00D766AB">
              <w:rPr>
                <w:rFonts w:asciiTheme="majorHAnsi" w:hAnsiTheme="majorHAnsi"/>
                <w:b/>
                <w:sz w:val="18"/>
                <w:szCs w:val="20"/>
              </w:rPr>
              <w:t>88</w:t>
            </w:r>
          </w:p>
        </w:tc>
        <w:tc>
          <w:tcPr>
            <w:tcW w:w="902" w:type="dxa"/>
            <w:vAlign w:val="center"/>
          </w:tcPr>
          <w:p w14:paraId="3EEC520E"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100  %</w:t>
            </w:r>
          </w:p>
        </w:tc>
      </w:tr>
    </w:tbl>
    <w:p w14:paraId="3264C704" w14:textId="77777777" w:rsidR="00E07E30" w:rsidRPr="00D766AB" w:rsidRDefault="00E07E30" w:rsidP="00E07E30">
      <w:pPr>
        <w:pStyle w:val="ListParagraph"/>
        <w:jc w:val="both"/>
        <w:rPr>
          <w:b/>
          <w:sz w:val="24"/>
          <w:szCs w:val="24"/>
        </w:rPr>
      </w:pPr>
    </w:p>
    <w:tbl>
      <w:tblPr>
        <w:tblStyle w:val="TableGrid"/>
        <w:tblW w:w="919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644"/>
        <w:gridCol w:w="1200"/>
        <w:gridCol w:w="900"/>
        <w:gridCol w:w="540"/>
        <w:gridCol w:w="1350"/>
        <w:gridCol w:w="900"/>
        <w:gridCol w:w="540"/>
        <w:gridCol w:w="1260"/>
        <w:gridCol w:w="900"/>
      </w:tblGrid>
      <w:tr w:rsidR="00021FFE" w:rsidRPr="00D766AB" w14:paraId="5EAAD9D5" w14:textId="77777777" w:rsidTr="00C03B5C">
        <w:trPr>
          <w:trHeight w:val="70"/>
        </w:trPr>
        <w:tc>
          <w:tcPr>
            <w:tcW w:w="9198" w:type="dxa"/>
            <w:gridSpan w:val="10"/>
          </w:tcPr>
          <w:p w14:paraId="5F33BB71" w14:textId="77777777" w:rsidR="00021FFE" w:rsidRPr="00D766AB" w:rsidRDefault="00021FFE" w:rsidP="00021FFE">
            <w:pPr>
              <w:pStyle w:val="ListParagraph"/>
              <w:ind w:left="0"/>
              <w:jc w:val="left"/>
              <w:rPr>
                <w:rFonts w:asciiTheme="majorHAnsi" w:hAnsiTheme="majorHAnsi"/>
                <w:b/>
                <w:sz w:val="20"/>
                <w:szCs w:val="20"/>
              </w:rPr>
            </w:pPr>
            <w:r w:rsidRPr="00D766AB">
              <w:rPr>
                <w:rFonts w:asciiTheme="majorHAnsi" w:hAnsiTheme="majorHAnsi"/>
                <w:b/>
                <w:sz w:val="20"/>
                <w:szCs w:val="20"/>
              </w:rPr>
              <w:t>Licensee Area – KINFRA Mega Food Park</w:t>
            </w:r>
          </w:p>
        </w:tc>
      </w:tr>
      <w:tr w:rsidR="00485392" w:rsidRPr="00D766AB" w14:paraId="135AAD60" w14:textId="77777777" w:rsidTr="002A6F53">
        <w:trPr>
          <w:trHeight w:val="254"/>
        </w:trPr>
        <w:tc>
          <w:tcPr>
            <w:tcW w:w="964" w:type="dxa"/>
            <w:vMerge w:val="restart"/>
            <w:vAlign w:val="center"/>
          </w:tcPr>
          <w:p w14:paraId="5B739CEA" w14:textId="77777777" w:rsidR="00485392" w:rsidRPr="00D766AB" w:rsidRDefault="00485392" w:rsidP="00485392">
            <w:pPr>
              <w:rPr>
                <w:rFonts w:asciiTheme="majorHAnsi" w:hAnsiTheme="majorHAnsi"/>
                <w:b/>
                <w:sz w:val="16"/>
                <w:szCs w:val="20"/>
              </w:rPr>
            </w:pPr>
            <w:r w:rsidRPr="00D766AB">
              <w:rPr>
                <w:rFonts w:asciiTheme="majorHAnsi" w:hAnsiTheme="majorHAnsi"/>
                <w:b/>
                <w:sz w:val="16"/>
                <w:szCs w:val="20"/>
              </w:rPr>
              <w:t>Con.</w:t>
            </w:r>
          </w:p>
          <w:p w14:paraId="7D57A35B" w14:textId="77777777" w:rsidR="00485392" w:rsidRPr="00D766AB" w:rsidRDefault="00485392" w:rsidP="00485392">
            <w:pPr>
              <w:rPr>
                <w:rFonts w:asciiTheme="majorHAnsi" w:hAnsiTheme="majorHAnsi"/>
                <w:b/>
                <w:sz w:val="16"/>
                <w:szCs w:val="20"/>
              </w:rPr>
            </w:pPr>
            <w:r w:rsidRPr="00D766AB">
              <w:rPr>
                <w:rFonts w:asciiTheme="majorHAnsi" w:hAnsiTheme="majorHAnsi"/>
                <w:b/>
                <w:sz w:val="16"/>
                <w:szCs w:val="20"/>
              </w:rPr>
              <w:t>Category</w:t>
            </w:r>
          </w:p>
        </w:tc>
        <w:tc>
          <w:tcPr>
            <w:tcW w:w="2744" w:type="dxa"/>
            <w:gridSpan w:val="3"/>
            <w:vAlign w:val="center"/>
          </w:tcPr>
          <w:p w14:paraId="2622DEE9" w14:textId="7A48FFC9" w:rsidR="00485392" w:rsidRPr="00D766AB" w:rsidRDefault="00485392" w:rsidP="0000723B">
            <w:pPr>
              <w:pStyle w:val="ListParagraph"/>
              <w:ind w:left="0"/>
              <w:rPr>
                <w:rFonts w:asciiTheme="majorHAnsi" w:hAnsiTheme="majorHAnsi"/>
                <w:b/>
                <w:sz w:val="18"/>
                <w:szCs w:val="20"/>
              </w:rPr>
            </w:pPr>
            <w:r w:rsidRPr="00D766AB">
              <w:rPr>
                <w:rFonts w:asciiTheme="majorHAnsi" w:hAnsiTheme="majorHAnsi"/>
                <w:b/>
                <w:sz w:val="18"/>
                <w:szCs w:val="20"/>
              </w:rPr>
              <w:t>2022-23 (</w:t>
            </w:r>
            <w:r w:rsidR="0000723B" w:rsidRPr="00D766AB">
              <w:rPr>
                <w:rFonts w:asciiTheme="majorHAnsi" w:hAnsiTheme="majorHAnsi"/>
                <w:b/>
                <w:sz w:val="18"/>
                <w:szCs w:val="20"/>
              </w:rPr>
              <w:t>Estimate</w:t>
            </w:r>
            <w:r w:rsidRPr="00D766AB">
              <w:rPr>
                <w:rFonts w:asciiTheme="majorHAnsi" w:hAnsiTheme="majorHAnsi"/>
                <w:b/>
                <w:sz w:val="18"/>
                <w:szCs w:val="20"/>
              </w:rPr>
              <w:t>)</w:t>
            </w:r>
          </w:p>
        </w:tc>
        <w:tc>
          <w:tcPr>
            <w:tcW w:w="2790" w:type="dxa"/>
            <w:gridSpan w:val="3"/>
          </w:tcPr>
          <w:p w14:paraId="22CE4612" w14:textId="77777777" w:rsidR="00485392" w:rsidRPr="00D766AB" w:rsidRDefault="00485392" w:rsidP="00485392">
            <w:pPr>
              <w:pStyle w:val="ListParagraph"/>
              <w:ind w:left="0"/>
              <w:rPr>
                <w:rFonts w:asciiTheme="majorHAnsi" w:hAnsiTheme="majorHAnsi"/>
                <w:b/>
                <w:sz w:val="18"/>
                <w:szCs w:val="20"/>
              </w:rPr>
            </w:pPr>
            <w:r w:rsidRPr="00D766AB">
              <w:rPr>
                <w:rFonts w:asciiTheme="majorHAnsi" w:hAnsiTheme="majorHAnsi"/>
                <w:b/>
                <w:sz w:val="18"/>
                <w:szCs w:val="20"/>
              </w:rPr>
              <w:t>2023-24 (Projection)</w:t>
            </w:r>
          </w:p>
        </w:tc>
        <w:tc>
          <w:tcPr>
            <w:tcW w:w="2700" w:type="dxa"/>
            <w:gridSpan w:val="3"/>
          </w:tcPr>
          <w:p w14:paraId="5E62E792" w14:textId="77777777" w:rsidR="00485392" w:rsidRPr="00D766AB" w:rsidRDefault="00485392" w:rsidP="00485392">
            <w:pPr>
              <w:pStyle w:val="ListParagraph"/>
              <w:ind w:left="0"/>
              <w:rPr>
                <w:rFonts w:asciiTheme="majorHAnsi" w:hAnsiTheme="majorHAnsi"/>
                <w:b/>
                <w:sz w:val="18"/>
                <w:szCs w:val="20"/>
              </w:rPr>
            </w:pPr>
            <w:r w:rsidRPr="00D766AB">
              <w:rPr>
                <w:rFonts w:asciiTheme="majorHAnsi" w:hAnsiTheme="majorHAnsi"/>
                <w:b/>
                <w:sz w:val="18"/>
                <w:szCs w:val="20"/>
              </w:rPr>
              <w:t>2024-25 (Projection)</w:t>
            </w:r>
          </w:p>
        </w:tc>
      </w:tr>
      <w:tr w:rsidR="00485392" w:rsidRPr="00D766AB" w14:paraId="4A0E33D6" w14:textId="77777777" w:rsidTr="00C03B5C">
        <w:trPr>
          <w:trHeight w:val="468"/>
        </w:trPr>
        <w:tc>
          <w:tcPr>
            <w:tcW w:w="964" w:type="dxa"/>
            <w:vMerge/>
            <w:vAlign w:val="center"/>
          </w:tcPr>
          <w:p w14:paraId="18B9ED7B" w14:textId="77777777" w:rsidR="00485392" w:rsidRPr="00D766AB" w:rsidRDefault="00485392" w:rsidP="00485392">
            <w:pPr>
              <w:rPr>
                <w:rFonts w:asciiTheme="majorHAnsi" w:hAnsiTheme="majorHAnsi"/>
                <w:b/>
                <w:sz w:val="20"/>
                <w:szCs w:val="20"/>
              </w:rPr>
            </w:pPr>
          </w:p>
        </w:tc>
        <w:tc>
          <w:tcPr>
            <w:tcW w:w="644" w:type="dxa"/>
            <w:vAlign w:val="center"/>
          </w:tcPr>
          <w:p w14:paraId="2FD8449A" w14:textId="77777777" w:rsidR="00485392" w:rsidRPr="00D766AB" w:rsidRDefault="00485392" w:rsidP="00485392">
            <w:pPr>
              <w:rPr>
                <w:rFonts w:asciiTheme="majorHAnsi" w:hAnsiTheme="majorHAnsi"/>
                <w:b/>
                <w:sz w:val="20"/>
                <w:szCs w:val="20"/>
              </w:rPr>
            </w:pPr>
            <w:r w:rsidRPr="00D766AB">
              <w:rPr>
                <w:rFonts w:asciiTheme="majorHAnsi" w:hAnsiTheme="majorHAnsi"/>
                <w:b/>
                <w:sz w:val="16"/>
                <w:szCs w:val="20"/>
              </w:rPr>
              <w:t>Nos.</w:t>
            </w:r>
          </w:p>
        </w:tc>
        <w:tc>
          <w:tcPr>
            <w:tcW w:w="1200" w:type="dxa"/>
            <w:vAlign w:val="center"/>
          </w:tcPr>
          <w:p w14:paraId="16CC9546" w14:textId="77777777" w:rsidR="00485392" w:rsidRPr="00D766AB" w:rsidRDefault="00485392" w:rsidP="00485392">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4187634A" w14:textId="77777777" w:rsidR="00485392" w:rsidRPr="00D766AB" w:rsidRDefault="00485392" w:rsidP="00485392">
            <w:pPr>
              <w:rPr>
                <w:rFonts w:asciiTheme="majorHAnsi" w:hAnsiTheme="majorHAnsi"/>
                <w:b/>
                <w:sz w:val="20"/>
                <w:szCs w:val="20"/>
              </w:rPr>
            </w:pPr>
            <w:r w:rsidRPr="00D766AB">
              <w:rPr>
                <w:rFonts w:asciiTheme="majorHAnsi" w:hAnsiTheme="majorHAnsi"/>
                <w:b/>
                <w:sz w:val="16"/>
                <w:szCs w:val="20"/>
              </w:rPr>
              <w:t>(MU)</w:t>
            </w:r>
          </w:p>
        </w:tc>
        <w:tc>
          <w:tcPr>
            <w:tcW w:w="900" w:type="dxa"/>
            <w:vAlign w:val="center"/>
          </w:tcPr>
          <w:p w14:paraId="01F8E4F4" w14:textId="77777777" w:rsidR="00485392" w:rsidRPr="00D766AB" w:rsidRDefault="00485392" w:rsidP="00485392">
            <w:pPr>
              <w:rPr>
                <w:rFonts w:asciiTheme="majorHAnsi" w:hAnsiTheme="majorHAnsi"/>
                <w:b/>
                <w:sz w:val="20"/>
                <w:szCs w:val="20"/>
              </w:rPr>
            </w:pPr>
            <w:r w:rsidRPr="00D766AB">
              <w:rPr>
                <w:rFonts w:asciiTheme="majorHAnsi" w:hAnsiTheme="majorHAnsi"/>
                <w:b/>
                <w:sz w:val="16"/>
                <w:szCs w:val="20"/>
              </w:rPr>
              <w:t>%</w:t>
            </w:r>
          </w:p>
        </w:tc>
        <w:tc>
          <w:tcPr>
            <w:tcW w:w="540" w:type="dxa"/>
            <w:vAlign w:val="center"/>
          </w:tcPr>
          <w:p w14:paraId="44741AAA" w14:textId="77777777" w:rsidR="00485392" w:rsidRPr="00D766AB" w:rsidRDefault="00485392" w:rsidP="00485392">
            <w:pPr>
              <w:rPr>
                <w:rFonts w:asciiTheme="majorHAnsi" w:hAnsiTheme="majorHAnsi"/>
                <w:b/>
                <w:sz w:val="16"/>
                <w:szCs w:val="20"/>
              </w:rPr>
            </w:pPr>
            <w:r w:rsidRPr="00D766AB">
              <w:rPr>
                <w:rFonts w:asciiTheme="majorHAnsi" w:hAnsiTheme="majorHAnsi"/>
                <w:b/>
                <w:sz w:val="16"/>
                <w:szCs w:val="20"/>
              </w:rPr>
              <w:t>Nos.</w:t>
            </w:r>
          </w:p>
        </w:tc>
        <w:tc>
          <w:tcPr>
            <w:tcW w:w="1350" w:type="dxa"/>
            <w:vAlign w:val="center"/>
          </w:tcPr>
          <w:p w14:paraId="352FC42D" w14:textId="77777777" w:rsidR="00485392" w:rsidRPr="00D766AB" w:rsidRDefault="00485392" w:rsidP="00485392">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0485C9B8" w14:textId="77777777" w:rsidR="00485392" w:rsidRPr="00D766AB" w:rsidRDefault="00485392" w:rsidP="00485392">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00" w:type="dxa"/>
            <w:vAlign w:val="center"/>
          </w:tcPr>
          <w:p w14:paraId="1B984361" w14:textId="77777777" w:rsidR="00485392" w:rsidRPr="00D766AB" w:rsidRDefault="00485392" w:rsidP="00485392">
            <w:pPr>
              <w:pStyle w:val="ListParagraph"/>
              <w:ind w:left="0"/>
              <w:rPr>
                <w:rFonts w:asciiTheme="majorHAnsi" w:hAnsiTheme="majorHAnsi"/>
                <w:b/>
                <w:sz w:val="16"/>
                <w:szCs w:val="20"/>
              </w:rPr>
            </w:pPr>
            <w:r w:rsidRPr="00D766AB">
              <w:rPr>
                <w:rFonts w:asciiTheme="majorHAnsi" w:hAnsiTheme="majorHAnsi"/>
                <w:b/>
                <w:sz w:val="16"/>
                <w:szCs w:val="20"/>
              </w:rPr>
              <w:t>%</w:t>
            </w:r>
          </w:p>
        </w:tc>
        <w:tc>
          <w:tcPr>
            <w:tcW w:w="540" w:type="dxa"/>
            <w:vAlign w:val="center"/>
          </w:tcPr>
          <w:p w14:paraId="3B5DA82C" w14:textId="77777777" w:rsidR="00485392" w:rsidRPr="00D766AB" w:rsidRDefault="00485392" w:rsidP="00485392">
            <w:pPr>
              <w:rPr>
                <w:rFonts w:asciiTheme="majorHAnsi" w:hAnsiTheme="majorHAnsi"/>
                <w:b/>
                <w:sz w:val="16"/>
                <w:szCs w:val="20"/>
              </w:rPr>
            </w:pPr>
            <w:r w:rsidRPr="00D766AB">
              <w:rPr>
                <w:rFonts w:asciiTheme="majorHAnsi" w:hAnsiTheme="majorHAnsi"/>
                <w:b/>
                <w:sz w:val="16"/>
                <w:szCs w:val="20"/>
              </w:rPr>
              <w:t>Nos.</w:t>
            </w:r>
          </w:p>
        </w:tc>
        <w:tc>
          <w:tcPr>
            <w:tcW w:w="1260" w:type="dxa"/>
            <w:vAlign w:val="center"/>
          </w:tcPr>
          <w:p w14:paraId="130961D9" w14:textId="77777777" w:rsidR="00485392" w:rsidRPr="00D766AB" w:rsidRDefault="00485392" w:rsidP="00485392">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69FB8EB5" w14:textId="77777777" w:rsidR="00485392" w:rsidRPr="00D766AB" w:rsidRDefault="00485392" w:rsidP="00485392">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00" w:type="dxa"/>
            <w:vAlign w:val="center"/>
          </w:tcPr>
          <w:p w14:paraId="729E9D87" w14:textId="77777777" w:rsidR="00485392" w:rsidRPr="00D766AB" w:rsidRDefault="00485392" w:rsidP="00485392">
            <w:pPr>
              <w:pStyle w:val="ListParagraph"/>
              <w:ind w:left="0"/>
              <w:rPr>
                <w:rFonts w:asciiTheme="majorHAnsi" w:hAnsiTheme="majorHAnsi"/>
                <w:b/>
                <w:sz w:val="16"/>
                <w:szCs w:val="20"/>
              </w:rPr>
            </w:pPr>
            <w:r w:rsidRPr="00D766AB">
              <w:rPr>
                <w:rFonts w:asciiTheme="majorHAnsi" w:hAnsiTheme="majorHAnsi"/>
                <w:b/>
                <w:sz w:val="16"/>
                <w:szCs w:val="20"/>
              </w:rPr>
              <w:t>%</w:t>
            </w:r>
          </w:p>
        </w:tc>
      </w:tr>
      <w:tr w:rsidR="00485392" w:rsidRPr="00D766AB" w14:paraId="7A9A1CF9" w14:textId="77777777" w:rsidTr="00C03B5C">
        <w:trPr>
          <w:trHeight w:val="70"/>
        </w:trPr>
        <w:tc>
          <w:tcPr>
            <w:tcW w:w="964" w:type="dxa"/>
            <w:vAlign w:val="center"/>
          </w:tcPr>
          <w:p w14:paraId="1DE772E2"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HT</w:t>
            </w:r>
          </w:p>
        </w:tc>
        <w:tc>
          <w:tcPr>
            <w:tcW w:w="644" w:type="dxa"/>
            <w:vAlign w:val="center"/>
          </w:tcPr>
          <w:p w14:paraId="532F0F48"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7</w:t>
            </w:r>
          </w:p>
        </w:tc>
        <w:tc>
          <w:tcPr>
            <w:tcW w:w="1200" w:type="dxa"/>
            <w:vAlign w:val="center"/>
          </w:tcPr>
          <w:p w14:paraId="4F6A2C6D"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0.72</w:t>
            </w:r>
          </w:p>
        </w:tc>
        <w:tc>
          <w:tcPr>
            <w:tcW w:w="900" w:type="dxa"/>
            <w:vAlign w:val="center"/>
          </w:tcPr>
          <w:p w14:paraId="37372152"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61.32 %</w:t>
            </w:r>
          </w:p>
        </w:tc>
        <w:tc>
          <w:tcPr>
            <w:tcW w:w="540" w:type="dxa"/>
            <w:vAlign w:val="center"/>
          </w:tcPr>
          <w:p w14:paraId="59062AD1"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8</w:t>
            </w:r>
          </w:p>
        </w:tc>
        <w:tc>
          <w:tcPr>
            <w:tcW w:w="1350" w:type="dxa"/>
            <w:vAlign w:val="center"/>
          </w:tcPr>
          <w:p w14:paraId="5CA58092" w14:textId="77777777" w:rsidR="00485392" w:rsidRPr="00D766AB" w:rsidRDefault="00485392" w:rsidP="00485392">
            <w:pPr>
              <w:pStyle w:val="ListParagraph"/>
              <w:ind w:left="113" w:right="113"/>
              <w:rPr>
                <w:rFonts w:asciiTheme="majorHAnsi" w:hAnsiTheme="majorHAnsi"/>
                <w:sz w:val="18"/>
                <w:szCs w:val="20"/>
              </w:rPr>
            </w:pPr>
            <w:r w:rsidRPr="00D766AB">
              <w:rPr>
                <w:rFonts w:asciiTheme="majorHAnsi" w:hAnsiTheme="majorHAnsi"/>
                <w:sz w:val="18"/>
                <w:szCs w:val="20"/>
              </w:rPr>
              <w:t>0.79</w:t>
            </w:r>
          </w:p>
        </w:tc>
        <w:tc>
          <w:tcPr>
            <w:tcW w:w="900" w:type="dxa"/>
            <w:vAlign w:val="center"/>
          </w:tcPr>
          <w:p w14:paraId="5442496A"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59.35 %</w:t>
            </w:r>
          </w:p>
        </w:tc>
        <w:tc>
          <w:tcPr>
            <w:tcW w:w="540" w:type="dxa"/>
            <w:vAlign w:val="center"/>
          </w:tcPr>
          <w:p w14:paraId="0E074253"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9</w:t>
            </w:r>
          </w:p>
        </w:tc>
        <w:tc>
          <w:tcPr>
            <w:tcW w:w="1260" w:type="dxa"/>
            <w:vAlign w:val="center"/>
          </w:tcPr>
          <w:p w14:paraId="47882353"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0.87</w:t>
            </w:r>
          </w:p>
        </w:tc>
        <w:tc>
          <w:tcPr>
            <w:tcW w:w="900" w:type="dxa"/>
            <w:vAlign w:val="center"/>
          </w:tcPr>
          <w:p w14:paraId="4CBFF155"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59.43 %</w:t>
            </w:r>
          </w:p>
        </w:tc>
      </w:tr>
      <w:tr w:rsidR="00485392" w:rsidRPr="00D766AB" w14:paraId="06380E65" w14:textId="77777777" w:rsidTr="00C03B5C">
        <w:trPr>
          <w:trHeight w:val="70"/>
        </w:trPr>
        <w:tc>
          <w:tcPr>
            <w:tcW w:w="964" w:type="dxa"/>
            <w:vAlign w:val="center"/>
          </w:tcPr>
          <w:p w14:paraId="05566729"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DHT</w:t>
            </w:r>
          </w:p>
        </w:tc>
        <w:tc>
          <w:tcPr>
            <w:tcW w:w="644" w:type="dxa"/>
            <w:vAlign w:val="center"/>
          </w:tcPr>
          <w:p w14:paraId="5EC0362E"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4</w:t>
            </w:r>
          </w:p>
        </w:tc>
        <w:tc>
          <w:tcPr>
            <w:tcW w:w="1200" w:type="dxa"/>
            <w:vAlign w:val="center"/>
          </w:tcPr>
          <w:p w14:paraId="0EEB7BF3"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0.04</w:t>
            </w:r>
          </w:p>
        </w:tc>
        <w:tc>
          <w:tcPr>
            <w:tcW w:w="900" w:type="dxa"/>
            <w:vAlign w:val="center"/>
          </w:tcPr>
          <w:p w14:paraId="7AFEC8B4"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3.63 %</w:t>
            </w:r>
          </w:p>
        </w:tc>
        <w:tc>
          <w:tcPr>
            <w:tcW w:w="540" w:type="dxa"/>
            <w:vAlign w:val="center"/>
          </w:tcPr>
          <w:p w14:paraId="1B66A0C5"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5</w:t>
            </w:r>
          </w:p>
        </w:tc>
        <w:tc>
          <w:tcPr>
            <w:tcW w:w="1350" w:type="dxa"/>
            <w:vAlign w:val="center"/>
          </w:tcPr>
          <w:p w14:paraId="4B327750" w14:textId="77777777" w:rsidR="00485392" w:rsidRPr="00D766AB" w:rsidRDefault="00485392" w:rsidP="00485392">
            <w:pPr>
              <w:pStyle w:val="ListParagraph"/>
              <w:ind w:left="113" w:right="113"/>
              <w:rPr>
                <w:rFonts w:asciiTheme="majorHAnsi" w:hAnsiTheme="majorHAnsi"/>
                <w:sz w:val="18"/>
                <w:szCs w:val="20"/>
              </w:rPr>
            </w:pPr>
            <w:r w:rsidRPr="00D766AB">
              <w:rPr>
                <w:rFonts w:asciiTheme="majorHAnsi" w:hAnsiTheme="majorHAnsi"/>
                <w:sz w:val="18"/>
                <w:szCs w:val="20"/>
              </w:rPr>
              <w:t>0.06</w:t>
            </w:r>
          </w:p>
        </w:tc>
        <w:tc>
          <w:tcPr>
            <w:tcW w:w="900" w:type="dxa"/>
            <w:vAlign w:val="center"/>
          </w:tcPr>
          <w:p w14:paraId="6A18186B"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4.78 %</w:t>
            </w:r>
          </w:p>
        </w:tc>
        <w:tc>
          <w:tcPr>
            <w:tcW w:w="540" w:type="dxa"/>
            <w:vAlign w:val="center"/>
          </w:tcPr>
          <w:p w14:paraId="396DB157"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6</w:t>
            </w:r>
          </w:p>
        </w:tc>
        <w:tc>
          <w:tcPr>
            <w:tcW w:w="1260" w:type="dxa"/>
            <w:vAlign w:val="center"/>
          </w:tcPr>
          <w:p w14:paraId="403922BC"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0.07</w:t>
            </w:r>
          </w:p>
        </w:tc>
        <w:tc>
          <w:tcPr>
            <w:tcW w:w="900" w:type="dxa"/>
            <w:vAlign w:val="center"/>
          </w:tcPr>
          <w:p w14:paraId="6AF64EC0"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4.79 %</w:t>
            </w:r>
          </w:p>
        </w:tc>
      </w:tr>
      <w:tr w:rsidR="00485392" w:rsidRPr="00D766AB" w14:paraId="23B7F01D" w14:textId="77777777" w:rsidTr="00C03B5C">
        <w:trPr>
          <w:trHeight w:val="70"/>
        </w:trPr>
        <w:tc>
          <w:tcPr>
            <w:tcW w:w="964" w:type="dxa"/>
            <w:vAlign w:val="center"/>
          </w:tcPr>
          <w:p w14:paraId="2F8CE8DF"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LT</w:t>
            </w:r>
          </w:p>
        </w:tc>
        <w:tc>
          <w:tcPr>
            <w:tcW w:w="644" w:type="dxa"/>
            <w:vAlign w:val="center"/>
          </w:tcPr>
          <w:p w14:paraId="4BCE84FC"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37</w:t>
            </w:r>
          </w:p>
        </w:tc>
        <w:tc>
          <w:tcPr>
            <w:tcW w:w="1200" w:type="dxa"/>
            <w:vAlign w:val="center"/>
          </w:tcPr>
          <w:p w14:paraId="4CD08672"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0.41</w:t>
            </w:r>
          </w:p>
        </w:tc>
        <w:tc>
          <w:tcPr>
            <w:tcW w:w="900" w:type="dxa"/>
            <w:vAlign w:val="center"/>
          </w:tcPr>
          <w:p w14:paraId="76C2A784"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35.05 %</w:t>
            </w:r>
          </w:p>
        </w:tc>
        <w:tc>
          <w:tcPr>
            <w:tcW w:w="540" w:type="dxa"/>
            <w:vAlign w:val="center"/>
          </w:tcPr>
          <w:p w14:paraId="24A16692"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44</w:t>
            </w:r>
          </w:p>
        </w:tc>
        <w:tc>
          <w:tcPr>
            <w:tcW w:w="1350" w:type="dxa"/>
            <w:vAlign w:val="center"/>
          </w:tcPr>
          <w:p w14:paraId="5EE8AD01" w14:textId="77777777" w:rsidR="00485392" w:rsidRPr="00D766AB" w:rsidRDefault="00485392" w:rsidP="00485392">
            <w:pPr>
              <w:pStyle w:val="ListParagraph"/>
              <w:ind w:left="113" w:right="113"/>
              <w:rPr>
                <w:rFonts w:asciiTheme="majorHAnsi" w:hAnsiTheme="majorHAnsi"/>
                <w:sz w:val="18"/>
                <w:szCs w:val="20"/>
              </w:rPr>
            </w:pPr>
            <w:r w:rsidRPr="00D766AB">
              <w:rPr>
                <w:rFonts w:asciiTheme="majorHAnsi" w:hAnsiTheme="majorHAnsi"/>
                <w:sz w:val="18"/>
                <w:szCs w:val="20"/>
              </w:rPr>
              <w:t>0.48</w:t>
            </w:r>
          </w:p>
        </w:tc>
        <w:tc>
          <w:tcPr>
            <w:tcW w:w="900" w:type="dxa"/>
            <w:vAlign w:val="center"/>
          </w:tcPr>
          <w:p w14:paraId="1F41E186"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35.86 %</w:t>
            </w:r>
          </w:p>
        </w:tc>
        <w:tc>
          <w:tcPr>
            <w:tcW w:w="540" w:type="dxa"/>
            <w:vAlign w:val="center"/>
          </w:tcPr>
          <w:p w14:paraId="3D758335"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50</w:t>
            </w:r>
          </w:p>
        </w:tc>
        <w:tc>
          <w:tcPr>
            <w:tcW w:w="1260" w:type="dxa"/>
            <w:vAlign w:val="center"/>
          </w:tcPr>
          <w:p w14:paraId="60376490"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0.53</w:t>
            </w:r>
          </w:p>
        </w:tc>
        <w:tc>
          <w:tcPr>
            <w:tcW w:w="900" w:type="dxa"/>
            <w:vAlign w:val="center"/>
          </w:tcPr>
          <w:p w14:paraId="4819E01F"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35.78 %</w:t>
            </w:r>
          </w:p>
        </w:tc>
      </w:tr>
      <w:tr w:rsidR="00485392" w:rsidRPr="00D766AB" w14:paraId="25373B21" w14:textId="77777777" w:rsidTr="00C03B5C">
        <w:trPr>
          <w:trHeight w:val="70"/>
        </w:trPr>
        <w:tc>
          <w:tcPr>
            <w:tcW w:w="964" w:type="dxa"/>
            <w:vAlign w:val="center"/>
          </w:tcPr>
          <w:p w14:paraId="62833CC2"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Total</w:t>
            </w:r>
          </w:p>
        </w:tc>
        <w:tc>
          <w:tcPr>
            <w:tcW w:w="644" w:type="dxa"/>
            <w:vAlign w:val="center"/>
          </w:tcPr>
          <w:p w14:paraId="5FBECF78"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48</w:t>
            </w:r>
          </w:p>
        </w:tc>
        <w:tc>
          <w:tcPr>
            <w:tcW w:w="1200" w:type="dxa"/>
            <w:vAlign w:val="center"/>
          </w:tcPr>
          <w:p w14:paraId="362A0523"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1.17</w:t>
            </w:r>
          </w:p>
        </w:tc>
        <w:tc>
          <w:tcPr>
            <w:tcW w:w="900" w:type="dxa"/>
            <w:vAlign w:val="center"/>
          </w:tcPr>
          <w:p w14:paraId="0513E1B1"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100 %</w:t>
            </w:r>
          </w:p>
        </w:tc>
        <w:tc>
          <w:tcPr>
            <w:tcW w:w="540" w:type="dxa"/>
            <w:vAlign w:val="center"/>
          </w:tcPr>
          <w:p w14:paraId="66C5EBD6"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57</w:t>
            </w:r>
          </w:p>
        </w:tc>
        <w:tc>
          <w:tcPr>
            <w:tcW w:w="1350" w:type="dxa"/>
            <w:vAlign w:val="center"/>
          </w:tcPr>
          <w:p w14:paraId="51F554D8" w14:textId="77777777" w:rsidR="00485392" w:rsidRPr="00D766AB" w:rsidRDefault="00485392" w:rsidP="00485392">
            <w:pPr>
              <w:pStyle w:val="ListParagraph"/>
              <w:ind w:left="113" w:right="113"/>
              <w:rPr>
                <w:rFonts w:asciiTheme="majorHAnsi" w:hAnsiTheme="majorHAnsi"/>
                <w:b/>
                <w:sz w:val="18"/>
                <w:szCs w:val="20"/>
              </w:rPr>
            </w:pPr>
            <w:r w:rsidRPr="00D766AB">
              <w:rPr>
                <w:rFonts w:asciiTheme="majorHAnsi" w:hAnsiTheme="majorHAnsi"/>
                <w:b/>
                <w:sz w:val="18"/>
                <w:szCs w:val="20"/>
              </w:rPr>
              <w:t>1.33</w:t>
            </w:r>
          </w:p>
        </w:tc>
        <w:tc>
          <w:tcPr>
            <w:tcW w:w="900" w:type="dxa"/>
            <w:vAlign w:val="center"/>
          </w:tcPr>
          <w:p w14:paraId="4BC4D615"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100 %</w:t>
            </w:r>
          </w:p>
        </w:tc>
        <w:tc>
          <w:tcPr>
            <w:tcW w:w="540" w:type="dxa"/>
            <w:vAlign w:val="center"/>
          </w:tcPr>
          <w:p w14:paraId="5955C7E2"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65</w:t>
            </w:r>
          </w:p>
        </w:tc>
        <w:tc>
          <w:tcPr>
            <w:tcW w:w="1260" w:type="dxa"/>
            <w:vAlign w:val="center"/>
          </w:tcPr>
          <w:p w14:paraId="4AE2044A"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1.47</w:t>
            </w:r>
          </w:p>
        </w:tc>
        <w:tc>
          <w:tcPr>
            <w:tcW w:w="900" w:type="dxa"/>
            <w:vAlign w:val="center"/>
          </w:tcPr>
          <w:p w14:paraId="5BCB66E5"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100 %</w:t>
            </w:r>
          </w:p>
        </w:tc>
      </w:tr>
    </w:tbl>
    <w:p w14:paraId="52E435F5" w14:textId="77777777" w:rsidR="00E07E30" w:rsidRPr="00D766AB" w:rsidRDefault="00E07E30" w:rsidP="00E07E30">
      <w:pPr>
        <w:pStyle w:val="ListParagraph"/>
        <w:jc w:val="both"/>
        <w:rPr>
          <w:b/>
          <w:sz w:val="24"/>
          <w:szCs w:val="24"/>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562"/>
        <w:gridCol w:w="1276"/>
        <w:gridCol w:w="992"/>
        <w:gridCol w:w="655"/>
        <w:gridCol w:w="1293"/>
        <w:gridCol w:w="950"/>
      </w:tblGrid>
      <w:tr w:rsidR="00485392" w:rsidRPr="00D766AB" w14:paraId="23FDFE39" w14:textId="77777777" w:rsidTr="009B74B9">
        <w:trPr>
          <w:trHeight w:val="254"/>
          <w:jc w:val="center"/>
        </w:trPr>
        <w:tc>
          <w:tcPr>
            <w:tcW w:w="964" w:type="dxa"/>
            <w:vMerge w:val="restart"/>
            <w:vAlign w:val="center"/>
          </w:tcPr>
          <w:p w14:paraId="17F6D119" w14:textId="77777777" w:rsidR="00485392" w:rsidRPr="00D766AB" w:rsidRDefault="00485392" w:rsidP="00C03B5C">
            <w:pPr>
              <w:rPr>
                <w:rFonts w:asciiTheme="majorHAnsi" w:hAnsiTheme="majorHAnsi"/>
                <w:b/>
                <w:sz w:val="16"/>
                <w:szCs w:val="20"/>
              </w:rPr>
            </w:pPr>
            <w:r w:rsidRPr="00D766AB">
              <w:rPr>
                <w:rFonts w:asciiTheme="majorHAnsi" w:hAnsiTheme="majorHAnsi"/>
                <w:b/>
                <w:sz w:val="16"/>
                <w:szCs w:val="20"/>
              </w:rPr>
              <w:t>Con.</w:t>
            </w:r>
          </w:p>
          <w:p w14:paraId="72C05E6E" w14:textId="77777777" w:rsidR="00485392" w:rsidRPr="00D766AB" w:rsidRDefault="00485392" w:rsidP="00C03B5C">
            <w:pPr>
              <w:rPr>
                <w:rFonts w:asciiTheme="majorHAnsi" w:hAnsiTheme="majorHAnsi"/>
                <w:b/>
                <w:sz w:val="16"/>
                <w:szCs w:val="20"/>
              </w:rPr>
            </w:pPr>
            <w:r w:rsidRPr="00D766AB">
              <w:rPr>
                <w:rFonts w:asciiTheme="majorHAnsi" w:hAnsiTheme="majorHAnsi"/>
                <w:b/>
                <w:sz w:val="16"/>
                <w:szCs w:val="20"/>
              </w:rPr>
              <w:t>Category</w:t>
            </w:r>
          </w:p>
        </w:tc>
        <w:tc>
          <w:tcPr>
            <w:tcW w:w="2830" w:type="dxa"/>
            <w:gridSpan w:val="3"/>
          </w:tcPr>
          <w:p w14:paraId="58F3A48F" w14:textId="77777777" w:rsidR="00485392" w:rsidRPr="00D766AB" w:rsidRDefault="00485392" w:rsidP="00C37836">
            <w:pPr>
              <w:pStyle w:val="ListParagraph"/>
              <w:ind w:left="0"/>
              <w:rPr>
                <w:rFonts w:asciiTheme="majorHAnsi" w:hAnsiTheme="majorHAnsi"/>
                <w:b/>
                <w:sz w:val="18"/>
                <w:szCs w:val="20"/>
              </w:rPr>
            </w:pPr>
            <w:r w:rsidRPr="00D766AB">
              <w:rPr>
                <w:rFonts w:asciiTheme="majorHAnsi" w:hAnsiTheme="majorHAnsi"/>
                <w:b/>
                <w:sz w:val="18"/>
                <w:szCs w:val="20"/>
              </w:rPr>
              <w:t>2025-26 (Projection)</w:t>
            </w:r>
          </w:p>
        </w:tc>
        <w:tc>
          <w:tcPr>
            <w:tcW w:w="2898" w:type="dxa"/>
            <w:gridSpan w:val="3"/>
            <w:vAlign w:val="center"/>
          </w:tcPr>
          <w:p w14:paraId="15FCF2DE" w14:textId="254989F7" w:rsidR="00485392" w:rsidRPr="00D766AB" w:rsidRDefault="00485392" w:rsidP="00C37836">
            <w:pPr>
              <w:pStyle w:val="ListParagraph"/>
              <w:ind w:left="0"/>
              <w:rPr>
                <w:rFonts w:asciiTheme="majorHAnsi" w:hAnsiTheme="majorHAnsi"/>
                <w:b/>
                <w:sz w:val="18"/>
                <w:szCs w:val="20"/>
              </w:rPr>
            </w:pPr>
            <w:r w:rsidRPr="00D766AB">
              <w:rPr>
                <w:rFonts w:asciiTheme="majorHAnsi" w:hAnsiTheme="majorHAnsi"/>
                <w:b/>
                <w:sz w:val="18"/>
                <w:szCs w:val="20"/>
              </w:rPr>
              <w:t>202</w:t>
            </w:r>
            <w:r w:rsidR="00330601" w:rsidRPr="00D766AB">
              <w:rPr>
                <w:rFonts w:asciiTheme="majorHAnsi" w:hAnsiTheme="majorHAnsi"/>
                <w:b/>
                <w:sz w:val="18"/>
                <w:szCs w:val="20"/>
              </w:rPr>
              <w:t>6</w:t>
            </w:r>
            <w:r w:rsidRPr="00D766AB">
              <w:rPr>
                <w:rFonts w:asciiTheme="majorHAnsi" w:hAnsiTheme="majorHAnsi"/>
                <w:b/>
                <w:sz w:val="18"/>
                <w:szCs w:val="20"/>
              </w:rPr>
              <w:t>-27 (Projection)</w:t>
            </w:r>
          </w:p>
        </w:tc>
      </w:tr>
      <w:tr w:rsidR="00485392" w:rsidRPr="00D766AB" w14:paraId="14B614B0" w14:textId="77777777" w:rsidTr="009B74B9">
        <w:trPr>
          <w:trHeight w:val="468"/>
          <w:jc w:val="center"/>
        </w:trPr>
        <w:tc>
          <w:tcPr>
            <w:tcW w:w="964" w:type="dxa"/>
            <w:vMerge/>
            <w:vAlign w:val="center"/>
          </w:tcPr>
          <w:p w14:paraId="620EA6CC" w14:textId="77777777" w:rsidR="00485392" w:rsidRPr="00D766AB" w:rsidRDefault="00485392" w:rsidP="00485392">
            <w:pPr>
              <w:rPr>
                <w:rFonts w:asciiTheme="majorHAnsi" w:hAnsiTheme="majorHAnsi"/>
                <w:b/>
                <w:sz w:val="20"/>
                <w:szCs w:val="20"/>
              </w:rPr>
            </w:pPr>
          </w:p>
        </w:tc>
        <w:tc>
          <w:tcPr>
            <w:tcW w:w="562" w:type="dxa"/>
            <w:vAlign w:val="center"/>
          </w:tcPr>
          <w:p w14:paraId="6721D4FF" w14:textId="77777777" w:rsidR="00485392" w:rsidRPr="00D766AB" w:rsidRDefault="00485392" w:rsidP="00485392">
            <w:pPr>
              <w:rPr>
                <w:rFonts w:asciiTheme="majorHAnsi" w:hAnsiTheme="majorHAnsi"/>
                <w:b/>
                <w:sz w:val="16"/>
                <w:szCs w:val="20"/>
              </w:rPr>
            </w:pPr>
            <w:r w:rsidRPr="00D766AB">
              <w:rPr>
                <w:rFonts w:asciiTheme="majorHAnsi" w:hAnsiTheme="majorHAnsi"/>
                <w:b/>
                <w:sz w:val="16"/>
                <w:szCs w:val="20"/>
              </w:rPr>
              <w:t>Nos.</w:t>
            </w:r>
          </w:p>
        </w:tc>
        <w:tc>
          <w:tcPr>
            <w:tcW w:w="1276" w:type="dxa"/>
            <w:vAlign w:val="center"/>
          </w:tcPr>
          <w:p w14:paraId="17F52244" w14:textId="77777777" w:rsidR="00485392" w:rsidRPr="00D766AB" w:rsidRDefault="00485392" w:rsidP="00485392">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32304633" w14:textId="77777777" w:rsidR="00485392" w:rsidRPr="00D766AB" w:rsidRDefault="00485392" w:rsidP="00485392">
            <w:pPr>
              <w:rPr>
                <w:rFonts w:asciiTheme="majorHAnsi" w:hAnsiTheme="majorHAnsi"/>
                <w:b/>
                <w:sz w:val="16"/>
                <w:szCs w:val="20"/>
              </w:rPr>
            </w:pPr>
            <w:r w:rsidRPr="00D766AB">
              <w:rPr>
                <w:rFonts w:asciiTheme="majorHAnsi" w:hAnsiTheme="majorHAnsi"/>
                <w:b/>
                <w:sz w:val="16"/>
                <w:szCs w:val="20"/>
              </w:rPr>
              <w:t>(MU)</w:t>
            </w:r>
          </w:p>
        </w:tc>
        <w:tc>
          <w:tcPr>
            <w:tcW w:w="992" w:type="dxa"/>
            <w:vAlign w:val="center"/>
          </w:tcPr>
          <w:p w14:paraId="0101CE8D" w14:textId="77777777" w:rsidR="00485392" w:rsidRPr="00D766AB" w:rsidRDefault="00485392" w:rsidP="00485392">
            <w:pPr>
              <w:rPr>
                <w:rFonts w:asciiTheme="majorHAnsi" w:hAnsiTheme="majorHAnsi"/>
                <w:b/>
                <w:sz w:val="16"/>
                <w:szCs w:val="20"/>
              </w:rPr>
            </w:pPr>
            <w:r w:rsidRPr="00D766AB">
              <w:rPr>
                <w:rFonts w:asciiTheme="majorHAnsi" w:hAnsiTheme="majorHAnsi"/>
                <w:b/>
                <w:sz w:val="16"/>
                <w:szCs w:val="20"/>
              </w:rPr>
              <w:t>%</w:t>
            </w:r>
          </w:p>
        </w:tc>
        <w:tc>
          <w:tcPr>
            <w:tcW w:w="655" w:type="dxa"/>
            <w:vAlign w:val="center"/>
          </w:tcPr>
          <w:p w14:paraId="3D5D974B" w14:textId="77777777" w:rsidR="00485392" w:rsidRPr="00D766AB" w:rsidRDefault="00485392" w:rsidP="00485392">
            <w:pPr>
              <w:rPr>
                <w:rFonts w:asciiTheme="majorHAnsi" w:hAnsiTheme="majorHAnsi"/>
                <w:b/>
                <w:sz w:val="16"/>
                <w:szCs w:val="20"/>
              </w:rPr>
            </w:pPr>
            <w:r w:rsidRPr="00D766AB">
              <w:rPr>
                <w:rFonts w:asciiTheme="majorHAnsi" w:hAnsiTheme="majorHAnsi"/>
                <w:b/>
                <w:sz w:val="16"/>
                <w:szCs w:val="20"/>
              </w:rPr>
              <w:t>Nos.</w:t>
            </w:r>
          </w:p>
        </w:tc>
        <w:tc>
          <w:tcPr>
            <w:tcW w:w="1293" w:type="dxa"/>
            <w:vAlign w:val="center"/>
          </w:tcPr>
          <w:p w14:paraId="4A81E832" w14:textId="77777777" w:rsidR="00485392" w:rsidRPr="00D766AB" w:rsidRDefault="00485392" w:rsidP="00485392">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74B5A432" w14:textId="77777777" w:rsidR="00485392" w:rsidRPr="00D766AB" w:rsidRDefault="00485392" w:rsidP="00485392">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50" w:type="dxa"/>
            <w:vAlign w:val="center"/>
          </w:tcPr>
          <w:p w14:paraId="776910CA" w14:textId="77777777" w:rsidR="00485392" w:rsidRPr="00D766AB" w:rsidRDefault="00485392" w:rsidP="00485392">
            <w:pPr>
              <w:pStyle w:val="ListParagraph"/>
              <w:ind w:left="0"/>
              <w:rPr>
                <w:rFonts w:asciiTheme="majorHAnsi" w:hAnsiTheme="majorHAnsi"/>
                <w:b/>
                <w:sz w:val="16"/>
                <w:szCs w:val="20"/>
              </w:rPr>
            </w:pPr>
            <w:r w:rsidRPr="00D766AB">
              <w:rPr>
                <w:rFonts w:asciiTheme="majorHAnsi" w:hAnsiTheme="majorHAnsi"/>
                <w:b/>
                <w:sz w:val="16"/>
                <w:szCs w:val="20"/>
              </w:rPr>
              <w:t>%</w:t>
            </w:r>
          </w:p>
        </w:tc>
      </w:tr>
      <w:tr w:rsidR="00485392" w:rsidRPr="00D766AB" w14:paraId="689FCF1B" w14:textId="77777777" w:rsidTr="009B74B9">
        <w:trPr>
          <w:trHeight w:val="70"/>
          <w:jc w:val="center"/>
        </w:trPr>
        <w:tc>
          <w:tcPr>
            <w:tcW w:w="964" w:type="dxa"/>
            <w:vAlign w:val="center"/>
          </w:tcPr>
          <w:p w14:paraId="28446ECB"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HT</w:t>
            </w:r>
          </w:p>
        </w:tc>
        <w:tc>
          <w:tcPr>
            <w:tcW w:w="562" w:type="dxa"/>
            <w:vAlign w:val="center"/>
          </w:tcPr>
          <w:p w14:paraId="645B26D4"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10</w:t>
            </w:r>
          </w:p>
        </w:tc>
        <w:tc>
          <w:tcPr>
            <w:tcW w:w="1276" w:type="dxa"/>
            <w:vAlign w:val="center"/>
          </w:tcPr>
          <w:p w14:paraId="17ED7EFD"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0.96</w:t>
            </w:r>
          </w:p>
        </w:tc>
        <w:tc>
          <w:tcPr>
            <w:tcW w:w="992" w:type="dxa"/>
            <w:vAlign w:val="center"/>
          </w:tcPr>
          <w:p w14:paraId="0D2D7FF0"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59.50 %</w:t>
            </w:r>
          </w:p>
        </w:tc>
        <w:tc>
          <w:tcPr>
            <w:tcW w:w="655" w:type="dxa"/>
            <w:vAlign w:val="center"/>
          </w:tcPr>
          <w:p w14:paraId="2591CD5E"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11</w:t>
            </w:r>
          </w:p>
        </w:tc>
        <w:tc>
          <w:tcPr>
            <w:tcW w:w="1293" w:type="dxa"/>
            <w:vAlign w:val="center"/>
          </w:tcPr>
          <w:p w14:paraId="658044F2" w14:textId="77777777" w:rsidR="00485392" w:rsidRPr="00D766AB" w:rsidRDefault="00485392" w:rsidP="00485392">
            <w:pPr>
              <w:pStyle w:val="ListParagraph"/>
              <w:ind w:left="113" w:right="113"/>
              <w:rPr>
                <w:rFonts w:asciiTheme="majorHAnsi" w:hAnsiTheme="majorHAnsi"/>
                <w:sz w:val="18"/>
                <w:szCs w:val="20"/>
              </w:rPr>
            </w:pPr>
            <w:r w:rsidRPr="00D766AB">
              <w:rPr>
                <w:rFonts w:asciiTheme="majorHAnsi" w:hAnsiTheme="majorHAnsi"/>
                <w:sz w:val="18"/>
                <w:szCs w:val="20"/>
              </w:rPr>
              <w:t>1.06</w:t>
            </w:r>
          </w:p>
        </w:tc>
        <w:tc>
          <w:tcPr>
            <w:tcW w:w="950" w:type="dxa"/>
            <w:vAlign w:val="center"/>
          </w:tcPr>
          <w:p w14:paraId="04E1E1CB"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59.55 %</w:t>
            </w:r>
          </w:p>
        </w:tc>
      </w:tr>
      <w:tr w:rsidR="00485392" w:rsidRPr="00D766AB" w14:paraId="6BB445B9" w14:textId="77777777" w:rsidTr="009B74B9">
        <w:trPr>
          <w:trHeight w:val="70"/>
          <w:jc w:val="center"/>
        </w:trPr>
        <w:tc>
          <w:tcPr>
            <w:tcW w:w="964" w:type="dxa"/>
            <w:vAlign w:val="center"/>
          </w:tcPr>
          <w:p w14:paraId="55D93F03"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DHT</w:t>
            </w:r>
          </w:p>
        </w:tc>
        <w:tc>
          <w:tcPr>
            <w:tcW w:w="562" w:type="dxa"/>
            <w:vAlign w:val="center"/>
          </w:tcPr>
          <w:p w14:paraId="0A5327C4"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7</w:t>
            </w:r>
          </w:p>
        </w:tc>
        <w:tc>
          <w:tcPr>
            <w:tcW w:w="1276" w:type="dxa"/>
            <w:vAlign w:val="center"/>
          </w:tcPr>
          <w:p w14:paraId="33293D3B"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0.08</w:t>
            </w:r>
          </w:p>
        </w:tc>
        <w:tc>
          <w:tcPr>
            <w:tcW w:w="992" w:type="dxa"/>
            <w:vAlign w:val="center"/>
          </w:tcPr>
          <w:p w14:paraId="501ECEA8"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4.80 %</w:t>
            </w:r>
          </w:p>
        </w:tc>
        <w:tc>
          <w:tcPr>
            <w:tcW w:w="655" w:type="dxa"/>
            <w:vAlign w:val="center"/>
          </w:tcPr>
          <w:p w14:paraId="48EAF526"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8</w:t>
            </w:r>
          </w:p>
        </w:tc>
        <w:tc>
          <w:tcPr>
            <w:tcW w:w="1293" w:type="dxa"/>
            <w:vAlign w:val="center"/>
          </w:tcPr>
          <w:p w14:paraId="78CB7EC7" w14:textId="77777777" w:rsidR="00485392" w:rsidRPr="00D766AB" w:rsidRDefault="00485392" w:rsidP="00485392">
            <w:pPr>
              <w:pStyle w:val="ListParagraph"/>
              <w:ind w:left="113" w:right="113"/>
              <w:rPr>
                <w:rFonts w:asciiTheme="majorHAnsi" w:hAnsiTheme="majorHAnsi"/>
                <w:sz w:val="18"/>
                <w:szCs w:val="20"/>
              </w:rPr>
            </w:pPr>
            <w:r w:rsidRPr="00D766AB">
              <w:rPr>
                <w:rFonts w:asciiTheme="majorHAnsi" w:hAnsiTheme="majorHAnsi"/>
                <w:sz w:val="18"/>
                <w:szCs w:val="20"/>
              </w:rPr>
              <w:t>0.09</w:t>
            </w:r>
          </w:p>
        </w:tc>
        <w:tc>
          <w:tcPr>
            <w:tcW w:w="950" w:type="dxa"/>
            <w:vAlign w:val="center"/>
          </w:tcPr>
          <w:p w14:paraId="31CB9F8A"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4.80 %</w:t>
            </w:r>
          </w:p>
        </w:tc>
      </w:tr>
      <w:tr w:rsidR="00485392" w:rsidRPr="00D766AB" w14:paraId="0E86D9F9" w14:textId="77777777" w:rsidTr="009B74B9">
        <w:trPr>
          <w:trHeight w:val="70"/>
          <w:jc w:val="center"/>
        </w:trPr>
        <w:tc>
          <w:tcPr>
            <w:tcW w:w="964" w:type="dxa"/>
            <w:vAlign w:val="center"/>
          </w:tcPr>
          <w:p w14:paraId="7DE3CD2E"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LT</w:t>
            </w:r>
          </w:p>
        </w:tc>
        <w:tc>
          <w:tcPr>
            <w:tcW w:w="562" w:type="dxa"/>
            <w:vAlign w:val="center"/>
          </w:tcPr>
          <w:p w14:paraId="27434B08"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56</w:t>
            </w:r>
          </w:p>
        </w:tc>
        <w:tc>
          <w:tcPr>
            <w:tcW w:w="1276" w:type="dxa"/>
            <w:vAlign w:val="center"/>
          </w:tcPr>
          <w:p w14:paraId="5BA24C58"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0.58</w:t>
            </w:r>
          </w:p>
        </w:tc>
        <w:tc>
          <w:tcPr>
            <w:tcW w:w="992" w:type="dxa"/>
            <w:vAlign w:val="center"/>
          </w:tcPr>
          <w:p w14:paraId="7C57AF05"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35.71 %</w:t>
            </w:r>
          </w:p>
        </w:tc>
        <w:tc>
          <w:tcPr>
            <w:tcW w:w="655" w:type="dxa"/>
            <w:vAlign w:val="center"/>
          </w:tcPr>
          <w:p w14:paraId="4AE257F7"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62</w:t>
            </w:r>
          </w:p>
        </w:tc>
        <w:tc>
          <w:tcPr>
            <w:tcW w:w="1293" w:type="dxa"/>
            <w:vAlign w:val="center"/>
          </w:tcPr>
          <w:p w14:paraId="68557007" w14:textId="77777777" w:rsidR="00485392" w:rsidRPr="00D766AB" w:rsidRDefault="00485392" w:rsidP="00485392">
            <w:pPr>
              <w:pStyle w:val="ListParagraph"/>
              <w:ind w:left="113" w:right="113"/>
              <w:rPr>
                <w:rFonts w:asciiTheme="majorHAnsi" w:hAnsiTheme="majorHAnsi"/>
                <w:sz w:val="18"/>
                <w:szCs w:val="20"/>
              </w:rPr>
            </w:pPr>
            <w:r w:rsidRPr="00D766AB">
              <w:rPr>
                <w:rFonts w:asciiTheme="majorHAnsi" w:hAnsiTheme="majorHAnsi"/>
                <w:sz w:val="18"/>
                <w:szCs w:val="20"/>
              </w:rPr>
              <w:t>0.63</w:t>
            </w:r>
          </w:p>
        </w:tc>
        <w:tc>
          <w:tcPr>
            <w:tcW w:w="950" w:type="dxa"/>
            <w:vAlign w:val="center"/>
          </w:tcPr>
          <w:p w14:paraId="30B79975" w14:textId="77777777" w:rsidR="00485392" w:rsidRPr="00D766AB" w:rsidRDefault="00485392" w:rsidP="00485392">
            <w:pPr>
              <w:rPr>
                <w:rFonts w:asciiTheme="majorHAnsi" w:hAnsiTheme="majorHAnsi"/>
                <w:sz w:val="18"/>
                <w:szCs w:val="20"/>
              </w:rPr>
            </w:pPr>
            <w:r w:rsidRPr="00D766AB">
              <w:rPr>
                <w:rFonts w:asciiTheme="majorHAnsi" w:hAnsiTheme="majorHAnsi"/>
                <w:sz w:val="18"/>
                <w:szCs w:val="20"/>
              </w:rPr>
              <w:t>35.65 %</w:t>
            </w:r>
          </w:p>
        </w:tc>
      </w:tr>
      <w:tr w:rsidR="00485392" w:rsidRPr="00D766AB" w14:paraId="1F52652F" w14:textId="77777777" w:rsidTr="009B74B9">
        <w:trPr>
          <w:trHeight w:val="70"/>
          <w:jc w:val="center"/>
        </w:trPr>
        <w:tc>
          <w:tcPr>
            <w:tcW w:w="964" w:type="dxa"/>
            <w:vAlign w:val="center"/>
          </w:tcPr>
          <w:p w14:paraId="6664EF56"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Total</w:t>
            </w:r>
          </w:p>
        </w:tc>
        <w:tc>
          <w:tcPr>
            <w:tcW w:w="562" w:type="dxa"/>
            <w:vAlign w:val="center"/>
          </w:tcPr>
          <w:p w14:paraId="493E93D4"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73</w:t>
            </w:r>
          </w:p>
        </w:tc>
        <w:tc>
          <w:tcPr>
            <w:tcW w:w="1276" w:type="dxa"/>
            <w:vAlign w:val="center"/>
          </w:tcPr>
          <w:p w14:paraId="00BA00D7"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1.62</w:t>
            </w:r>
          </w:p>
        </w:tc>
        <w:tc>
          <w:tcPr>
            <w:tcW w:w="992" w:type="dxa"/>
            <w:vAlign w:val="center"/>
          </w:tcPr>
          <w:p w14:paraId="7ABEDCE4"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100 %</w:t>
            </w:r>
          </w:p>
        </w:tc>
        <w:tc>
          <w:tcPr>
            <w:tcW w:w="655" w:type="dxa"/>
            <w:vAlign w:val="center"/>
          </w:tcPr>
          <w:p w14:paraId="072D1E27"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81</w:t>
            </w:r>
          </w:p>
        </w:tc>
        <w:tc>
          <w:tcPr>
            <w:tcW w:w="1293" w:type="dxa"/>
            <w:vAlign w:val="center"/>
          </w:tcPr>
          <w:p w14:paraId="68EA7ED4" w14:textId="77777777" w:rsidR="00485392" w:rsidRPr="00D766AB" w:rsidRDefault="00485392" w:rsidP="00485392">
            <w:pPr>
              <w:pStyle w:val="ListParagraph"/>
              <w:ind w:left="113" w:right="113"/>
              <w:rPr>
                <w:rFonts w:asciiTheme="majorHAnsi" w:hAnsiTheme="majorHAnsi"/>
                <w:b/>
                <w:sz w:val="18"/>
                <w:szCs w:val="20"/>
              </w:rPr>
            </w:pPr>
            <w:r w:rsidRPr="00D766AB">
              <w:rPr>
                <w:rFonts w:asciiTheme="majorHAnsi" w:hAnsiTheme="majorHAnsi"/>
                <w:b/>
                <w:sz w:val="18"/>
                <w:szCs w:val="20"/>
              </w:rPr>
              <w:t>1.78</w:t>
            </w:r>
          </w:p>
        </w:tc>
        <w:tc>
          <w:tcPr>
            <w:tcW w:w="950" w:type="dxa"/>
            <w:vAlign w:val="center"/>
          </w:tcPr>
          <w:p w14:paraId="071081DB" w14:textId="77777777" w:rsidR="00485392" w:rsidRPr="00D766AB" w:rsidRDefault="00485392" w:rsidP="00485392">
            <w:pPr>
              <w:rPr>
                <w:rFonts w:asciiTheme="majorHAnsi" w:hAnsiTheme="majorHAnsi"/>
                <w:b/>
                <w:sz w:val="18"/>
                <w:szCs w:val="20"/>
              </w:rPr>
            </w:pPr>
            <w:r w:rsidRPr="00D766AB">
              <w:rPr>
                <w:rFonts w:asciiTheme="majorHAnsi" w:hAnsiTheme="majorHAnsi"/>
                <w:b/>
                <w:sz w:val="18"/>
                <w:szCs w:val="20"/>
              </w:rPr>
              <w:t>100 %</w:t>
            </w:r>
          </w:p>
        </w:tc>
      </w:tr>
    </w:tbl>
    <w:p w14:paraId="37007F83" w14:textId="77777777" w:rsidR="00E07E30" w:rsidRPr="00D766AB" w:rsidRDefault="00E07E30" w:rsidP="00E07E30">
      <w:pPr>
        <w:pStyle w:val="ListParagraph"/>
        <w:ind w:left="786"/>
        <w:jc w:val="left"/>
        <w:rPr>
          <w:rFonts w:asciiTheme="majorHAnsi" w:hAnsiTheme="majorHAnsi"/>
          <w:b/>
          <w:bCs/>
          <w:sz w:val="24"/>
          <w:szCs w:val="24"/>
        </w:rPr>
      </w:pPr>
    </w:p>
    <w:p w14:paraId="29288A5A" w14:textId="77777777" w:rsidR="00091D22" w:rsidRPr="00D766AB" w:rsidRDefault="00091D22" w:rsidP="00091D22">
      <w:pPr>
        <w:pStyle w:val="ListParagraph"/>
        <w:ind w:left="1080"/>
        <w:rPr>
          <w:rFonts w:asciiTheme="majorHAnsi" w:hAnsiTheme="majorHAnsi"/>
          <w:b/>
          <w:bCs/>
          <w:szCs w:val="24"/>
        </w:rPr>
      </w:pPr>
    </w:p>
    <w:p w14:paraId="769A719C" w14:textId="77777777" w:rsidR="00091D22" w:rsidRPr="00D766AB" w:rsidRDefault="00091D22" w:rsidP="009B74B9">
      <w:pPr>
        <w:pStyle w:val="ListParagraph"/>
        <w:numPr>
          <w:ilvl w:val="0"/>
          <w:numId w:val="38"/>
        </w:numPr>
        <w:ind w:left="567"/>
        <w:jc w:val="left"/>
        <w:rPr>
          <w:rFonts w:asciiTheme="majorHAnsi" w:hAnsiTheme="majorHAnsi"/>
          <w:b/>
          <w:bCs/>
          <w:sz w:val="24"/>
          <w:szCs w:val="24"/>
        </w:rPr>
      </w:pPr>
      <w:r w:rsidRPr="00D766AB">
        <w:rPr>
          <w:rFonts w:asciiTheme="majorHAnsi" w:hAnsiTheme="majorHAnsi"/>
          <w:b/>
          <w:bCs/>
          <w:sz w:val="24"/>
          <w:szCs w:val="24"/>
        </w:rPr>
        <w:t xml:space="preserve">Consumption pattern – SUMMARY </w:t>
      </w:r>
    </w:p>
    <w:p w14:paraId="1E055DEB" w14:textId="77777777" w:rsidR="00091D22" w:rsidRPr="00D766AB" w:rsidRDefault="00091D22" w:rsidP="00091D22">
      <w:pPr>
        <w:pStyle w:val="ListParagraph"/>
        <w:ind w:left="1080"/>
        <w:jc w:val="both"/>
        <w:rPr>
          <w:rFonts w:asciiTheme="majorHAnsi" w:hAnsiTheme="majorHAnsi"/>
          <w:b/>
          <w:sz w:val="24"/>
          <w:szCs w:val="24"/>
        </w:rPr>
      </w:pPr>
    </w:p>
    <w:tbl>
      <w:tblPr>
        <w:tblStyle w:val="TableGrid"/>
        <w:tblW w:w="9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40"/>
        <w:gridCol w:w="614"/>
        <w:gridCol w:w="1209"/>
        <w:gridCol w:w="899"/>
        <w:gridCol w:w="642"/>
        <w:gridCol w:w="1199"/>
        <w:gridCol w:w="897"/>
        <w:gridCol w:w="642"/>
        <w:gridCol w:w="1209"/>
        <w:gridCol w:w="950"/>
      </w:tblGrid>
      <w:tr w:rsidR="00411CC4" w:rsidRPr="00D766AB" w14:paraId="03C5D6C8" w14:textId="77777777" w:rsidTr="00A91A8E">
        <w:trPr>
          <w:trHeight w:val="362"/>
        </w:trPr>
        <w:tc>
          <w:tcPr>
            <w:tcW w:w="9201" w:type="dxa"/>
            <w:gridSpan w:val="10"/>
            <w:vAlign w:val="center"/>
          </w:tcPr>
          <w:p w14:paraId="4EF0B7BE" w14:textId="77777777" w:rsidR="00411CC4" w:rsidRPr="00D766AB" w:rsidRDefault="00411CC4" w:rsidP="00091D22">
            <w:pPr>
              <w:pStyle w:val="ListParagraph"/>
              <w:ind w:left="0"/>
              <w:jc w:val="left"/>
              <w:rPr>
                <w:rFonts w:asciiTheme="majorHAnsi" w:hAnsiTheme="majorHAnsi"/>
                <w:b/>
                <w:sz w:val="18"/>
                <w:szCs w:val="20"/>
              </w:rPr>
            </w:pPr>
            <w:r w:rsidRPr="00D766AB">
              <w:rPr>
                <w:rFonts w:asciiTheme="majorHAnsi" w:hAnsiTheme="majorHAnsi"/>
                <w:b/>
                <w:sz w:val="18"/>
                <w:szCs w:val="20"/>
              </w:rPr>
              <w:t>KPUPL Licensee Area – Kakkanad, Kalamassery &amp; Palakkad (SUMMARY)</w:t>
            </w:r>
          </w:p>
        </w:tc>
      </w:tr>
      <w:tr w:rsidR="00D1095A" w:rsidRPr="00D766AB" w14:paraId="09971364" w14:textId="77777777" w:rsidTr="002A6F53">
        <w:trPr>
          <w:trHeight w:val="202"/>
        </w:trPr>
        <w:tc>
          <w:tcPr>
            <w:tcW w:w="940" w:type="dxa"/>
            <w:vMerge w:val="restart"/>
            <w:vAlign w:val="center"/>
          </w:tcPr>
          <w:p w14:paraId="57CD7991" w14:textId="77777777" w:rsidR="00D1095A" w:rsidRPr="00D766AB" w:rsidRDefault="00D1095A" w:rsidP="00D1095A">
            <w:pPr>
              <w:rPr>
                <w:rFonts w:asciiTheme="majorHAnsi" w:hAnsiTheme="majorHAnsi"/>
                <w:b/>
                <w:sz w:val="16"/>
                <w:szCs w:val="20"/>
              </w:rPr>
            </w:pPr>
            <w:r w:rsidRPr="00D766AB">
              <w:rPr>
                <w:rFonts w:asciiTheme="majorHAnsi" w:hAnsiTheme="majorHAnsi"/>
                <w:b/>
                <w:sz w:val="16"/>
                <w:szCs w:val="20"/>
              </w:rPr>
              <w:t>Con.</w:t>
            </w:r>
          </w:p>
          <w:p w14:paraId="00BD9163" w14:textId="77777777" w:rsidR="00D1095A" w:rsidRPr="00D766AB" w:rsidRDefault="00D1095A" w:rsidP="00D1095A">
            <w:pPr>
              <w:rPr>
                <w:rFonts w:asciiTheme="majorHAnsi" w:hAnsiTheme="majorHAnsi"/>
                <w:b/>
                <w:sz w:val="16"/>
                <w:szCs w:val="20"/>
              </w:rPr>
            </w:pPr>
            <w:r w:rsidRPr="00D766AB">
              <w:rPr>
                <w:rFonts w:asciiTheme="majorHAnsi" w:hAnsiTheme="majorHAnsi"/>
                <w:b/>
                <w:sz w:val="16"/>
                <w:szCs w:val="20"/>
              </w:rPr>
              <w:t>Category</w:t>
            </w:r>
          </w:p>
        </w:tc>
        <w:tc>
          <w:tcPr>
            <w:tcW w:w="2722" w:type="dxa"/>
            <w:gridSpan w:val="3"/>
            <w:vAlign w:val="center"/>
          </w:tcPr>
          <w:p w14:paraId="037F310D" w14:textId="77777777" w:rsidR="00D1095A" w:rsidRPr="00D766AB" w:rsidRDefault="00D1095A" w:rsidP="00D1095A">
            <w:pPr>
              <w:pStyle w:val="ListParagraph"/>
              <w:ind w:left="0"/>
              <w:rPr>
                <w:rFonts w:asciiTheme="majorHAnsi" w:hAnsiTheme="majorHAnsi"/>
                <w:b/>
                <w:sz w:val="18"/>
                <w:szCs w:val="20"/>
              </w:rPr>
            </w:pPr>
            <w:r w:rsidRPr="00D766AB">
              <w:rPr>
                <w:rFonts w:asciiTheme="majorHAnsi" w:hAnsiTheme="majorHAnsi"/>
                <w:b/>
                <w:sz w:val="18"/>
                <w:szCs w:val="20"/>
              </w:rPr>
              <w:t>2019-20 (Actual)</w:t>
            </w:r>
          </w:p>
        </w:tc>
        <w:tc>
          <w:tcPr>
            <w:tcW w:w="2738" w:type="dxa"/>
            <w:gridSpan w:val="3"/>
            <w:vAlign w:val="center"/>
          </w:tcPr>
          <w:p w14:paraId="41896809" w14:textId="77777777" w:rsidR="00D1095A" w:rsidRPr="00D766AB" w:rsidRDefault="00D1095A" w:rsidP="00D1095A">
            <w:pPr>
              <w:pStyle w:val="ListParagraph"/>
              <w:ind w:left="0"/>
              <w:rPr>
                <w:rFonts w:asciiTheme="majorHAnsi" w:hAnsiTheme="majorHAnsi"/>
                <w:b/>
                <w:sz w:val="18"/>
                <w:szCs w:val="20"/>
              </w:rPr>
            </w:pPr>
            <w:r w:rsidRPr="00D766AB">
              <w:rPr>
                <w:rFonts w:asciiTheme="majorHAnsi" w:hAnsiTheme="majorHAnsi"/>
                <w:b/>
                <w:sz w:val="18"/>
                <w:szCs w:val="20"/>
              </w:rPr>
              <w:t>2020-21 (Actual)</w:t>
            </w:r>
          </w:p>
        </w:tc>
        <w:tc>
          <w:tcPr>
            <w:tcW w:w="2801" w:type="dxa"/>
            <w:gridSpan w:val="3"/>
          </w:tcPr>
          <w:p w14:paraId="4F68FBF7" w14:textId="3EB7FDE6" w:rsidR="00D1095A" w:rsidRPr="00D766AB" w:rsidRDefault="00D1095A" w:rsidP="0000723B">
            <w:pPr>
              <w:pStyle w:val="ListParagraph"/>
              <w:ind w:left="0"/>
              <w:rPr>
                <w:rFonts w:asciiTheme="majorHAnsi" w:hAnsiTheme="majorHAnsi"/>
                <w:b/>
                <w:sz w:val="18"/>
                <w:szCs w:val="20"/>
              </w:rPr>
            </w:pPr>
            <w:r w:rsidRPr="00D766AB">
              <w:rPr>
                <w:rFonts w:asciiTheme="majorHAnsi" w:hAnsiTheme="majorHAnsi"/>
                <w:b/>
                <w:sz w:val="18"/>
                <w:szCs w:val="20"/>
              </w:rPr>
              <w:t>2021-22 (</w:t>
            </w:r>
            <w:r w:rsidR="0000723B" w:rsidRPr="00D766AB">
              <w:rPr>
                <w:rFonts w:asciiTheme="majorHAnsi" w:hAnsiTheme="majorHAnsi"/>
                <w:b/>
                <w:sz w:val="18"/>
                <w:szCs w:val="20"/>
              </w:rPr>
              <w:t>Actual</w:t>
            </w:r>
            <w:r w:rsidRPr="00D766AB">
              <w:rPr>
                <w:rFonts w:asciiTheme="majorHAnsi" w:hAnsiTheme="majorHAnsi"/>
                <w:b/>
                <w:sz w:val="18"/>
                <w:szCs w:val="20"/>
              </w:rPr>
              <w:t>)</w:t>
            </w:r>
            <w:r w:rsidR="0000723B" w:rsidRPr="00D766AB">
              <w:rPr>
                <w:rFonts w:asciiTheme="majorHAnsi" w:hAnsiTheme="majorHAnsi"/>
                <w:b/>
                <w:sz w:val="18"/>
                <w:szCs w:val="20"/>
              </w:rPr>
              <w:t>(Revised)</w:t>
            </w:r>
          </w:p>
        </w:tc>
      </w:tr>
      <w:tr w:rsidR="00D1095A" w:rsidRPr="00D766AB" w14:paraId="660EC370" w14:textId="77777777" w:rsidTr="00A91A8E">
        <w:trPr>
          <w:trHeight w:val="371"/>
        </w:trPr>
        <w:tc>
          <w:tcPr>
            <w:tcW w:w="940" w:type="dxa"/>
            <w:vMerge/>
            <w:vAlign w:val="center"/>
          </w:tcPr>
          <w:p w14:paraId="03CFA2F2" w14:textId="77777777" w:rsidR="00D1095A" w:rsidRPr="00D766AB" w:rsidRDefault="00D1095A" w:rsidP="00D1095A">
            <w:pPr>
              <w:rPr>
                <w:rFonts w:asciiTheme="majorHAnsi" w:hAnsiTheme="majorHAnsi"/>
                <w:b/>
                <w:sz w:val="20"/>
                <w:szCs w:val="20"/>
              </w:rPr>
            </w:pPr>
          </w:p>
        </w:tc>
        <w:tc>
          <w:tcPr>
            <w:tcW w:w="614" w:type="dxa"/>
            <w:vAlign w:val="center"/>
          </w:tcPr>
          <w:p w14:paraId="4FAAD98E" w14:textId="77777777" w:rsidR="00D1095A" w:rsidRPr="00D766AB" w:rsidRDefault="00D1095A" w:rsidP="00D1095A">
            <w:pPr>
              <w:rPr>
                <w:rFonts w:asciiTheme="majorHAnsi" w:hAnsiTheme="majorHAnsi"/>
                <w:b/>
                <w:sz w:val="16"/>
                <w:szCs w:val="20"/>
              </w:rPr>
            </w:pPr>
            <w:r w:rsidRPr="00D766AB">
              <w:rPr>
                <w:rFonts w:asciiTheme="majorHAnsi" w:hAnsiTheme="majorHAnsi"/>
                <w:b/>
                <w:sz w:val="16"/>
                <w:szCs w:val="20"/>
              </w:rPr>
              <w:t>Nos.</w:t>
            </w:r>
          </w:p>
        </w:tc>
        <w:tc>
          <w:tcPr>
            <w:tcW w:w="1209" w:type="dxa"/>
            <w:vAlign w:val="center"/>
          </w:tcPr>
          <w:p w14:paraId="68690CE7"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2120DE79"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899" w:type="dxa"/>
            <w:vAlign w:val="center"/>
          </w:tcPr>
          <w:p w14:paraId="050398A9"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w:t>
            </w:r>
          </w:p>
        </w:tc>
        <w:tc>
          <w:tcPr>
            <w:tcW w:w="642" w:type="dxa"/>
            <w:vAlign w:val="center"/>
          </w:tcPr>
          <w:p w14:paraId="7604308E" w14:textId="77777777" w:rsidR="00D1095A" w:rsidRPr="00D766AB" w:rsidRDefault="00D1095A" w:rsidP="00D1095A">
            <w:pPr>
              <w:rPr>
                <w:rFonts w:asciiTheme="majorHAnsi" w:hAnsiTheme="majorHAnsi"/>
                <w:b/>
                <w:sz w:val="16"/>
                <w:szCs w:val="20"/>
              </w:rPr>
            </w:pPr>
            <w:r w:rsidRPr="00D766AB">
              <w:rPr>
                <w:rFonts w:asciiTheme="majorHAnsi" w:hAnsiTheme="majorHAnsi"/>
                <w:b/>
                <w:sz w:val="16"/>
                <w:szCs w:val="20"/>
              </w:rPr>
              <w:t>Nos.</w:t>
            </w:r>
          </w:p>
        </w:tc>
        <w:tc>
          <w:tcPr>
            <w:tcW w:w="1199" w:type="dxa"/>
            <w:vAlign w:val="center"/>
          </w:tcPr>
          <w:p w14:paraId="19C7BB63"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1E6C8BED"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897" w:type="dxa"/>
            <w:vAlign w:val="center"/>
          </w:tcPr>
          <w:p w14:paraId="4540B719"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w:t>
            </w:r>
          </w:p>
        </w:tc>
        <w:tc>
          <w:tcPr>
            <w:tcW w:w="642" w:type="dxa"/>
            <w:vAlign w:val="center"/>
          </w:tcPr>
          <w:p w14:paraId="5EBD162B"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Nos.</w:t>
            </w:r>
          </w:p>
        </w:tc>
        <w:tc>
          <w:tcPr>
            <w:tcW w:w="1209" w:type="dxa"/>
            <w:vAlign w:val="center"/>
          </w:tcPr>
          <w:p w14:paraId="17085287"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3552D5E4"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50" w:type="dxa"/>
            <w:vAlign w:val="center"/>
          </w:tcPr>
          <w:p w14:paraId="45E4654B"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w:t>
            </w:r>
          </w:p>
        </w:tc>
      </w:tr>
      <w:tr w:rsidR="00D1095A" w:rsidRPr="00D766AB" w14:paraId="5198CEDC" w14:textId="77777777" w:rsidTr="00A91A8E">
        <w:trPr>
          <w:trHeight w:val="70"/>
        </w:trPr>
        <w:tc>
          <w:tcPr>
            <w:tcW w:w="940" w:type="dxa"/>
            <w:vAlign w:val="center"/>
          </w:tcPr>
          <w:p w14:paraId="5F6C8DAE"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HT</w:t>
            </w:r>
          </w:p>
        </w:tc>
        <w:tc>
          <w:tcPr>
            <w:tcW w:w="614" w:type="dxa"/>
            <w:vAlign w:val="center"/>
          </w:tcPr>
          <w:p w14:paraId="62843EED" w14:textId="77777777" w:rsidR="00D1095A" w:rsidRPr="00D766AB" w:rsidRDefault="005C66D8" w:rsidP="00D1095A">
            <w:pPr>
              <w:rPr>
                <w:rFonts w:asciiTheme="majorHAnsi" w:hAnsiTheme="majorHAnsi"/>
                <w:sz w:val="18"/>
                <w:szCs w:val="20"/>
              </w:rPr>
            </w:pPr>
            <w:r w:rsidRPr="00D766AB">
              <w:rPr>
                <w:rFonts w:asciiTheme="majorHAnsi" w:hAnsiTheme="majorHAnsi"/>
                <w:sz w:val="18"/>
                <w:szCs w:val="20"/>
              </w:rPr>
              <w:t>48</w:t>
            </w:r>
          </w:p>
        </w:tc>
        <w:tc>
          <w:tcPr>
            <w:tcW w:w="1209" w:type="dxa"/>
            <w:vAlign w:val="center"/>
          </w:tcPr>
          <w:p w14:paraId="066EE776" w14:textId="7D0AEA12" w:rsidR="00D1095A" w:rsidRPr="00D766AB" w:rsidRDefault="005C66D8" w:rsidP="0001241E">
            <w:pPr>
              <w:rPr>
                <w:rFonts w:asciiTheme="majorHAnsi" w:hAnsiTheme="majorHAnsi"/>
                <w:sz w:val="18"/>
                <w:szCs w:val="20"/>
              </w:rPr>
            </w:pPr>
            <w:r w:rsidRPr="00D766AB">
              <w:rPr>
                <w:rFonts w:asciiTheme="majorHAnsi" w:hAnsiTheme="majorHAnsi"/>
                <w:sz w:val="18"/>
                <w:szCs w:val="20"/>
              </w:rPr>
              <w:t>70.3</w:t>
            </w:r>
            <w:r w:rsidR="0001241E" w:rsidRPr="00D766AB">
              <w:rPr>
                <w:rFonts w:asciiTheme="majorHAnsi" w:hAnsiTheme="majorHAnsi"/>
                <w:sz w:val="18"/>
                <w:szCs w:val="20"/>
              </w:rPr>
              <w:t>6</w:t>
            </w:r>
          </w:p>
        </w:tc>
        <w:tc>
          <w:tcPr>
            <w:tcW w:w="899" w:type="dxa"/>
            <w:vAlign w:val="center"/>
          </w:tcPr>
          <w:p w14:paraId="67B259C7" w14:textId="77777777" w:rsidR="00D1095A" w:rsidRPr="00D766AB" w:rsidRDefault="005C66D8" w:rsidP="00D1095A">
            <w:pPr>
              <w:rPr>
                <w:rFonts w:asciiTheme="majorHAnsi" w:hAnsiTheme="majorHAnsi"/>
                <w:sz w:val="18"/>
                <w:szCs w:val="20"/>
              </w:rPr>
            </w:pPr>
            <w:r w:rsidRPr="00D766AB">
              <w:rPr>
                <w:rFonts w:asciiTheme="majorHAnsi" w:hAnsiTheme="majorHAnsi"/>
                <w:sz w:val="18"/>
                <w:szCs w:val="20"/>
              </w:rPr>
              <w:t>75.96 %</w:t>
            </w:r>
          </w:p>
        </w:tc>
        <w:tc>
          <w:tcPr>
            <w:tcW w:w="642" w:type="dxa"/>
            <w:vAlign w:val="center"/>
          </w:tcPr>
          <w:p w14:paraId="402B252C"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55</w:t>
            </w:r>
          </w:p>
        </w:tc>
        <w:tc>
          <w:tcPr>
            <w:tcW w:w="1199" w:type="dxa"/>
            <w:vAlign w:val="center"/>
          </w:tcPr>
          <w:p w14:paraId="523DE8D1" w14:textId="77777777" w:rsidR="00D1095A" w:rsidRPr="00D766AB" w:rsidRDefault="00D1095A" w:rsidP="00D1095A">
            <w:pPr>
              <w:pStyle w:val="ListParagraph"/>
              <w:ind w:left="113" w:right="113"/>
              <w:rPr>
                <w:rFonts w:asciiTheme="majorHAnsi" w:hAnsiTheme="majorHAnsi"/>
                <w:sz w:val="18"/>
                <w:szCs w:val="20"/>
              </w:rPr>
            </w:pPr>
            <w:r w:rsidRPr="00D766AB">
              <w:rPr>
                <w:rFonts w:asciiTheme="majorHAnsi" w:hAnsiTheme="majorHAnsi"/>
                <w:sz w:val="18"/>
                <w:szCs w:val="20"/>
              </w:rPr>
              <w:t>48.56</w:t>
            </w:r>
          </w:p>
        </w:tc>
        <w:tc>
          <w:tcPr>
            <w:tcW w:w="897" w:type="dxa"/>
            <w:vAlign w:val="center"/>
          </w:tcPr>
          <w:p w14:paraId="2C197FFB"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77.40 %</w:t>
            </w:r>
          </w:p>
        </w:tc>
        <w:tc>
          <w:tcPr>
            <w:tcW w:w="642" w:type="dxa"/>
            <w:vAlign w:val="center"/>
          </w:tcPr>
          <w:p w14:paraId="694F82CB" w14:textId="3324C0B4" w:rsidR="00D1095A" w:rsidRPr="00D766AB" w:rsidRDefault="0000723B" w:rsidP="00D1095A">
            <w:pPr>
              <w:rPr>
                <w:rFonts w:asciiTheme="majorHAnsi" w:hAnsiTheme="majorHAnsi"/>
                <w:sz w:val="18"/>
                <w:szCs w:val="20"/>
              </w:rPr>
            </w:pPr>
            <w:r w:rsidRPr="00D766AB">
              <w:rPr>
                <w:rFonts w:asciiTheme="majorHAnsi" w:hAnsiTheme="majorHAnsi"/>
                <w:sz w:val="18"/>
                <w:szCs w:val="20"/>
              </w:rPr>
              <w:t>55</w:t>
            </w:r>
          </w:p>
        </w:tc>
        <w:tc>
          <w:tcPr>
            <w:tcW w:w="1209" w:type="dxa"/>
            <w:vAlign w:val="center"/>
          </w:tcPr>
          <w:p w14:paraId="2A5991F2" w14:textId="74DF7431" w:rsidR="00D1095A" w:rsidRPr="00D766AB" w:rsidRDefault="00D1095A" w:rsidP="0000723B">
            <w:pPr>
              <w:rPr>
                <w:rFonts w:asciiTheme="majorHAnsi" w:hAnsiTheme="majorHAnsi"/>
                <w:sz w:val="18"/>
                <w:szCs w:val="20"/>
              </w:rPr>
            </w:pPr>
            <w:r w:rsidRPr="00D766AB">
              <w:rPr>
                <w:rFonts w:asciiTheme="majorHAnsi" w:hAnsiTheme="majorHAnsi"/>
                <w:sz w:val="18"/>
                <w:szCs w:val="20"/>
              </w:rPr>
              <w:t>51.</w:t>
            </w:r>
            <w:r w:rsidR="0000723B" w:rsidRPr="00D766AB">
              <w:rPr>
                <w:rFonts w:asciiTheme="majorHAnsi" w:hAnsiTheme="majorHAnsi"/>
                <w:sz w:val="18"/>
                <w:szCs w:val="20"/>
              </w:rPr>
              <w:t>91</w:t>
            </w:r>
          </w:p>
        </w:tc>
        <w:tc>
          <w:tcPr>
            <w:tcW w:w="950" w:type="dxa"/>
            <w:vAlign w:val="center"/>
          </w:tcPr>
          <w:p w14:paraId="4940AF7B" w14:textId="75322FA4" w:rsidR="00D1095A" w:rsidRPr="00D766AB" w:rsidRDefault="00D1095A" w:rsidP="0000723B">
            <w:pPr>
              <w:rPr>
                <w:rFonts w:asciiTheme="majorHAnsi" w:hAnsiTheme="majorHAnsi"/>
                <w:sz w:val="18"/>
                <w:szCs w:val="20"/>
              </w:rPr>
            </w:pPr>
            <w:r w:rsidRPr="00D766AB">
              <w:rPr>
                <w:rFonts w:asciiTheme="majorHAnsi" w:hAnsiTheme="majorHAnsi"/>
                <w:sz w:val="18"/>
                <w:szCs w:val="20"/>
              </w:rPr>
              <w:t>78.</w:t>
            </w:r>
            <w:r w:rsidR="0000723B" w:rsidRPr="00D766AB">
              <w:rPr>
                <w:rFonts w:asciiTheme="majorHAnsi" w:hAnsiTheme="majorHAnsi"/>
                <w:sz w:val="18"/>
                <w:szCs w:val="20"/>
              </w:rPr>
              <w:t>08</w:t>
            </w:r>
            <w:r w:rsidRPr="00D766AB">
              <w:rPr>
                <w:rFonts w:asciiTheme="majorHAnsi" w:hAnsiTheme="majorHAnsi"/>
                <w:sz w:val="18"/>
                <w:szCs w:val="20"/>
              </w:rPr>
              <w:t xml:space="preserve"> %</w:t>
            </w:r>
          </w:p>
        </w:tc>
      </w:tr>
      <w:tr w:rsidR="00D1095A" w:rsidRPr="00D766AB" w14:paraId="4E0C3119" w14:textId="77777777" w:rsidTr="00A91A8E">
        <w:trPr>
          <w:trHeight w:val="70"/>
        </w:trPr>
        <w:tc>
          <w:tcPr>
            <w:tcW w:w="940" w:type="dxa"/>
            <w:vAlign w:val="center"/>
          </w:tcPr>
          <w:p w14:paraId="6E44AB35"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DHT</w:t>
            </w:r>
          </w:p>
        </w:tc>
        <w:tc>
          <w:tcPr>
            <w:tcW w:w="614" w:type="dxa"/>
            <w:vAlign w:val="center"/>
          </w:tcPr>
          <w:p w14:paraId="5B68EF90" w14:textId="77777777" w:rsidR="00D1095A" w:rsidRPr="00D766AB" w:rsidRDefault="005C66D8" w:rsidP="00D1095A">
            <w:pPr>
              <w:rPr>
                <w:rFonts w:asciiTheme="majorHAnsi" w:hAnsiTheme="majorHAnsi"/>
                <w:sz w:val="18"/>
                <w:szCs w:val="20"/>
              </w:rPr>
            </w:pPr>
            <w:r w:rsidRPr="00D766AB">
              <w:rPr>
                <w:rFonts w:asciiTheme="majorHAnsi" w:hAnsiTheme="majorHAnsi"/>
                <w:sz w:val="18"/>
                <w:szCs w:val="20"/>
              </w:rPr>
              <w:t>47</w:t>
            </w:r>
          </w:p>
        </w:tc>
        <w:tc>
          <w:tcPr>
            <w:tcW w:w="1209" w:type="dxa"/>
            <w:vAlign w:val="center"/>
          </w:tcPr>
          <w:p w14:paraId="63BB42F3" w14:textId="77777777" w:rsidR="00D1095A" w:rsidRPr="00D766AB" w:rsidRDefault="005C66D8" w:rsidP="00D1095A">
            <w:pPr>
              <w:rPr>
                <w:rFonts w:asciiTheme="majorHAnsi" w:hAnsiTheme="majorHAnsi"/>
                <w:sz w:val="18"/>
                <w:szCs w:val="20"/>
              </w:rPr>
            </w:pPr>
            <w:r w:rsidRPr="00D766AB">
              <w:rPr>
                <w:rFonts w:asciiTheme="majorHAnsi" w:hAnsiTheme="majorHAnsi"/>
                <w:sz w:val="18"/>
                <w:szCs w:val="20"/>
              </w:rPr>
              <w:t>11.82</w:t>
            </w:r>
          </w:p>
        </w:tc>
        <w:tc>
          <w:tcPr>
            <w:tcW w:w="899" w:type="dxa"/>
            <w:vAlign w:val="center"/>
          </w:tcPr>
          <w:p w14:paraId="220443BD" w14:textId="77777777" w:rsidR="00D1095A" w:rsidRPr="00D766AB" w:rsidRDefault="005C66D8" w:rsidP="005C66D8">
            <w:pPr>
              <w:rPr>
                <w:rFonts w:asciiTheme="majorHAnsi" w:hAnsiTheme="majorHAnsi"/>
                <w:sz w:val="18"/>
                <w:szCs w:val="20"/>
              </w:rPr>
            </w:pPr>
            <w:r w:rsidRPr="00D766AB">
              <w:rPr>
                <w:rFonts w:asciiTheme="majorHAnsi" w:hAnsiTheme="majorHAnsi"/>
                <w:sz w:val="18"/>
                <w:szCs w:val="20"/>
              </w:rPr>
              <w:t xml:space="preserve"> 12.77 %</w:t>
            </w:r>
          </w:p>
        </w:tc>
        <w:tc>
          <w:tcPr>
            <w:tcW w:w="642" w:type="dxa"/>
            <w:vAlign w:val="center"/>
          </w:tcPr>
          <w:p w14:paraId="18A76CE0"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49</w:t>
            </w:r>
          </w:p>
        </w:tc>
        <w:tc>
          <w:tcPr>
            <w:tcW w:w="1199" w:type="dxa"/>
            <w:vAlign w:val="center"/>
          </w:tcPr>
          <w:p w14:paraId="6A087E3A" w14:textId="77777777" w:rsidR="00D1095A" w:rsidRPr="00D766AB" w:rsidRDefault="00D1095A" w:rsidP="00D1095A">
            <w:pPr>
              <w:pStyle w:val="ListParagraph"/>
              <w:ind w:left="113" w:right="113"/>
              <w:rPr>
                <w:rFonts w:asciiTheme="majorHAnsi" w:hAnsiTheme="majorHAnsi"/>
                <w:sz w:val="18"/>
                <w:szCs w:val="20"/>
              </w:rPr>
            </w:pPr>
            <w:r w:rsidRPr="00D766AB">
              <w:rPr>
                <w:rFonts w:asciiTheme="majorHAnsi" w:hAnsiTheme="majorHAnsi"/>
                <w:sz w:val="18"/>
                <w:szCs w:val="20"/>
              </w:rPr>
              <w:t>7.61</w:t>
            </w:r>
          </w:p>
        </w:tc>
        <w:tc>
          <w:tcPr>
            <w:tcW w:w="897" w:type="dxa"/>
            <w:vAlign w:val="center"/>
          </w:tcPr>
          <w:p w14:paraId="62DF6164"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12.14 %</w:t>
            </w:r>
          </w:p>
        </w:tc>
        <w:tc>
          <w:tcPr>
            <w:tcW w:w="642" w:type="dxa"/>
            <w:vAlign w:val="center"/>
          </w:tcPr>
          <w:p w14:paraId="2EA82FDE" w14:textId="7468422A" w:rsidR="00D1095A" w:rsidRPr="00D766AB" w:rsidRDefault="00D1095A" w:rsidP="0000723B">
            <w:pPr>
              <w:rPr>
                <w:rFonts w:asciiTheme="majorHAnsi" w:hAnsiTheme="majorHAnsi"/>
                <w:sz w:val="18"/>
                <w:szCs w:val="20"/>
              </w:rPr>
            </w:pPr>
            <w:r w:rsidRPr="00D766AB">
              <w:rPr>
                <w:rFonts w:asciiTheme="majorHAnsi" w:hAnsiTheme="majorHAnsi"/>
                <w:sz w:val="18"/>
                <w:szCs w:val="20"/>
              </w:rPr>
              <w:t>4</w:t>
            </w:r>
            <w:r w:rsidR="0000723B" w:rsidRPr="00D766AB">
              <w:rPr>
                <w:rFonts w:asciiTheme="majorHAnsi" w:hAnsiTheme="majorHAnsi"/>
                <w:sz w:val="18"/>
                <w:szCs w:val="20"/>
              </w:rPr>
              <w:t>1</w:t>
            </w:r>
          </w:p>
        </w:tc>
        <w:tc>
          <w:tcPr>
            <w:tcW w:w="1209" w:type="dxa"/>
            <w:vAlign w:val="center"/>
          </w:tcPr>
          <w:p w14:paraId="054118C4" w14:textId="65D3AA79" w:rsidR="00D1095A" w:rsidRPr="00D766AB" w:rsidRDefault="0000723B" w:rsidP="00D1095A">
            <w:pPr>
              <w:rPr>
                <w:rFonts w:asciiTheme="majorHAnsi" w:hAnsiTheme="majorHAnsi"/>
                <w:sz w:val="18"/>
                <w:szCs w:val="20"/>
              </w:rPr>
            </w:pPr>
            <w:r w:rsidRPr="00D766AB">
              <w:rPr>
                <w:rFonts w:asciiTheme="majorHAnsi" w:hAnsiTheme="majorHAnsi"/>
                <w:sz w:val="18"/>
                <w:szCs w:val="20"/>
              </w:rPr>
              <w:t>7.11</w:t>
            </w:r>
          </w:p>
        </w:tc>
        <w:tc>
          <w:tcPr>
            <w:tcW w:w="950" w:type="dxa"/>
            <w:vAlign w:val="center"/>
          </w:tcPr>
          <w:p w14:paraId="2D5FC4C3" w14:textId="64AE89E9" w:rsidR="00D1095A" w:rsidRPr="00D766AB" w:rsidRDefault="00D1095A" w:rsidP="0000723B">
            <w:pPr>
              <w:rPr>
                <w:rFonts w:asciiTheme="majorHAnsi" w:hAnsiTheme="majorHAnsi"/>
                <w:sz w:val="18"/>
                <w:szCs w:val="20"/>
              </w:rPr>
            </w:pPr>
            <w:r w:rsidRPr="00D766AB">
              <w:rPr>
                <w:rFonts w:asciiTheme="majorHAnsi" w:hAnsiTheme="majorHAnsi"/>
                <w:sz w:val="18"/>
                <w:szCs w:val="20"/>
              </w:rPr>
              <w:t>10.</w:t>
            </w:r>
            <w:r w:rsidR="0000723B" w:rsidRPr="00D766AB">
              <w:rPr>
                <w:rFonts w:asciiTheme="majorHAnsi" w:hAnsiTheme="majorHAnsi"/>
                <w:sz w:val="18"/>
                <w:szCs w:val="20"/>
              </w:rPr>
              <w:t>69</w:t>
            </w:r>
            <w:r w:rsidRPr="00D766AB">
              <w:rPr>
                <w:rFonts w:asciiTheme="majorHAnsi" w:hAnsiTheme="majorHAnsi"/>
                <w:sz w:val="18"/>
                <w:szCs w:val="20"/>
              </w:rPr>
              <w:t xml:space="preserve"> %</w:t>
            </w:r>
          </w:p>
        </w:tc>
      </w:tr>
      <w:tr w:rsidR="00D1095A" w:rsidRPr="00D766AB" w14:paraId="6BCD9920" w14:textId="77777777" w:rsidTr="00A91A8E">
        <w:trPr>
          <w:trHeight w:val="70"/>
        </w:trPr>
        <w:tc>
          <w:tcPr>
            <w:tcW w:w="940" w:type="dxa"/>
            <w:vAlign w:val="center"/>
          </w:tcPr>
          <w:p w14:paraId="44C47821"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LT</w:t>
            </w:r>
          </w:p>
        </w:tc>
        <w:tc>
          <w:tcPr>
            <w:tcW w:w="614" w:type="dxa"/>
            <w:vAlign w:val="center"/>
          </w:tcPr>
          <w:p w14:paraId="404160FB" w14:textId="77777777" w:rsidR="00D1095A" w:rsidRPr="00D766AB" w:rsidRDefault="005C66D8" w:rsidP="00D1095A">
            <w:pPr>
              <w:rPr>
                <w:rFonts w:asciiTheme="majorHAnsi" w:hAnsiTheme="majorHAnsi"/>
                <w:sz w:val="18"/>
                <w:szCs w:val="20"/>
              </w:rPr>
            </w:pPr>
            <w:r w:rsidRPr="00D766AB">
              <w:rPr>
                <w:rFonts w:asciiTheme="majorHAnsi" w:hAnsiTheme="majorHAnsi"/>
                <w:sz w:val="18"/>
                <w:szCs w:val="20"/>
              </w:rPr>
              <w:t>333</w:t>
            </w:r>
          </w:p>
        </w:tc>
        <w:tc>
          <w:tcPr>
            <w:tcW w:w="1209" w:type="dxa"/>
            <w:vAlign w:val="center"/>
          </w:tcPr>
          <w:p w14:paraId="2732529B" w14:textId="5E35A91A" w:rsidR="00D1095A" w:rsidRPr="00D766AB" w:rsidRDefault="005C66D8" w:rsidP="0001241E">
            <w:pPr>
              <w:rPr>
                <w:rFonts w:asciiTheme="majorHAnsi" w:hAnsiTheme="majorHAnsi"/>
                <w:sz w:val="18"/>
                <w:szCs w:val="20"/>
              </w:rPr>
            </w:pPr>
            <w:r w:rsidRPr="00D766AB">
              <w:rPr>
                <w:rFonts w:asciiTheme="majorHAnsi" w:hAnsiTheme="majorHAnsi"/>
                <w:sz w:val="18"/>
                <w:szCs w:val="20"/>
              </w:rPr>
              <w:t>10.4</w:t>
            </w:r>
            <w:r w:rsidR="0001241E" w:rsidRPr="00D766AB">
              <w:rPr>
                <w:rFonts w:asciiTheme="majorHAnsi" w:hAnsiTheme="majorHAnsi"/>
                <w:sz w:val="18"/>
                <w:szCs w:val="20"/>
              </w:rPr>
              <w:t>3</w:t>
            </w:r>
          </w:p>
        </w:tc>
        <w:tc>
          <w:tcPr>
            <w:tcW w:w="899" w:type="dxa"/>
            <w:vAlign w:val="center"/>
          </w:tcPr>
          <w:p w14:paraId="5097BA7B" w14:textId="77777777" w:rsidR="00D1095A" w:rsidRPr="00D766AB" w:rsidRDefault="005C66D8" w:rsidP="00D1095A">
            <w:pPr>
              <w:rPr>
                <w:rFonts w:asciiTheme="majorHAnsi" w:hAnsiTheme="majorHAnsi"/>
                <w:sz w:val="18"/>
                <w:szCs w:val="20"/>
              </w:rPr>
            </w:pPr>
            <w:r w:rsidRPr="00D766AB">
              <w:rPr>
                <w:rFonts w:asciiTheme="majorHAnsi" w:hAnsiTheme="majorHAnsi"/>
                <w:sz w:val="18"/>
                <w:szCs w:val="20"/>
              </w:rPr>
              <w:t>11.27 %</w:t>
            </w:r>
          </w:p>
        </w:tc>
        <w:tc>
          <w:tcPr>
            <w:tcW w:w="642" w:type="dxa"/>
            <w:vAlign w:val="center"/>
          </w:tcPr>
          <w:p w14:paraId="67D9E709"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337</w:t>
            </w:r>
          </w:p>
        </w:tc>
        <w:tc>
          <w:tcPr>
            <w:tcW w:w="1199" w:type="dxa"/>
            <w:vAlign w:val="center"/>
          </w:tcPr>
          <w:p w14:paraId="2D8122C1" w14:textId="77777777" w:rsidR="00D1095A" w:rsidRPr="00D766AB" w:rsidRDefault="00D1095A" w:rsidP="00D1095A">
            <w:pPr>
              <w:pStyle w:val="ListParagraph"/>
              <w:ind w:left="113" w:right="113"/>
              <w:rPr>
                <w:rFonts w:asciiTheme="majorHAnsi" w:hAnsiTheme="majorHAnsi"/>
                <w:sz w:val="18"/>
                <w:szCs w:val="20"/>
              </w:rPr>
            </w:pPr>
            <w:r w:rsidRPr="00D766AB">
              <w:rPr>
                <w:rFonts w:asciiTheme="majorHAnsi" w:hAnsiTheme="majorHAnsi"/>
                <w:sz w:val="18"/>
                <w:szCs w:val="20"/>
              </w:rPr>
              <w:t>6.56</w:t>
            </w:r>
          </w:p>
        </w:tc>
        <w:tc>
          <w:tcPr>
            <w:tcW w:w="897" w:type="dxa"/>
            <w:vAlign w:val="center"/>
          </w:tcPr>
          <w:p w14:paraId="4E1F21D3"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10.46 %</w:t>
            </w:r>
          </w:p>
        </w:tc>
        <w:tc>
          <w:tcPr>
            <w:tcW w:w="642" w:type="dxa"/>
            <w:vAlign w:val="center"/>
          </w:tcPr>
          <w:p w14:paraId="1B618215" w14:textId="51736C73" w:rsidR="00D1095A" w:rsidRPr="00D766AB" w:rsidRDefault="00D1095A" w:rsidP="0000723B">
            <w:pPr>
              <w:rPr>
                <w:rFonts w:asciiTheme="majorHAnsi" w:hAnsiTheme="majorHAnsi"/>
                <w:sz w:val="18"/>
                <w:szCs w:val="20"/>
              </w:rPr>
            </w:pPr>
            <w:r w:rsidRPr="00D766AB">
              <w:rPr>
                <w:rFonts w:asciiTheme="majorHAnsi" w:hAnsiTheme="majorHAnsi"/>
                <w:sz w:val="18"/>
                <w:szCs w:val="20"/>
              </w:rPr>
              <w:t>3</w:t>
            </w:r>
            <w:r w:rsidR="0000723B" w:rsidRPr="00D766AB">
              <w:rPr>
                <w:rFonts w:asciiTheme="majorHAnsi" w:hAnsiTheme="majorHAnsi"/>
                <w:sz w:val="18"/>
                <w:szCs w:val="20"/>
              </w:rPr>
              <w:t>65</w:t>
            </w:r>
          </w:p>
        </w:tc>
        <w:tc>
          <w:tcPr>
            <w:tcW w:w="1209" w:type="dxa"/>
            <w:vAlign w:val="center"/>
          </w:tcPr>
          <w:p w14:paraId="06C81EB9"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7.46</w:t>
            </w:r>
          </w:p>
        </w:tc>
        <w:tc>
          <w:tcPr>
            <w:tcW w:w="950" w:type="dxa"/>
            <w:vAlign w:val="center"/>
          </w:tcPr>
          <w:p w14:paraId="464F506F" w14:textId="4C1CF43F" w:rsidR="00D1095A" w:rsidRPr="00D766AB" w:rsidRDefault="00D1095A" w:rsidP="0000723B">
            <w:pPr>
              <w:rPr>
                <w:rFonts w:asciiTheme="majorHAnsi" w:hAnsiTheme="majorHAnsi"/>
                <w:sz w:val="18"/>
                <w:szCs w:val="20"/>
              </w:rPr>
            </w:pPr>
            <w:r w:rsidRPr="00D766AB">
              <w:rPr>
                <w:rFonts w:asciiTheme="majorHAnsi" w:hAnsiTheme="majorHAnsi"/>
                <w:sz w:val="18"/>
                <w:szCs w:val="20"/>
              </w:rPr>
              <w:t>11.</w:t>
            </w:r>
            <w:r w:rsidR="0000723B" w:rsidRPr="00D766AB">
              <w:rPr>
                <w:rFonts w:asciiTheme="majorHAnsi" w:hAnsiTheme="majorHAnsi"/>
                <w:sz w:val="18"/>
                <w:szCs w:val="20"/>
              </w:rPr>
              <w:t>22</w:t>
            </w:r>
            <w:r w:rsidRPr="00D766AB">
              <w:rPr>
                <w:rFonts w:asciiTheme="majorHAnsi" w:hAnsiTheme="majorHAnsi"/>
                <w:sz w:val="18"/>
                <w:szCs w:val="20"/>
              </w:rPr>
              <w:t xml:space="preserve"> %</w:t>
            </w:r>
          </w:p>
        </w:tc>
      </w:tr>
      <w:tr w:rsidR="00D1095A" w:rsidRPr="00D766AB" w14:paraId="76D01ECD" w14:textId="77777777" w:rsidTr="00A91A8E">
        <w:trPr>
          <w:trHeight w:val="70"/>
        </w:trPr>
        <w:tc>
          <w:tcPr>
            <w:tcW w:w="940" w:type="dxa"/>
            <w:vAlign w:val="center"/>
          </w:tcPr>
          <w:p w14:paraId="4978428E" w14:textId="77777777" w:rsidR="00D1095A" w:rsidRPr="00D766AB" w:rsidRDefault="00D1095A" w:rsidP="00D1095A">
            <w:pPr>
              <w:rPr>
                <w:rFonts w:asciiTheme="majorHAnsi" w:hAnsiTheme="majorHAnsi"/>
                <w:b/>
                <w:sz w:val="18"/>
                <w:szCs w:val="20"/>
              </w:rPr>
            </w:pPr>
            <w:r w:rsidRPr="00D766AB">
              <w:rPr>
                <w:rFonts w:asciiTheme="majorHAnsi" w:hAnsiTheme="majorHAnsi"/>
                <w:b/>
                <w:sz w:val="18"/>
                <w:szCs w:val="20"/>
              </w:rPr>
              <w:t>Total</w:t>
            </w:r>
          </w:p>
        </w:tc>
        <w:tc>
          <w:tcPr>
            <w:tcW w:w="614" w:type="dxa"/>
            <w:vAlign w:val="center"/>
          </w:tcPr>
          <w:p w14:paraId="259E2B03" w14:textId="77777777" w:rsidR="00D1095A" w:rsidRPr="00D766AB" w:rsidRDefault="005C66D8" w:rsidP="00D1095A">
            <w:pPr>
              <w:rPr>
                <w:rFonts w:asciiTheme="majorHAnsi" w:hAnsiTheme="majorHAnsi"/>
                <w:b/>
                <w:sz w:val="18"/>
                <w:szCs w:val="20"/>
              </w:rPr>
            </w:pPr>
            <w:r w:rsidRPr="00D766AB">
              <w:rPr>
                <w:rFonts w:asciiTheme="majorHAnsi" w:hAnsiTheme="majorHAnsi"/>
                <w:b/>
                <w:sz w:val="18"/>
                <w:szCs w:val="20"/>
              </w:rPr>
              <w:t>428</w:t>
            </w:r>
          </w:p>
        </w:tc>
        <w:tc>
          <w:tcPr>
            <w:tcW w:w="1209" w:type="dxa"/>
            <w:vAlign w:val="center"/>
          </w:tcPr>
          <w:p w14:paraId="3FE4DB5F" w14:textId="3628C645" w:rsidR="00D1095A" w:rsidRPr="00D766AB" w:rsidRDefault="005C66D8" w:rsidP="0001241E">
            <w:pPr>
              <w:rPr>
                <w:rFonts w:asciiTheme="majorHAnsi" w:hAnsiTheme="majorHAnsi"/>
                <w:b/>
                <w:sz w:val="18"/>
                <w:szCs w:val="20"/>
              </w:rPr>
            </w:pPr>
            <w:r w:rsidRPr="00D766AB">
              <w:rPr>
                <w:rFonts w:asciiTheme="majorHAnsi" w:hAnsiTheme="majorHAnsi"/>
                <w:b/>
                <w:sz w:val="18"/>
                <w:szCs w:val="20"/>
              </w:rPr>
              <w:t>92.</w:t>
            </w:r>
            <w:r w:rsidR="0001241E" w:rsidRPr="00D766AB">
              <w:rPr>
                <w:rFonts w:asciiTheme="majorHAnsi" w:hAnsiTheme="majorHAnsi"/>
                <w:b/>
                <w:sz w:val="18"/>
                <w:szCs w:val="20"/>
              </w:rPr>
              <w:t>61</w:t>
            </w:r>
          </w:p>
        </w:tc>
        <w:tc>
          <w:tcPr>
            <w:tcW w:w="899" w:type="dxa"/>
            <w:vAlign w:val="center"/>
          </w:tcPr>
          <w:p w14:paraId="49C097B7" w14:textId="77777777" w:rsidR="00D1095A" w:rsidRPr="00D766AB" w:rsidRDefault="005C66D8" w:rsidP="00D1095A">
            <w:pPr>
              <w:rPr>
                <w:rFonts w:asciiTheme="majorHAnsi" w:hAnsiTheme="majorHAnsi"/>
                <w:b/>
                <w:sz w:val="18"/>
                <w:szCs w:val="20"/>
              </w:rPr>
            </w:pPr>
            <w:r w:rsidRPr="00D766AB">
              <w:rPr>
                <w:rFonts w:asciiTheme="majorHAnsi" w:hAnsiTheme="majorHAnsi"/>
                <w:b/>
                <w:sz w:val="18"/>
                <w:szCs w:val="20"/>
              </w:rPr>
              <w:t>100 %</w:t>
            </w:r>
          </w:p>
        </w:tc>
        <w:tc>
          <w:tcPr>
            <w:tcW w:w="642" w:type="dxa"/>
            <w:vAlign w:val="center"/>
          </w:tcPr>
          <w:p w14:paraId="7C8916E7" w14:textId="77777777" w:rsidR="00D1095A" w:rsidRPr="00D766AB" w:rsidRDefault="00D1095A" w:rsidP="00D1095A">
            <w:pPr>
              <w:rPr>
                <w:rFonts w:asciiTheme="majorHAnsi" w:hAnsiTheme="majorHAnsi"/>
                <w:b/>
                <w:sz w:val="18"/>
                <w:szCs w:val="20"/>
              </w:rPr>
            </w:pPr>
            <w:r w:rsidRPr="00D766AB">
              <w:rPr>
                <w:rFonts w:asciiTheme="majorHAnsi" w:hAnsiTheme="majorHAnsi"/>
                <w:b/>
                <w:sz w:val="18"/>
                <w:szCs w:val="20"/>
              </w:rPr>
              <w:t>441</w:t>
            </w:r>
          </w:p>
        </w:tc>
        <w:tc>
          <w:tcPr>
            <w:tcW w:w="1199" w:type="dxa"/>
            <w:vAlign w:val="center"/>
          </w:tcPr>
          <w:p w14:paraId="32408A70" w14:textId="77777777" w:rsidR="00D1095A" w:rsidRPr="00D766AB" w:rsidRDefault="00D1095A" w:rsidP="00D1095A">
            <w:pPr>
              <w:pStyle w:val="ListParagraph"/>
              <w:ind w:left="113" w:right="113"/>
              <w:rPr>
                <w:rFonts w:asciiTheme="majorHAnsi" w:hAnsiTheme="majorHAnsi"/>
                <w:b/>
                <w:sz w:val="18"/>
                <w:szCs w:val="20"/>
              </w:rPr>
            </w:pPr>
            <w:r w:rsidRPr="00D766AB">
              <w:rPr>
                <w:rFonts w:asciiTheme="majorHAnsi" w:hAnsiTheme="majorHAnsi"/>
                <w:b/>
                <w:sz w:val="18"/>
                <w:szCs w:val="20"/>
              </w:rPr>
              <w:t>62.74</w:t>
            </w:r>
          </w:p>
        </w:tc>
        <w:tc>
          <w:tcPr>
            <w:tcW w:w="897" w:type="dxa"/>
            <w:vAlign w:val="center"/>
          </w:tcPr>
          <w:p w14:paraId="710BC187" w14:textId="77777777" w:rsidR="00D1095A" w:rsidRPr="00D766AB" w:rsidRDefault="00D1095A" w:rsidP="00D1095A">
            <w:pPr>
              <w:rPr>
                <w:rFonts w:asciiTheme="majorHAnsi" w:hAnsiTheme="majorHAnsi"/>
                <w:b/>
                <w:sz w:val="18"/>
                <w:szCs w:val="20"/>
              </w:rPr>
            </w:pPr>
            <w:r w:rsidRPr="00D766AB">
              <w:rPr>
                <w:rFonts w:asciiTheme="majorHAnsi" w:hAnsiTheme="majorHAnsi"/>
                <w:b/>
                <w:sz w:val="18"/>
                <w:szCs w:val="20"/>
              </w:rPr>
              <w:t>100 %</w:t>
            </w:r>
          </w:p>
        </w:tc>
        <w:tc>
          <w:tcPr>
            <w:tcW w:w="642" w:type="dxa"/>
            <w:vAlign w:val="center"/>
          </w:tcPr>
          <w:p w14:paraId="6B0C45E3" w14:textId="04295E42" w:rsidR="00D1095A" w:rsidRPr="00D766AB" w:rsidRDefault="0000723B" w:rsidP="00D1095A">
            <w:pPr>
              <w:rPr>
                <w:rFonts w:asciiTheme="majorHAnsi" w:hAnsiTheme="majorHAnsi"/>
                <w:b/>
                <w:sz w:val="18"/>
                <w:szCs w:val="20"/>
              </w:rPr>
            </w:pPr>
            <w:r w:rsidRPr="00D766AB">
              <w:rPr>
                <w:rFonts w:asciiTheme="majorHAnsi" w:hAnsiTheme="majorHAnsi"/>
                <w:b/>
                <w:sz w:val="18"/>
                <w:szCs w:val="20"/>
              </w:rPr>
              <w:t>461</w:t>
            </w:r>
          </w:p>
        </w:tc>
        <w:tc>
          <w:tcPr>
            <w:tcW w:w="1209" w:type="dxa"/>
            <w:vAlign w:val="center"/>
          </w:tcPr>
          <w:p w14:paraId="50E1FA64" w14:textId="2A91EFA2" w:rsidR="00D1095A" w:rsidRPr="00D766AB" w:rsidRDefault="0000723B" w:rsidP="00E80C35">
            <w:pPr>
              <w:rPr>
                <w:rFonts w:asciiTheme="majorHAnsi" w:hAnsiTheme="majorHAnsi"/>
                <w:b/>
                <w:sz w:val="18"/>
                <w:szCs w:val="20"/>
              </w:rPr>
            </w:pPr>
            <w:r w:rsidRPr="00D766AB">
              <w:rPr>
                <w:rFonts w:asciiTheme="majorHAnsi" w:hAnsiTheme="majorHAnsi"/>
                <w:b/>
                <w:sz w:val="18"/>
                <w:szCs w:val="20"/>
              </w:rPr>
              <w:t>66.48</w:t>
            </w:r>
          </w:p>
        </w:tc>
        <w:tc>
          <w:tcPr>
            <w:tcW w:w="950" w:type="dxa"/>
            <w:vAlign w:val="center"/>
          </w:tcPr>
          <w:p w14:paraId="084FC1F2" w14:textId="77777777" w:rsidR="00D1095A" w:rsidRPr="00D766AB" w:rsidRDefault="00D1095A" w:rsidP="00D1095A">
            <w:pPr>
              <w:rPr>
                <w:rFonts w:asciiTheme="majorHAnsi" w:hAnsiTheme="majorHAnsi"/>
                <w:b/>
                <w:sz w:val="18"/>
                <w:szCs w:val="20"/>
              </w:rPr>
            </w:pPr>
            <w:r w:rsidRPr="00D766AB">
              <w:rPr>
                <w:rFonts w:asciiTheme="majorHAnsi" w:hAnsiTheme="majorHAnsi"/>
                <w:b/>
                <w:sz w:val="18"/>
                <w:szCs w:val="20"/>
              </w:rPr>
              <w:t>100 %</w:t>
            </w:r>
          </w:p>
        </w:tc>
      </w:tr>
    </w:tbl>
    <w:p w14:paraId="293AA007" w14:textId="2DB08F14" w:rsidR="00091D22" w:rsidRPr="00D766AB" w:rsidRDefault="00091D22" w:rsidP="00091D22">
      <w:pPr>
        <w:pStyle w:val="ListParagraph"/>
        <w:jc w:val="both"/>
        <w:rPr>
          <w:b/>
          <w:sz w:val="24"/>
          <w:szCs w:val="24"/>
        </w:rPr>
      </w:pPr>
    </w:p>
    <w:p w14:paraId="696DCDC0" w14:textId="6B8619BA" w:rsidR="009B74B9" w:rsidRPr="00D766AB" w:rsidRDefault="009B74B9" w:rsidP="00091D22">
      <w:pPr>
        <w:pStyle w:val="ListParagraph"/>
        <w:jc w:val="both"/>
        <w:rPr>
          <w:b/>
          <w:sz w:val="20"/>
          <w:szCs w:val="24"/>
        </w:rPr>
      </w:pPr>
    </w:p>
    <w:p w14:paraId="2C7EB9B5" w14:textId="7337AAAD" w:rsidR="009B74B9" w:rsidRPr="00D766AB" w:rsidRDefault="009B74B9" w:rsidP="00091D22">
      <w:pPr>
        <w:pStyle w:val="ListParagraph"/>
        <w:jc w:val="both"/>
        <w:rPr>
          <w:b/>
          <w:sz w:val="20"/>
          <w:szCs w:val="24"/>
        </w:rPr>
      </w:pPr>
    </w:p>
    <w:p w14:paraId="399B9C18" w14:textId="77777777" w:rsidR="004D09DD" w:rsidRPr="00D766AB" w:rsidRDefault="004D09DD" w:rsidP="00091D22">
      <w:pPr>
        <w:pStyle w:val="ListParagraph"/>
        <w:jc w:val="both"/>
        <w:rPr>
          <w:b/>
          <w:sz w:val="20"/>
          <w:szCs w:val="24"/>
        </w:rPr>
      </w:pPr>
    </w:p>
    <w:tbl>
      <w:tblPr>
        <w:tblStyle w:val="TableGrid"/>
        <w:tblW w:w="94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642"/>
        <w:gridCol w:w="1202"/>
        <w:gridCol w:w="950"/>
        <w:gridCol w:w="642"/>
        <w:gridCol w:w="1288"/>
        <w:gridCol w:w="950"/>
        <w:gridCol w:w="642"/>
        <w:gridCol w:w="1288"/>
        <w:gridCol w:w="900"/>
      </w:tblGrid>
      <w:tr w:rsidR="00BF6201" w:rsidRPr="00D766AB" w14:paraId="010A2D9D" w14:textId="77777777" w:rsidTr="00EA2583">
        <w:trPr>
          <w:trHeight w:val="70"/>
        </w:trPr>
        <w:tc>
          <w:tcPr>
            <w:tcW w:w="9468" w:type="dxa"/>
            <w:gridSpan w:val="10"/>
          </w:tcPr>
          <w:p w14:paraId="4919E244" w14:textId="77777777" w:rsidR="00BF6201" w:rsidRPr="00D766AB" w:rsidRDefault="00BF6201" w:rsidP="00C37836">
            <w:pPr>
              <w:pStyle w:val="ListParagraph"/>
              <w:ind w:left="0"/>
              <w:jc w:val="left"/>
              <w:rPr>
                <w:rFonts w:asciiTheme="majorHAnsi" w:hAnsiTheme="majorHAnsi"/>
                <w:b/>
                <w:sz w:val="18"/>
                <w:szCs w:val="20"/>
              </w:rPr>
            </w:pPr>
            <w:r w:rsidRPr="00D766AB">
              <w:rPr>
                <w:rFonts w:asciiTheme="majorHAnsi" w:hAnsiTheme="majorHAnsi"/>
                <w:b/>
                <w:sz w:val="18"/>
                <w:szCs w:val="20"/>
              </w:rPr>
              <w:t>KPUPL Licensee Area – Kakkanad, Kalamassery &amp; Palakkad (SUMMARY)</w:t>
            </w:r>
          </w:p>
        </w:tc>
      </w:tr>
      <w:tr w:rsidR="00D1095A" w:rsidRPr="00D766AB" w14:paraId="6C755B79" w14:textId="77777777" w:rsidTr="002A6F53">
        <w:trPr>
          <w:trHeight w:val="254"/>
        </w:trPr>
        <w:tc>
          <w:tcPr>
            <w:tcW w:w="964" w:type="dxa"/>
            <w:vMerge w:val="restart"/>
            <w:vAlign w:val="center"/>
          </w:tcPr>
          <w:p w14:paraId="7E848A84" w14:textId="77777777" w:rsidR="00D1095A" w:rsidRPr="00D766AB" w:rsidRDefault="00D1095A" w:rsidP="00D1095A">
            <w:pPr>
              <w:rPr>
                <w:rFonts w:asciiTheme="majorHAnsi" w:hAnsiTheme="majorHAnsi"/>
                <w:b/>
                <w:sz w:val="16"/>
                <w:szCs w:val="20"/>
              </w:rPr>
            </w:pPr>
            <w:r w:rsidRPr="00D766AB">
              <w:rPr>
                <w:rFonts w:asciiTheme="majorHAnsi" w:hAnsiTheme="majorHAnsi"/>
                <w:b/>
                <w:sz w:val="16"/>
                <w:szCs w:val="20"/>
              </w:rPr>
              <w:t>Con.</w:t>
            </w:r>
          </w:p>
          <w:p w14:paraId="3DC2E9C8" w14:textId="77777777" w:rsidR="00D1095A" w:rsidRPr="00D766AB" w:rsidRDefault="00D1095A" w:rsidP="00D1095A">
            <w:pPr>
              <w:rPr>
                <w:rFonts w:asciiTheme="majorHAnsi" w:hAnsiTheme="majorHAnsi"/>
                <w:b/>
                <w:sz w:val="16"/>
                <w:szCs w:val="20"/>
              </w:rPr>
            </w:pPr>
            <w:r w:rsidRPr="00D766AB">
              <w:rPr>
                <w:rFonts w:asciiTheme="majorHAnsi" w:hAnsiTheme="majorHAnsi"/>
                <w:b/>
                <w:sz w:val="16"/>
                <w:szCs w:val="20"/>
              </w:rPr>
              <w:t>Category</w:t>
            </w:r>
          </w:p>
        </w:tc>
        <w:tc>
          <w:tcPr>
            <w:tcW w:w="2794" w:type="dxa"/>
            <w:gridSpan w:val="3"/>
            <w:vAlign w:val="center"/>
          </w:tcPr>
          <w:p w14:paraId="798F7E63" w14:textId="1B674870" w:rsidR="00D1095A" w:rsidRPr="00D766AB" w:rsidRDefault="00D1095A" w:rsidP="00D91C14">
            <w:pPr>
              <w:pStyle w:val="ListParagraph"/>
              <w:ind w:left="0"/>
              <w:rPr>
                <w:rFonts w:asciiTheme="majorHAnsi" w:hAnsiTheme="majorHAnsi"/>
                <w:b/>
                <w:sz w:val="18"/>
                <w:szCs w:val="20"/>
              </w:rPr>
            </w:pPr>
            <w:r w:rsidRPr="00D766AB">
              <w:rPr>
                <w:rFonts w:asciiTheme="majorHAnsi" w:hAnsiTheme="majorHAnsi"/>
                <w:b/>
                <w:sz w:val="18"/>
                <w:szCs w:val="20"/>
              </w:rPr>
              <w:t>2022-23 (</w:t>
            </w:r>
            <w:r w:rsidR="00D91C14" w:rsidRPr="00D766AB">
              <w:rPr>
                <w:rFonts w:asciiTheme="majorHAnsi" w:hAnsiTheme="majorHAnsi"/>
                <w:b/>
                <w:sz w:val="18"/>
                <w:szCs w:val="20"/>
              </w:rPr>
              <w:t>Estimate</w:t>
            </w:r>
            <w:r w:rsidRPr="00D766AB">
              <w:rPr>
                <w:rFonts w:asciiTheme="majorHAnsi" w:hAnsiTheme="majorHAnsi"/>
                <w:b/>
                <w:sz w:val="18"/>
                <w:szCs w:val="20"/>
              </w:rPr>
              <w:t>)</w:t>
            </w:r>
          </w:p>
        </w:tc>
        <w:tc>
          <w:tcPr>
            <w:tcW w:w="2880" w:type="dxa"/>
            <w:gridSpan w:val="3"/>
          </w:tcPr>
          <w:p w14:paraId="10F088EA" w14:textId="77777777" w:rsidR="00D1095A" w:rsidRPr="00D766AB" w:rsidRDefault="00D1095A" w:rsidP="00D1095A">
            <w:pPr>
              <w:pStyle w:val="ListParagraph"/>
              <w:ind w:left="0"/>
              <w:rPr>
                <w:rFonts w:asciiTheme="majorHAnsi" w:hAnsiTheme="majorHAnsi"/>
                <w:b/>
                <w:sz w:val="18"/>
                <w:szCs w:val="20"/>
              </w:rPr>
            </w:pPr>
            <w:r w:rsidRPr="00D766AB">
              <w:rPr>
                <w:rFonts w:asciiTheme="majorHAnsi" w:hAnsiTheme="majorHAnsi"/>
                <w:b/>
                <w:sz w:val="18"/>
                <w:szCs w:val="20"/>
              </w:rPr>
              <w:t>2023-24 (Projection)</w:t>
            </w:r>
          </w:p>
        </w:tc>
        <w:tc>
          <w:tcPr>
            <w:tcW w:w="2830" w:type="dxa"/>
            <w:gridSpan w:val="3"/>
            <w:vAlign w:val="center"/>
          </w:tcPr>
          <w:p w14:paraId="76C130AD" w14:textId="77777777" w:rsidR="00D1095A" w:rsidRPr="00D766AB" w:rsidRDefault="00D1095A" w:rsidP="00D1095A">
            <w:pPr>
              <w:pStyle w:val="ListParagraph"/>
              <w:ind w:left="0"/>
              <w:rPr>
                <w:rFonts w:asciiTheme="majorHAnsi" w:hAnsiTheme="majorHAnsi"/>
                <w:b/>
                <w:sz w:val="18"/>
                <w:szCs w:val="20"/>
              </w:rPr>
            </w:pPr>
            <w:r w:rsidRPr="00D766AB">
              <w:rPr>
                <w:rFonts w:asciiTheme="majorHAnsi" w:hAnsiTheme="majorHAnsi"/>
                <w:b/>
                <w:sz w:val="18"/>
                <w:szCs w:val="20"/>
              </w:rPr>
              <w:t>2024-25 (Projection)</w:t>
            </w:r>
          </w:p>
        </w:tc>
      </w:tr>
      <w:tr w:rsidR="00D1095A" w:rsidRPr="00D766AB" w14:paraId="53DD2F72" w14:textId="77777777" w:rsidTr="00EA2583">
        <w:trPr>
          <w:trHeight w:val="530"/>
        </w:trPr>
        <w:tc>
          <w:tcPr>
            <w:tcW w:w="964" w:type="dxa"/>
            <w:vMerge/>
            <w:vAlign w:val="center"/>
          </w:tcPr>
          <w:p w14:paraId="6D433042" w14:textId="77777777" w:rsidR="00D1095A" w:rsidRPr="00D766AB" w:rsidRDefault="00D1095A" w:rsidP="00D1095A">
            <w:pPr>
              <w:rPr>
                <w:rFonts w:asciiTheme="majorHAnsi" w:hAnsiTheme="majorHAnsi"/>
                <w:b/>
                <w:sz w:val="20"/>
                <w:szCs w:val="20"/>
              </w:rPr>
            </w:pPr>
          </w:p>
        </w:tc>
        <w:tc>
          <w:tcPr>
            <w:tcW w:w="642" w:type="dxa"/>
            <w:vAlign w:val="center"/>
          </w:tcPr>
          <w:p w14:paraId="459F4531" w14:textId="77777777" w:rsidR="00D1095A" w:rsidRPr="00D766AB" w:rsidRDefault="00D1095A" w:rsidP="00D1095A">
            <w:pPr>
              <w:rPr>
                <w:rFonts w:asciiTheme="majorHAnsi" w:hAnsiTheme="majorHAnsi"/>
                <w:b/>
                <w:sz w:val="16"/>
                <w:szCs w:val="20"/>
              </w:rPr>
            </w:pPr>
            <w:r w:rsidRPr="00D766AB">
              <w:rPr>
                <w:rFonts w:asciiTheme="majorHAnsi" w:hAnsiTheme="majorHAnsi"/>
                <w:b/>
                <w:sz w:val="16"/>
                <w:szCs w:val="20"/>
              </w:rPr>
              <w:t>Nos.</w:t>
            </w:r>
          </w:p>
        </w:tc>
        <w:tc>
          <w:tcPr>
            <w:tcW w:w="1202" w:type="dxa"/>
            <w:vAlign w:val="center"/>
          </w:tcPr>
          <w:p w14:paraId="0A2E5454"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2E65C0BB" w14:textId="77777777" w:rsidR="00D1095A" w:rsidRPr="00D766AB" w:rsidRDefault="00D1095A" w:rsidP="00D1095A">
            <w:pPr>
              <w:rPr>
                <w:rFonts w:asciiTheme="majorHAnsi" w:hAnsiTheme="majorHAnsi"/>
                <w:b/>
                <w:sz w:val="16"/>
                <w:szCs w:val="20"/>
              </w:rPr>
            </w:pPr>
            <w:r w:rsidRPr="00D766AB">
              <w:rPr>
                <w:rFonts w:asciiTheme="majorHAnsi" w:hAnsiTheme="majorHAnsi"/>
                <w:b/>
                <w:sz w:val="16"/>
                <w:szCs w:val="20"/>
              </w:rPr>
              <w:t>(MU)</w:t>
            </w:r>
          </w:p>
        </w:tc>
        <w:tc>
          <w:tcPr>
            <w:tcW w:w="950" w:type="dxa"/>
            <w:vAlign w:val="center"/>
          </w:tcPr>
          <w:p w14:paraId="109F91D7" w14:textId="77777777" w:rsidR="00D1095A" w:rsidRPr="00D766AB" w:rsidRDefault="00D1095A" w:rsidP="00D1095A">
            <w:pPr>
              <w:rPr>
                <w:rFonts w:asciiTheme="majorHAnsi" w:hAnsiTheme="majorHAnsi"/>
                <w:b/>
                <w:sz w:val="16"/>
                <w:szCs w:val="20"/>
              </w:rPr>
            </w:pPr>
            <w:r w:rsidRPr="00D766AB">
              <w:rPr>
                <w:rFonts w:asciiTheme="majorHAnsi" w:hAnsiTheme="majorHAnsi"/>
                <w:b/>
                <w:sz w:val="16"/>
                <w:szCs w:val="20"/>
              </w:rPr>
              <w:t>%</w:t>
            </w:r>
          </w:p>
        </w:tc>
        <w:tc>
          <w:tcPr>
            <w:tcW w:w="642" w:type="dxa"/>
            <w:vAlign w:val="center"/>
          </w:tcPr>
          <w:p w14:paraId="54AA98A8" w14:textId="77777777" w:rsidR="00D1095A" w:rsidRPr="00D766AB" w:rsidRDefault="00D1095A" w:rsidP="00D1095A">
            <w:pPr>
              <w:rPr>
                <w:rFonts w:asciiTheme="majorHAnsi" w:hAnsiTheme="majorHAnsi"/>
                <w:b/>
                <w:sz w:val="16"/>
                <w:szCs w:val="20"/>
              </w:rPr>
            </w:pPr>
            <w:r w:rsidRPr="00D766AB">
              <w:rPr>
                <w:rFonts w:asciiTheme="majorHAnsi" w:hAnsiTheme="majorHAnsi"/>
                <w:b/>
                <w:sz w:val="16"/>
                <w:szCs w:val="20"/>
              </w:rPr>
              <w:t>Nos.</w:t>
            </w:r>
          </w:p>
        </w:tc>
        <w:tc>
          <w:tcPr>
            <w:tcW w:w="1288" w:type="dxa"/>
            <w:vAlign w:val="center"/>
          </w:tcPr>
          <w:p w14:paraId="2FAF3DAC"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70DDC4C0"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50" w:type="dxa"/>
            <w:vAlign w:val="center"/>
          </w:tcPr>
          <w:p w14:paraId="06D1EEB8"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w:t>
            </w:r>
          </w:p>
        </w:tc>
        <w:tc>
          <w:tcPr>
            <w:tcW w:w="642" w:type="dxa"/>
            <w:vAlign w:val="center"/>
          </w:tcPr>
          <w:p w14:paraId="3EBFAAC9" w14:textId="77777777" w:rsidR="00D1095A" w:rsidRPr="00D766AB" w:rsidRDefault="00D1095A" w:rsidP="00D1095A">
            <w:pPr>
              <w:rPr>
                <w:rFonts w:asciiTheme="majorHAnsi" w:hAnsiTheme="majorHAnsi"/>
                <w:b/>
                <w:sz w:val="16"/>
                <w:szCs w:val="20"/>
              </w:rPr>
            </w:pPr>
            <w:r w:rsidRPr="00D766AB">
              <w:rPr>
                <w:rFonts w:asciiTheme="majorHAnsi" w:hAnsiTheme="majorHAnsi"/>
                <w:b/>
                <w:sz w:val="16"/>
                <w:szCs w:val="20"/>
              </w:rPr>
              <w:t>Nos.</w:t>
            </w:r>
          </w:p>
        </w:tc>
        <w:tc>
          <w:tcPr>
            <w:tcW w:w="1288" w:type="dxa"/>
            <w:vAlign w:val="center"/>
          </w:tcPr>
          <w:p w14:paraId="5A07C5B9"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773928D7"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00" w:type="dxa"/>
            <w:vAlign w:val="center"/>
          </w:tcPr>
          <w:p w14:paraId="66E0A9C1" w14:textId="77777777" w:rsidR="00D1095A" w:rsidRPr="00D766AB" w:rsidRDefault="00D1095A" w:rsidP="00D1095A">
            <w:pPr>
              <w:pStyle w:val="ListParagraph"/>
              <w:ind w:left="0"/>
              <w:rPr>
                <w:rFonts w:asciiTheme="majorHAnsi" w:hAnsiTheme="majorHAnsi"/>
                <w:b/>
                <w:sz w:val="16"/>
                <w:szCs w:val="20"/>
              </w:rPr>
            </w:pPr>
            <w:r w:rsidRPr="00D766AB">
              <w:rPr>
                <w:rFonts w:asciiTheme="majorHAnsi" w:hAnsiTheme="majorHAnsi"/>
                <w:b/>
                <w:sz w:val="16"/>
                <w:szCs w:val="20"/>
              </w:rPr>
              <w:t>%</w:t>
            </w:r>
          </w:p>
        </w:tc>
      </w:tr>
      <w:tr w:rsidR="00D1095A" w:rsidRPr="00D766AB" w14:paraId="0F8EB366" w14:textId="77777777" w:rsidTr="00EA2583">
        <w:trPr>
          <w:trHeight w:val="70"/>
        </w:trPr>
        <w:tc>
          <w:tcPr>
            <w:tcW w:w="964" w:type="dxa"/>
            <w:vAlign w:val="center"/>
          </w:tcPr>
          <w:p w14:paraId="67721C8D"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HT</w:t>
            </w:r>
          </w:p>
        </w:tc>
        <w:tc>
          <w:tcPr>
            <w:tcW w:w="642" w:type="dxa"/>
            <w:vAlign w:val="center"/>
          </w:tcPr>
          <w:p w14:paraId="1FBE3BE5"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67</w:t>
            </w:r>
          </w:p>
        </w:tc>
        <w:tc>
          <w:tcPr>
            <w:tcW w:w="1202" w:type="dxa"/>
            <w:vAlign w:val="center"/>
          </w:tcPr>
          <w:p w14:paraId="600C7E88"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56.20</w:t>
            </w:r>
          </w:p>
        </w:tc>
        <w:tc>
          <w:tcPr>
            <w:tcW w:w="950" w:type="dxa"/>
            <w:vAlign w:val="center"/>
          </w:tcPr>
          <w:p w14:paraId="5A5F060A"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76.75 %</w:t>
            </w:r>
          </w:p>
        </w:tc>
        <w:tc>
          <w:tcPr>
            <w:tcW w:w="642" w:type="dxa"/>
            <w:vAlign w:val="center"/>
          </w:tcPr>
          <w:p w14:paraId="0A779749"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73</w:t>
            </w:r>
          </w:p>
        </w:tc>
        <w:tc>
          <w:tcPr>
            <w:tcW w:w="1288" w:type="dxa"/>
            <w:vAlign w:val="center"/>
          </w:tcPr>
          <w:p w14:paraId="28F38358" w14:textId="77777777" w:rsidR="00D1095A" w:rsidRPr="00D766AB" w:rsidRDefault="00D1095A" w:rsidP="00D1095A">
            <w:pPr>
              <w:pStyle w:val="ListParagraph"/>
              <w:ind w:left="113" w:right="113"/>
              <w:rPr>
                <w:rFonts w:asciiTheme="majorHAnsi" w:hAnsiTheme="majorHAnsi"/>
                <w:sz w:val="18"/>
                <w:szCs w:val="20"/>
              </w:rPr>
            </w:pPr>
            <w:r w:rsidRPr="00D766AB">
              <w:rPr>
                <w:rFonts w:asciiTheme="majorHAnsi" w:hAnsiTheme="majorHAnsi"/>
                <w:sz w:val="18"/>
                <w:szCs w:val="20"/>
              </w:rPr>
              <w:t>60.18</w:t>
            </w:r>
          </w:p>
        </w:tc>
        <w:tc>
          <w:tcPr>
            <w:tcW w:w="950" w:type="dxa"/>
            <w:vAlign w:val="center"/>
          </w:tcPr>
          <w:p w14:paraId="210286CF"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74.72 %</w:t>
            </w:r>
          </w:p>
        </w:tc>
        <w:tc>
          <w:tcPr>
            <w:tcW w:w="642" w:type="dxa"/>
            <w:vAlign w:val="center"/>
          </w:tcPr>
          <w:p w14:paraId="78FA83BE"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79</w:t>
            </w:r>
          </w:p>
        </w:tc>
        <w:tc>
          <w:tcPr>
            <w:tcW w:w="1288" w:type="dxa"/>
            <w:vAlign w:val="center"/>
          </w:tcPr>
          <w:p w14:paraId="3D9D1A57"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64.61</w:t>
            </w:r>
          </w:p>
        </w:tc>
        <w:tc>
          <w:tcPr>
            <w:tcW w:w="900" w:type="dxa"/>
            <w:vAlign w:val="center"/>
          </w:tcPr>
          <w:p w14:paraId="4F08616F"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73.29 %</w:t>
            </w:r>
          </w:p>
        </w:tc>
      </w:tr>
      <w:tr w:rsidR="00D1095A" w:rsidRPr="00D766AB" w14:paraId="403CA1F9" w14:textId="77777777" w:rsidTr="00EA2583">
        <w:trPr>
          <w:trHeight w:val="70"/>
        </w:trPr>
        <w:tc>
          <w:tcPr>
            <w:tcW w:w="964" w:type="dxa"/>
            <w:vAlign w:val="center"/>
          </w:tcPr>
          <w:p w14:paraId="7084FBE3"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DHT</w:t>
            </w:r>
          </w:p>
        </w:tc>
        <w:tc>
          <w:tcPr>
            <w:tcW w:w="642" w:type="dxa"/>
            <w:vAlign w:val="center"/>
          </w:tcPr>
          <w:p w14:paraId="38C01745"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44</w:t>
            </w:r>
          </w:p>
        </w:tc>
        <w:tc>
          <w:tcPr>
            <w:tcW w:w="1202" w:type="dxa"/>
            <w:vAlign w:val="center"/>
          </w:tcPr>
          <w:p w14:paraId="3C4989CF"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8.17</w:t>
            </w:r>
          </w:p>
        </w:tc>
        <w:tc>
          <w:tcPr>
            <w:tcW w:w="950" w:type="dxa"/>
            <w:vAlign w:val="center"/>
          </w:tcPr>
          <w:p w14:paraId="6C389892"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11.16 %</w:t>
            </w:r>
          </w:p>
        </w:tc>
        <w:tc>
          <w:tcPr>
            <w:tcW w:w="642" w:type="dxa"/>
            <w:vAlign w:val="center"/>
          </w:tcPr>
          <w:p w14:paraId="52421917"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46</w:t>
            </w:r>
          </w:p>
        </w:tc>
        <w:tc>
          <w:tcPr>
            <w:tcW w:w="1288" w:type="dxa"/>
            <w:vAlign w:val="center"/>
          </w:tcPr>
          <w:p w14:paraId="4CC97187" w14:textId="77777777" w:rsidR="00D1095A" w:rsidRPr="00D766AB" w:rsidRDefault="00D1095A" w:rsidP="00D1095A">
            <w:pPr>
              <w:pStyle w:val="ListParagraph"/>
              <w:ind w:left="113" w:right="113"/>
              <w:rPr>
                <w:rFonts w:asciiTheme="majorHAnsi" w:hAnsiTheme="majorHAnsi"/>
                <w:sz w:val="18"/>
                <w:szCs w:val="20"/>
              </w:rPr>
            </w:pPr>
            <w:r w:rsidRPr="00D766AB">
              <w:rPr>
                <w:rFonts w:asciiTheme="majorHAnsi" w:hAnsiTheme="majorHAnsi"/>
                <w:sz w:val="18"/>
                <w:szCs w:val="20"/>
              </w:rPr>
              <w:t>9.84</w:t>
            </w:r>
          </w:p>
        </w:tc>
        <w:tc>
          <w:tcPr>
            <w:tcW w:w="950" w:type="dxa"/>
            <w:vAlign w:val="center"/>
          </w:tcPr>
          <w:p w14:paraId="671530A4"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12.22 %</w:t>
            </w:r>
          </w:p>
        </w:tc>
        <w:tc>
          <w:tcPr>
            <w:tcW w:w="642" w:type="dxa"/>
            <w:vAlign w:val="center"/>
          </w:tcPr>
          <w:p w14:paraId="32F7F34C"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48</w:t>
            </w:r>
          </w:p>
        </w:tc>
        <w:tc>
          <w:tcPr>
            <w:tcW w:w="1288" w:type="dxa"/>
            <w:vAlign w:val="center"/>
          </w:tcPr>
          <w:p w14:paraId="6D3D7DC7"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11.81</w:t>
            </w:r>
          </w:p>
        </w:tc>
        <w:tc>
          <w:tcPr>
            <w:tcW w:w="900" w:type="dxa"/>
            <w:vAlign w:val="center"/>
          </w:tcPr>
          <w:p w14:paraId="6B0F2CF5"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13.39 %</w:t>
            </w:r>
          </w:p>
        </w:tc>
      </w:tr>
      <w:tr w:rsidR="00D1095A" w:rsidRPr="00D766AB" w14:paraId="4BE3F6D4" w14:textId="77777777" w:rsidTr="00EA2583">
        <w:trPr>
          <w:trHeight w:val="70"/>
        </w:trPr>
        <w:tc>
          <w:tcPr>
            <w:tcW w:w="964" w:type="dxa"/>
            <w:vAlign w:val="center"/>
          </w:tcPr>
          <w:p w14:paraId="711EA7BE"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LT</w:t>
            </w:r>
          </w:p>
        </w:tc>
        <w:tc>
          <w:tcPr>
            <w:tcW w:w="642" w:type="dxa"/>
            <w:vAlign w:val="center"/>
          </w:tcPr>
          <w:p w14:paraId="40161F81"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405</w:t>
            </w:r>
          </w:p>
        </w:tc>
        <w:tc>
          <w:tcPr>
            <w:tcW w:w="1202" w:type="dxa"/>
            <w:vAlign w:val="center"/>
          </w:tcPr>
          <w:p w14:paraId="2BC37EE4"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8.86</w:t>
            </w:r>
          </w:p>
        </w:tc>
        <w:tc>
          <w:tcPr>
            <w:tcW w:w="950" w:type="dxa"/>
            <w:vAlign w:val="center"/>
          </w:tcPr>
          <w:p w14:paraId="05E7C14E"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12.10 %</w:t>
            </w:r>
          </w:p>
        </w:tc>
        <w:tc>
          <w:tcPr>
            <w:tcW w:w="642" w:type="dxa"/>
            <w:vAlign w:val="center"/>
          </w:tcPr>
          <w:p w14:paraId="26EF83F6"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436</w:t>
            </w:r>
          </w:p>
        </w:tc>
        <w:tc>
          <w:tcPr>
            <w:tcW w:w="1288" w:type="dxa"/>
            <w:vAlign w:val="center"/>
          </w:tcPr>
          <w:p w14:paraId="4DA637CD" w14:textId="77777777" w:rsidR="00D1095A" w:rsidRPr="00D766AB" w:rsidRDefault="00D1095A" w:rsidP="00D1095A">
            <w:pPr>
              <w:pStyle w:val="ListParagraph"/>
              <w:ind w:left="113" w:right="113"/>
              <w:rPr>
                <w:rFonts w:asciiTheme="majorHAnsi" w:hAnsiTheme="majorHAnsi"/>
                <w:sz w:val="18"/>
                <w:szCs w:val="20"/>
              </w:rPr>
            </w:pPr>
            <w:r w:rsidRPr="00D766AB">
              <w:rPr>
                <w:rFonts w:asciiTheme="majorHAnsi" w:hAnsiTheme="majorHAnsi"/>
                <w:sz w:val="18"/>
                <w:szCs w:val="20"/>
              </w:rPr>
              <w:t>10.52</w:t>
            </w:r>
          </w:p>
        </w:tc>
        <w:tc>
          <w:tcPr>
            <w:tcW w:w="950" w:type="dxa"/>
            <w:vAlign w:val="center"/>
          </w:tcPr>
          <w:p w14:paraId="7CB79F97"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13.06 %</w:t>
            </w:r>
          </w:p>
        </w:tc>
        <w:tc>
          <w:tcPr>
            <w:tcW w:w="642" w:type="dxa"/>
            <w:vAlign w:val="center"/>
          </w:tcPr>
          <w:p w14:paraId="2B72682E" w14:textId="4157BE60" w:rsidR="00D1095A" w:rsidRPr="00D766AB" w:rsidRDefault="00D1095A" w:rsidP="004F47DD">
            <w:pPr>
              <w:rPr>
                <w:rFonts w:asciiTheme="majorHAnsi" w:hAnsiTheme="majorHAnsi"/>
                <w:sz w:val="18"/>
                <w:szCs w:val="20"/>
              </w:rPr>
            </w:pPr>
            <w:r w:rsidRPr="00D766AB">
              <w:rPr>
                <w:rFonts w:asciiTheme="majorHAnsi" w:hAnsiTheme="majorHAnsi"/>
                <w:sz w:val="18"/>
                <w:szCs w:val="20"/>
              </w:rPr>
              <w:t>46</w:t>
            </w:r>
            <w:r w:rsidR="004F47DD" w:rsidRPr="00D766AB">
              <w:rPr>
                <w:rFonts w:asciiTheme="majorHAnsi" w:hAnsiTheme="majorHAnsi"/>
                <w:sz w:val="18"/>
                <w:szCs w:val="20"/>
              </w:rPr>
              <w:t>4</w:t>
            </w:r>
          </w:p>
        </w:tc>
        <w:tc>
          <w:tcPr>
            <w:tcW w:w="1288" w:type="dxa"/>
            <w:vAlign w:val="center"/>
          </w:tcPr>
          <w:p w14:paraId="5F137E28"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11.75</w:t>
            </w:r>
          </w:p>
        </w:tc>
        <w:tc>
          <w:tcPr>
            <w:tcW w:w="900" w:type="dxa"/>
            <w:vAlign w:val="center"/>
          </w:tcPr>
          <w:p w14:paraId="09DBAF62" w14:textId="77777777" w:rsidR="00D1095A" w:rsidRPr="00D766AB" w:rsidRDefault="00D1095A" w:rsidP="00D1095A">
            <w:pPr>
              <w:rPr>
                <w:rFonts w:asciiTheme="majorHAnsi" w:hAnsiTheme="majorHAnsi"/>
                <w:sz w:val="18"/>
                <w:szCs w:val="20"/>
              </w:rPr>
            </w:pPr>
            <w:r w:rsidRPr="00D766AB">
              <w:rPr>
                <w:rFonts w:asciiTheme="majorHAnsi" w:hAnsiTheme="majorHAnsi"/>
                <w:sz w:val="18"/>
                <w:szCs w:val="20"/>
              </w:rPr>
              <w:t>13.32 %</w:t>
            </w:r>
          </w:p>
        </w:tc>
      </w:tr>
      <w:tr w:rsidR="00D1095A" w:rsidRPr="00D766AB" w14:paraId="55DF4D6A" w14:textId="77777777" w:rsidTr="00EA2583">
        <w:trPr>
          <w:trHeight w:val="70"/>
        </w:trPr>
        <w:tc>
          <w:tcPr>
            <w:tcW w:w="964" w:type="dxa"/>
            <w:vAlign w:val="center"/>
          </w:tcPr>
          <w:p w14:paraId="0380EDA6" w14:textId="77777777" w:rsidR="00D1095A" w:rsidRPr="00D766AB" w:rsidRDefault="00D1095A" w:rsidP="00D1095A">
            <w:pPr>
              <w:rPr>
                <w:rFonts w:asciiTheme="majorHAnsi" w:hAnsiTheme="majorHAnsi"/>
                <w:b/>
                <w:sz w:val="18"/>
                <w:szCs w:val="20"/>
              </w:rPr>
            </w:pPr>
            <w:r w:rsidRPr="00D766AB">
              <w:rPr>
                <w:rFonts w:asciiTheme="majorHAnsi" w:hAnsiTheme="majorHAnsi"/>
                <w:b/>
                <w:sz w:val="18"/>
                <w:szCs w:val="20"/>
              </w:rPr>
              <w:t>Total</w:t>
            </w:r>
          </w:p>
        </w:tc>
        <w:tc>
          <w:tcPr>
            <w:tcW w:w="642" w:type="dxa"/>
            <w:vAlign w:val="center"/>
          </w:tcPr>
          <w:p w14:paraId="0429A97D" w14:textId="77777777" w:rsidR="00D1095A" w:rsidRPr="00D766AB" w:rsidRDefault="00D1095A" w:rsidP="00D1095A">
            <w:pPr>
              <w:rPr>
                <w:rFonts w:asciiTheme="majorHAnsi" w:hAnsiTheme="majorHAnsi"/>
                <w:b/>
                <w:sz w:val="18"/>
                <w:szCs w:val="20"/>
              </w:rPr>
            </w:pPr>
            <w:r w:rsidRPr="00D766AB">
              <w:rPr>
                <w:rFonts w:asciiTheme="majorHAnsi" w:hAnsiTheme="majorHAnsi"/>
                <w:b/>
                <w:sz w:val="18"/>
                <w:szCs w:val="20"/>
              </w:rPr>
              <w:t>516</w:t>
            </w:r>
          </w:p>
        </w:tc>
        <w:tc>
          <w:tcPr>
            <w:tcW w:w="1202" w:type="dxa"/>
            <w:vAlign w:val="center"/>
          </w:tcPr>
          <w:p w14:paraId="4D57CC05" w14:textId="77777777" w:rsidR="00D1095A" w:rsidRPr="00D766AB" w:rsidRDefault="00D1095A" w:rsidP="00D1095A">
            <w:pPr>
              <w:rPr>
                <w:rFonts w:asciiTheme="majorHAnsi" w:hAnsiTheme="majorHAnsi"/>
                <w:b/>
                <w:sz w:val="18"/>
                <w:szCs w:val="20"/>
              </w:rPr>
            </w:pPr>
            <w:r w:rsidRPr="00D766AB">
              <w:rPr>
                <w:rFonts w:asciiTheme="majorHAnsi" w:hAnsiTheme="majorHAnsi"/>
                <w:b/>
                <w:sz w:val="18"/>
                <w:szCs w:val="20"/>
              </w:rPr>
              <w:t>73.23</w:t>
            </w:r>
          </w:p>
        </w:tc>
        <w:tc>
          <w:tcPr>
            <w:tcW w:w="950" w:type="dxa"/>
            <w:vAlign w:val="center"/>
          </w:tcPr>
          <w:p w14:paraId="3C3AAAB7" w14:textId="77777777" w:rsidR="00D1095A" w:rsidRPr="00D766AB" w:rsidRDefault="00D1095A" w:rsidP="00D1095A">
            <w:pPr>
              <w:rPr>
                <w:rFonts w:asciiTheme="majorHAnsi" w:hAnsiTheme="majorHAnsi"/>
                <w:b/>
                <w:sz w:val="18"/>
                <w:szCs w:val="20"/>
              </w:rPr>
            </w:pPr>
            <w:r w:rsidRPr="00D766AB">
              <w:rPr>
                <w:rFonts w:asciiTheme="majorHAnsi" w:hAnsiTheme="majorHAnsi"/>
                <w:b/>
                <w:sz w:val="18"/>
                <w:szCs w:val="20"/>
              </w:rPr>
              <w:t>100 %</w:t>
            </w:r>
          </w:p>
        </w:tc>
        <w:tc>
          <w:tcPr>
            <w:tcW w:w="642" w:type="dxa"/>
            <w:vAlign w:val="center"/>
          </w:tcPr>
          <w:p w14:paraId="31B41296" w14:textId="77777777" w:rsidR="00D1095A" w:rsidRPr="00D766AB" w:rsidRDefault="00D1095A" w:rsidP="00D1095A">
            <w:pPr>
              <w:rPr>
                <w:rFonts w:asciiTheme="majorHAnsi" w:hAnsiTheme="majorHAnsi"/>
                <w:b/>
                <w:sz w:val="18"/>
                <w:szCs w:val="20"/>
              </w:rPr>
            </w:pPr>
            <w:r w:rsidRPr="00D766AB">
              <w:rPr>
                <w:rFonts w:asciiTheme="majorHAnsi" w:hAnsiTheme="majorHAnsi"/>
                <w:b/>
                <w:sz w:val="18"/>
                <w:szCs w:val="20"/>
              </w:rPr>
              <w:t>555</w:t>
            </w:r>
          </w:p>
        </w:tc>
        <w:tc>
          <w:tcPr>
            <w:tcW w:w="1288" w:type="dxa"/>
            <w:vAlign w:val="center"/>
          </w:tcPr>
          <w:p w14:paraId="6439D1BE" w14:textId="77777777" w:rsidR="00D1095A" w:rsidRPr="00D766AB" w:rsidRDefault="00D1095A" w:rsidP="00D1095A">
            <w:pPr>
              <w:pStyle w:val="ListParagraph"/>
              <w:ind w:left="113" w:right="113"/>
              <w:rPr>
                <w:rFonts w:asciiTheme="majorHAnsi" w:hAnsiTheme="majorHAnsi"/>
                <w:b/>
                <w:sz w:val="18"/>
                <w:szCs w:val="20"/>
              </w:rPr>
            </w:pPr>
            <w:r w:rsidRPr="00D766AB">
              <w:rPr>
                <w:rFonts w:asciiTheme="majorHAnsi" w:hAnsiTheme="majorHAnsi"/>
                <w:b/>
                <w:sz w:val="18"/>
                <w:szCs w:val="20"/>
              </w:rPr>
              <w:t>80.54</w:t>
            </w:r>
          </w:p>
        </w:tc>
        <w:tc>
          <w:tcPr>
            <w:tcW w:w="950" w:type="dxa"/>
            <w:vAlign w:val="center"/>
          </w:tcPr>
          <w:p w14:paraId="19304A48" w14:textId="77777777" w:rsidR="00D1095A" w:rsidRPr="00D766AB" w:rsidRDefault="00D1095A" w:rsidP="00D1095A">
            <w:pPr>
              <w:rPr>
                <w:rFonts w:asciiTheme="majorHAnsi" w:hAnsiTheme="majorHAnsi"/>
                <w:b/>
                <w:sz w:val="18"/>
                <w:szCs w:val="20"/>
              </w:rPr>
            </w:pPr>
            <w:r w:rsidRPr="00D766AB">
              <w:rPr>
                <w:rFonts w:asciiTheme="majorHAnsi" w:hAnsiTheme="majorHAnsi"/>
                <w:b/>
                <w:sz w:val="18"/>
                <w:szCs w:val="20"/>
              </w:rPr>
              <w:t>100 %</w:t>
            </w:r>
          </w:p>
        </w:tc>
        <w:tc>
          <w:tcPr>
            <w:tcW w:w="642" w:type="dxa"/>
            <w:vAlign w:val="center"/>
          </w:tcPr>
          <w:p w14:paraId="6C9E60FA" w14:textId="163C8DDE" w:rsidR="00D1095A" w:rsidRPr="00D766AB" w:rsidRDefault="00D1095A" w:rsidP="004F47DD">
            <w:pPr>
              <w:rPr>
                <w:rFonts w:asciiTheme="majorHAnsi" w:hAnsiTheme="majorHAnsi"/>
                <w:b/>
                <w:sz w:val="18"/>
                <w:szCs w:val="20"/>
              </w:rPr>
            </w:pPr>
            <w:r w:rsidRPr="00D766AB">
              <w:rPr>
                <w:rFonts w:asciiTheme="majorHAnsi" w:hAnsiTheme="majorHAnsi"/>
                <w:b/>
                <w:sz w:val="18"/>
                <w:szCs w:val="20"/>
              </w:rPr>
              <w:t>59</w:t>
            </w:r>
            <w:r w:rsidR="004F47DD" w:rsidRPr="00D766AB">
              <w:rPr>
                <w:rFonts w:asciiTheme="majorHAnsi" w:hAnsiTheme="majorHAnsi"/>
                <w:b/>
                <w:sz w:val="18"/>
                <w:szCs w:val="20"/>
              </w:rPr>
              <w:t>1</w:t>
            </w:r>
          </w:p>
        </w:tc>
        <w:tc>
          <w:tcPr>
            <w:tcW w:w="1288" w:type="dxa"/>
            <w:vAlign w:val="center"/>
          </w:tcPr>
          <w:p w14:paraId="12FB5933" w14:textId="77777777" w:rsidR="00D1095A" w:rsidRPr="00D766AB" w:rsidRDefault="00D1095A" w:rsidP="00D1095A">
            <w:pPr>
              <w:rPr>
                <w:rFonts w:asciiTheme="majorHAnsi" w:hAnsiTheme="majorHAnsi"/>
                <w:b/>
                <w:sz w:val="18"/>
                <w:szCs w:val="20"/>
              </w:rPr>
            </w:pPr>
            <w:r w:rsidRPr="00D766AB">
              <w:rPr>
                <w:rFonts w:asciiTheme="majorHAnsi" w:hAnsiTheme="majorHAnsi"/>
                <w:b/>
                <w:sz w:val="18"/>
                <w:szCs w:val="20"/>
              </w:rPr>
              <w:t>88.17</w:t>
            </w:r>
          </w:p>
        </w:tc>
        <w:tc>
          <w:tcPr>
            <w:tcW w:w="900" w:type="dxa"/>
            <w:vAlign w:val="center"/>
          </w:tcPr>
          <w:p w14:paraId="4F99AF1A" w14:textId="77777777" w:rsidR="00D1095A" w:rsidRPr="00D766AB" w:rsidRDefault="00D1095A" w:rsidP="00D1095A">
            <w:pPr>
              <w:rPr>
                <w:rFonts w:asciiTheme="majorHAnsi" w:hAnsiTheme="majorHAnsi"/>
                <w:b/>
                <w:sz w:val="18"/>
                <w:szCs w:val="20"/>
              </w:rPr>
            </w:pPr>
            <w:r w:rsidRPr="00D766AB">
              <w:rPr>
                <w:rFonts w:asciiTheme="majorHAnsi" w:hAnsiTheme="majorHAnsi"/>
                <w:b/>
                <w:sz w:val="18"/>
                <w:szCs w:val="20"/>
              </w:rPr>
              <w:t>100 %</w:t>
            </w:r>
          </w:p>
        </w:tc>
      </w:tr>
    </w:tbl>
    <w:p w14:paraId="72A9B498" w14:textId="77777777" w:rsidR="00091D22" w:rsidRPr="00D766AB" w:rsidRDefault="00091D22" w:rsidP="00091D22">
      <w:pPr>
        <w:pStyle w:val="ListParagraph"/>
        <w:jc w:val="both"/>
        <w:rPr>
          <w:b/>
          <w:sz w:val="24"/>
          <w:szCs w:val="24"/>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562"/>
        <w:gridCol w:w="1387"/>
        <w:gridCol w:w="975"/>
        <w:gridCol w:w="642"/>
        <w:gridCol w:w="1293"/>
        <w:gridCol w:w="989"/>
      </w:tblGrid>
      <w:tr w:rsidR="00524C57" w:rsidRPr="00D766AB" w14:paraId="1B6C013A" w14:textId="77777777" w:rsidTr="009B74B9">
        <w:trPr>
          <w:trHeight w:val="254"/>
          <w:jc w:val="center"/>
        </w:trPr>
        <w:tc>
          <w:tcPr>
            <w:tcW w:w="964" w:type="dxa"/>
            <w:vMerge w:val="restart"/>
            <w:vAlign w:val="center"/>
          </w:tcPr>
          <w:p w14:paraId="73822A4B" w14:textId="77777777" w:rsidR="00524C57" w:rsidRPr="00D766AB" w:rsidRDefault="00524C57" w:rsidP="00524C57">
            <w:pPr>
              <w:rPr>
                <w:rFonts w:asciiTheme="majorHAnsi" w:hAnsiTheme="majorHAnsi"/>
                <w:b/>
                <w:sz w:val="16"/>
                <w:szCs w:val="20"/>
              </w:rPr>
            </w:pPr>
            <w:r w:rsidRPr="00D766AB">
              <w:rPr>
                <w:rFonts w:asciiTheme="majorHAnsi" w:hAnsiTheme="majorHAnsi"/>
                <w:b/>
                <w:sz w:val="16"/>
                <w:szCs w:val="20"/>
              </w:rPr>
              <w:t>Con.</w:t>
            </w:r>
          </w:p>
          <w:p w14:paraId="639D81D8" w14:textId="77777777" w:rsidR="00524C57" w:rsidRPr="00D766AB" w:rsidRDefault="00524C57" w:rsidP="00524C57">
            <w:pPr>
              <w:rPr>
                <w:rFonts w:asciiTheme="majorHAnsi" w:hAnsiTheme="majorHAnsi"/>
                <w:b/>
                <w:sz w:val="16"/>
                <w:szCs w:val="20"/>
              </w:rPr>
            </w:pPr>
            <w:r w:rsidRPr="00D766AB">
              <w:rPr>
                <w:rFonts w:asciiTheme="majorHAnsi" w:hAnsiTheme="majorHAnsi"/>
                <w:b/>
                <w:sz w:val="16"/>
                <w:szCs w:val="20"/>
              </w:rPr>
              <w:t>Category</w:t>
            </w:r>
          </w:p>
        </w:tc>
        <w:tc>
          <w:tcPr>
            <w:tcW w:w="2924" w:type="dxa"/>
            <w:gridSpan w:val="3"/>
          </w:tcPr>
          <w:p w14:paraId="2C8B2C63" w14:textId="77777777" w:rsidR="00524C57" w:rsidRPr="00D766AB" w:rsidRDefault="00524C57" w:rsidP="00524C57">
            <w:pPr>
              <w:pStyle w:val="ListParagraph"/>
              <w:ind w:left="0"/>
              <w:rPr>
                <w:rFonts w:asciiTheme="majorHAnsi" w:hAnsiTheme="majorHAnsi"/>
                <w:b/>
                <w:sz w:val="18"/>
                <w:szCs w:val="20"/>
              </w:rPr>
            </w:pPr>
            <w:r w:rsidRPr="00D766AB">
              <w:rPr>
                <w:rFonts w:asciiTheme="majorHAnsi" w:hAnsiTheme="majorHAnsi"/>
                <w:b/>
                <w:sz w:val="18"/>
                <w:szCs w:val="20"/>
              </w:rPr>
              <w:t>2025-26 (Projection)</w:t>
            </w:r>
          </w:p>
        </w:tc>
        <w:tc>
          <w:tcPr>
            <w:tcW w:w="2924" w:type="dxa"/>
            <w:gridSpan w:val="3"/>
            <w:vAlign w:val="center"/>
          </w:tcPr>
          <w:p w14:paraId="7232A189" w14:textId="09DF5138" w:rsidR="00524C57" w:rsidRPr="00D766AB" w:rsidRDefault="00524C57" w:rsidP="00D91C14">
            <w:pPr>
              <w:pStyle w:val="ListParagraph"/>
              <w:ind w:left="0"/>
              <w:rPr>
                <w:rFonts w:asciiTheme="majorHAnsi" w:hAnsiTheme="majorHAnsi"/>
                <w:b/>
                <w:sz w:val="18"/>
                <w:szCs w:val="20"/>
              </w:rPr>
            </w:pPr>
            <w:r w:rsidRPr="00D766AB">
              <w:rPr>
                <w:rFonts w:asciiTheme="majorHAnsi" w:hAnsiTheme="majorHAnsi"/>
                <w:b/>
                <w:sz w:val="18"/>
                <w:szCs w:val="20"/>
              </w:rPr>
              <w:t>202</w:t>
            </w:r>
            <w:r w:rsidR="00496566" w:rsidRPr="00D766AB">
              <w:rPr>
                <w:rFonts w:asciiTheme="majorHAnsi" w:hAnsiTheme="majorHAnsi"/>
                <w:b/>
                <w:sz w:val="18"/>
                <w:szCs w:val="20"/>
              </w:rPr>
              <w:t>6</w:t>
            </w:r>
            <w:r w:rsidRPr="00D766AB">
              <w:rPr>
                <w:rFonts w:asciiTheme="majorHAnsi" w:hAnsiTheme="majorHAnsi"/>
                <w:b/>
                <w:sz w:val="18"/>
                <w:szCs w:val="20"/>
              </w:rPr>
              <w:t>-27 (Projection)</w:t>
            </w:r>
          </w:p>
        </w:tc>
      </w:tr>
      <w:tr w:rsidR="00524C57" w:rsidRPr="00D766AB" w14:paraId="13561A23" w14:textId="77777777" w:rsidTr="009B74B9">
        <w:trPr>
          <w:trHeight w:val="468"/>
          <w:jc w:val="center"/>
        </w:trPr>
        <w:tc>
          <w:tcPr>
            <w:tcW w:w="964" w:type="dxa"/>
            <w:vMerge/>
            <w:vAlign w:val="center"/>
          </w:tcPr>
          <w:p w14:paraId="1977DCAC" w14:textId="77777777" w:rsidR="00524C57" w:rsidRPr="00D766AB" w:rsidRDefault="00524C57" w:rsidP="00524C57">
            <w:pPr>
              <w:rPr>
                <w:rFonts w:asciiTheme="majorHAnsi" w:hAnsiTheme="majorHAnsi"/>
                <w:b/>
                <w:sz w:val="16"/>
                <w:szCs w:val="20"/>
              </w:rPr>
            </w:pPr>
          </w:p>
        </w:tc>
        <w:tc>
          <w:tcPr>
            <w:tcW w:w="562" w:type="dxa"/>
            <w:vAlign w:val="center"/>
          </w:tcPr>
          <w:p w14:paraId="26597AB8" w14:textId="77777777" w:rsidR="00524C57" w:rsidRPr="00D766AB" w:rsidRDefault="00524C57" w:rsidP="00524C57">
            <w:pPr>
              <w:rPr>
                <w:rFonts w:asciiTheme="majorHAnsi" w:hAnsiTheme="majorHAnsi"/>
                <w:b/>
                <w:sz w:val="16"/>
                <w:szCs w:val="20"/>
              </w:rPr>
            </w:pPr>
            <w:r w:rsidRPr="00D766AB">
              <w:rPr>
                <w:rFonts w:asciiTheme="majorHAnsi" w:hAnsiTheme="majorHAnsi"/>
                <w:b/>
                <w:sz w:val="16"/>
                <w:szCs w:val="20"/>
              </w:rPr>
              <w:t>Nos.</w:t>
            </w:r>
          </w:p>
        </w:tc>
        <w:tc>
          <w:tcPr>
            <w:tcW w:w="1387" w:type="dxa"/>
            <w:vAlign w:val="center"/>
          </w:tcPr>
          <w:p w14:paraId="51C59C37" w14:textId="77777777" w:rsidR="00524C57" w:rsidRPr="00D766AB" w:rsidRDefault="00524C57" w:rsidP="00524C57">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2506CCBD" w14:textId="77777777" w:rsidR="00524C57" w:rsidRPr="00D766AB" w:rsidRDefault="00524C57" w:rsidP="00524C57">
            <w:pPr>
              <w:rPr>
                <w:rFonts w:asciiTheme="majorHAnsi" w:hAnsiTheme="majorHAnsi"/>
                <w:b/>
                <w:sz w:val="16"/>
                <w:szCs w:val="20"/>
              </w:rPr>
            </w:pPr>
            <w:r w:rsidRPr="00D766AB">
              <w:rPr>
                <w:rFonts w:asciiTheme="majorHAnsi" w:hAnsiTheme="majorHAnsi"/>
                <w:b/>
                <w:sz w:val="16"/>
                <w:szCs w:val="20"/>
              </w:rPr>
              <w:t>(MU)</w:t>
            </w:r>
          </w:p>
        </w:tc>
        <w:tc>
          <w:tcPr>
            <w:tcW w:w="975" w:type="dxa"/>
            <w:vAlign w:val="center"/>
          </w:tcPr>
          <w:p w14:paraId="10E93193" w14:textId="77777777" w:rsidR="00524C57" w:rsidRPr="00D766AB" w:rsidRDefault="00524C57" w:rsidP="00524C57">
            <w:pPr>
              <w:rPr>
                <w:rFonts w:asciiTheme="majorHAnsi" w:hAnsiTheme="majorHAnsi"/>
                <w:b/>
                <w:sz w:val="16"/>
                <w:szCs w:val="20"/>
              </w:rPr>
            </w:pPr>
            <w:r w:rsidRPr="00D766AB">
              <w:rPr>
                <w:rFonts w:asciiTheme="majorHAnsi" w:hAnsiTheme="majorHAnsi"/>
                <w:b/>
                <w:sz w:val="16"/>
                <w:szCs w:val="20"/>
              </w:rPr>
              <w:t>%</w:t>
            </w:r>
          </w:p>
        </w:tc>
        <w:tc>
          <w:tcPr>
            <w:tcW w:w="642" w:type="dxa"/>
            <w:vAlign w:val="center"/>
          </w:tcPr>
          <w:p w14:paraId="5D1F8FBE" w14:textId="77777777" w:rsidR="00524C57" w:rsidRPr="00D766AB" w:rsidRDefault="00524C57" w:rsidP="00524C57">
            <w:pPr>
              <w:rPr>
                <w:rFonts w:asciiTheme="majorHAnsi" w:hAnsiTheme="majorHAnsi"/>
                <w:b/>
                <w:sz w:val="16"/>
                <w:szCs w:val="20"/>
              </w:rPr>
            </w:pPr>
            <w:r w:rsidRPr="00D766AB">
              <w:rPr>
                <w:rFonts w:asciiTheme="majorHAnsi" w:hAnsiTheme="majorHAnsi"/>
                <w:b/>
                <w:sz w:val="16"/>
                <w:szCs w:val="20"/>
              </w:rPr>
              <w:t>Nos.</w:t>
            </w:r>
          </w:p>
        </w:tc>
        <w:tc>
          <w:tcPr>
            <w:tcW w:w="1293" w:type="dxa"/>
            <w:vAlign w:val="center"/>
          </w:tcPr>
          <w:p w14:paraId="1EDA66D5" w14:textId="77777777" w:rsidR="00524C57" w:rsidRPr="00D766AB" w:rsidRDefault="00524C57" w:rsidP="00524C57">
            <w:pPr>
              <w:pStyle w:val="ListParagraph"/>
              <w:ind w:left="0"/>
              <w:rPr>
                <w:rFonts w:asciiTheme="majorHAnsi" w:hAnsiTheme="majorHAnsi"/>
                <w:b/>
                <w:sz w:val="16"/>
                <w:szCs w:val="20"/>
              </w:rPr>
            </w:pPr>
            <w:r w:rsidRPr="00D766AB">
              <w:rPr>
                <w:rFonts w:asciiTheme="majorHAnsi" w:hAnsiTheme="majorHAnsi"/>
                <w:b/>
                <w:sz w:val="16"/>
                <w:szCs w:val="20"/>
              </w:rPr>
              <w:t>Consumption</w:t>
            </w:r>
          </w:p>
          <w:p w14:paraId="3BA7C80E" w14:textId="77777777" w:rsidR="00524C57" w:rsidRPr="00D766AB" w:rsidRDefault="00524C57" w:rsidP="00524C57">
            <w:pPr>
              <w:pStyle w:val="ListParagraph"/>
              <w:ind w:left="0"/>
              <w:rPr>
                <w:rFonts w:asciiTheme="majorHAnsi" w:hAnsiTheme="majorHAnsi"/>
                <w:b/>
                <w:sz w:val="16"/>
                <w:szCs w:val="20"/>
              </w:rPr>
            </w:pPr>
            <w:r w:rsidRPr="00D766AB">
              <w:rPr>
                <w:rFonts w:asciiTheme="majorHAnsi" w:hAnsiTheme="majorHAnsi"/>
                <w:b/>
                <w:sz w:val="16"/>
                <w:szCs w:val="20"/>
              </w:rPr>
              <w:t>(MU)</w:t>
            </w:r>
          </w:p>
        </w:tc>
        <w:tc>
          <w:tcPr>
            <w:tcW w:w="989" w:type="dxa"/>
            <w:vAlign w:val="center"/>
          </w:tcPr>
          <w:p w14:paraId="2EB29049" w14:textId="77777777" w:rsidR="00524C57" w:rsidRPr="00D766AB" w:rsidRDefault="00524C57" w:rsidP="00524C57">
            <w:pPr>
              <w:pStyle w:val="ListParagraph"/>
              <w:ind w:left="0"/>
              <w:rPr>
                <w:rFonts w:asciiTheme="majorHAnsi" w:hAnsiTheme="majorHAnsi"/>
                <w:b/>
                <w:sz w:val="16"/>
                <w:szCs w:val="20"/>
              </w:rPr>
            </w:pPr>
            <w:r w:rsidRPr="00D766AB">
              <w:rPr>
                <w:rFonts w:asciiTheme="majorHAnsi" w:hAnsiTheme="majorHAnsi"/>
                <w:b/>
                <w:sz w:val="16"/>
                <w:szCs w:val="20"/>
              </w:rPr>
              <w:t>%</w:t>
            </w:r>
          </w:p>
        </w:tc>
      </w:tr>
      <w:tr w:rsidR="00524C57" w:rsidRPr="00D766AB" w14:paraId="425A06A2" w14:textId="77777777" w:rsidTr="009B74B9">
        <w:trPr>
          <w:trHeight w:val="70"/>
          <w:jc w:val="center"/>
        </w:trPr>
        <w:tc>
          <w:tcPr>
            <w:tcW w:w="964" w:type="dxa"/>
            <w:vAlign w:val="center"/>
          </w:tcPr>
          <w:p w14:paraId="69356D7B"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HT</w:t>
            </w:r>
          </w:p>
        </w:tc>
        <w:tc>
          <w:tcPr>
            <w:tcW w:w="562" w:type="dxa"/>
            <w:vAlign w:val="center"/>
          </w:tcPr>
          <w:p w14:paraId="41B5ED70"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85</w:t>
            </w:r>
          </w:p>
        </w:tc>
        <w:tc>
          <w:tcPr>
            <w:tcW w:w="1387" w:type="dxa"/>
            <w:vAlign w:val="center"/>
          </w:tcPr>
          <w:p w14:paraId="7B62AEC9"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69.56</w:t>
            </w:r>
          </w:p>
        </w:tc>
        <w:tc>
          <w:tcPr>
            <w:tcW w:w="975" w:type="dxa"/>
            <w:vAlign w:val="center"/>
          </w:tcPr>
          <w:p w14:paraId="13D851B4"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71.93 %</w:t>
            </w:r>
          </w:p>
        </w:tc>
        <w:tc>
          <w:tcPr>
            <w:tcW w:w="642" w:type="dxa"/>
            <w:vAlign w:val="center"/>
          </w:tcPr>
          <w:p w14:paraId="6CC32374"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91</w:t>
            </w:r>
          </w:p>
        </w:tc>
        <w:tc>
          <w:tcPr>
            <w:tcW w:w="1293" w:type="dxa"/>
            <w:vAlign w:val="center"/>
          </w:tcPr>
          <w:p w14:paraId="15341AC5" w14:textId="77777777" w:rsidR="00524C57" w:rsidRPr="00D766AB" w:rsidRDefault="00524C57" w:rsidP="00524C57">
            <w:pPr>
              <w:pStyle w:val="ListParagraph"/>
              <w:ind w:left="113" w:right="113"/>
              <w:rPr>
                <w:rFonts w:asciiTheme="majorHAnsi" w:hAnsiTheme="majorHAnsi"/>
                <w:sz w:val="18"/>
                <w:szCs w:val="20"/>
              </w:rPr>
            </w:pPr>
            <w:r w:rsidRPr="00D766AB">
              <w:rPr>
                <w:rFonts w:asciiTheme="majorHAnsi" w:hAnsiTheme="majorHAnsi"/>
                <w:sz w:val="18"/>
                <w:szCs w:val="20"/>
              </w:rPr>
              <w:t>73.28</w:t>
            </w:r>
          </w:p>
        </w:tc>
        <w:tc>
          <w:tcPr>
            <w:tcW w:w="989" w:type="dxa"/>
            <w:vAlign w:val="center"/>
          </w:tcPr>
          <w:p w14:paraId="0AF3B456"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71.04 %</w:t>
            </w:r>
          </w:p>
        </w:tc>
      </w:tr>
      <w:tr w:rsidR="00524C57" w:rsidRPr="00D766AB" w14:paraId="20763AE5" w14:textId="77777777" w:rsidTr="009B74B9">
        <w:trPr>
          <w:trHeight w:val="70"/>
          <w:jc w:val="center"/>
        </w:trPr>
        <w:tc>
          <w:tcPr>
            <w:tcW w:w="964" w:type="dxa"/>
            <w:vAlign w:val="center"/>
          </w:tcPr>
          <w:p w14:paraId="12BD41F5"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DHT</w:t>
            </w:r>
          </w:p>
        </w:tc>
        <w:tc>
          <w:tcPr>
            <w:tcW w:w="562" w:type="dxa"/>
            <w:vAlign w:val="center"/>
          </w:tcPr>
          <w:p w14:paraId="019803F6"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50</w:t>
            </w:r>
          </w:p>
        </w:tc>
        <w:tc>
          <w:tcPr>
            <w:tcW w:w="1387" w:type="dxa"/>
            <w:vAlign w:val="center"/>
          </w:tcPr>
          <w:p w14:paraId="3FDCB16F"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14.16</w:t>
            </w:r>
          </w:p>
        </w:tc>
        <w:tc>
          <w:tcPr>
            <w:tcW w:w="975" w:type="dxa"/>
            <w:vAlign w:val="center"/>
          </w:tcPr>
          <w:p w14:paraId="108FCA97"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14.64 %</w:t>
            </w:r>
          </w:p>
        </w:tc>
        <w:tc>
          <w:tcPr>
            <w:tcW w:w="642" w:type="dxa"/>
            <w:vAlign w:val="center"/>
          </w:tcPr>
          <w:p w14:paraId="775BCAEF"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51</w:t>
            </w:r>
          </w:p>
        </w:tc>
        <w:tc>
          <w:tcPr>
            <w:tcW w:w="1293" w:type="dxa"/>
            <w:vAlign w:val="center"/>
          </w:tcPr>
          <w:p w14:paraId="178528FD" w14:textId="77777777" w:rsidR="00524C57" w:rsidRPr="00D766AB" w:rsidRDefault="00524C57" w:rsidP="00524C57">
            <w:pPr>
              <w:pStyle w:val="ListParagraph"/>
              <w:ind w:left="113" w:right="113"/>
              <w:rPr>
                <w:rFonts w:asciiTheme="majorHAnsi" w:hAnsiTheme="majorHAnsi"/>
                <w:sz w:val="18"/>
                <w:szCs w:val="20"/>
              </w:rPr>
            </w:pPr>
            <w:r w:rsidRPr="00D766AB">
              <w:rPr>
                <w:rFonts w:asciiTheme="majorHAnsi" w:hAnsiTheme="majorHAnsi"/>
                <w:sz w:val="18"/>
                <w:szCs w:val="20"/>
              </w:rPr>
              <w:t>15.69</w:t>
            </w:r>
          </w:p>
        </w:tc>
        <w:tc>
          <w:tcPr>
            <w:tcW w:w="989" w:type="dxa"/>
            <w:vAlign w:val="center"/>
          </w:tcPr>
          <w:p w14:paraId="6A82369E"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15. 21 %</w:t>
            </w:r>
          </w:p>
        </w:tc>
      </w:tr>
      <w:tr w:rsidR="00524C57" w:rsidRPr="00D766AB" w14:paraId="20880AAC" w14:textId="77777777" w:rsidTr="009B74B9">
        <w:trPr>
          <w:trHeight w:val="70"/>
          <w:jc w:val="center"/>
        </w:trPr>
        <w:tc>
          <w:tcPr>
            <w:tcW w:w="964" w:type="dxa"/>
            <w:vAlign w:val="center"/>
          </w:tcPr>
          <w:p w14:paraId="72BE2174"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LT</w:t>
            </w:r>
          </w:p>
        </w:tc>
        <w:tc>
          <w:tcPr>
            <w:tcW w:w="562" w:type="dxa"/>
            <w:vAlign w:val="center"/>
          </w:tcPr>
          <w:p w14:paraId="03165D2D" w14:textId="00DF76C4" w:rsidR="00524C57" w:rsidRPr="00D766AB" w:rsidRDefault="00524C57" w:rsidP="00D91C14">
            <w:pPr>
              <w:rPr>
                <w:rFonts w:asciiTheme="majorHAnsi" w:hAnsiTheme="majorHAnsi"/>
                <w:sz w:val="18"/>
                <w:szCs w:val="20"/>
              </w:rPr>
            </w:pPr>
            <w:r w:rsidRPr="00D766AB">
              <w:rPr>
                <w:rFonts w:asciiTheme="majorHAnsi" w:hAnsiTheme="majorHAnsi"/>
                <w:sz w:val="18"/>
                <w:szCs w:val="20"/>
              </w:rPr>
              <w:t>48</w:t>
            </w:r>
            <w:r w:rsidR="00D91C14" w:rsidRPr="00D766AB">
              <w:rPr>
                <w:rFonts w:asciiTheme="majorHAnsi" w:hAnsiTheme="majorHAnsi"/>
                <w:sz w:val="18"/>
                <w:szCs w:val="20"/>
              </w:rPr>
              <w:t>9</w:t>
            </w:r>
          </w:p>
        </w:tc>
        <w:tc>
          <w:tcPr>
            <w:tcW w:w="1387" w:type="dxa"/>
            <w:vAlign w:val="center"/>
          </w:tcPr>
          <w:p w14:paraId="0C01288B"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12.98</w:t>
            </w:r>
          </w:p>
        </w:tc>
        <w:tc>
          <w:tcPr>
            <w:tcW w:w="975" w:type="dxa"/>
            <w:vAlign w:val="center"/>
          </w:tcPr>
          <w:p w14:paraId="237D21E2"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13.43 %</w:t>
            </w:r>
          </w:p>
        </w:tc>
        <w:tc>
          <w:tcPr>
            <w:tcW w:w="642" w:type="dxa"/>
            <w:vAlign w:val="center"/>
          </w:tcPr>
          <w:p w14:paraId="1289AD37" w14:textId="64069A87" w:rsidR="00524C57" w:rsidRPr="00D766AB" w:rsidRDefault="00524C57" w:rsidP="00D91C14">
            <w:pPr>
              <w:rPr>
                <w:rFonts w:asciiTheme="majorHAnsi" w:hAnsiTheme="majorHAnsi"/>
                <w:sz w:val="18"/>
                <w:szCs w:val="20"/>
              </w:rPr>
            </w:pPr>
            <w:r w:rsidRPr="00D766AB">
              <w:rPr>
                <w:rFonts w:asciiTheme="majorHAnsi" w:hAnsiTheme="majorHAnsi"/>
                <w:sz w:val="18"/>
                <w:szCs w:val="20"/>
              </w:rPr>
              <w:t>51</w:t>
            </w:r>
            <w:r w:rsidR="00D91C14" w:rsidRPr="00D766AB">
              <w:rPr>
                <w:rFonts w:asciiTheme="majorHAnsi" w:hAnsiTheme="majorHAnsi"/>
                <w:sz w:val="18"/>
                <w:szCs w:val="20"/>
              </w:rPr>
              <w:t>2</w:t>
            </w:r>
          </w:p>
        </w:tc>
        <w:tc>
          <w:tcPr>
            <w:tcW w:w="1293" w:type="dxa"/>
            <w:vAlign w:val="center"/>
          </w:tcPr>
          <w:p w14:paraId="46C6E492" w14:textId="77777777" w:rsidR="00524C57" w:rsidRPr="00D766AB" w:rsidRDefault="00524C57" w:rsidP="00524C57">
            <w:pPr>
              <w:pStyle w:val="ListParagraph"/>
              <w:ind w:left="113" w:right="113"/>
              <w:rPr>
                <w:rFonts w:asciiTheme="majorHAnsi" w:hAnsiTheme="majorHAnsi"/>
                <w:sz w:val="18"/>
                <w:szCs w:val="20"/>
              </w:rPr>
            </w:pPr>
            <w:r w:rsidRPr="00D766AB">
              <w:rPr>
                <w:rFonts w:asciiTheme="majorHAnsi" w:hAnsiTheme="majorHAnsi"/>
                <w:sz w:val="18"/>
                <w:szCs w:val="20"/>
              </w:rPr>
              <w:t>14.18</w:t>
            </w:r>
          </w:p>
        </w:tc>
        <w:tc>
          <w:tcPr>
            <w:tcW w:w="989" w:type="dxa"/>
            <w:vAlign w:val="center"/>
          </w:tcPr>
          <w:p w14:paraId="573B7F1B" w14:textId="77777777" w:rsidR="00524C57" w:rsidRPr="00D766AB" w:rsidRDefault="00524C57" w:rsidP="00524C57">
            <w:pPr>
              <w:rPr>
                <w:rFonts w:asciiTheme="majorHAnsi" w:hAnsiTheme="majorHAnsi"/>
                <w:sz w:val="18"/>
                <w:szCs w:val="20"/>
              </w:rPr>
            </w:pPr>
            <w:r w:rsidRPr="00D766AB">
              <w:rPr>
                <w:rFonts w:asciiTheme="majorHAnsi" w:hAnsiTheme="majorHAnsi"/>
                <w:sz w:val="18"/>
                <w:szCs w:val="20"/>
              </w:rPr>
              <w:t>13.75 %</w:t>
            </w:r>
          </w:p>
        </w:tc>
      </w:tr>
      <w:tr w:rsidR="00524C57" w:rsidRPr="00D766AB" w14:paraId="779EFF94" w14:textId="77777777" w:rsidTr="009B74B9">
        <w:trPr>
          <w:trHeight w:val="70"/>
          <w:jc w:val="center"/>
        </w:trPr>
        <w:tc>
          <w:tcPr>
            <w:tcW w:w="964" w:type="dxa"/>
            <w:vAlign w:val="center"/>
          </w:tcPr>
          <w:p w14:paraId="1E0E367D" w14:textId="77777777" w:rsidR="00524C57" w:rsidRPr="00D766AB" w:rsidRDefault="00524C57" w:rsidP="00524C57">
            <w:pPr>
              <w:rPr>
                <w:rFonts w:asciiTheme="majorHAnsi" w:hAnsiTheme="majorHAnsi"/>
                <w:b/>
                <w:sz w:val="18"/>
                <w:szCs w:val="20"/>
              </w:rPr>
            </w:pPr>
            <w:r w:rsidRPr="00D766AB">
              <w:rPr>
                <w:rFonts w:asciiTheme="majorHAnsi" w:hAnsiTheme="majorHAnsi"/>
                <w:b/>
                <w:sz w:val="18"/>
                <w:szCs w:val="20"/>
              </w:rPr>
              <w:t>Total</w:t>
            </w:r>
          </w:p>
        </w:tc>
        <w:tc>
          <w:tcPr>
            <w:tcW w:w="562" w:type="dxa"/>
            <w:vAlign w:val="center"/>
          </w:tcPr>
          <w:p w14:paraId="224D1043" w14:textId="64631DAB" w:rsidR="00524C57" w:rsidRPr="00D766AB" w:rsidRDefault="00524C57" w:rsidP="00D91C14">
            <w:pPr>
              <w:rPr>
                <w:rFonts w:asciiTheme="majorHAnsi" w:hAnsiTheme="majorHAnsi"/>
                <w:b/>
                <w:sz w:val="18"/>
                <w:szCs w:val="20"/>
              </w:rPr>
            </w:pPr>
            <w:r w:rsidRPr="00D766AB">
              <w:rPr>
                <w:rFonts w:asciiTheme="majorHAnsi" w:hAnsiTheme="majorHAnsi"/>
                <w:b/>
                <w:sz w:val="18"/>
                <w:szCs w:val="20"/>
              </w:rPr>
              <w:t>62</w:t>
            </w:r>
            <w:r w:rsidR="00D91C14" w:rsidRPr="00D766AB">
              <w:rPr>
                <w:rFonts w:asciiTheme="majorHAnsi" w:hAnsiTheme="majorHAnsi"/>
                <w:b/>
                <w:sz w:val="18"/>
                <w:szCs w:val="20"/>
              </w:rPr>
              <w:t>4</w:t>
            </w:r>
          </w:p>
        </w:tc>
        <w:tc>
          <w:tcPr>
            <w:tcW w:w="1387" w:type="dxa"/>
            <w:vAlign w:val="center"/>
          </w:tcPr>
          <w:p w14:paraId="01758C52" w14:textId="77777777" w:rsidR="00524C57" w:rsidRPr="00D766AB" w:rsidRDefault="00524C57" w:rsidP="00524C57">
            <w:pPr>
              <w:rPr>
                <w:rFonts w:asciiTheme="majorHAnsi" w:hAnsiTheme="majorHAnsi"/>
                <w:b/>
                <w:sz w:val="18"/>
                <w:szCs w:val="20"/>
              </w:rPr>
            </w:pPr>
            <w:r w:rsidRPr="00D766AB">
              <w:rPr>
                <w:rFonts w:asciiTheme="majorHAnsi" w:hAnsiTheme="majorHAnsi"/>
                <w:b/>
                <w:sz w:val="18"/>
                <w:szCs w:val="20"/>
              </w:rPr>
              <w:t>96.70</w:t>
            </w:r>
          </w:p>
        </w:tc>
        <w:tc>
          <w:tcPr>
            <w:tcW w:w="975" w:type="dxa"/>
            <w:vAlign w:val="center"/>
          </w:tcPr>
          <w:p w14:paraId="1594DF30" w14:textId="77777777" w:rsidR="00524C57" w:rsidRPr="00D766AB" w:rsidRDefault="00524C57" w:rsidP="00524C57">
            <w:pPr>
              <w:rPr>
                <w:rFonts w:asciiTheme="majorHAnsi" w:hAnsiTheme="majorHAnsi"/>
                <w:b/>
                <w:sz w:val="18"/>
                <w:szCs w:val="20"/>
              </w:rPr>
            </w:pPr>
            <w:r w:rsidRPr="00D766AB">
              <w:rPr>
                <w:rFonts w:asciiTheme="majorHAnsi" w:hAnsiTheme="majorHAnsi"/>
                <w:b/>
                <w:sz w:val="18"/>
                <w:szCs w:val="20"/>
              </w:rPr>
              <w:t>100 %</w:t>
            </w:r>
          </w:p>
        </w:tc>
        <w:tc>
          <w:tcPr>
            <w:tcW w:w="642" w:type="dxa"/>
            <w:vAlign w:val="center"/>
          </w:tcPr>
          <w:p w14:paraId="0B42ED2A" w14:textId="3715DAF8" w:rsidR="00524C57" w:rsidRPr="00D766AB" w:rsidRDefault="00524C57" w:rsidP="00D91C14">
            <w:pPr>
              <w:rPr>
                <w:rFonts w:asciiTheme="majorHAnsi" w:hAnsiTheme="majorHAnsi"/>
                <w:b/>
                <w:sz w:val="18"/>
                <w:szCs w:val="20"/>
              </w:rPr>
            </w:pPr>
            <w:r w:rsidRPr="00D766AB">
              <w:rPr>
                <w:rFonts w:asciiTheme="majorHAnsi" w:hAnsiTheme="majorHAnsi"/>
                <w:b/>
                <w:sz w:val="18"/>
                <w:szCs w:val="20"/>
              </w:rPr>
              <w:t>65</w:t>
            </w:r>
            <w:r w:rsidR="00D91C14" w:rsidRPr="00D766AB">
              <w:rPr>
                <w:rFonts w:asciiTheme="majorHAnsi" w:hAnsiTheme="majorHAnsi"/>
                <w:b/>
                <w:sz w:val="18"/>
                <w:szCs w:val="20"/>
              </w:rPr>
              <w:t>4</w:t>
            </w:r>
          </w:p>
        </w:tc>
        <w:tc>
          <w:tcPr>
            <w:tcW w:w="1293" w:type="dxa"/>
            <w:vAlign w:val="center"/>
          </w:tcPr>
          <w:p w14:paraId="21911021" w14:textId="77777777" w:rsidR="00524C57" w:rsidRPr="00D766AB" w:rsidRDefault="00524C57" w:rsidP="00524C57">
            <w:pPr>
              <w:pStyle w:val="ListParagraph"/>
              <w:ind w:left="113" w:right="113"/>
              <w:rPr>
                <w:rFonts w:asciiTheme="majorHAnsi" w:hAnsiTheme="majorHAnsi"/>
                <w:b/>
                <w:sz w:val="18"/>
                <w:szCs w:val="20"/>
              </w:rPr>
            </w:pPr>
            <w:r w:rsidRPr="00D766AB">
              <w:rPr>
                <w:rFonts w:asciiTheme="majorHAnsi" w:hAnsiTheme="majorHAnsi"/>
                <w:b/>
                <w:sz w:val="18"/>
                <w:szCs w:val="20"/>
              </w:rPr>
              <w:t>103.15</w:t>
            </w:r>
          </w:p>
        </w:tc>
        <w:tc>
          <w:tcPr>
            <w:tcW w:w="989" w:type="dxa"/>
            <w:vAlign w:val="center"/>
          </w:tcPr>
          <w:p w14:paraId="55249618" w14:textId="77777777" w:rsidR="00524C57" w:rsidRPr="00D766AB" w:rsidRDefault="00524C57" w:rsidP="00524C57">
            <w:pPr>
              <w:rPr>
                <w:rFonts w:asciiTheme="majorHAnsi" w:hAnsiTheme="majorHAnsi"/>
                <w:b/>
                <w:sz w:val="18"/>
                <w:szCs w:val="20"/>
              </w:rPr>
            </w:pPr>
            <w:r w:rsidRPr="00D766AB">
              <w:rPr>
                <w:rFonts w:asciiTheme="majorHAnsi" w:hAnsiTheme="majorHAnsi"/>
                <w:b/>
                <w:sz w:val="18"/>
                <w:szCs w:val="20"/>
              </w:rPr>
              <w:t>100 %</w:t>
            </w:r>
          </w:p>
        </w:tc>
      </w:tr>
    </w:tbl>
    <w:p w14:paraId="29BFC5A8" w14:textId="77777777" w:rsidR="00593704" w:rsidRPr="00D766AB" w:rsidRDefault="00593704" w:rsidP="007C79F0">
      <w:pPr>
        <w:pStyle w:val="ListParagraph"/>
        <w:jc w:val="both"/>
        <w:rPr>
          <w:b/>
          <w:sz w:val="24"/>
          <w:szCs w:val="24"/>
        </w:rPr>
      </w:pPr>
    </w:p>
    <w:p w14:paraId="3D0E7F4B" w14:textId="77777777" w:rsidR="00313136" w:rsidRPr="00D766AB" w:rsidRDefault="00402498" w:rsidP="00F22187">
      <w:pPr>
        <w:pStyle w:val="ListParagraph"/>
        <w:numPr>
          <w:ilvl w:val="0"/>
          <w:numId w:val="10"/>
        </w:numPr>
        <w:ind w:left="567"/>
        <w:jc w:val="both"/>
        <w:rPr>
          <w:rFonts w:asciiTheme="majorHAnsi" w:hAnsiTheme="majorHAnsi"/>
          <w:b/>
          <w:sz w:val="24"/>
          <w:szCs w:val="24"/>
        </w:rPr>
      </w:pPr>
      <w:r w:rsidRPr="00D766AB">
        <w:rPr>
          <w:rFonts w:asciiTheme="majorHAnsi" w:hAnsiTheme="majorHAnsi"/>
          <w:b/>
          <w:sz w:val="24"/>
          <w:szCs w:val="24"/>
        </w:rPr>
        <w:t>T&amp;D LOSSES</w:t>
      </w:r>
    </w:p>
    <w:p w14:paraId="7036421A" w14:textId="77777777" w:rsidR="00581C2B" w:rsidRPr="00D766AB" w:rsidRDefault="00581C2B" w:rsidP="00581C2B">
      <w:pPr>
        <w:jc w:val="both"/>
        <w:rPr>
          <w:b/>
          <w:sz w:val="24"/>
          <w:szCs w:val="24"/>
        </w:rPr>
      </w:pPr>
    </w:p>
    <w:p w14:paraId="6C92C1D3" w14:textId="6AE7B2DC" w:rsidR="005C1937" w:rsidRPr="00D766AB" w:rsidRDefault="00D37C3D" w:rsidP="00F22187">
      <w:pPr>
        <w:spacing w:line="360" w:lineRule="auto"/>
        <w:ind w:left="567"/>
        <w:jc w:val="both"/>
        <w:rPr>
          <w:rFonts w:asciiTheme="majorHAnsi" w:hAnsiTheme="majorHAnsi"/>
        </w:rPr>
      </w:pPr>
      <w:r w:rsidRPr="00D766AB">
        <w:rPr>
          <w:rFonts w:asciiTheme="majorHAnsi" w:hAnsiTheme="majorHAnsi"/>
        </w:rPr>
        <w:t xml:space="preserve">Hon’ble Commission </w:t>
      </w:r>
      <w:r w:rsidR="005C1937" w:rsidRPr="00D766AB">
        <w:rPr>
          <w:rFonts w:asciiTheme="majorHAnsi" w:hAnsiTheme="majorHAnsi"/>
        </w:rPr>
        <w:t>have approv</w:t>
      </w:r>
      <w:r w:rsidR="008E54D9" w:rsidRPr="00D766AB">
        <w:rPr>
          <w:rFonts w:asciiTheme="majorHAnsi" w:hAnsiTheme="majorHAnsi"/>
        </w:rPr>
        <w:t>ed</w:t>
      </w:r>
      <w:r w:rsidR="005C1937" w:rsidRPr="00D766AB">
        <w:rPr>
          <w:rFonts w:asciiTheme="majorHAnsi" w:hAnsiTheme="majorHAnsi"/>
        </w:rPr>
        <w:t xml:space="preserve"> distribution loss as listed in the Table</w:t>
      </w:r>
      <w:r w:rsidR="00072209" w:rsidRPr="00D766AB">
        <w:rPr>
          <w:rFonts w:asciiTheme="majorHAnsi" w:hAnsiTheme="majorHAnsi"/>
        </w:rPr>
        <w:t>–</w:t>
      </w:r>
      <w:r w:rsidR="00D844C9" w:rsidRPr="00D766AB">
        <w:rPr>
          <w:rFonts w:asciiTheme="majorHAnsi" w:hAnsiTheme="majorHAnsi"/>
        </w:rPr>
        <w:t>2</w:t>
      </w:r>
      <w:r w:rsidR="0004195B" w:rsidRPr="00D766AB">
        <w:rPr>
          <w:rFonts w:asciiTheme="majorHAnsi" w:hAnsiTheme="majorHAnsi"/>
        </w:rPr>
        <w:t xml:space="preserve"> below since FY 201</w:t>
      </w:r>
      <w:r w:rsidR="00975AD1" w:rsidRPr="00D766AB">
        <w:rPr>
          <w:rFonts w:asciiTheme="majorHAnsi" w:hAnsiTheme="majorHAnsi"/>
        </w:rPr>
        <w:t>8</w:t>
      </w:r>
      <w:r w:rsidR="0004195B" w:rsidRPr="00D766AB">
        <w:rPr>
          <w:rFonts w:asciiTheme="majorHAnsi" w:hAnsiTheme="majorHAnsi"/>
        </w:rPr>
        <w:t>-1</w:t>
      </w:r>
      <w:r w:rsidR="00975AD1" w:rsidRPr="00D766AB">
        <w:rPr>
          <w:rFonts w:asciiTheme="majorHAnsi" w:hAnsiTheme="majorHAnsi"/>
        </w:rPr>
        <w:t>9</w:t>
      </w:r>
      <w:r w:rsidR="00072209" w:rsidRPr="00D766AB">
        <w:rPr>
          <w:rFonts w:asciiTheme="majorHAnsi" w:hAnsiTheme="majorHAnsi"/>
        </w:rPr>
        <w:t>.</w:t>
      </w:r>
    </w:p>
    <w:p w14:paraId="5522A886" w14:textId="77777777" w:rsidR="005C1937" w:rsidRPr="00D766AB" w:rsidRDefault="005C1937" w:rsidP="00282A74">
      <w:pPr>
        <w:spacing w:after="240"/>
        <w:rPr>
          <w:rFonts w:asciiTheme="majorHAnsi" w:hAnsiTheme="majorHAnsi"/>
          <w:b/>
        </w:rPr>
      </w:pPr>
      <w:r w:rsidRPr="00D766AB">
        <w:rPr>
          <w:rFonts w:asciiTheme="majorHAnsi" w:hAnsiTheme="majorHAnsi"/>
          <w:b/>
        </w:rPr>
        <w:t xml:space="preserve">Table </w:t>
      </w:r>
      <w:r w:rsidR="00D844C9" w:rsidRPr="00D766AB">
        <w:rPr>
          <w:rFonts w:asciiTheme="majorHAnsi" w:hAnsiTheme="majorHAnsi"/>
          <w:b/>
        </w:rPr>
        <w:t>–</w:t>
      </w:r>
      <w:r w:rsidR="00E27CAF" w:rsidRPr="00D766AB">
        <w:rPr>
          <w:rFonts w:asciiTheme="majorHAnsi" w:hAnsiTheme="majorHAnsi"/>
          <w:b/>
        </w:rPr>
        <w:t>2:</w:t>
      </w:r>
      <w:r w:rsidR="00937A89" w:rsidRPr="00D766AB">
        <w:rPr>
          <w:rFonts w:asciiTheme="majorHAnsi" w:hAnsiTheme="majorHAnsi"/>
          <w:b/>
        </w:rPr>
        <w:t xml:space="preserve"> T&amp;D loss</w:t>
      </w:r>
    </w:p>
    <w:tbl>
      <w:tblPr>
        <w:tblStyle w:val="TableGrid"/>
        <w:tblW w:w="701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38"/>
        <w:gridCol w:w="1912"/>
        <w:gridCol w:w="1912"/>
        <w:gridCol w:w="1953"/>
      </w:tblGrid>
      <w:tr w:rsidR="00975AD1" w:rsidRPr="00D766AB" w14:paraId="7B9FC2E2" w14:textId="77777777" w:rsidTr="000F32B6">
        <w:trPr>
          <w:trHeight w:val="376"/>
          <w:jc w:val="center"/>
        </w:trPr>
        <w:tc>
          <w:tcPr>
            <w:tcW w:w="1238" w:type="dxa"/>
            <w:vAlign w:val="center"/>
          </w:tcPr>
          <w:p w14:paraId="1DBB9977" w14:textId="77777777" w:rsidR="00975AD1" w:rsidRPr="00D766AB" w:rsidRDefault="00975AD1" w:rsidP="000F32B6">
            <w:pPr>
              <w:rPr>
                <w:rFonts w:asciiTheme="majorHAnsi" w:hAnsiTheme="majorHAnsi" w:cs="Arial"/>
                <w:b/>
                <w:sz w:val="20"/>
                <w:szCs w:val="20"/>
              </w:rPr>
            </w:pPr>
            <w:r w:rsidRPr="00D766AB">
              <w:rPr>
                <w:rFonts w:asciiTheme="majorHAnsi" w:hAnsiTheme="majorHAnsi" w:cs="Arial"/>
                <w:b/>
                <w:sz w:val="20"/>
                <w:szCs w:val="20"/>
              </w:rPr>
              <w:t>2018-19</w:t>
            </w:r>
          </w:p>
        </w:tc>
        <w:tc>
          <w:tcPr>
            <w:tcW w:w="1912" w:type="dxa"/>
            <w:vAlign w:val="center"/>
          </w:tcPr>
          <w:p w14:paraId="40FB335C" w14:textId="77777777" w:rsidR="00975AD1" w:rsidRPr="00D766AB" w:rsidRDefault="00975AD1" w:rsidP="000F32B6">
            <w:pPr>
              <w:rPr>
                <w:rFonts w:asciiTheme="majorHAnsi" w:hAnsiTheme="majorHAnsi" w:cs="Arial"/>
                <w:b/>
                <w:sz w:val="20"/>
                <w:szCs w:val="20"/>
              </w:rPr>
            </w:pPr>
            <w:r w:rsidRPr="00D766AB">
              <w:rPr>
                <w:rFonts w:asciiTheme="majorHAnsi" w:hAnsiTheme="majorHAnsi" w:cs="Arial"/>
                <w:b/>
                <w:sz w:val="20"/>
                <w:szCs w:val="20"/>
              </w:rPr>
              <w:t>2019-20</w:t>
            </w:r>
          </w:p>
        </w:tc>
        <w:tc>
          <w:tcPr>
            <w:tcW w:w="1912" w:type="dxa"/>
            <w:vAlign w:val="center"/>
          </w:tcPr>
          <w:p w14:paraId="7FEE350C" w14:textId="77777777" w:rsidR="00975AD1" w:rsidRPr="00D766AB" w:rsidRDefault="00975AD1" w:rsidP="000F32B6">
            <w:pPr>
              <w:rPr>
                <w:rFonts w:asciiTheme="majorHAnsi" w:hAnsiTheme="majorHAnsi" w:cs="Arial"/>
                <w:b/>
                <w:sz w:val="20"/>
                <w:szCs w:val="20"/>
              </w:rPr>
            </w:pPr>
            <w:r w:rsidRPr="00D766AB">
              <w:rPr>
                <w:rFonts w:asciiTheme="majorHAnsi" w:hAnsiTheme="majorHAnsi" w:cs="Arial"/>
                <w:b/>
                <w:sz w:val="20"/>
                <w:szCs w:val="20"/>
              </w:rPr>
              <w:t>2020-21</w:t>
            </w:r>
          </w:p>
        </w:tc>
        <w:tc>
          <w:tcPr>
            <w:tcW w:w="1953" w:type="dxa"/>
            <w:vAlign w:val="center"/>
          </w:tcPr>
          <w:p w14:paraId="70760B63" w14:textId="77777777" w:rsidR="00975AD1" w:rsidRPr="00D766AB" w:rsidRDefault="00975AD1" w:rsidP="000F32B6">
            <w:pPr>
              <w:rPr>
                <w:rFonts w:asciiTheme="majorHAnsi" w:hAnsiTheme="majorHAnsi" w:cs="Arial"/>
                <w:b/>
                <w:sz w:val="20"/>
                <w:szCs w:val="20"/>
              </w:rPr>
            </w:pPr>
            <w:r w:rsidRPr="00D766AB">
              <w:rPr>
                <w:rFonts w:asciiTheme="majorHAnsi" w:hAnsiTheme="majorHAnsi" w:cs="Arial"/>
                <w:b/>
                <w:sz w:val="20"/>
                <w:szCs w:val="20"/>
              </w:rPr>
              <w:t>2021-22</w:t>
            </w:r>
          </w:p>
        </w:tc>
      </w:tr>
      <w:tr w:rsidR="00975AD1" w:rsidRPr="00D766AB" w14:paraId="078F4438" w14:textId="77777777" w:rsidTr="000F32B6">
        <w:trPr>
          <w:trHeight w:val="376"/>
          <w:jc w:val="center"/>
        </w:trPr>
        <w:tc>
          <w:tcPr>
            <w:tcW w:w="1238" w:type="dxa"/>
            <w:vAlign w:val="center"/>
          </w:tcPr>
          <w:p w14:paraId="3B0443ED" w14:textId="77777777" w:rsidR="00975AD1" w:rsidRPr="00D766AB" w:rsidRDefault="00975AD1" w:rsidP="000F32B6">
            <w:pPr>
              <w:rPr>
                <w:rFonts w:asciiTheme="majorHAnsi" w:hAnsiTheme="majorHAnsi" w:cs="Arial"/>
                <w:b/>
                <w:sz w:val="20"/>
                <w:szCs w:val="20"/>
              </w:rPr>
            </w:pPr>
            <w:r w:rsidRPr="00D766AB">
              <w:rPr>
                <w:rFonts w:asciiTheme="majorHAnsi" w:hAnsiTheme="majorHAnsi" w:cs="Arial"/>
                <w:b/>
                <w:sz w:val="20"/>
                <w:szCs w:val="20"/>
              </w:rPr>
              <w:t>Approved</w:t>
            </w:r>
          </w:p>
        </w:tc>
        <w:tc>
          <w:tcPr>
            <w:tcW w:w="1912" w:type="dxa"/>
            <w:vAlign w:val="center"/>
          </w:tcPr>
          <w:p w14:paraId="2DAE9D43" w14:textId="77777777" w:rsidR="00975AD1" w:rsidRPr="00D766AB" w:rsidRDefault="00975AD1" w:rsidP="000F32B6">
            <w:pPr>
              <w:rPr>
                <w:rFonts w:asciiTheme="majorHAnsi" w:hAnsiTheme="majorHAnsi" w:cs="Arial"/>
                <w:b/>
                <w:sz w:val="20"/>
                <w:szCs w:val="20"/>
              </w:rPr>
            </w:pPr>
            <w:r w:rsidRPr="00D766AB">
              <w:rPr>
                <w:rFonts w:asciiTheme="majorHAnsi" w:hAnsiTheme="majorHAnsi" w:cs="Arial"/>
                <w:b/>
                <w:sz w:val="20"/>
                <w:szCs w:val="20"/>
              </w:rPr>
              <w:t>Approved</w:t>
            </w:r>
          </w:p>
        </w:tc>
        <w:tc>
          <w:tcPr>
            <w:tcW w:w="1912" w:type="dxa"/>
            <w:vAlign w:val="center"/>
          </w:tcPr>
          <w:p w14:paraId="1ED3D5BB" w14:textId="77777777" w:rsidR="00975AD1" w:rsidRPr="00D766AB" w:rsidRDefault="00975AD1" w:rsidP="000F32B6">
            <w:pPr>
              <w:rPr>
                <w:rFonts w:asciiTheme="majorHAnsi" w:hAnsiTheme="majorHAnsi" w:cs="Arial"/>
                <w:b/>
                <w:sz w:val="20"/>
                <w:szCs w:val="20"/>
              </w:rPr>
            </w:pPr>
            <w:r w:rsidRPr="00D766AB">
              <w:rPr>
                <w:rFonts w:asciiTheme="majorHAnsi" w:hAnsiTheme="majorHAnsi" w:cs="Arial"/>
                <w:b/>
                <w:sz w:val="20"/>
                <w:szCs w:val="20"/>
              </w:rPr>
              <w:t>Submitted</w:t>
            </w:r>
          </w:p>
        </w:tc>
        <w:tc>
          <w:tcPr>
            <w:tcW w:w="1953" w:type="dxa"/>
            <w:vAlign w:val="center"/>
          </w:tcPr>
          <w:p w14:paraId="3FBB17DD" w14:textId="77777777" w:rsidR="00975AD1" w:rsidRPr="00D766AB" w:rsidRDefault="00975AD1" w:rsidP="000F32B6">
            <w:pPr>
              <w:rPr>
                <w:rFonts w:asciiTheme="majorHAnsi" w:hAnsiTheme="majorHAnsi" w:cs="Arial"/>
                <w:b/>
                <w:sz w:val="20"/>
                <w:szCs w:val="20"/>
              </w:rPr>
            </w:pPr>
            <w:r w:rsidRPr="00D766AB">
              <w:rPr>
                <w:rFonts w:asciiTheme="majorHAnsi" w:hAnsiTheme="majorHAnsi" w:cs="Arial"/>
                <w:b/>
                <w:sz w:val="20"/>
                <w:szCs w:val="20"/>
              </w:rPr>
              <w:t>Submitted</w:t>
            </w:r>
          </w:p>
        </w:tc>
      </w:tr>
      <w:tr w:rsidR="00975AD1" w:rsidRPr="00D766AB" w14:paraId="41B287A0" w14:textId="77777777" w:rsidTr="000F32B6">
        <w:trPr>
          <w:trHeight w:val="378"/>
          <w:jc w:val="center"/>
        </w:trPr>
        <w:tc>
          <w:tcPr>
            <w:tcW w:w="1238" w:type="dxa"/>
            <w:vAlign w:val="center"/>
          </w:tcPr>
          <w:p w14:paraId="1E38BE09" w14:textId="77777777" w:rsidR="00975AD1" w:rsidRPr="00D766AB" w:rsidRDefault="00975AD1" w:rsidP="000F32B6">
            <w:pPr>
              <w:rPr>
                <w:rFonts w:asciiTheme="majorHAnsi" w:hAnsiTheme="majorHAnsi" w:cs="Arial"/>
                <w:szCs w:val="20"/>
              </w:rPr>
            </w:pPr>
            <w:r w:rsidRPr="00D766AB">
              <w:rPr>
                <w:rFonts w:asciiTheme="majorHAnsi" w:hAnsiTheme="majorHAnsi" w:cs="Arial"/>
                <w:szCs w:val="20"/>
              </w:rPr>
              <w:t>1.68 %</w:t>
            </w:r>
          </w:p>
        </w:tc>
        <w:tc>
          <w:tcPr>
            <w:tcW w:w="1912" w:type="dxa"/>
            <w:vAlign w:val="center"/>
          </w:tcPr>
          <w:p w14:paraId="01DF20C3" w14:textId="77777777" w:rsidR="00975AD1" w:rsidRPr="00D766AB" w:rsidRDefault="00975AD1" w:rsidP="000F32B6">
            <w:pPr>
              <w:rPr>
                <w:rFonts w:asciiTheme="majorHAnsi" w:hAnsiTheme="majorHAnsi" w:cs="Arial"/>
                <w:szCs w:val="20"/>
              </w:rPr>
            </w:pPr>
            <w:r w:rsidRPr="00D766AB">
              <w:rPr>
                <w:rFonts w:asciiTheme="majorHAnsi" w:hAnsiTheme="majorHAnsi" w:cs="Arial"/>
                <w:szCs w:val="20"/>
              </w:rPr>
              <w:t>1.71 %</w:t>
            </w:r>
          </w:p>
          <w:p w14:paraId="67F882DF" w14:textId="77777777" w:rsidR="00975AD1" w:rsidRPr="00D766AB" w:rsidRDefault="00975AD1" w:rsidP="000F32B6">
            <w:pPr>
              <w:rPr>
                <w:rFonts w:asciiTheme="majorHAnsi" w:hAnsiTheme="majorHAnsi" w:cs="Arial"/>
                <w:szCs w:val="20"/>
              </w:rPr>
            </w:pPr>
            <w:r w:rsidRPr="00D766AB">
              <w:rPr>
                <w:rFonts w:asciiTheme="majorHAnsi" w:hAnsiTheme="majorHAnsi" w:cs="Arial"/>
                <w:szCs w:val="20"/>
              </w:rPr>
              <w:t>(including</w:t>
            </w:r>
          </w:p>
          <w:p w14:paraId="43C1A165" w14:textId="77777777" w:rsidR="00975AD1" w:rsidRPr="00D766AB" w:rsidRDefault="00975AD1" w:rsidP="000F32B6">
            <w:pPr>
              <w:rPr>
                <w:rFonts w:asciiTheme="majorHAnsi" w:hAnsiTheme="majorHAnsi" w:cs="Arial"/>
                <w:szCs w:val="20"/>
              </w:rPr>
            </w:pPr>
            <w:r w:rsidRPr="00D766AB">
              <w:rPr>
                <w:rFonts w:asciiTheme="majorHAnsi" w:hAnsiTheme="majorHAnsi" w:cs="Arial"/>
                <w:szCs w:val="20"/>
              </w:rPr>
              <w:t>wheeled energy)</w:t>
            </w:r>
          </w:p>
        </w:tc>
        <w:tc>
          <w:tcPr>
            <w:tcW w:w="1912" w:type="dxa"/>
            <w:vAlign w:val="center"/>
          </w:tcPr>
          <w:p w14:paraId="76597E3F" w14:textId="77777777" w:rsidR="00975AD1" w:rsidRPr="00D766AB" w:rsidRDefault="00975AD1" w:rsidP="000F32B6">
            <w:pPr>
              <w:rPr>
                <w:rFonts w:asciiTheme="majorHAnsi" w:hAnsiTheme="majorHAnsi" w:cs="Arial"/>
                <w:szCs w:val="20"/>
              </w:rPr>
            </w:pPr>
            <w:r w:rsidRPr="00D766AB">
              <w:rPr>
                <w:rFonts w:asciiTheme="majorHAnsi" w:hAnsiTheme="majorHAnsi" w:cs="Arial"/>
                <w:szCs w:val="20"/>
              </w:rPr>
              <w:t>1.77 %</w:t>
            </w:r>
          </w:p>
          <w:p w14:paraId="624D3FEE" w14:textId="77777777" w:rsidR="00975AD1" w:rsidRPr="00D766AB" w:rsidRDefault="00975AD1" w:rsidP="000F32B6">
            <w:pPr>
              <w:rPr>
                <w:rFonts w:asciiTheme="majorHAnsi" w:hAnsiTheme="majorHAnsi" w:cs="Arial"/>
                <w:szCs w:val="20"/>
              </w:rPr>
            </w:pPr>
            <w:r w:rsidRPr="00D766AB">
              <w:rPr>
                <w:rFonts w:asciiTheme="majorHAnsi" w:hAnsiTheme="majorHAnsi" w:cs="Arial"/>
                <w:szCs w:val="20"/>
              </w:rPr>
              <w:t>(including</w:t>
            </w:r>
          </w:p>
          <w:p w14:paraId="489A6FD7" w14:textId="77777777" w:rsidR="00975AD1" w:rsidRPr="00D766AB" w:rsidRDefault="00975AD1" w:rsidP="000F32B6">
            <w:pPr>
              <w:rPr>
                <w:rFonts w:asciiTheme="majorHAnsi" w:hAnsiTheme="majorHAnsi" w:cs="Arial"/>
                <w:szCs w:val="20"/>
              </w:rPr>
            </w:pPr>
            <w:r w:rsidRPr="00D766AB">
              <w:rPr>
                <w:rFonts w:asciiTheme="majorHAnsi" w:hAnsiTheme="majorHAnsi" w:cs="Arial"/>
                <w:szCs w:val="20"/>
              </w:rPr>
              <w:t>wheeled energy)</w:t>
            </w:r>
          </w:p>
        </w:tc>
        <w:tc>
          <w:tcPr>
            <w:tcW w:w="1953" w:type="dxa"/>
            <w:vAlign w:val="center"/>
          </w:tcPr>
          <w:p w14:paraId="67C177E6" w14:textId="77777777" w:rsidR="00975AD1" w:rsidRPr="00D766AB" w:rsidRDefault="00975AD1" w:rsidP="000F32B6">
            <w:pPr>
              <w:rPr>
                <w:rFonts w:asciiTheme="majorHAnsi" w:hAnsiTheme="majorHAnsi" w:cs="Arial"/>
                <w:szCs w:val="20"/>
              </w:rPr>
            </w:pPr>
            <w:r w:rsidRPr="00D766AB">
              <w:rPr>
                <w:rFonts w:asciiTheme="majorHAnsi" w:hAnsiTheme="majorHAnsi" w:cs="Arial"/>
                <w:szCs w:val="20"/>
              </w:rPr>
              <w:t>1.72 %</w:t>
            </w:r>
          </w:p>
          <w:p w14:paraId="0421A8DF" w14:textId="77777777" w:rsidR="00975AD1" w:rsidRPr="00D766AB" w:rsidRDefault="00975AD1" w:rsidP="000F32B6">
            <w:pPr>
              <w:rPr>
                <w:rFonts w:asciiTheme="majorHAnsi" w:hAnsiTheme="majorHAnsi" w:cs="Arial"/>
                <w:szCs w:val="20"/>
              </w:rPr>
            </w:pPr>
            <w:r w:rsidRPr="00D766AB">
              <w:rPr>
                <w:rFonts w:asciiTheme="majorHAnsi" w:hAnsiTheme="majorHAnsi" w:cs="Arial"/>
                <w:szCs w:val="20"/>
              </w:rPr>
              <w:t>(including</w:t>
            </w:r>
          </w:p>
          <w:p w14:paraId="1A581F39" w14:textId="77777777" w:rsidR="00975AD1" w:rsidRPr="00D766AB" w:rsidRDefault="00975AD1" w:rsidP="000F32B6">
            <w:pPr>
              <w:rPr>
                <w:rFonts w:asciiTheme="majorHAnsi" w:hAnsiTheme="majorHAnsi" w:cs="Arial"/>
                <w:szCs w:val="20"/>
              </w:rPr>
            </w:pPr>
            <w:r w:rsidRPr="00D766AB">
              <w:rPr>
                <w:rFonts w:asciiTheme="majorHAnsi" w:hAnsiTheme="majorHAnsi" w:cs="Arial"/>
                <w:szCs w:val="20"/>
              </w:rPr>
              <w:t>wheeled energy)</w:t>
            </w:r>
          </w:p>
        </w:tc>
      </w:tr>
    </w:tbl>
    <w:p w14:paraId="45A015A2" w14:textId="77777777" w:rsidR="00FE15F8" w:rsidRPr="00D766AB" w:rsidRDefault="00FE15F8" w:rsidP="00FE15F8">
      <w:pPr>
        <w:spacing w:line="276" w:lineRule="auto"/>
        <w:ind w:left="567"/>
        <w:jc w:val="both"/>
        <w:rPr>
          <w:rFonts w:asciiTheme="majorHAnsi" w:hAnsiTheme="majorHAnsi"/>
          <w:sz w:val="24"/>
        </w:rPr>
      </w:pPr>
    </w:p>
    <w:p w14:paraId="653D4C4D" w14:textId="6189EC98" w:rsidR="00556BE5" w:rsidRPr="00D766AB" w:rsidRDefault="00FE15F8" w:rsidP="009B74B9">
      <w:pPr>
        <w:spacing w:after="240" w:line="360" w:lineRule="auto"/>
        <w:ind w:left="567"/>
        <w:jc w:val="both"/>
        <w:rPr>
          <w:rFonts w:asciiTheme="majorHAnsi" w:hAnsiTheme="majorHAnsi"/>
          <w:szCs w:val="24"/>
        </w:rPr>
      </w:pPr>
      <w:r w:rsidRPr="00D766AB">
        <w:rPr>
          <w:rFonts w:asciiTheme="majorHAnsi" w:hAnsiTheme="majorHAnsi"/>
          <w:szCs w:val="24"/>
        </w:rPr>
        <w:t xml:space="preserve">It may kindly be noted that </w:t>
      </w:r>
      <w:r w:rsidR="008E54D9" w:rsidRPr="00D766AB">
        <w:rPr>
          <w:rFonts w:asciiTheme="majorHAnsi" w:hAnsiTheme="majorHAnsi"/>
          <w:szCs w:val="24"/>
        </w:rPr>
        <w:t xml:space="preserve">during previous years </w:t>
      </w:r>
      <w:r w:rsidRPr="00D766AB">
        <w:rPr>
          <w:rFonts w:asciiTheme="majorHAnsi" w:hAnsiTheme="majorHAnsi"/>
          <w:szCs w:val="24"/>
        </w:rPr>
        <w:t xml:space="preserve">KPUPL has </w:t>
      </w:r>
      <w:r w:rsidR="008E54D9" w:rsidRPr="00D766AB">
        <w:rPr>
          <w:rFonts w:asciiTheme="majorHAnsi" w:hAnsiTheme="majorHAnsi"/>
          <w:szCs w:val="24"/>
        </w:rPr>
        <w:t xml:space="preserve">been </w:t>
      </w:r>
      <w:r w:rsidRPr="00D766AB">
        <w:rPr>
          <w:rFonts w:asciiTheme="majorHAnsi" w:hAnsiTheme="majorHAnsi"/>
          <w:szCs w:val="24"/>
        </w:rPr>
        <w:t>estimat</w:t>
      </w:r>
      <w:r w:rsidR="008E54D9" w:rsidRPr="00D766AB">
        <w:rPr>
          <w:rFonts w:asciiTheme="majorHAnsi" w:hAnsiTheme="majorHAnsi"/>
          <w:szCs w:val="24"/>
        </w:rPr>
        <w:t>ing</w:t>
      </w:r>
      <w:r w:rsidRPr="00D766AB">
        <w:rPr>
          <w:rFonts w:asciiTheme="majorHAnsi" w:hAnsiTheme="majorHAnsi"/>
          <w:szCs w:val="24"/>
        </w:rPr>
        <w:t xml:space="preserve"> the actual distribution loss based on the total energy input and output </w:t>
      </w:r>
      <w:r w:rsidR="00FC7155" w:rsidRPr="00D766AB">
        <w:rPr>
          <w:rFonts w:asciiTheme="majorHAnsi" w:hAnsiTheme="majorHAnsi"/>
          <w:szCs w:val="24"/>
        </w:rPr>
        <w:t xml:space="preserve">excluding energy wheeled through Short Term Open Access. </w:t>
      </w:r>
      <w:r w:rsidR="008E54D9" w:rsidRPr="00D766AB">
        <w:rPr>
          <w:rFonts w:asciiTheme="majorHAnsi" w:hAnsiTheme="majorHAnsi"/>
          <w:szCs w:val="24"/>
        </w:rPr>
        <w:t>In the Tr</w:t>
      </w:r>
      <w:r w:rsidR="00131504" w:rsidRPr="00D766AB">
        <w:rPr>
          <w:rFonts w:asciiTheme="majorHAnsi" w:hAnsiTheme="majorHAnsi"/>
          <w:szCs w:val="24"/>
        </w:rPr>
        <w:t>u</w:t>
      </w:r>
      <w:r w:rsidR="008E54D9" w:rsidRPr="00D766AB">
        <w:rPr>
          <w:rFonts w:asciiTheme="majorHAnsi" w:hAnsiTheme="majorHAnsi"/>
          <w:szCs w:val="24"/>
        </w:rPr>
        <w:t xml:space="preserve">e Up Order dated </w:t>
      </w:r>
      <w:r w:rsidR="00B66198" w:rsidRPr="00D766AB">
        <w:rPr>
          <w:rFonts w:asciiTheme="majorHAnsi" w:hAnsiTheme="majorHAnsi"/>
          <w:szCs w:val="24"/>
        </w:rPr>
        <w:t xml:space="preserve">18.02.2022 </w:t>
      </w:r>
      <w:r w:rsidR="008E54D9" w:rsidRPr="00D766AB">
        <w:rPr>
          <w:rFonts w:asciiTheme="majorHAnsi" w:hAnsiTheme="majorHAnsi"/>
          <w:szCs w:val="24"/>
        </w:rPr>
        <w:t xml:space="preserve">for the year 2019-20, </w:t>
      </w:r>
      <w:r w:rsidR="00975AD1" w:rsidRPr="00D766AB">
        <w:rPr>
          <w:rFonts w:asciiTheme="majorHAnsi" w:hAnsiTheme="majorHAnsi"/>
          <w:szCs w:val="24"/>
        </w:rPr>
        <w:t>Hon’ble Commission have approved a distribution loss of 1.71 % including energy wheeled through Short Term Open Access.</w:t>
      </w:r>
    </w:p>
    <w:p w14:paraId="7F3B19B6" w14:textId="6F90D07E" w:rsidR="00D41533" w:rsidRPr="00D766AB" w:rsidRDefault="00D41533" w:rsidP="00556BE5">
      <w:pPr>
        <w:spacing w:line="360" w:lineRule="auto"/>
        <w:ind w:left="567"/>
        <w:jc w:val="both"/>
        <w:rPr>
          <w:rFonts w:asciiTheme="majorHAnsi" w:hAnsiTheme="majorHAnsi"/>
          <w:szCs w:val="24"/>
        </w:rPr>
      </w:pPr>
      <w:r w:rsidRPr="00D766AB">
        <w:rPr>
          <w:rFonts w:asciiTheme="majorHAnsi" w:hAnsiTheme="majorHAnsi"/>
          <w:szCs w:val="24"/>
        </w:rPr>
        <w:t xml:space="preserve">Hence the distribution loss for the MYT control period have been tabulated </w:t>
      </w:r>
      <w:r w:rsidR="009453EF" w:rsidRPr="00D766AB">
        <w:rPr>
          <w:rFonts w:asciiTheme="majorHAnsi" w:hAnsiTheme="majorHAnsi"/>
          <w:szCs w:val="24"/>
        </w:rPr>
        <w:t xml:space="preserve">separately </w:t>
      </w:r>
      <w:r w:rsidR="004C0563" w:rsidRPr="00D766AB">
        <w:rPr>
          <w:rFonts w:asciiTheme="majorHAnsi" w:hAnsiTheme="majorHAnsi"/>
          <w:szCs w:val="24"/>
        </w:rPr>
        <w:t>as shown in Table</w:t>
      </w:r>
      <w:r w:rsidR="00556BE5" w:rsidRPr="00D766AB">
        <w:rPr>
          <w:rFonts w:asciiTheme="majorHAnsi" w:hAnsiTheme="majorHAnsi"/>
          <w:szCs w:val="24"/>
        </w:rPr>
        <w:t xml:space="preserve"> - </w:t>
      </w:r>
      <w:r w:rsidR="002857C0" w:rsidRPr="00D766AB">
        <w:rPr>
          <w:rFonts w:asciiTheme="majorHAnsi" w:hAnsiTheme="majorHAnsi"/>
          <w:szCs w:val="24"/>
        </w:rPr>
        <w:t>3</w:t>
      </w:r>
      <w:r w:rsidR="004C0563" w:rsidRPr="00D766AB">
        <w:rPr>
          <w:rFonts w:asciiTheme="majorHAnsi" w:hAnsiTheme="majorHAnsi"/>
          <w:szCs w:val="24"/>
        </w:rPr>
        <w:t xml:space="preserve"> </w:t>
      </w:r>
      <w:r w:rsidR="009453EF" w:rsidRPr="00D766AB">
        <w:rPr>
          <w:rFonts w:asciiTheme="majorHAnsi" w:hAnsiTheme="majorHAnsi"/>
          <w:szCs w:val="24"/>
        </w:rPr>
        <w:t>excluding wheeled energy and later including energy wheeled.</w:t>
      </w:r>
    </w:p>
    <w:p w14:paraId="794D0FEF" w14:textId="3236B260" w:rsidR="004C0563" w:rsidRPr="00D766AB" w:rsidRDefault="00556BE5" w:rsidP="004C0563">
      <w:pPr>
        <w:spacing w:after="240" w:line="276" w:lineRule="auto"/>
        <w:ind w:left="567"/>
        <w:rPr>
          <w:rFonts w:asciiTheme="majorHAnsi" w:hAnsiTheme="majorHAnsi"/>
          <w:b/>
          <w:sz w:val="24"/>
          <w:szCs w:val="24"/>
        </w:rPr>
      </w:pPr>
      <w:r w:rsidRPr="00D766AB">
        <w:rPr>
          <w:rFonts w:asciiTheme="majorHAnsi" w:hAnsiTheme="majorHAnsi"/>
          <w:b/>
          <w:sz w:val="24"/>
          <w:szCs w:val="24"/>
        </w:rPr>
        <w:t xml:space="preserve">Table – </w:t>
      </w:r>
      <w:r w:rsidR="002E4131" w:rsidRPr="00D766AB">
        <w:rPr>
          <w:rFonts w:asciiTheme="majorHAnsi" w:hAnsiTheme="majorHAnsi"/>
          <w:b/>
          <w:sz w:val="24"/>
          <w:szCs w:val="24"/>
        </w:rPr>
        <w:t>3</w:t>
      </w:r>
      <w:r w:rsidRPr="00D766AB">
        <w:rPr>
          <w:rFonts w:asciiTheme="majorHAnsi" w:hAnsiTheme="majorHAnsi"/>
          <w:b/>
          <w:sz w:val="24"/>
          <w:szCs w:val="24"/>
        </w:rPr>
        <w:t xml:space="preserve"> Detailed working of Distribution Loss</w:t>
      </w:r>
    </w:p>
    <w:tbl>
      <w:tblPr>
        <w:tblStyle w:val="TableGrid"/>
        <w:tblW w:w="8126" w:type="dxa"/>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46"/>
        <w:gridCol w:w="3683"/>
        <w:gridCol w:w="1254"/>
        <w:gridCol w:w="1371"/>
        <w:gridCol w:w="1172"/>
      </w:tblGrid>
      <w:tr w:rsidR="005814B6" w:rsidRPr="00D766AB" w14:paraId="642D07A6" w14:textId="77777777" w:rsidTr="00B40015">
        <w:trPr>
          <w:trHeight w:val="227"/>
        </w:trPr>
        <w:tc>
          <w:tcPr>
            <w:tcW w:w="646" w:type="dxa"/>
            <w:vAlign w:val="center"/>
          </w:tcPr>
          <w:p w14:paraId="1C693352" w14:textId="77777777" w:rsidR="005814B6" w:rsidRPr="00D766AB" w:rsidRDefault="005814B6" w:rsidP="004C0338">
            <w:pPr>
              <w:rPr>
                <w:rFonts w:asciiTheme="majorHAnsi" w:hAnsiTheme="majorHAnsi"/>
                <w:sz w:val="20"/>
                <w:szCs w:val="24"/>
              </w:rPr>
            </w:pPr>
            <w:r w:rsidRPr="00D766AB">
              <w:rPr>
                <w:rFonts w:asciiTheme="majorHAnsi" w:hAnsiTheme="majorHAnsi"/>
                <w:sz w:val="20"/>
                <w:szCs w:val="24"/>
              </w:rPr>
              <w:t>Sl. No.</w:t>
            </w:r>
          </w:p>
        </w:tc>
        <w:tc>
          <w:tcPr>
            <w:tcW w:w="3683" w:type="dxa"/>
            <w:vAlign w:val="center"/>
          </w:tcPr>
          <w:p w14:paraId="0AE28F0F" w14:textId="77777777" w:rsidR="005814B6" w:rsidRPr="00D766AB" w:rsidRDefault="005814B6" w:rsidP="004C0338">
            <w:pPr>
              <w:rPr>
                <w:rFonts w:asciiTheme="majorHAnsi" w:hAnsiTheme="majorHAnsi"/>
                <w:sz w:val="20"/>
                <w:szCs w:val="24"/>
              </w:rPr>
            </w:pPr>
            <w:r w:rsidRPr="00D766AB">
              <w:rPr>
                <w:rFonts w:asciiTheme="majorHAnsi" w:hAnsiTheme="majorHAnsi"/>
                <w:sz w:val="20"/>
                <w:szCs w:val="24"/>
              </w:rPr>
              <w:t>Particulars</w:t>
            </w:r>
          </w:p>
        </w:tc>
        <w:tc>
          <w:tcPr>
            <w:tcW w:w="1254" w:type="dxa"/>
            <w:vAlign w:val="center"/>
          </w:tcPr>
          <w:p w14:paraId="3096E3C1" w14:textId="77777777" w:rsidR="005814B6" w:rsidRPr="00D766AB" w:rsidRDefault="005814B6" w:rsidP="00990C32">
            <w:pPr>
              <w:rPr>
                <w:rFonts w:asciiTheme="majorHAnsi" w:hAnsiTheme="majorHAnsi"/>
                <w:sz w:val="20"/>
                <w:szCs w:val="24"/>
              </w:rPr>
            </w:pPr>
            <w:r w:rsidRPr="00D766AB">
              <w:rPr>
                <w:rFonts w:asciiTheme="majorHAnsi" w:hAnsiTheme="majorHAnsi"/>
                <w:sz w:val="20"/>
                <w:szCs w:val="24"/>
              </w:rPr>
              <w:t>2019-20</w:t>
            </w:r>
          </w:p>
          <w:p w14:paraId="27AC2A86" w14:textId="77777777" w:rsidR="005814B6" w:rsidRPr="00D766AB" w:rsidRDefault="005814B6" w:rsidP="00990C32">
            <w:pPr>
              <w:rPr>
                <w:rFonts w:asciiTheme="majorHAnsi" w:hAnsiTheme="majorHAnsi"/>
                <w:sz w:val="20"/>
                <w:szCs w:val="24"/>
              </w:rPr>
            </w:pPr>
            <w:r w:rsidRPr="00D766AB">
              <w:rPr>
                <w:rFonts w:asciiTheme="majorHAnsi" w:hAnsiTheme="majorHAnsi"/>
                <w:sz w:val="20"/>
                <w:szCs w:val="24"/>
              </w:rPr>
              <w:t>(Actual)</w:t>
            </w:r>
          </w:p>
        </w:tc>
        <w:tc>
          <w:tcPr>
            <w:tcW w:w="1371" w:type="dxa"/>
            <w:vAlign w:val="center"/>
          </w:tcPr>
          <w:p w14:paraId="12E80E21" w14:textId="77777777" w:rsidR="005814B6" w:rsidRPr="00D766AB" w:rsidRDefault="005814B6" w:rsidP="00456979">
            <w:pPr>
              <w:rPr>
                <w:rFonts w:asciiTheme="majorHAnsi" w:hAnsiTheme="majorHAnsi"/>
                <w:sz w:val="20"/>
                <w:szCs w:val="24"/>
              </w:rPr>
            </w:pPr>
            <w:r w:rsidRPr="00D766AB">
              <w:rPr>
                <w:rFonts w:asciiTheme="majorHAnsi" w:hAnsiTheme="majorHAnsi"/>
                <w:sz w:val="20"/>
                <w:szCs w:val="24"/>
              </w:rPr>
              <w:t>2020-21</w:t>
            </w:r>
          </w:p>
          <w:p w14:paraId="6B72CB59" w14:textId="77777777" w:rsidR="005814B6" w:rsidRPr="00D766AB" w:rsidRDefault="005814B6" w:rsidP="00456979">
            <w:pPr>
              <w:rPr>
                <w:rFonts w:asciiTheme="majorHAnsi" w:hAnsiTheme="majorHAnsi"/>
                <w:sz w:val="20"/>
                <w:szCs w:val="24"/>
              </w:rPr>
            </w:pPr>
            <w:r w:rsidRPr="00D766AB">
              <w:rPr>
                <w:rFonts w:asciiTheme="majorHAnsi" w:hAnsiTheme="majorHAnsi"/>
                <w:sz w:val="20"/>
                <w:szCs w:val="24"/>
              </w:rPr>
              <w:t>(Actual)</w:t>
            </w:r>
          </w:p>
        </w:tc>
        <w:tc>
          <w:tcPr>
            <w:tcW w:w="1172" w:type="dxa"/>
            <w:vAlign w:val="center"/>
          </w:tcPr>
          <w:p w14:paraId="2DEFFA7D" w14:textId="77777777" w:rsidR="005814B6" w:rsidRPr="00D766AB" w:rsidRDefault="005814B6" w:rsidP="005814B6">
            <w:pPr>
              <w:rPr>
                <w:rFonts w:asciiTheme="majorHAnsi" w:hAnsiTheme="majorHAnsi"/>
                <w:sz w:val="20"/>
                <w:szCs w:val="24"/>
              </w:rPr>
            </w:pPr>
            <w:r w:rsidRPr="00D766AB">
              <w:rPr>
                <w:rFonts w:asciiTheme="majorHAnsi" w:hAnsiTheme="majorHAnsi"/>
                <w:sz w:val="20"/>
                <w:szCs w:val="24"/>
              </w:rPr>
              <w:t>2021-22</w:t>
            </w:r>
          </w:p>
          <w:p w14:paraId="6A694947" w14:textId="2D5754A4" w:rsidR="005814B6" w:rsidRPr="00D766AB" w:rsidRDefault="005814B6" w:rsidP="002857C0">
            <w:pPr>
              <w:rPr>
                <w:rFonts w:asciiTheme="majorHAnsi" w:hAnsiTheme="majorHAnsi"/>
                <w:sz w:val="20"/>
                <w:szCs w:val="24"/>
              </w:rPr>
            </w:pPr>
            <w:r w:rsidRPr="00D766AB">
              <w:rPr>
                <w:rFonts w:asciiTheme="majorHAnsi" w:hAnsiTheme="majorHAnsi"/>
                <w:sz w:val="20"/>
                <w:szCs w:val="24"/>
              </w:rPr>
              <w:t>(</w:t>
            </w:r>
            <w:r w:rsidR="002857C0" w:rsidRPr="00D766AB">
              <w:rPr>
                <w:rFonts w:asciiTheme="majorHAnsi" w:hAnsiTheme="majorHAnsi"/>
                <w:sz w:val="20"/>
                <w:szCs w:val="24"/>
              </w:rPr>
              <w:t>Actual</w:t>
            </w:r>
            <w:r w:rsidRPr="00D766AB">
              <w:rPr>
                <w:rFonts w:asciiTheme="majorHAnsi" w:hAnsiTheme="majorHAnsi"/>
                <w:sz w:val="20"/>
                <w:szCs w:val="24"/>
              </w:rPr>
              <w:t>)</w:t>
            </w:r>
          </w:p>
        </w:tc>
      </w:tr>
      <w:tr w:rsidR="0080103B" w:rsidRPr="00D766AB" w14:paraId="32F4346A" w14:textId="77777777" w:rsidTr="00B40015">
        <w:trPr>
          <w:trHeight w:val="440"/>
        </w:trPr>
        <w:tc>
          <w:tcPr>
            <w:tcW w:w="646" w:type="dxa"/>
            <w:vAlign w:val="center"/>
          </w:tcPr>
          <w:p w14:paraId="2E8B69DC"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t>1.</w:t>
            </w:r>
          </w:p>
        </w:tc>
        <w:tc>
          <w:tcPr>
            <w:tcW w:w="3683" w:type="dxa"/>
            <w:vAlign w:val="center"/>
          </w:tcPr>
          <w:p w14:paraId="3568EEBF" w14:textId="77777777" w:rsidR="0080103B" w:rsidRPr="00D766AB" w:rsidRDefault="0080103B" w:rsidP="0080103B">
            <w:pPr>
              <w:jc w:val="left"/>
              <w:rPr>
                <w:rFonts w:asciiTheme="majorHAnsi" w:hAnsiTheme="majorHAnsi"/>
                <w:sz w:val="20"/>
                <w:szCs w:val="24"/>
              </w:rPr>
            </w:pPr>
            <w:r w:rsidRPr="00D766AB">
              <w:rPr>
                <w:rFonts w:asciiTheme="majorHAnsi" w:hAnsiTheme="majorHAnsi"/>
                <w:sz w:val="20"/>
                <w:szCs w:val="24"/>
              </w:rPr>
              <w:t>Energy Purchased from KSEB Ltd and Self-Solar generation (MU)</w:t>
            </w:r>
          </w:p>
        </w:tc>
        <w:tc>
          <w:tcPr>
            <w:tcW w:w="1254" w:type="dxa"/>
            <w:vAlign w:val="center"/>
          </w:tcPr>
          <w:p w14:paraId="159BD65A" w14:textId="67C5CAA3" w:rsidR="0080103B" w:rsidRPr="00D766AB" w:rsidRDefault="0080103B" w:rsidP="0080103B">
            <w:pPr>
              <w:rPr>
                <w:rFonts w:asciiTheme="majorHAnsi" w:hAnsiTheme="majorHAnsi"/>
                <w:sz w:val="20"/>
                <w:szCs w:val="24"/>
              </w:rPr>
            </w:pPr>
            <w:r w:rsidRPr="00D766AB">
              <w:rPr>
                <w:rFonts w:asciiTheme="majorHAnsi" w:hAnsiTheme="majorHAnsi"/>
                <w:sz w:val="20"/>
                <w:szCs w:val="24"/>
              </w:rPr>
              <w:t>94.1712</w:t>
            </w:r>
          </w:p>
        </w:tc>
        <w:tc>
          <w:tcPr>
            <w:tcW w:w="1371" w:type="dxa"/>
            <w:vAlign w:val="center"/>
          </w:tcPr>
          <w:p w14:paraId="167B00AE"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t>63.7784</w:t>
            </w:r>
          </w:p>
        </w:tc>
        <w:tc>
          <w:tcPr>
            <w:tcW w:w="1172" w:type="dxa"/>
            <w:vAlign w:val="center"/>
          </w:tcPr>
          <w:p w14:paraId="07D5DFB7" w14:textId="0BFF508A" w:rsidR="0080103B" w:rsidRPr="00D766AB" w:rsidRDefault="002857C0" w:rsidP="0080103B">
            <w:pPr>
              <w:rPr>
                <w:rFonts w:asciiTheme="majorHAnsi" w:hAnsiTheme="majorHAnsi"/>
                <w:sz w:val="20"/>
                <w:szCs w:val="24"/>
              </w:rPr>
            </w:pPr>
            <w:r w:rsidRPr="00D766AB">
              <w:rPr>
                <w:rFonts w:asciiTheme="majorHAnsi" w:hAnsiTheme="majorHAnsi"/>
                <w:sz w:val="20"/>
                <w:szCs w:val="24"/>
              </w:rPr>
              <w:t>67.5989</w:t>
            </w:r>
          </w:p>
        </w:tc>
      </w:tr>
      <w:tr w:rsidR="0080103B" w:rsidRPr="00D766AB" w14:paraId="6D3D6628" w14:textId="77777777" w:rsidTr="00B40015">
        <w:trPr>
          <w:trHeight w:val="452"/>
        </w:trPr>
        <w:tc>
          <w:tcPr>
            <w:tcW w:w="646" w:type="dxa"/>
            <w:vAlign w:val="center"/>
          </w:tcPr>
          <w:p w14:paraId="5D8BA48B"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t>2.</w:t>
            </w:r>
          </w:p>
        </w:tc>
        <w:tc>
          <w:tcPr>
            <w:tcW w:w="3683" w:type="dxa"/>
            <w:vAlign w:val="center"/>
          </w:tcPr>
          <w:p w14:paraId="513440C3" w14:textId="77777777" w:rsidR="0080103B" w:rsidRPr="00D766AB" w:rsidRDefault="0080103B" w:rsidP="0080103B">
            <w:pPr>
              <w:jc w:val="left"/>
              <w:rPr>
                <w:rFonts w:asciiTheme="majorHAnsi" w:hAnsiTheme="majorHAnsi"/>
                <w:sz w:val="20"/>
                <w:szCs w:val="24"/>
              </w:rPr>
            </w:pPr>
            <w:r w:rsidRPr="00D766AB">
              <w:rPr>
                <w:rFonts w:asciiTheme="majorHAnsi" w:hAnsiTheme="majorHAnsi"/>
                <w:sz w:val="20"/>
                <w:szCs w:val="24"/>
              </w:rPr>
              <w:t>Energy Sales (MU)</w:t>
            </w:r>
          </w:p>
        </w:tc>
        <w:tc>
          <w:tcPr>
            <w:tcW w:w="1254" w:type="dxa"/>
            <w:vAlign w:val="center"/>
          </w:tcPr>
          <w:p w14:paraId="5CA551A1" w14:textId="3A2086C3" w:rsidR="0080103B" w:rsidRPr="00D766AB" w:rsidRDefault="0080103B" w:rsidP="0080103B">
            <w:pPr>
              <w:rPr>
                <w:rFonts w:asciiTheme="majorHAnsi" w:hAnsiTheme="majorHAnsi"/>
                <w:sz w:val="20"/>
                <w:szCs w:val="24"/>
              </w:rPr>
            </w:pPr>
            <w:r w:rsidRPr="00D766AB">
              <w:rPr>
                <w:rFonts w:asciiTheme="majorHAnsi" w:hAnsiTheme="majorHAnsi"/>
                <w:sz w:val="20"/>
                <w:szCs w:val="24"/>
              </w:rPr>
              <w:t>92.6079</w:t>
            </w:r>
          </w:p>
        </w:tc>
        <w:tc>
          <w:tcPr>
            <w:tcW w:w="1371" w:type="dxa"/>
            <w:vAlign w:val="center"/>
          </w:tcPr>
          <w:p w14:paraId="4D3970B1"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t>62.7528</w:t>
            </w:r>
          </w:p>
        </w:tc>
        <w:tc>
          <w:tcPr>
            <w:tcW w:w="1172" w:type="dxa"/>
            <w:vAlign w:val="center"/>
          </w:tcPr>
          <w:p w14:paraId="2FA52306" w14:textId="01C0B490" w:rsidR="0080103B" w:rsidRPr="00D766AB" w:rsidRDefault="002857C0" w:rsidP="0080103B">
            <w:pPr>
              <w:rPr>
                <w:rFonts w:asciiTheme="majorHAnsi" w:hAnsiTheme="majorHAnsi"/>
                <w:sz w:val="20"/>
                <w:szCs w:val="24"/>
              </w:rPr>
            </w:pPr>
            <w:r w:rsidRPr="00D766AB">
              <w:rPr>
                <w:rFonts w:asciiTheme="majorHAnsi" w:hAnsiTheme="majorHAnsi"/>
                <w:sz w:val="20"/>
                <w:szCs w:val="24"/>
              </w:rPr>
              <w:t>66.4902</w:t>
            </w:r>
          </w:p>
        </w:tc>
      </w:tr>
      <w:tr w:rsidR="0080103B" w:rsidRPr="00D766AB" w14:paraId="72878C38" w14:textId="77777777" w:rsidTr="00B40015">
        <w:trPr>
          <w:trHeight w:val="452"/>
        </w:trPr>
        <w:tc>
          <w:tcPr>
            <w:tcW w:w="646" w:type="dxa"/>
            <w:vAlign w:val="center"/>
          </w:tcPr>
          <w:p w14:paraId="67850996"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t>3.</w:t>
            </w:r>
          </w:p>
        </w:tc>
        <w:tc>
          <w:tcPr>
            <w:tcW w:w="3683" w:type="dxa"/>
            <w:vAlign w:val="center"/>
          </w:tcPr>
          <w:p w14:paraId="75CD9F79" w14:textId="77777777" w:rsidR="0080103B" w:rsidRPr="00D766AB" w:rsidRDefault="0080103B" w:rsidP="0080103B">
            <w:pPr>
              <w:jc w:val="left"/>
              <w:rPr>
                <w:rFonts w:asciiTheme="majorHAnsi" w:hAnsiTheme="majorHAnsi"/>
                <w:sz w:val="20"/>
                <w:szCs w:val="24"/>
              </w:rPr>
            </w:pPr>
            <w:r w:rsidRPr="00D766AB">
              <w:rPr>
                <w:rFonts w:asciiTheme="majorHAnsi" w:hAnsiTheme="majorHAnsi"/>
                <w:sz w:val="20"/>
                <w:szCs w:val="24"/>
              </w:rPr>
              <w:t>(1)-(2): Distribution Loss (MU)</w:t>
            </w:r>
          </w:p>
        </w:tc>
        <w:tc>
          <w:tcPr>
            <w:tcW w:w="1254" w:type="dxa"/>
            <w:vAlign w:val="center"/>
          </w:tcPr>
          <w:p w14:paraId="6C6BD8F2" w14:textId="5833C926" w:rsidR="0080103B" w:rsidRPr="00D766AB" w:rsidRDefault="0080103B" w:rsidP="0080103B">
            <w:pPr>
              <w:rPr>
                <w:rFonts w:asciiTheme="majorHAnsi" w:hAnsiTheme="majorHAnsi"/>
                <w:sz w:val="20"/>
                <w:szCs w:val="24"/>
              </w:rPr>
            </w:pPr>
            <w:r w:rsidRPr="00D766AB">
              <w:rPr>
                <w:rFonts w:asciiTheme="majorHAnsi" w:hAnsiTheme="majorHAnsi"/>
                <w:sz w:val="20"/>
                <w:szCs w:val="24"/>
              </w:rPr>
              <w:t>1.5632</w:t>
            </w:r>
          </w:p>
        </w:tc>
        <w:tc>
          <w:tcPr>
            <w:tcW w:w="1371" w:type="dxa"/>
            <w:vAlign w:val="center"/>
          </w:tcPr>
          <w:p w14:paraId="006E9CA7"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t>1.0256</w:t>
            </w:r>
          </w:p>
        </w:tc>
        <w:tc>
          <w:tcPr>
            <w:tcW w:w="1172" w:type="dxa"/>
            <w:vAlign w:val="center"/>
          </w:tcPr>
          <w:p w14:paraId="2E7C52F7" w14:textId="216CAD87" w:rsidR="0080103B" w:rsidRPr="00D766AB" w:rsidRDefault="002857C0" w:rsidP="0080103B">
            <w:pPr>
              <w:rPr>
                <w:rFonts w:asciiTheme="majorHAnsi" w:hAnsiTheme="majorHAnsi"/>
                <w:sz w:val="20"/>
                <w:szCs w:val="24"/>
              </w:rPr>
            </w:pPr>
            <w:r w:rsidRPr="00D766AB">
              <w:rPr>
                <w:rFonts w:asciiTheme="majorHAnsi" w:hAnsiTheme="majorHAnsi"/>
                <w:sz w:val="20"/>
                <w:szCs w:val="24"/>
              </w:rPr>
              <w:t>1.1087</w:t>
            </w:r>
          </w:p>
        </w:tc>
      </w:tr>
      <w:tr w:rsidR="0080103B" w:rsidRPr="00D766AB" w14:paraId="70C24E30" w14:textId="77777777" w:rsidTr="00B40015">
        <w:trPr>
          <w:trHeight w:val="452"/>
        </w:trPr>
        <w:tc>
          <w:tcPr>
            <w:tcW w:w="646" w:type="dxa"/>
            <w:vAlign w:val="center"/>
          </w:tcPr>
          <w:p w14:paraId="551B386A" w14:textId="77777777" w:rsidR="0080103B" w:rsidRPr="00D766AB" w:rsidRDefault="0080103B" w:rsidP="0080103B">
            <w:pPr>
              <w:rPr>
                <w:rFonts w:asciiTheme="majorHAnsi" w:hAnsiTheme="majorHAnsi"/>
                <w:b/>
                <w:sz w:val="20"/>
                <w:szCs w:val="24"/>
              </w:rPr>
            </w:pPr>
            <w:r w:rsidRPr="00D766AB">
              <w:rPr>
                <w:rFonts w:asciiTheme="majorHAnsi" w:hAnsiTheme="majorHAnsi"/>
                <w:b/>
                <w:sz w:val="20"/>
                <w:szCs w:val="24"/>
              </w:rPr>
              <w:t>4.</w:t>
            </w:r>
          </w:p>
        </w:tc>
        <w:tc>
          <w:tcPr>
            <w:tcW w:w="3683" w:type="dxa"/>
            <w:vAlign w:val="center"/>
          </w:tcPr>
          <w:p w14:paraId="10502AAE" w14:textId="77777777" w:rsidR="0080103B" w:rsidRPr="00D766AB" w:rsidRDefault="0080103B" w:rsidP="0080103B">
            <w:pPr>
              <w:jc w:val="left"/>
              <w:rPr>
                <w:rFonts w:asciiTheme="majorHAnsi" w:hAnsiTheme="majorHAnsi"/>
                <w:b/>
                <w:i/>
                <w:sz w:val="20"/>
                <w:szCs w:val="24"/>
              </w:rPr>
            </w:pPr>
            <w:r w:rsidRPr="00D766AB">
              <w:rPr>
                <w:rFonts w:asciiTheme="majorHAnsi" w:hAnsiTheme="majorHAnsi"/>
                <w:b/>
                <w:i/>
                <w:sz w:val="20"/>
                <w:szCs w:val="24"/>
              </w:rPr>
              <w:t>Distribution Loss % [(3/1) *100]</w:t>
            </w:r>
          </w:p>
        </w:tc>
        <w:tc>
          <w:tcPr>
            <w:tcW w:w="1254" w:type="dxa"/>
            <w:vAlign w:val="center"/>
          </w:tcPr>
          <w:p w14:paraId="6E820576" w14:textId="27A2984F" w:rsidR="0080103B" w:rsidRPr="00D766AB" w:rsidRDefault="0080103B" w:rsidP="0080103B">
            <w:pPr>
              <w:rPr>
                <w:rFonts w:asciiTheme="majorHAnsi" w:hAnsiTheme="majorHAnsi"/>
                <w:b/>
                <w:i/>
                <w:sz w:val="20"/>
                <w:szCs w:val="24"/>
              </w:rPr>
            </w:pPr>
            <w:r w:rsidRPr="00D766AB">
              <w:rPr>
                <w:rFonts w:asciiTheme="majorHAnsi" w:hAnsiTheme="majorHAnsi"/>
                <w:b/>
                <w:i/>
                <w:sz w:val="20"/>
                <w:szCs w:val="24"/>
              </w:rPr>
              <w:t>1.66 %</w:t>
            </w:r>
          </w:p>
        </w:tc>
        <w:tc>
          <w:tcPr>
            <w:tcW w:w="1371" w:type="dxa"/>
            <w:vAlign w:val="center"/>
          </w:tcPr>
          <w:p w14:paraId="0D187F2C" w14:textId="77777777" w:rsidR="0080103B" w:rsidRPr="00D766AB" w:rsidRDefault="0080103B" w:rsidP="0080103B">
            <w:pPr>
              <w:rPr>
                <w:rFonts w:asciiTheme="majorHAnsi" w:hAnsiTheme="majorHAnsi"/>
                <w:b/>
                <w:i/>
                <w:sz w:val="20"/>
                <w:szCs w:val="24"/>
              </w:rPr>
            </w:pPr>
            <w:r w:rsidRPr="00D766AB">
              <w:rPr>
                <w:rFonts w:asciiTheme="majorHAnsi" w:hAnsiTheme="majorHAnsi"/>
                <w:b/>
                <w:i/>
                <w:sz w:val="20"/>
                <w:szCs w:val="24"/>
              </w:rPr>
              <w:t>1.61 %</w:t>
            </w:r>
          </w:p>
        </w:tc>
        <w:tc>
          <w:tcPr>
            <w:tcW w:w="1172" w:type="dxa"/>
            <w:vAlign w:val="center"/>
          </w:tcPr>
          <w:p w14:paraId="7FD385D6" w14:textId="51E24510" w:rsidR="0080103B" w:rsidRPr="00D766AB" w:rsidRDefault="002857C0" w:rsidP="0080103B">
            <w:pPr>
              <w:rPr>
                <w:rFonts w:asciiTheme="majorHAnsi" w:hAnsiTheme="majorHAnsi"/>
                <w:b/>
                <w:i/>
                <w:sz w:val="20"/>
                <w:szCs w:val="24"/>
              </w:rPr>
            </w:pPr>
            <w:r w:rsidRPr="00D766AB">
              <w:rPr>
                <w:rFonts w:asciiTheme="majorHAnsi" w:hAnsiTheme="majorHAnsi"/>
                <w:b/>
                <w:i/>
                <w:sz w:val="20"/>
                <w:szCs w:val="24"/>
              </w:rPr>
              <w:t>1.64 %</w:t>
            </w:r>
          </w:p>
        </w:tc>
      </w:tr>
      <w:tr w:rsidR="0080103B" w:rsidRPr="00D766AB" w14:paraId="48E6C447" w14:textId="77777777" w:rsidTr="00B40015">
        <w:trPr>
          <w:trHeight w:val="452"/>
        </w:trPr>
        <w:tc>
          <w:tcPr>
            <w:tcW w:w="646" w:type="dxa"/>
            <w:vAlign w:val="center"/>
          </w:tcPr>
          <w:p w14:paraId="693E738F"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lastRenderedPageBreak/>
              <w:t>5.</w:t>
            </w:r>
          </w:p>
        </w:tc>
        <w:tc>
          <w:tcPr>
            <w:tcW w:w="3683" w:type="dxa"/>
            <w:vAlign w:val="center"/>
          </w:tcPr>
          <w:p w14:paraId="1BE412FD" w14:textId="77777777" w:rsidR="0080103B" w:rsidRPr="00D766AB" w:rsidRDefault="0080103B" w:rsidP="0080103B">
            <w:pPr>
              <w:jc w:val="left"/>
              <w:rPr>
                <w:rFonts w:asciiTheme="majorHAnsi" w:hAnsiTheme="majorHAnsi"/>
                <w:sz w:val="20"/>
                <w:szCs w:val="24"/>
              </w:rPr>
            </w:pPr>
            <w:r w:rsidRPr="00D766AB">
              <w:rPr>
                <w:rFonts w:asciiTheme="majorHAnsi" w:hAnsiTheme="majorHAnsi"/>
                <w:sz w:val="20"/>
                <w:szCs w:val="24"/>
              </w:rPr>
              <w:t>Wheeled Energy input (MU)</w:t>
            </w:r>
          </w:p>
        </w:tc>
        <w:tc>
          <w:tcPr>
            <w:tcW w:w="1254" w:type="dxa"/>
            <w:vAlign w:val="center"/>
          </w:tcPr>
          <w:p w14:paraId="17B925D1" w14:textId="2C297E2E" w:rsidR="0080103B" w:rsidRPr="00D766AB" w:rsidRDefault="0080103B" w:rsidP="0080103B">
            <w:pPr>
              <w:rPr>
                <w:rFonts w:asciiTheme="majorHAnsi" w:hAnsiTheme="majorHAnsi"/>
                <w:sz w:val="20"/>
                <w:szCs w:val="24"/>
              </w:rPr>
            </w:pPr>
            <w:r w:rsidRPr="00D766AB">
              <w:rPr>
                <w:rFonts w:asciiTheme="majorHAnsi" w:hAnsiTheme="majorHAnsi"/>
                <w:sz w:val="20"/>
                <w:szCs w:val="24"/>
              </w:rPr>
              <w:t>1.4754</w:t>
            </w:r>
          </w:p>
        </w:tc>
        <w:tc>
          <w:tcPr>
            <w:tcW w:w="1371" w:type="dxa"/>
            <w:vAlign w:val="center"/>
          </w:tcPr>
          <w:p w14:paraId="34EC755B"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t>3.0069</w:t>
            </w:r>
          </w:p>
        </w:tc>
        <w:tc>
          <w:tcPr>
            <w:tcW w:w="1172" w:type="dxa"/>
            <w:vAlign w:val="center"/>
          </w:tcPr>
          <w:p w14:paraId="6E5EE0E6" w14:textId="39D925C3" w:rsidR="0080103B" w:rsidRPr="00D766AB" w:rsidRDefault="002857C0" w:rsidP="0080103B">
            <w:pPr>
              <w:rPr>
                <w:rFonts w:asciiTheme="majorHAnsi" w:hAnsiTheme="majorHAnsi"/>
                <w:sz w:val="20"/>
                <w:szCs w:val="24"/>
              </w:rPr>
            </w:pPr>
            <w:r w:rsidRPr="00D766AB">
              <w:rPr>
                <w:rFonts w:asciiTheme="majorHAnsi" w:hAnsiTheme="majorHAnsi"/>
                <w:sz w:val="20"/>
                <w:szCs w:val="24"/>
              </w:rPr>
              <w:t>1.5964</w:t>
            </w:r>
          </w:p>
        </w:tc>
      </w:tr>
      <w:tr w:rsidR="0080103B" w:rsidRPr="00D766AB" w14:paraId="50C8D4F0" w14:textId="77777777" w:rsidTr="00B40015">
        <w:trPr>
          <w:trHeight w:val="452"/>
        </w:trPr>
        <w:tc>
          <w:tcPr>
            <w:tcW w:w="646" w:type="dxa"/>
            <w:vAlign w:val="center"/>
          </w:tcPr>
          <w:p w14:paraId="5804A0D9"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t>6.</w:t>
            </w:r>
          </w:p>
        </w:tc>
        <w:tc>
          <w:tcPr>
            <w:tcW w:w="3683" w:type="dxa"/>
            <w:vAlign w:val="center"/>
          </w:tcPr>
          <w:p w14:paraId="449B827E" w14:textId="77777777" w:rsidR="0080103B" w:rsidRPr="00D766AB" w:rsidRDefault="0080103B" w:rsidP="0080103B">
            <w:pPr>
              <w:jc w:val="left"/>
              <w:rPr>
                <w:rFonts w:asciiTheme="majorHAnsi" w:hAnsiTheme="majorHAnsi"/>
                <w:sz w:val="20"/>
                <w:szCs w:val="24"/>
              </w:rPr>
            </w:pPr>
            <w:r w:rsidRPr="00D766AB">
              <w:rPr>
                <w:rFonts w:asciiTheme="majorHAnsi" w:hAnsiTheme="majorHAnsi"/>
                <w:sz w:val="20"/>
                <w:szCs w:val="24"/>
              </w:rPr>
              <w:t>(I)+(5) Total Energy Input (MU)</w:t>
            </w:r>
          </w:p>
        </w:tc>
        <w:tc>
          <w:tcPr>
            <w:tcW w:w="1254" w:type="dxa"/>
            <w:vAlign w:val="center"/>
          </w:tcPr>
          <w:p w14:paraId="1CE9F790" w14:textId="2DA66338" w:rsidR="0080103B" w:rsidRPr="00D766AB" w:rsidRDefault="0080103B" w:rsidP="0080103B">
            <w:pPr>
              <w:rPr>
                <w:rFonts w:asciiTheme="majorHAnsi" w:hAnsiTheme="majorHAnsi"/>
                <w:sz w:val="20"/>
                <w:szCs w:val="24"/>
              </w:rPr>
            </w:pPr>
            <w:r w:rsidRPr="00D766AB">
              <w:rPr>
                <w:rFonts w:asciiTheme="majorHAnsi" w:hAnsiTheme="majorHAnsi"/>
                <w:sz w:val="20"/>
                <w:szCs w:val="24"/>
              </w:rPr>
              <w:t>95.6466</w:t>
            </w:r>
          </w:p>
        </w:tc>
        <w:tc>
          <w:tcPr>
            <w:tcW w:w="1371" w:type="dxa"/>
            <w:vAlign w:val="center"/>
          </w:tcPr>
          <w:p w14:paraId="56CB1658"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t>66.7853</w:t>
            </w:r>
          </w:p>
        </w:tc>
        <w:tc>
          <w:tcPr>
            <w:tcW w:w="1172" w:type="dxa"/>
            <w:vAlign w:val="center"/>
          </w:tcPr>
          <w:p w14:paraId="48250F4D" w14:textId="7BE7D2F7" w:rsidR="0080103B" w:rsidRPr="00D766AB" w:rsidRDefault="002857C0" w:rsidP="0080103B">
            <w:pPr>
              <w:rPr>
                <w:rFonts w:asciiTheme="majorHAnsi" w:hAnsiTheme="majorHAnsi"/>
                <w:sz w:val="20"/>
                <w:szCs w:val="24"/>
              </w:rPr>
            </w:pPr>
            <w:r w:rsidRPr="00D766AB">
              <w:rPr>
                <w:rFonts w:asciiTheme="majorHAnsi" w:hAnsiTheme="majorHAnsi"/>
                <w:sz w:val="20"/>
                <w:szCs w:val="24"/>
              </w:rPr>
              <w:t>69.1953</w:t>
            </w:r>
          </w:p>
        </w:tc>
      </w:tr>
      <w:tr w:rsidR="0080103B" w:rsidRPr="00D766AB" w14:paraId="13023EC6" w14:textId="77777777" w:rsidTr="00B40015">
        <w:trPr>
          <w:trHeight w:val="452"/>
        </w:trPr>
        <w:tc>
          <w:tcPr>
            <w:tcW w:w="646" w:type="dxa"/>
            <w:vAlign w:val="center"/>
          </w:tcPr>
          <w:p w14:paraId="439DDE78"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t>7.</w:t>
            </w:r>
          </w:p>
        </w:tc>
        <w:tc>
          <w:tcPr>
            <w:tcW w:w="3683" w:type="dxa"/>
            <w:vAlign w:val="center"/>
          </w:tcPr>
          <w:p w14:paraId="1A6C6EEC" w14:textId="77777777" w:rsidR="0080103B" w:rsidRPr="00D766AB" w:rsidRDefault="0080103B" w:rsidP="0080103B">
            <w:pPr>
              <w:jc w:val="left"/>
              <w:rPr>
                <w:rFonts w:asciiTheme="majorHAnsi" w:hAnsiTheme="majorHAnsi"/>
                <w:sz w:val="20"/>
                <w:szCs w:val="24"/>
              </w:rPr>
            </w:pPr>
            <w:r w:rsidRPr="00D766AB">
              <w:rPr>
                <w:rFonts w:asciiTheme="majorHAnsi" w:hAnsiTheme="majorHAnsi"/>
                <w:sz w:val="20"/>
                <w:szCs w:val="24"/>
              </w:rPr>
              <w:t>Wheeled Energy Sales (MU)</w:t>
            </w:r>
          </w:p>
        </w:tc>
        <w:tc>
          <w:tcPr>
            <w:tcW w:w="1254" w:type="dxa"/>
            <w:vAlign w:val="center"/>
          </w:tcPr>
          <w:p w14:paraId="4CE81898" w14:textId="21EE5DF3" w:rsidR="0080103B" w:rsidRPr="00D766AB" w:rsidRDefault="0080103B" w:rsidP="0080103B">
            <w:pPr>
              <w:rPr>
                <w:rFonts w:asciiTheme="majorHAnsi" w:hAnsiTheme="majorHAnsi"/>
                <w:sz w:val="20"/>
                <w:szCs w:val="24"/>
              </w:rPr>
            </w:pPr>
            <w:r w:rsidRPr="00D766AB">
              <w:rPr>
                <w:rFonts w:asciiTheme="majorHAnsi" w:hAnsiTheme="majorHAnsi"/>
                <w:sz w:val="20"/>
                <w:szCs w:val="24"/>
              </w:rPr>
              <w:t>1.4008</w:t>
            </w:r>
          </w:p>
        </w:tc>
        <w:tc>
          <w:tcPr>
            <w:tcW w:w="1371" w:type="dxa"/>
            <w:vAlign w:val="center"/>
          </w:tcPr>
          <w:p w14:paraId="7F045648"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t>2.8527</w:t>
            </w:r>
          </w:p>
        </w:tc>
        <w:tc>
          <w:tcPr>
            <w:tcW w:w="1172" w:type="dxa"/>
            <w:vAlign w:val="center"/>
          </w:tcPr>
          <w:p w14:paraId="646F0AE7" w14:textId="2FAD6C48" w:rsidR="0080103B" w:rsidRPr="00D766AB" w:rsidRDefault="002857C0" w:rsidP="0080103B">
            <w:pPr>
              <w:rPr>
                <w:rFonts w:asciiTheme="majorHAnsi" w:hAnsiTheme="majorHAnsi"/>
                <w:sz w:val="20"/>
                <w:szCs w:val="24"/>
              </w:rPr>
            </w:pPr>
            <w:r w:rsidRPr="00D766AB">
              <w:rPr>
                <w:rFonts w:asciiTheme="majorHAnsi" w:hAnsiTheme="majorHAnsi"/>
                <w:sz w:val="20"/>
                <w:szCs w:val="24"/>
              </w:rPr>
              <w:t>1.5160</w:t>
            </w:r>
          </w:p>
        </w:tc>
      </w:tr>
      <w:tr w:rsidR="0080103B" w:rsidRPr="00D766AB" w14:paraId="37C9F87E" w14:textId="77777777" w:rsidTr="00B40015">
        <w:trPr>
          <w:trHeight w:val="452"/>
        </w:trPr>
        <w:tc>
          <w:tcPr>
            <w:tcW w:w="646" w:type="dxa"/>
            <w:vAlign w:val="center"/>
          </w:tcPr>
          <w:p w14:paraId="582EF943" w14:textId="77777777" w:rsidR="0080103B" w:rsidRPr="00D766AB" w:rsidRDefault="0080103B" w:rsidP="0080103B">
            <w:pPr>
              <w:pStyle w:val="ListParagraph"/>
              <w:ind w:left="0"/>
              <w:rPr>
                <w:rFonts w:asciiTheme="majorHAnsi" w:hAnsiTheme="majorHAnsi"/>
                <w:sz w:val="20"/>
                <w:szCs w:val="24"/>
              </w:rPr>
            </w:pPr>
            <w:r w:rsidRPr="00D766AB">
              <w:rPr>
                <w:rFonts w:asciiTheme="majorHAnsi" w:hAnsiTheme="majorHAnsi"/>
                <w:sz w:val="20"/>
                <w:szCs w:val="24"/>
              </w:rPr>
              <w:t>8.</w:t>
            </w:r>
          </w:p>
        </w:tc>
        <w:tc>
          <w:tcPr>
            <w:tcW w:w="3683" w:type="dxa"/>
            <w:vAlign w:val="center"/>
          </w:tcPr>
          <w:p w14:paraId="1D1D562F" w14:textId="77777777" w:rsidR="0080103B" w:rsidRPr="00D766AB" w:rsidRDefault="0080103B" w:rsidP="0080103B">
            <w:pPr>
              <w:pStyle w:val="ListParagraph"/>
              <w:ind w:left="0"/>
              <w:jc w:val="left"/>
              <w:rPr>
                <w:rFonts w:asciiTheme="majorHAnsi" w:hAnsiTheme="majorHAnsi"/>
                <w:sz w:val="20"/>
                <w:szCs w:val="24"/>
              </w:rPr>
            </w:pPr>
            <w:r w:rsidRPr="00D766AB">
              <w:rPr>
                <w:rFonts w:asciiTheme="majorHAnsi" w:hAnsiTheme="majorHAnsi"/>
                <w:sz w:val="20"/>
                <w:szCs w:val="24"/>
              </w:rPr>
              <w:t>(2)+(7) Total Energy Output (MU)</w:t>
            </w:r>
          </w:p>
        </w:tc>
        <w:tc>
          <w:tcPr>
            <w:tcW w:w="1254" w:type="dxa"/>
            <w:vAlign w:val="center"/>
          </w:tcPr>
          <w:p w14:paraId="0980108F" w14:textId="4C5AFB07" w:rsidR="0080103B" w:rsidRPr="00D766AB" w:rsidRDefault="0080103B" w:rsidP="0080103B">
            <w:pPr>
              <w:rPr>
                <w:rFonts w:asciiTheme="majorHAnsi" w:hAnsiTheme="majorHAnsi"/>
                <w:sz w:val="20"/>
                <w:szCs w:val="24"/>
              </w:rPr>
            </w:pPr>
            <w:r w:rsidRPr="00D766AB">
              <w:rPr>
                <w:rFonts w:asciiTheme="majorHAnsi" w:hAnsiTheme="majorHAnsi"/>
                <w:sz w:val="20"/>
                <w:szCs w:val="24"/>
              </w:rPr>
              <w:t>94.0087</w:t>
            </w:r>
          </w:p>
        </w:tc>
        <w:tc>
          <w:tcPr>
            <w:tcW w:w="1371" w:type="dxa"/>
            <w:vAlign w:val="center"/>
          </w:tcPr>
          <w:p w14:paraId="1107FC5E"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t>65.6056</w:t>
            </w:r>
          </w:p>
        </w:tc>
        <w:tc>
          <w:tcPr>
            <w:tcW w:w="1172" w:type="dxa"/>
            <w:vAlign w:val="center"/>
          </w:tcPr>
          <w:p w14:paraId="7A696162" w14:textId="3E11104A" w:rsidR="0080103B" w:rsidRPr="00D766AB" w:rsidRDefault="002857C0" w:rsidP="00076B2B">
            <w:pPr>
              <w:rPr>
                <w:rFonts w:asciiTheme="majorHAnsi" w:hAnsiTheme="majorHAnsi"/>
                <w:sz w:val="20"/>
                <w:szCs w:val="24"/>
              </w:rPr>
            </w:pPr>
            <w:r w:rsidRPr="00D766AB">
              <w:rPr>
                <w:rFonts w:asciiTheme="majorHAnsi" w:hAnsiTheme="majorHAnsi"/>
                <w:sz w:val="20"/>
                <w:szCs w:val="24"/>
              </w:rPr>
              <w:t>68.006</w:t>
            </w:r>
            <w:r w:rsidR="00076B2B" w:rsidRPr="00D766AB">
              <w:rPr>
                <w:rFonts w:asciiTheme="majorHAnsi" w:hAnsiTheme="majorHAnsi"/>
                <w:sz w:val="20"/>
                <w:szCs w:val="24"/>
              </w:rPr>
              <w:t>1</w:t>
            </w:r>
          </w:p>
        </w:tc>
      </w:tr>
      <w:tr w:rsidR="0080103B" w:rsidRPr="00D766AB" w14:paraId="2703E35E" w14:textId="77777777" w:rsidTr="00B40015">
        <w:trPr>
          <w:trHeight w:val="452"/>
        </w:trPr>
        <w:tc>
          <w:tcPr>
            <w:tcW w:w="646" w:type="dxa"/>
            <w:vAlign w:val="center"/>
          </w:tcPr>
          <w:p w14:paraId="5A4ED868"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t>9.</w:t>
            </w:r>
          </w:p>
        </w:tc>
        <w:tc>
          <w:tcPr>
            <w:tcW w:w="3683" w:type="dxa"/>
            <w:vAlign w:val="center"/>
          </w:tcPr>
          <w:p w14:paraId="1DD0F76F" w14:textId="77777777" w:rsidR="0080103B" w:rsidRPr="00D766AB" w:rsidRDefault="0080103B" w:rsidP="0080103B">
            <w:pPr>
              <w:jc w:val="left"/>
              <w:rPr>
                <w:rFonts w:asciiTheme="majorHAnsi" w:hAnsiTheme="majorHAnsi"/>
                <w:sz w:val="20"/>
                <w:szCs w:val="24"/>
              </w:rPr>
            </w:pPr>
            <w:r w:rsidRPr="00D766AB">
              <w:rPr>
                <w:rFonts w:asciiTheme="majorHAnsi" w:hAnsiTheme="majorHAnsi"/>
                <w:sz w:val="20"/>
                <w:szCs w:val="24"/>
              </w:rPr>
              <w:t>(6)-(8) Distribution Loss (MU)</w:t>
            </w:r>
          </w:p>
        </w:tc>
        <w:tc>
          <w:tcPr>
            <w:tcW w:w="1254" w:type="dxa"/>
            <w:vAlign w:val="center"/>
          </w:tcPr>
          <w:p w14:paraId="74B11525" w14:textId="65DBA1D0" w:rsidR="0080103B" w:rsidRPr="00D766AB" w:rsidRDefault="0080103B" w:rsidP="0080103B">
            <w:pPr>
              <w:rPr>
                <w:rFonts w:asciiTheme="majorHAnsi" w:hAnsiTheme="majorHAnsi"/>
                <w:sz w:val="20"/>
                <w:szCs w:val="24"/>
              </w:rPr>
            </w:pPr>
            <w:r w:rsidRPr="00D766AB">
              <w:rPr>
                <w:rFonts w:asciiTheme="majorHAnsi" w:hAnsiTheme="majorHAnsi"/>
                <w:sz w:val="20"/>
                <w:szCs w:val="24"/>
              </w:rPr>
              <w:t>1.6379</w:t>
            </w:r>
          </w:p>
        </w:tc>
        <w:tc>
          <w:tcPr>
            <w:tcW w:w="1371" w:type="dxa"/>
            <w:vAlign w:val="center"/>
          </w:tcPr>
          <w:p w14:paraId="488512A5" w14:textId="77777777" w:rsidR="0080103B" w:rsidRPr="00D766AB" w:rsidRDefault="0080103B" w:rsidP="0080103B">
            <w:pPr>
              <w:rPr>
                <w:rFonts w:asciiTheme="majorHAnsi" w:hAnsiTheme="majorHAnsi"/>
                <w:sz w:val="20"/>
                <w:szCs w:val="24"/>
              </w:rPr>
            </w:pPr>
            <w:r w:rsidRPr="00D766AB">
              <w:rPr>
                <w:rFonts w:asciiTheme="majorHAnsi" w:hAnsiTheme="majorHAnsi"/>
                <w:sz w:val="20"/>
                <w:szCs w:val="24"/>
              </w:rPr>
              <w:t>1.1797</w:t>
            </w:r>
          </w:p>
        </w:tc>
        <w:tc>
          <w:tcPr>
            <w:tcW w:w="1172" w:type="dxa"/>
            <w:vAlign w:val="center"/>
          </w:tcPr>
          <w:p w14:paraId="3429147E" w14:textId="3E185215" w:rsidR="0080103B" w:rsidRPr="00D766AB" w:rsidRDefault="002857C0" w:rsidP="0080103B">
            <w:pPr>
              <w:rPr>
                <w:rFonts w:asciiTheme="majorHAnsi" w:hAnsiTheme="majorHAnsi"/>
                <w:sz w:val="20"/>
                <w:szCs w:val="24"/>
              </w:rPr>
            </w:pPr>
            <w:r w:rsidRPr="00D766AB">
              <w:rPr>
                <w:rFonts w:asciiTheme="majorHAnsi" w:hAnsiTheme="majorHAnsi"/>
                <w:sz w:val="20"/>
                <w:szCs w:val="24"/>
              </w:rPr>
              <w:t>1.1892</w:t>
            </w:r>
          </w:p>
        </w:tc>
      </w:tr>
      <w:tr w:rsidR="0080103B" w:rsidRPr="00D766AB" w14:paraId="61E89458" w14:textId="77777777" w:rsidTr="00B40015">
        <w:trPr>
          <w:trHeight w:val="452"/>
        </w:trPr>
        <w:tc>
          <w:tcPr>
            <w:tcW w:w="646" w:type="dxa"/>
            <w:vAlign w:val="center"/>
          </w:tcPr>
          <w:p w14:paraId="5B364C76" w14:textId="77777777" w:rsidR="0080103B" w:rsidRPr="00D766AB" w:rsidRDefault="0080103B" w:rsidP="0080103B">
            <w:pPr>
              <w:rPr>
                <w:rFonts w:asciiTheme="majorHAnsi" w:hAnsiTheme="majorHAnsi"/>
                <w:b/>
                <w:i/>
                <w:sz w:val="20"/>
                <w:szCs w:val="24"/>
              </w:rPr>
            </w:pPr>
            <w:r w:rsidRPr="00D766AB">
              <w:rPr>
                <w:rFonts w:asciiTheme="majorHAnsi" w:hAnsiTheme="majorHAnsi"/>
                <w:b/>
                <w:i/>
                <w:sz w:val="20"/>
                <w:szCs w:val="24"/>
              </w:rPr>
              <w:t>10.</w:t>
            </w:r>
          </w:p>
        </w:tc>
        <w:tc>
          <w:tcPr>
            <w:tcW w:w="3683" w:type="dxa"/>
            <w:vAlign w:val="center"/>
          </w:tcPr>
          <w:p w14:paraId="4D20375D" w14:textId="77777777" w:rsidR="0080103B" w:rsidRPr="00D766AB" w:rsidRDefault="0080103B" w:rsidP="0080103B">
            <w:pPr>
              <w:jc w:val="left"/>
              <w:rPr>
                <w:rFonts w:asciiTheme="majorHAnsi" w:hAnsiTheme="majorHAnsi"/>
                <w:b/>
                <w:i/>
                <w:sz w:val="20"/>
                <w:szCs w:val="24"/>
              </w:rPr>
            </w:pPr>
            <w:r w:rsidRPr="00D766AB">
              <w:rPr>
                <w:rFonts w:asciiTheme="majorHAnsi" w:hAnsiTheme="majorHAnsi"/>
                <w:b/>
                <w:i/>
                <w:sz w:val="20"/>
                <w:szCs w:val="24"/>
              </w:rPr>
              <w:t>Net Distribution Loss % [(9/6) *100]</w:t>
            </w:r>
          </w:p>
        </w:tc>
        <w:tc>
          <w:tcPr>
            <w:tcW w:w="1254" w:type="dxa"/>
            <w:vAlign w:val="center"/>
          </w:tcPr>
          <w:p w14:paraId="67F8C539" w14:textId="414BD969" w:rsidR="0080103B" w:rsidRPr="00D766AB" w:rsidRDefault="0080103B" w:rsidP="0080103B">
            <w:pPr>
              <w:rPr>
                <w:rFonts w:asciiTheme="majorHAnsi" w:hAnsiTheme="majorHAnsi"/>
                <w:b/>
                <w:i/>
                <w:sz w:val="20"/>
                <w:szCs w:val="24"/>
              </w:rPr>
            </w:pPr>
            <w:r w:rsidRPr="00D766AB">
              <w:rPr>
                <w:rFonts w:asciiTheme="majorHAnsi" w:hAnsiTheme="majorHAnsi"/>
                <w:b/>
                <w:i/>
                <w:sz w:val="20"/>
                <w:szCs w:val="24"/>
              </w:rPr>
              <w:t>1.71 %</w:t>
            </w:r>
          </w:p>
        </w:tc>
        <w:tc>
          <w:tcPr>
            <w:tcW w:w="1371" w:type="dxa"/>
            <w:vAlign w:val="center"/>
          </w:tcPr>
          <w:p w14:paraId="4DB2FEC3" w14:textId="77777777" w:rsidR="0080103B" w:rsidRPr="00D766AB" w:rsidRDefault="0080103B" w:rsidP="0080103B">
            <w:pPr>
              <w:rPr>
                <w:rFonts w:asciiTheme="majorHAnsi" w:hAnsiTheme="majorHAnsi"/>
                <w:b/>
                <w:i/>
                <w:sz w:val="20"/>
                <w:szCs w:val="24"/>
              </w:rPr>
            </w:pPr>
            <w:r w:rsidRPr="00D766AB">
              <w:rPr>
                <w:rFonts w:asciiTheme="majorHAnsi" w:hAnsiTheme="majorHAnsi"/>
                <w:b/>
                <w:i/>
                <w:sz w:val="20"/>
                <w:szCs w:val="24"/>
              </w:rPr>
              <w:t>1.77 %</w:t>
            </w:r>
          </w:p>
        </w:tc>
        <w:tc>
          <w:tcPr>
            <w:tcW w:w="1172" w:type="dxa"/>
            <w:vAlign w:val="center"/>
          </w:tcPr>
          <w:p w14:paraId="66E45D9F" w14:textId="7A07D826" w:rsidR="0080103B" w:rsidRPr="00D766AB" w:rsidRDefault="002857C0" w:rsidP="0080103B">
            <w:pPr>
              <w:rPr>
                <w:rFonts w:asciiTheme="majorHAnsi" w:hAnsiTheme="majorHAnsi"/>
                <w:b/>
                <w:i/>
                <w:sz w:val="20"/>
                <w:szCs w:val="24"/>
              </w:rPr>
            </w:pPr>
            <w:r w:rsidRPr="00D766AB">
              <w:rPr>
                <w:rFonts w:asciiTheme="majorHAnsi" w:hAnsiTheme="majorHAnsi"/>
                <w:b/>
                <w:i/>
                <w:sz w:val="20"/>
                <w:szCs w:val="24"/>
              </w:rPr>
              <w:t>1.72 %</w:t>
            </w:r>
          </w:p>
        </w:tc>
      </w:tr>
    </w:tbl>
    <w:p w14:paraId="328FF047" w14:textId="6B96CA1E" w:rsidR="004C0563" w:rsidRPr="00D766AB" w:rsidRDefault="004C0563" w:rsidP="00EA2583">
      <w:pPr>
        <w:spacing w:line="276" w:lineRule="auto"/>
        <w:ind w:left="567"/>
        <w:rPr>
          <w:rFonts w:asciiTheme="majorHAnsi" w:hAnsiTheme="majorHAnsi"/>
          <w:b/>
          <w:sz w:val="24"/>
          <w:szCs w:val="24"/>
        </w:rPr>
      </w:pPr>
    </w:p>
    <w:p w14:paraId="12D4CD2C" w14:textId="77777777" w:rsidR="00556BE5" w:rsidRPr="00D766AB" w:rsidRDefault="00556BE5" w:rsidP="00EA2583">
      <w:pPr>
        <w:spacing w:line="276" w:lineRule="auto"/>
        <w:ind w:left="567"/>
        <w:rPr>
          <w:rFonts w:asciiTheme="majorHAnsi" w:hAnsiTheme="majorHAnsi"/>
          <w:b/>
          <w:sz w:val="24"/>
          <w:szCs w:val="24"/>
        </w:rPr>
      </w:pPr>
    </w:p>
    <w:tbl>
      <w:tblPr>
        <w:tblStyle w:val="TableGrid"/>
        <w:tblW w:w="8091" w:type="dxa"/>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10"/>
        <w:gridCol w:w="3701"/>
        <w:gridCol w:w="1260"/>
        <w:gridCol w:w="1350"/>
        <w:gridCol w:w="1170"/>
      </w:tblGrid>
      <w:tr w:rsidR="004C0563" w:rsidRPr="00D766AB" w14:paraId="0044DCAF" w14:textId="77777777" w:rsidTr="00B40015">
        <w:trPr>
          <w:trHeight w:val="226"/>
        </w:trPr>
        <w:tc>
          <w:tcPr>
            <w:tcW w:w="610" w:type="dxa"/>
            <w:vAlign w:val="center"/>
          </w:tcPr>
          <w:p w14:paraId="57019461" w14:textId="77777777" w:rsidR="004C0563" w:rsidRPr="00D766AB" w:rsidRDefault="004C0563" w:rsidP="009554EA">
            <w:pPr>
              <w:rPr>
                <w:rFonts w:asciiTheme="majorHAnsi" w:hAnsiTheme="majorHAnsi"/>
                <w:sz w:val="20"/>
                <w:szCs w:val="24"/>
              </w:rPr>
            </w:pPr>
            <w:r w:rsidRPr="00D766AB">
              <w:rPr>
                <w:rFonts w:asciiTheme="majorHAnsi" w:hAnsiTheme="majorHAnsi"/>
                <w:sz w:val="20"/>
                <w:szCs w:val="24"/>
              </w:rPr>
              <w:t>Sl. No.</w:t>
            </w:r>
          </w:p>
        </w:tc>
        <w:tc>
          <w:tcPr>
            <w:tcW w:w="3701" w:type="dxa"/>
            <w:vAlign w:val="center"/>
          </w:tcPr>
          <w:p w14:paraId="72A63D1A" w14:textId="77777777" w:rsidR="004C0563" w:rsidRPr="00D766AB" w:rsidRDefault="004C0563" w:rsidP="009554EA">
            <w:pPr>
              <w:rPr>
                <w:rFonts w:asciiTheme="majorHAnsi" w:hAnsiTheme="majorHAnsi"/>
                <w:sz w:val="20"/>
                <w:szCs w:val="24"/>
              </w:rPr>
            </w:pPr>
            <w:r w:rsidRPr="00D766AB">
              <w:rPr>
                <w:rFonts w:asciiTheme="majorHAnsi" w:hAnsiTheme="majorHAnsi"/>
                <w:sz w:val="20"/>
                <w:szCs w:val="24"/>
              </w:rPr>
              <w:t>Particulars</w:t>
            </w:r>
          </w:p>
        </w:tc>
        <w:tc>
          <w:tcPr>
            <w:tcW w:w="1260" w:type="dxa"/>
            <w:vAlign w:val="center"/>
          </w:tcPr>
          <w:p w14:paraId="6E8315EA" w14:textId="77777777" w:rsidR="004C0563" w:rsidRPr="00D766AB" w:rsidRDefault="004C0563" w:rsidP="009554EA">
            <w:pPr>
              <w:rPr>
                <w:rFonts w:asciiTheme="majorHAnsi" w:hAnsiTheme="majorHAnsi"/>
                <w:sz w:val="20"/>
                <w:szCs w:val="24"/>
              </w:rPr>
            </w:pPr>
            <w:r w:rsidRPr="00D766AB">
              <w:rPr>
                <w:rFonts w:asciiTheme="majorHAnsi" w:hAnsiTheme="majorHAnsi"/>
                <w:sz w:val="20"/>
                <w:szCs w:val="24"/>
              </w:rPr>
              <w:t>2022-23</w:t>
            </w:r>
          </w:p>
          <w:p w14:paraId="35EC9B6F" w14:textId="4F2E7E3A" w:rsidR="004C0563" w:rsidRPr="00D766AB" w:rsidRDefault="004C0563" w:rsidP="002857C0">
            <w:pPr>
              <w:rPr>
                <w:rFonts w:asciiTheme="majorHAnsi" w:hAnsiTheme="majorHAnsi"/>
                <w:sz w:val="20"/>
                <w:szCs w:val="24"/>
              </w:rPr>
            </w:pPr>
            <w:r w:rsidRPr="00D766AB">
              <w:rPr>
                <w:rFonts w:asciiTheme="majorHAnsi" w:hAnsiTheme="majorHAnsi"/>
                <w:sz w:val="20"/>
                <w:szCs w:val="24"/>
              </w:rPr>
              <w:t>(</w:t>
            </w:r>
            <w:r w:rsidR="002857C0" w:rsidRPr="00D766AB">
              <w:rPr>
                <w:rFonts w:asciiTheme="majorHAnsi" w:hAnsiTheme="majorHAnsi"/>
                <w:sz w:val="20"/>
                <w:szCs w:val="24"/>
              </w:rPr>
              <w:t>Estimate</w:t>
            </w:r>
            <w:r w:rsidRPr="00D766AB">
              <w:rPr>
                <w:rFonts w:asciiTheme="majorHAnsi" w:hAnsiTheme="majorHAnsi"/>
                <w:sz w:val="20"/>
                <w:szCs w:val="24"/>
              </w:rPr>
              <w:t>)</w:t>
            </w:r>
          </w:p>
        </w:tc>
        <w:tc>
          <w:tcPr>
            <w:tcW w:w="1350" w:type="dxa"/>
            <w:vAlign w:val="center"/>
          </w:tcPr>
          <w:p w14:paraId="5113BAAE" w14:textId="77777777" w:rsidR="004C0563" w:rsidRPr="00D766AB" w:rsidRDefault="004C0563" w:rsidP="004C0563">
            <w:pPr>
              <w:rPr>
                <w:rFonts w:asciiTheme="majorHAnsi" w:hAnsiTheme="majorHAnsi"/>
                <w:sz w:val="20"/>
                <w:szCs w:val="24"/>
              </w:rPr>
            </w:pPr>
            <w:r w:rsidRPr="00D766AB">
              <w:rPr>
                <w:rFonts w:asciiTheme="majorHAnsi" w:hAnsiTheme="majorHAnsi"/>
                <w:sz w:val="20"/>
                <w:szCs w:val="24"/>
              </w:rPr>
              <w:t>2023-24</w:t>
            </w:r>
          </w:p>
          <w:p w14:paraId="7CED7861" w14:textId="77777777" w:rsidR="004C0563" w:rsidRPr="00D766AB" w:rsidRDefault="004C0563" w:rsidP="004C0563">
            <w:pPr>
              <w:rPr>
                <w:rFonts w:asciiTheme="majorHAnsi" w:hAnsiTheme="majorHAnsi"/>
                <w:sz w:val="20"/>
                <w:szCs w:val="24"/>
              </w:rPr>
            </w:pPr>
            <w:r w:rsidRPr="00D766AB">
              <w:rPr>
                <w:rFonts w:asciiTheme="majorHAnsi" w:hAnsiTheme="majorHAnsi"/>
                <w:sz w:val="20"/>
                <w:szCs w:val="24"/>
              </w:rPr>
              <w:t>(Projection)</w:t>
            </w:r>
          </w:p>
        </w:tc>
        <w:tc>
          <w:tcPr>
            <w:tcW w:w="1170" w:type="dxa"/>
            <w:vAlign w:val="center"/>
          </w:tcPr>
          <w:p w14:paraId="3D3012E8" w14:textId="77777777" w:rsidR="004C0563" w:rsidRPr="00D766AB" w:rsidRDefault="004C0563" w:rsidP="004C0563">
            <w:pPr>
              <w:rPr>
                <w:rFonts w:asciiTheme="majorHAnsi" w:hAnsiTheme="majorHAnsi"/>
                <w:sz w:val="20"/>
                <w:szCs w:val="24"/>
              </w:rPr>
            </w:pPr>
            <w:r w:rsidRPr="00D766AB">
              <w:rPr>
                <w:rFonts w:asciiTheme="majorHAnsi" w:hAnsiTheme="majorHAnsi"/>
                <w:sz w:val="20"/>
                <w:szCs w:val="24"/>
              </w:rPr>
              <w:t>2024-25</w:t>
            </w:r>
          </w:p>
          <w:p w14:paraId="785216E2" w14:textId="77777777" w:rsidR="004C0563" w:rsidRPr="00D766AB" w:rsidRDefault="004C0563" w:rsidP="004C0563">
            <w:pPr>
              <w:rPr>
                <w:rFonts w:asciiTheme="majorHAnsi" w:hAnsiTheme="majorHAnsi"/>
                <w:sz w:val="20"/>
                <w:szCs w:val="24"/>
              </w:rPr>
            </w:pPr>
            <w:r w:rsidRPr="00D766AB">
              <w:rPr>
                <w:rFonts w:asciiTheme="majorHAnsi" w:hAnsiTheme="majorHAnsi"/>
                <w:sz w:val="20"/>
                <w:szCs w:val="24"/>
              </w:rPr>
              <w:t>(Projection)</w:t>
            </w:r>
          </w:p>
        </w:tc>
      </w:tr>
      <w:tr w:rsidR="004C0563" w:rsidRPr="00D766AB" w14:paraId="10FF1D55" w14:textId="77777777" w:rsidTr="00B40015">
        <w:trPr>
          <w:trHeight w:val="439"/>
        </w:trPr>
        <w:tc>
          <w:tcPr>
            <w:tcW w:w="610" w:type="dxa"/>
            <w:vAlign w:val="center"/>
          </w:tcPr>
          <w:p w14:paraId="6CD2CD5C" w14:textId="77777777" w:rsidR="004C0563" w:rsidRPr="00D766AB" w:rsidRDefault="004C0563" w:rsidP="009554EA">
            <w:pPr>
              <w:rPr>
                <w:rFonts w:asciiTheme="majorHAnsi" w:hAnsiTheme="majorHAnsi"/>
                <w:sz w:val="20"/>
                <w:szCs w:val="24"/>
              </w:rPr>
            </w:pPr>
            <w:r w:rsidRPr="00D766AB">
              <w:rPr>
                <w:rFonts w:asciiTheme="majorHAnsi" w:hAnsiTheme="majorHAnsi"/>
                <w:sz w:val="20"/>
                <w:szCs w:val="24"/>
              </w:rPr>
              <w:t>1.</w:t>
            </w:r>
          </w:p>
        </w:tc>
        <w:tc>
          <w:tcPr>
            <w:tcW w:w="3701" w:type="dxa"/>
            <w:vAlign w:val="center"/>
          </w:tcPr>
          <w:p w14:paraId="6E1D2D91" w14:textId="77777777" w:rsidR="004C0563" w:rsidRPr="00D766AB" w:rsidRDefault="004C0563" w:rsidP="009554EA">
            <w:pPr>
              <w:jc w:val="left"/>
              <w:rPr>
                <w:rFonts w:asciiTheme="majorHAnsi" w:hAnsiTheme="majorHAnsi"/>
                <w:sz w:val="20"/>
                <w:szCs w:val="24"/>
              </w:rPr>
            </w:pPr>
            <w:r w:rsidRPr="00D766AB">
              <w:rPr>
                <w:rFonts w:asciiTheme="majorHAnsi" w:hAnsiTheme="majorHAnsi"/>
                <w:sz w:val="20"/>
                <w:szCs w:val="24"/>
              </w:rPr>
              <w:t>Energy Purchased from KSEB Ltd and Self-Solar generation (MU)</w:t>
            </w:r>
          </w:p>
        </w:tc>
        <w:tc>
          <w:tcPr>
            <w:tcW w:w="1260" w:type="dxa"/>
            <w:vAlign w:val="center"/>
          </w:tcPr>
          <w:p w14:paraId="706A1885" w14:textId="77777777" w:rsidR="004C0563" w:rsidRPr="00D766AB" w:rsidRDefault="002D64BF" w:rsidP="009554EA">
            <w:pPr>
              <w:rPr>
                <w:rFonts w:asciiTheme="majorHAnsi" w:hAnsiTheme="majorHAnsi"/>
                <w:sz w:val="20"/>
                <w:szCs w:val="24"/>
              </w:rPr>
            </w:pPr>
            <w:r w:rsidRPr="00D766AB">
              <w:rPr>
                <w:rFonts w:asciiTheme="majorHAnsi" w:hAnsiTheme="majorHAnsi"/>
                <w:sz w:val="20"/>
                <w:szCs w:val="24"/>
              </w:rPr>
              <w:t>74.4833</w:t>
            </w:r>
          </w:p>
        </w:tc>
        <w:tc>
          <w:tcPr>
            <w:tcW w:w="1350" w:type="dxa"/>
            <w:vAlign w:val="center"/>
          </w:tcPr>
          <w:p w14:paraId="313BA878" w14:textId="77777777" w:rsidR="004C0563" w:rsidRPr="00D766AB" w:rsidRDefault="00D46E81" w:rsidP="009554EA">
            <w:pPr>
              <w:rPr>
                <w:rFonts w:asciiTheme="majorHAnsi" w:hAnsiTheme="majorHAnsi"/>
                <w:sz w:val="20"/>
                <w:szCs w:val="24"/>
              </w:rPr>
            </w:pPr>
            <w:r w:rsidRPr="00D766AB">
              <w:rPr>
                <w:rFonts w:asciiTheme="majorHAnsi" w:hAnsiTheme="majorHAnsi"/>
                <w:sz w:val="20"/>
                <w:szCs w:val="24"/>
              </w:rPr>
              <w:t>81.9006</w:t>
            </w:r>
          </w:p>
        </w:tc>
        <w:tc>
          <w:tcPr>
            <w:tcW w:w="1170" w:type="dxa"/>
            <w:vAlign w:val="center"/>
          </w:tcPr>
          <w:p w14:paraId="58BACAB3" w14:textId="77777777" w:rsidR="004C0563" w:rsidRPr="00D766AB" w:rsidRDefault="006970F5" w:rsidP="009554EA">
            <w:pPr>
              <w:rPr>
                <w:rFonts w:asciiTheme="majorHAnsi" w:hAnsiTheme="majorHAnsi"/>
                <w:sz w:val="20"/>
                <w:szCs w:val="24"/>
              </w:rPr>
            </w:pPr>
            <w:r w:rsidRPr="00D766AB">
              <w:rPr>
                <w:rFonts w:asciiTheme="majorHAnsi" w:hAnsiTheme="majorHAnsi"/>
                <w:sz w:val="20"/>
                <w:szCs w:val="24"/>
              </w:rPr>
              <w:t>89.6661</w:t>
            </w:r>
          </w:p>
        </w:tc>
      </w:tr>
      <w:tr w:rsidR="004C0563" w:rsidRPr="00D766AB" w14:paraId="7CCAB9BB" w14:textId="77777777" w:rsidTr="00B40015">
        <w:trPr>
          <w:trHeight w:val="451"/>
        </w:trPr>
        <w:tc>
          <w:tcPr>
            <w:tcW w:w="610" w:type="dxa"/>
            <w:vAlign w:val="center"/>
          </w:tcPr>
          <w:p w14:paraId="2614F35D" w14:textId="77777777" w:rsidR="004C0563" w:rsidRPr="00D766AB" w:rsidRDefault="004C0563" w:rsidP="009554EA">
            <w:pPr>
              <w:rPr>
                <w:rFonts w:asciiTheme="majorHAnsi" w:hAnsiTheme="majorHAnsi"/>
                <w:sz w:val="20"/>
                <w:szCs w:val="24"/>
              </w:rPr>
            </w:pPr>
            <w:r w:rsidRPr="00D766AB">
              <w:rPr>
                <w:rFonts w:asciiTheme="majorHAnsi" w:hAnsiTheme="majorHAnsi"/>
                <w:sz w:val="20"/>
                <w:szCs w:val="24"/>
              </w:rPr>
              <w:t>2.</w:t>
            </w:r>
          </w:p>
        </w:tc>
        <w:tc>
          <w:tcPr>
            <w:tcW w:w="3701" w:type="dxa"/>
            <w:vAlign w:val="center"/>
          </w:tcPr>
          <w:p w14:paraId="0CC8F414" w14:textId="77777777" w:rsidR="004C0563" w:rsidRPr="00D766AB" w:rsidRDefault="004C0563" w:rsidP="009554EA">
            <w:pPr>
              <w:jc w:val="left"/>
              <w:rPr>
                <w:rFonts w:asciiTheme="majorHAnsi" w:hAnsiTheme="majorHAnsi"/>
                <w:sz w:val="20"/>
                <w:szCs w:val="24"/>
              </w:rPr>
            </w:pPr>
            <w:r w:rsidRPr="00D766AB">
              <w:rPr>
                <w:rFonts w:asciiTheme="majorHAnsi" w:hAnsiTheme="majorHAnsi"/>
                <w:sz w:val="20"/>
                <w:szCs w:val="24"/>
              </w:rPr>
              <w:t>Energy Sales (MU)</w:t>
            </w:r>
          </w:p>
        </w:tc>
        <w:tc>
          <w:tcPr>
            <w:tcW w:w="1260" w:type="dxa"/>
            <w:vAlign w:val="center"/>
          </w:tcPr>
          <w:p w14:paraId="14486D13" w14:textId="77777777" w:rsidR="004C0563" w:rsidRPr="00D766AB" w:rsidRDefault="002D64BF" w:rsidP="009554EA">
            <w:pPr>
              <w:rPr>
                <w:rFonts w:asciiTheme="majorHAnsi" w:hAnsiTheme="majorHAnsi"/>
                <w:sz w:val="20"/>
                <w:szCs w:val="24"/>
              </w:rPr>
            </w:pPr>
            <w:r w:rsidRPr="00D766AB">
              <w:rPr>
                <w:rFonts w:asciiTheme="majorHAnsi" w:hAnsiTheme="majorHAnsi"/>
                <w:sz w:val="20"/>
                <w:szCs w:val="24"/>
              </w:rPr>
              <w:t>73.2491</w:t>
            </w:r>
          </w:p>
        </w:tc>
        <w:tc>
          <w:tcPr>
            <w:tcW w:w="1350" w:type="dxa"/>
            <w:vAlign w:val="center"/>
          </w:tcPr>
          <w:p w14:paraId="398D2228" w14:textId="77777777" w:rsidR="004C0563" w:rsidRPr="00D766AB" w:rsidRDefault="00D46E81" w:rsidP="009554EA">
            <w:pPr>
              <w:rPr>
                <w:rFonts w:asciiTheme="majorHAnsi" w:hAnsiTheme="majorHAnsi"/>
                <w:sz w:val="20"/>
                <w:szCs w:val="24"/>
              </w:rPr>
            </w:pPr>
            <w:r w:rsidRPr="00D766AB">
              <w:rPr>
                <w:rFonts w:asciiTheme="majorHAnsi" w:hAnsiTheme="majorHAnsi"/>
                <w:sz w:val="20"/>
                <w:szCs w:val="24"/>
              </w:rPr>
              <w:t>80.5571</w:t>
            </w:r>
          </w:p>
        </w:tc>
        <w:tc>
          <w:tcPr>
            <w:tcW w:w="1170" w:type="dxa"/>
            <w:vAlign w:val="center"/>
          </w:tcPr>
          <w:p w14:paraId="76643178" w14:textId="77777777" w:rsidR="004C0563" w:rsidRPr="00D766AB" w:rsidRDefault="006970F5" w:rsidP="009554EA">
            <w:pPr>
              <w:rPr>
                <w:rFonts w:asciiTheme="majorHAnsi" w:hAnsiTheme="majorHAnsi"/>
                <w:sz w:val="20"/>
                <w:szCs w:val="24"/>
              </w:rPr>
            </w:pPr>
            <w:r w:rsidRPr="00D766AB">
              <w:rPr>
                <w:rFonts w:asciiTheme="majorHAnsi" w:hAnsiTheme="majorHAnsi"/>
                <w:sz w:val="20"/>
                <w:szCs w:val="24"/>
              </w:rPr>
              <w:t>88.1836</w:t>
            </w:r>
          </w:p>
        </w:tc>
      </w:tr>
      <w:tr w:rsidR="004C0563" w:rsidRPr="00D766AB" w14:paraId="74E4E24D" w14:textId="77777777" w:rsidTr="00B40015">
        <w:trPr>
          <w:trHeight w:val="451"/>
        </w:trPr>
        <w:tc>
          <w:tcPr>
            <w:tcW w:w="610" w:type="dxa"/>
            <w:vAlign w:val="center"/>
          </w:tcPr>
          <w:p w14:paraId="084445EE" w14:textId="77777777" w:rsidR="004C0563" w:rsidRPr="00D766AB" w:rsidRDefault="004C0563" w:rsidP="009554EA">
            <w:pPr>
              <w:rPr>
                <w:rFonts w:asciiTheme="majorHAnsi" w:hAnsiTheme="majorHAnsi"/>
                <w:sz w:val="20"/>
                <w:szCs w:val="24"/>
              </w:rPr>
            </w:pPr>
            <w:r w:rsidRPr="00D766AB">
              <w:rPr>
                <w:rFonts w:asciiTheme="majorHAnsi" w:hAnsiTheme="majorHAnsi"/>
                <w:sz w:val="20"/>
                <w:szCs w:val="24"/>
              </w:rPr>
              <w:t>3.</w:t>
            </w:r>
          </w:p>
        </w:tc>
        <w:tc>
          <w:tcPr>
            <w:tcW w:w="3701" w:type="dxa"/>
            <w:vAlign w:val="center"/>
          </w:tcPr>
          <w:p w14:paraId="3E3B6CD7" w14:textId="77777777" w:rsidR="004C0563" w:rsidRPr="00D766AB" w:rsidRDefault="004C0563" w:rsidP="009554EA">
            <w:pPr>
              <w:jc w:val="left"/>
              <w:rPr>
                <w:rFonts w:asciiTheme="majorHAnsi" w:hAnsiTheme="majorHAnsi"/>
                <w:sz w:val="20"/>
                <w:szCs w:val="24"/>
              </w:rPr>
            </w:pPr>
            <w:r w:rsidRPr="00D766AB">
              <w:rPr>
                <w:rFonts w:asciiTheme="majorHAnsi" w:hAnsiTheme="majorHAnsi"/>
                <w:sz w:val="20"/>
                <w:szCs w:val="24"/>
              </w:rPr>
              <w:t>(1)-(2): Distribution Loss (MU)</w:t>
            </w:r>
          </w:p>
        </w:tc>
        <w:tc>
          <w:tcPr>
            <w:tcW w:w="1260" w:type="dxa"/>
            <w:vAlign w:val="center"/>
          </w:tcPr>
          <w:p w14:paraId="08CB427C" w14:textId="77777777" w:rsidR="004C0563" w:rsidRPr="00D766AB" w:rsidRDefault="002D64BF" w:rsidP="009554EA">
            <w:pPr>
              <w:rPr>
                <w:rFonts w:asciiTheme="majorHAnsi" w:hAnsiTheme="majorHAnsi"/>
                <w:sz w:val="20"/>
                <w:szCs w:val="24"/>
              </w:rPr>
            </w:pPr>
            <w:r w:rsidRPr="00D766AB">
              <w:rPr>
                <w:rFonts w:asciiTheme="majorHAnsi" w:hAnsiTheme="majorHAnsi"/>
                <w:sz w:val="20"/>
                <w:szCs w:val="24"/>
              </w:rPr>
              <w:t>1.2343</w:t>
            </w:r>
          </w:p>
        </w:tc>
        <w:tc>
          <w:tcPr>
            <w:tcW w:w="1350" w:type="dxa"/>
            <w:vAlign w:val="center"/>
          </w:tcPr>
          <w:p w14:paraId="78C2425F" w14:textId="77777777" w:rsidR="004C0563" w:rsidRPr="00D766AB" w:rsidRDefault="00D46E81" w:rsidP="009554EA">
            <w:pPr>
              <w:rPr>
                <w:rFonts w:asciiTheme="majorHAnsi" w:hAnsiTheme="majorHAnsi"/>
                <w:sz w:val="20"/>
                <w:szCs w:val="24"/>
              </w:rPr>
            </w:pPr>
            <w:r w:rsidRPr="00D766AB">
              <w:rPr>
                <w:rFonts w:asciiTheme="majorHAnsi" w:hAnsiTheme="majorHAnsi"/>
                <w:sz w:val="20"/>
                <w:szCs w:val="24"/>
              </w:rPr>
              <w:t>1.3436</w:t>
            </w:r>
          </w:p>
        </w:tc>
        <w:tc>
          <w:tcPr>
            <w:tcW w:w="1170" w:type="dxa"/>
            <w:vAlign w:val="center"/>
          </w:tcPr>
          <w:p w14:paraId="4F79209C" w14:textId="77777777" w:rsidR="004C0563" w:rsidRPr="00D766AB" w:rsidRDefault="006970F5" w:rsidP="009554EA">
            <w:pPr>
              <w:rPr>
                <w:rFonts w:asciiTheme="majorHAnsi" w:hAnsiTheme="majorHAnsi"/>
                <w:sz w:val="20"/>
                <w:szCs w:val="24"/>
              </w:rPr>
            </w:pPr>
            <w:r w:rsidRPr="00D766AB">
              <w:rPr>
                <w:rFonts w:asciiTheme="majorHAnsi" w:hAnsiTheme="majorHAnsi"/>
                <w:sz w:val="20"/>
                <w:szCs w:val="24"/>
              </w:rPr>
              <w:t>1.4826</w:t>
            </w:r>
          </w:p>
        </w:tc>
      </w:tr>
      <w:tr w:rsidR="004C0563" w:rsidRPr="00D766AB" w14:paraId="5C05417E" w14:textId="77777777" w:rsidTr="00B40015">
        <w:trPr>
          <w:trHeight w:val="451"/>
        </w:trPr>
        <w:tc>
          <w:tcPr>
            <w:tcW w:w="610" w:type="dxa"/>
            <w:vAlign w:val="center"/>
          </w:tcPr>
          <w:p w14:paraId="0BCA97D1" w14:textId="77777777" w:rsidR="004C0563" w:rsidRPr="00D766AB" w:rsidRDefault="004C0563" w:rsidP="009554EA">
            <w:pPr>
              <w:rPr>
                <w:rFonts w:asciiTheme="majorHAnsi" w:hAnsiTheme="majorHAnsi"/>
                <w:b/>
                <w:sz w:val="20"/>
                <w:szCs w:val="24"/>
              </w:rPr>
            </w:pPr>
            <w:r w:rsidRPr="00D766AB">
              <w:rPr>
                <w:rFonts w:asciiTheme="majorHAnsi" w:hAnsiTheme="majorHAnsi"/>
                <w:b/>
                <w:sz w:val="20"/>
                <w:szCs w:val="24"/>
              </w:rPr>
              <w:t>4.</w:t>
            </w:r>
          </w:p>
        </w:tc>
        <w:tc>
          <w:tcPr>
            <w:tcW w:w="3701" w:type="dxa"/>
            <w:vAlign w:val="center"/>
          </w:tcPr>
          <w:p w14:paraId="762ED981" w14:textId="77777777" w:rsidR="004C0563" w:rsidRPr="00D766AB" w:rsidRDefault="004C0563" w:rsidP="009554EA">
            <w:pPr>
              <w:jc w:val="left"/>
              <w:rPr>
                <w:rFonts w:asciiTheme="majorHAnsi" w:hAnsiTheme="majorHAnsi"/>
                <w:b/>
                <w:i/>
                <w:sz w:val="20"/>
                <w:szCs w:val="24"/>
              </w:rPr>
            </w:pPr>
            <w:r w:rsidRPr="00D766AB">
              <w:rPr>
                <w:rFonts w:asciiTheme="majorHAnsi" w:hAnsiTheme="majorHAnsi"/>
                <w:b/>
                <w:i/>
                <w:sz w:val="20"/>
                <w:szCs w:val="24"/>
              </w:rPr>
              <w:t>Distribution Loss % [(3/1) *100]</w:t>
            </w:r>
          </w:p>
        </w:tc>
        <w:tc>
          <w:tcPr>
            <w:tcW w:w="1260" w:type="dxa"/>
            <w:vAlign w:val="center"/>
          </w:tcPr>
          <w:p w14:paraId="7E5B2CFC" w14:textId="77777777" w:rsidR="004C0563" w:rsidRPr="00D766AB" w:rsidRDefault="002D64BF" w:rsidP="002D64BF">
            <w:pPr>
              <w:rPr>
                <w:rFonts w:asciiTheme="majorHAnsi" w:hAnsiTheme="majorHAnsi"/>
                <w:b/>
                <w:i/>
                <w:sz w:val="20"/>
                <w:szCs w:val="24"/>
              </w:rPr>
            </w:pPr>
            <w:r w:rsidRPr="00D766AB">
              <w:rPr>
                <w:rFonts w:asciiTheme="majorHAnsi" w:hAnsiTheme="majorHAnsi"/>
                <w:b/>
                <w:i/>
                <w:sz w:val="20"/>
                <w:szCs w:val="24"/>
              </w:rPr>
              <w:t>1.66 %</w:t>
            </w:r>
          </w:p>
        </w:tc>
        <w:tc>
          <w:tcPr>
            <w:tcW w:w="1350" w:type="dxa"/>
            <w:vAlign w:val="center"/>
          </w:tcPr>
          <w:p w14:paraId="0AD9BAF5" w14:textId="77777777" w:rsidR="004C0563" w:rsidRPr="00D766AB" w:rsidRDefault="00D46E81" w:rsidP="009554EA">
            <w:pPr>
              <w:rPr>
                <w:rFonts w:asciiTheme="majorHAnsi" w:hAnsiTheme="majorHAnsi"/>
                <w:b/>
                <w:i/>
                <w:sz w:val="20"/>
                <w:szCs w:val="24"/>
              </w:rPr>
            </w:pPr>
            <w:r w:rsidRPr="00D766AB">
              <w:rPr>
                <w:rFonts w:asciiTheme="majorHAnsi" w:hAnsiTheme="majorHAnsi"/>
                <w:b/>
                <w:i/>
                <w:sz w:val="20"/>
                <w:szCs w:val="24"/>
              </w:rPr>
              <w:t>1.64 %</w:t>
            </w:r>
          </w:p>
        </w:tc>
        <w:tc>
          <w:tcPr>
            <w:tcW w:w="1170" w:type="dxa"/>
            <w:vAlign w:val="center"/>
          </w:tcPr>
          <w:p w14:paraId="5DE602C6" w14:textId="77777777" w:rsidR="004C0563" w:rsidRPr="00D766AB" w:rsidRDefault="006970F5" w:rsidP="009554EA">
            <w:pPr>
              <w:rPr>
                <w:rFonts w:asciiTheme="majorHAnsi" w:hAnsiTheme="majorHAnsi"/>
                <w:b/>
                <w:i/>
                <w:sz w:val="20"/>
                <w:szCs w:val="24"/>
              </w:rPr>
            </w:pPr>
            <w:r w:rsidRPr="00D766AB">
              <w:rPr>
                <w:rFonts w:asciiTheme="majorHAnsi" w:hAnsiTheme="majorHAnsi"/>
                <w:b/>
                <w:i/>
                <w:sz w:val="20"/>
                <w:szCs w:val="24"/>
              </w:rPr>
              <w:t>1.65 %</w:t>
            </w:r>
          </w:p>
        </w:tc>
      </w:tr>
      <w:tr w:rsidR="004C0563" w:rsidRPr="00D766AB" w14:paraId="185C960A" w14:textId="77777777" w:rsidTr="00B40015">
        <w:trPr>
          <w:trHeight w:val="451"/>
        </w:trPr>
        <w:tc>
          <w:tcPr>
            <w:tcW w:w="610" w:type="dxa"/>
            <w:vAlign w:val="center"/>
          </w:tcPr>
          <w:p w14:paraId="50AE5743" w14:textId="77777777" w:rsidR="004C0563" w:rsidRPr="00D766AB" w:rsidRDefault="004C0563" w:rsidP="009554EA">
            <w:pPr>
              <w:rPr>
                <w:rFonts w:asciiTheme="majorHAnsi" w:hAnsiTheme="majorHAnsi"/>
                <w:sz w:val="20"/>
                <w:szCs w:val="24"/>
              </w:rPr>
            </w:pPr>
            <w:r w:rsidRPr="00D766AB">
              <w:rPr>
                <w:rFonts w:asciiTheme="majorHAnsi" w:hAnsiTheme="majorHAnsi"/>
                <w:sz w:val="20"/>
                <w:szCs w:val="24"/>
              </w:rPr>
              <w:t>5.</w:t>
            </w:r>
          </w:p>
        </w:tc>
        <w:tc>
          <w:tcPr>
            <w:tcW w:w="3701" w:type="dxa"/>
            <w:vAlign w:val="center"/>
          </w:tcPr>
          <w:p w14:paraId="4B569309" w14:textId="77777777" w:rsidR="004C0563" w:rsidRPr="00D766AB" w:rsidRDefault="004C0563" w:rsidP="009554EA">
            <w:pPr>
              <w:jc w:val="left"/>
              <w:rPr>
                <w:rFonts w:asciiTheme="majorHAnsi" w:hAnsiTheme="majorHAnsi"/>
                <w:sz w:val="20"/>
                <w:szCs w:val="24"/>
              </w:rPr>
            </w:pPr>
            <w:r w:rsidRPr="00D766AB">
              <w:rPr>
                <w:rFonts w:asciiTheme="majorHAnsi" w:hAnsiTheme="majorHAnsi"/>
                <w:sz w:val="20"/>
                <w:szCs w:val="24"/>
              </w:rPr>
              <w:t>Wheeled Energy input (MU)</w:t>
            </w:r>
          </w:p>
        </w:tc>
        <w:tc>
          <w:tcPr>
            <w:tcW w:w="1260" w:type="dxa"/>
            <w:vAlign w:val="center"/>
          </w:tcPr>
          <w:p w14:paraId="5353971C" w14:textId="77777777" w:rsidR="004C0563" w:rsidRPr="00D766AB" w:rsidRDefault="002D64BF" w:rsidP="009554EA">
            <w:pPr>
              <w:rPr>
                <w:rFonts w:asciiTheme="majorHAnsi" w:hAnsiTheme="majorHAnsi"/>
                <w:sz w:val="20"/>
                <w:szCs w:val="24"/>
              </w:rPr>
            </w:pPr>
            <w:r w:rsidRPr="00D766AB">
              <w:rPr>
                <w:rFonts w:asciiTheme="majorHAnsi" w:hAnsiTheme="majorHAnsi"/>
                <w:sz w:val="20"/>
                <w:szCs w:val="24"/>
              </w:rPr>
              <w:t>1.9179</w:t>
            </w:r>
          </w:p>
        </w:tc>
        <w:tc>
          <w:tcPr>
            <w:tcW w:w="1350" w:type="dxa"/>
            <w:vAlign w:val="center"/>
          </w:tcPr>
          <w:p w14:paraId="48D8FB04" w14:textId="77777777" w:rsidR="004C0563" w:rsidRPr="00D766AB" w:rsidRDefault="00D46E81" w:rsidP="009554EA">
            <w:pPr>
              <w:rPr>
                <w:rFonts w:asciiTheme="majorHAnsi" w:hAnsiTheme="majorHAnsi"/>
                <w:sz w:val="20"/>
                <w:szCs w:val="24"/>
              </w:rPr>
            </w:pPr>
            <w:r w:rsidRPr="00D766AB">
              <w:rPr>
                <w:rFonts w:asciiTheme="majorHAnsi" w:hAnsiTheme="majorHAnsi"/>
                <w:sz w:val="20"/>
                <w:szCs w:val="24"/>
              </w:rPr>
              <w:t>1.9563</w:t>
            </w:r>
          </w:p>
        </w:tc>
        <w:tc>
          <w:tcPr>
            <w:tcW w:w="1170" w:type="dxa"/>
            <w:vAlign w:val="center"/>
          </w:tcPr>
          <w:p w14:paraId="4722AD3B" w14:textId="77777777" w:rsidR="004C0563" w:rsidRPr="00D766AB" w:rsidRDefault="006970F5" w:rsidP="009554EA">
            <w:pPr>
              <w:rPr>
                <w:rFonts w:asciiTheme="majorHAnsi" w:hAnsiTheme="majorHAnsi"/>
                <w:sz w:val="20"/>
                <w:szCs w:val="24"/>
              </w:rPr>
            </w:pPr>
            <w:r w:rsidRPr="00D766AB">
              <w:rPr>
                <w:rFonts w:asciiTheme="majorHAnsi" w:hAnsiTheme="majorHAnsi"/>
                <w:sz w:val="20"/>
                <w:szCs w:val="24"/>
              </w:rPr>
              <w:t>1.9954</w:t>
            </w:r>
          </w:p>
        </w:tc>
      </w:tr>
      <w:tr w:rsidR="004C0563" w:rsidRPr="00D766AB" w14:paraId="4593AB39" w14:textId="77777777" w:rsidTr="00B40015">
        <w:trPr>
          <w:trHeight w:val="451"/>
        </w:trPr>
        <w:tc>
          <w:tcPr>
            <w:tcW w:w="610" w:type="dxa"/>
            <w:vAlign w:val="center"/>
          </w:tcPr>
          <w:p w14:paraId="32F4BCCC" w14:textId="77777777" w:rsidR="004C0563" w:rsidRPr="00D766AB" w:rsidRDefault="004C0563" w:rsidP="009554EA">
            <w:pPr>
              <w:rPr>
                <w:rFonts w:asciiTheme="majorHAnsi" w:hAnsiTheme="majorHAnsi"/>
                <w:sz w:val="20"/>
                <w:szCs w:val="24"/>
              </w:rPr>
            </w:pPr>
            <w:r w:rsidRPr="00D766AB">
              <w:rPr>
                <w:rFonts w:asciiTheme="majorHAnsi" w:hAnsiTheme="majorHAnsi"/>
                <w:sz w:val="20"/>
                <w:szCs w:val="24"/>
              </w:rPr>
              <w:t>6.</w:t>
            </w:r>
          </w:p>
        </w:tc>
        <w:tc>
          <w:tcPr>
            <w:tcW w:w="3701" w:type="dxa"/>
            <w:vAlign w:val="center"/>
          </w:tcPr>
          <w:p w14:paraId="71FBBCAB" w14:textId="77777777" w:rsidR="004C0563" w:rsidRPr="00D766AB" w:rsidRDefault="004C0563" w:rsidP="009554EA">
            <w:pPr>
              <w:jc w:val="left"/>
              <w:rPr>
                <w:rFonts w:asciiTheme="majorHAnsi" w:hAnsiTheme="majorHAnsi"/>
                <w:sz w:val="20"/>
                <w:szCs w:val="24"/>
              </w:rPr>
            </w:pPr>
            <w:r w:rsidRPr="00D766AB">
              <w:rPr>
                <w:rFonts w:asciiTheme="majorHAnsi" w:hAnsiTheme="majorHAnsi"/>
                <w:sz w:val="20"/>
                <w:szCs w:val="24"/>
              </w:rPr>
              <w:t>(I)+(5) Total Energy Input (MU)</w:t>
            </w:r>
          </w:p>
        </w:tc>
        <w:tc>
          <w:tcPr>
            <w:tcW w:w="1260" w:type="dxa"/>
            <w:vAlign w:val="center"/>
          </w:tcPr>
          <w:p w14:paraId="6181CECD" w14:textId="77777777" w:rsidR="004C0563" w:rsidRPr="00D766AB" w:rsidRDefault="002D64BF" w:rsidP="009554EA">
            <w:pPr>
              <w:rPr>
                <w:rFonts w:asciiTheme="majorHAnsi" w:hAnsiTheme="majorHAnsi"/>
                <w:sz w:val="20"/>
                <w:szCs w:val="24"/>
              </w:rPr>
            </w:pPr>
            <w:r w:rsidRPr="00D766AB">
              <w:rPr>
                <w:rFonts w:asciiTheme="majorHAnsi" w:hAnsiTheme="majorHAnsi"/>
                <w:sz w:val="20"/>
                <w:szCs w:val="24"/>
              </w:rPr>
              <w:t>76.4013</w:t>
            </w:r>
          </w:p>
        </w:tc>
        <w:tc>
          <w:tcPr>
            <w:tcW w:w="1350" w:type="dxa"/>
            <w:vAlign w:val="center"/>
          </w:tcPr>
          <w:p w14:paraId="4BE770DA" w14:textId="77777777" w:rsidR="004C0563" w:rsidRPr="00D766AB" w:rsidRDefault="00D46E81" w:rsidP="009554EA">
            <w:pPr>
              <w:rPr>
                <w:rFonts w:asciiTheme="majorHAnsi" w:hAnsiTheme="majorHAnsi"/>
                <w:sz w:val="20"/>
                <w:szCs w:val="24"/>
              </w:rPr>
            </w:pPr>
            <w:r w:rsidRPr="00D766AB">
              <w:rPr>
                <w:rFonts w:asciiTheme="majorHAnsi" w:hAnsiTheme="majorHAnsi"/>
                <w:sz w:val="20"/>
                <w:szCs w:val="24"/>
              </w:rPr>
              <w:t>83.8569</w:t>
            </w:r>
          </w:p>
        </w:tc>
        <w:tc>
          <w:tcPr>
            <w:tcW w:w="1170" w:type="dxa"/>
            <w:vAlign w:val="center"/>
          </w:tcPr>
          <w:p w14:paraId="08E147FF" w14:textId="77777777" w:rsidR="004C0563" w:rsidRPr="00D766AB" w:rsidRDefault="006970F5" w:rsidP="009554EA">
            <w:pPr>
              <w:rPr>
                <w:rFonts w:asciiTheme="majorHAnsi" w:hAnsiTheme="majorHAnsi"/>
                <w:sz w:val="20"/>
                <w:szCs w:val="24"/>
              </w:rPr>
            </w:pPr>
            <w:r w:rsidRPr="00D766AB">
              <w:rPr>
                <w:rFonts w:asciiTheme="majorHAnsi" w:hAnsiTheme="majorHAnsi"/>
                <w:sz w:val="20"/>
                <w:szCs w:val="24"/>
              </w:rPr>
              <w:t>91.6616</w:t>
            </w:r>
          </w:p>
        </w:tc>
      </w:tr>
      <w:tr w:rsidR="004C0563" w:rsidRPr="00D766AB" w14:paraId="37C533B1" w14:textId="77777777" w:rsidTr="00B40015">
        <w:trPr>
          <w:trHeight w:val="451"/>
        </w:trPr>
        <w:tc>
          <w:tcPr>
            <w:tcW w:w="610" w:type="dxa"/>
            <w:vAlign w:val="center"/>
          </w:tcPr>
          <w:p w14:paraId="4D1C7C47" w14:textId="77777777" w:rsidR="004C0563" w:rsidRPr="00D766AB" w:rsidRDefault="004C0563" w:rsidP="009554EA">
            <w:pPr>
              <w:rPr>
                <w:rFonts w:asciiTheme="majorHAnsi" w:hAnsiTheme="majorHAnsi"/>
                <w:sz w:val="20"/>
                <w:szCs w:val="24"/>
              </w:rPr>
            </w:pPr>
            <w:r w:rsidRPr="00D766AB">
              <w:rPr>
                <w:rFonts w:asciiTheme="majorHAnsi" w:hAnsiTheme="majorHAnsi"/>
                <w:sz w:val="20"/>
                <w:szCs w:val="24"/>
              </w:rPr>
              <w:t>7.</w:t>
            </w:r>
          </w:p>
        </w:tc>
        <w:tc>
          <w:tcPr>
            <w:tcW w:w="3701" w:type="dxa"/>
            <w:vAlign w:val="center"/>
          </w:tcPr>
          <w:p w14:paraId="58D89013" w14:textId="77777777" w:rsidR="004C0563" w:rsidRPr="00D766AB" w:rsidRDefault="004C0563" w:rsidP="009554EA">
            <w:pPr>
              <w:jc w:val="left"/>
              <w:rPr>
                <w:rFonts w:asciiTheme="majorHAnsi" w:hAnsiTheme="majorHAnsi"/>
                <w:sz w:val="20"/>
                <w:szCs w:val="24"/>
              </w:rPr>
            </w:pPr>
            <w:r w:rsidRPr="00D766AB">
              <w:rPr>
                <w:rFonts w:asciiTheme="majorHAnsi" w:hAnsiTheme="majorHAnsi"/>
                <w:sz w:val="20"/>
                <w:szCs w:val="24"/>
              </w:rPr>
              <w:t>Wheeled Energy Sales (MU)</w:t>
            </w:r>
          </w:p>
        </w:tc>
        <w:tc>
          <w:tcPr>
            <w:tcW w:w="1260" w:type="dxa"/>
            <w:vAlign w:val="center"/>
          </w:tcPr>
          <w:p w14:paraId="071C1268" w14:textId="77777777" w:rsidR="004C0563" w:rsidRPr="00D766AB" w:rsidRDefault="002D64BF" w:rsidP="009554EA">
            <w:pPr>
              <w:rPr>
                <w:rFonts w:asciiTheme="majorHAnsi" w:hAnsiTheme="majorHAnsi"/>
                <w:sz w:val="20"/>
                <w:szCs w:val="24"/>
              </w:rPr>
            </w:pPr>
            <w:r w:rsidRPr="00D766AB">
              <w:rPr>
                <w:rFonts w:asciiTheme="majorHAnsi" w:hAnsiTheme="majorHAnsi"/>
                <w:sz w:val="20"/>
                <w:szCs w:val="24"/>
              </w:rPr>
              <w:t>1.8213</w:t>
            </w:r>
          </w:p>
        </w:tc>
        <w:tc>
          <w:tcPr>
            <w:tcW w:w="1350" w:type="dxa"/>
            <w:vAlign w:val="center"/>
          </w:tcPr>
          <w:p w14:paraId="5AFAC9AA" w14:textId="77777777" w:rsidR="004C0563" w:rsidRPr="00D766AB" w:rsidRDefault="00D46E81" w:rsidP="009554EA">
            <w:pPr>
              <w:rPr>
                <w:rFonts w:asciiTheme="majorHAnsi" w:hAnsiTheme="majorHAnsi"/>
                <w:sz w:val="20"/>
                <w:szCs w:val="24"/>
              </w:rPr>
            </w:pPr>
            <w:r w:rsidRPr="00D766AB">
              <w:rPr>
                <w:rFonts w:asciiTheme="majorHAnsi" w:hAnsiTheme="majorHAnsi"/>
                <w:sz w:val="20"/>
                <w:szCs w:val="24"/>
              </w:rPr>
              <w:t>1.8577</w:t>
            </w:r>
          </w:p>
        </w:tc>
        <w:tc>
          <w:tcPr>
            <w:tcW w:w="1170" w:type="dxa"/>
            <w:vAlign w:val="center"/>
          </w:tcPr>
          <w:p w14:paraId="62176D33" w14:textId="77777777" w:rsidR="004C0563" w:rsidRPr="00D766AB" w:rsidRDefault="006970F5" w:rsidP="009554EA">
            <w:pPr>
              <w:rPr>
                <w:rFonts w:asciiTheme="majorHAnsi" w:hAnsiTheme="majorHAnsi"/>
                <w:sz w:val="20"/>
                <w:szCs w:val="24"/>
              </w:rPr>
            </w:pPr>
            <w:r w:rsidRPr="00D766AB">
              <w:rPr>
                <w:rFonts w:asciiTheme="majorHAnsi" w:hAnsiTheme="majorHAnsi"/>
                <w:sz w:val="20"/>
                <w:szCs w:val="24"/>
              </w:rPr>
              <w:t>1.8949</w:t>
            </w:r>
          </w:p>
        </w:tc>
      </w:tr>
      <w:tr w:rsidR="004C0563" w:rsidRPr="00D766AB" w14:paraId="098B4AAF" w14:textId="77777777" w:rsidTr="00B40015">
        <w:trPr>
          <w:trHeight w:val="451"/>
        </w:trPr>
        <w:tc>
          <w:tcPr>
            <w:tcW w:w="610" w:type="dxa"/>
            <w:vAlign w:val="center"/>
          </w:tcPr>
          <w:p w14:paraId="235CD1F0" w14:textId="77777777" w:rsidR="004C0563" w:rsidRPr="00D766AB" w:rsidRDefault="004C0563" w:rsidP="009554EA">
            <w:pPr>
              <w:pStyle w:val="ListParagraph"/>
              <w:ind w:left="0"/>
              <w:rPr>
                <w:rFonts w:asciiTheme="majorHAnsi" w:hAnsiTheme="majorHAnsi"/>
                <w:sz w:val="20"/>
                <w:szCs w:val="24"/>
              </w:rPr>
            </w:pPr>
            <w:r w:rsidRPr="00D766AB">
              <w:rPr>
                <w:rFonts w:asciiTheme="majorHAnsi" w:hAnsiTheme="majorHAnsi"/>
                <w:sz w:val="20"/>
                <w:szCs w:val="24"/>
              </w:rPr>
              <w:t>8.</w:t>
            </w:r>
          </w:p>
        </w:tc>
        <w:tc>
          <w:tcPr>
            <w:tcW w:w="3701" w:type="dxa"/>
            <w:vAlign w:val="center"/>
          </w:tcPr>
          <w:p w14:paraId="3AEEA65A" w14:textId="77777777" w:rsidR="004C0563" w:rsidRPr="00D766AB" w:rsidRDefault="004C0563" w:rsidP="009554EA">
            <w:pPr>
              <w:pStyle w:val="ListParagraph"/>
              <w:ind w:left="0"/>
              <w:jc w:val="left"/>
              <w:rPr>
                <w:rFonts w:asciiTheme="majorHAnsi" w:hAnsiTheme="majorHAnsi"/>
                <w:sz w:val="20"/>
                <w:szCs w:val="24"/>
              </w:rPr>
            </w:pPr>
            <w:r w:rsidRPr="00D766AB">
              <w:rPr>
                <w:rFonts w:asciiTheme="majorHAnsi" w:hAnsiTheme="majorHAnsi"/>
                <w:sz w:val="20"/>
                <w:szCs w:val="24"/>
              </w:rPr>
              <w:t>(2)+(7) Total Energy Output (MU)</w:t>
            </w:r>
          </w:p>
        </w:tc>
        <w:tc>
          <w:tcPr>
            <w:tcW w:w="1260" w:type="dxa"/>
            <w:vAlign w:val="center"/>
          </w:tcPr>
          <w:p w14:paraId="70708D14" w14:textId="77777777" w:rsidR="004C0563" w:rsidRPr="00D766AB" w:rsidRDefault="002D64BF" w:rsidP="009554EA">
            <w:pPr>
              <w:rPr>
                <w:rFonts w:asciiTheme="majorHAnsi" w:hAnsiTheme="majorHAnsi"/>
                <w:sz w:val="20"/>
                <w:szCs w:val="24"/>
              </w:rPr>
            </w:pPr>
            <w:r w:rsidRPr="00D766AB">
              <w:rPr>
                <w:rFonts w:asciiTheme="majorHAnsi" w:hAnsiTheme="majorHAnsi"/>
                <w:sz w:val="20"/>
                <w:szCs w:val="24"/>
              </w:rPr>
              <w:t>75.0704</w:t>
            </w:r>
          </w:p>
        </w:tc>
        <w:tc>
          <w:tcPr>
            <w:tcW w:w="1350" w:type="dxa"/>
            <w:vAlign w:val="center"/>
          </w:tcPr>
          <w:p w14:paraId="28E135EC" w14:textId="77777777" w:rsidR="004C0563" w:rsidRPr="00D766AB" w:rsidRDefault="00D46E81" w:rsidP="009554EA">
            <w:pPr>
              <w:rPr>
                <w:rFonts w:asciiTheme="majorHAnsi" w:hAnsiTheme="majorHAnsi"/>
                <w:sz w:val="20"/>
                <w:szCs w:val="24"/>
              </w:rPr>
            </w:pPr>
            <w:r w:rsidRPr="00D766AB">
              <w:rPr>
                <w:rFonts w:asciiTheme="majorHAnsi" w:hAnsiTheme="majorHAnsi"/>
                <w:sz w:val="20"/>
                <w:szCs w:val="24"/>
              </w:rPr>
              <w:t>82.4148</w:t>
            </w:r>
          </w:p>
        </w:tc>
        <w:tc>
          <w:tcPr>
            <w:tcW w:w="1170" w:type="dxa"/>
            <w:vAlign w:val="center"/>
          </w:tcPr>
          <w:p w14:paraId="62DE69BC" w14:textId="77777777" w:rsidR="004C0563" w:rsidRPr="00D766AB" w:rsidRDefault="006970F5" w:rsidP="009554EA">
            <w:pPr>
              <w:rPr>
                <w:rFonts w:asciiTheme="majorHAnsi" w:hAnsiTheme="majorHAnsi"/>
                <w:sz w:val="20"/>
                <w:szCs w:val="24"/>
              </w:rPr>
            </w:pPr>
            <w:r w:rsidRPr="00D766AB">
              <w:rPr>
                <w:rFonts w:asciiTheme="majorHAnsi" w:hAnsiTheme="majorHAnsi"/>
                <w:sz w:val="20"/>
                <w:szCs w:val="24"/>
              </w:rPr>
              <w:t>90.0784</w:t>
            </w:r>
          </w:p>
        </w:tc>
      </w:tr>
      <w:tr w:rsidR="004C0563" w:rsidRPr="00D766AB" w14:paraId="63C5AFB0" w14:textId="77777777" w:rsidTr="00B40015">
        <w:trPr>
          <w:trHeight w:val="451"/>
        </w:trPr>
        <w:tc>
          <w:tcPr>
            <w:tcW w:w="610" w:type="dxa"/>
            <w:vAlign w:val="center"/>
          </w:tcPr>
          <w:p w14:paraId="3FBCD8F1" w14:textId="77777777" w:rsidR="004C0563" w:rsidRPr="00D766AB" w:rsidRDefault="004C0563" w:rsidP="009554EA">
            <w:pPr>
              <w:rPr>
                <w:rFonts w:asciiTheme="majorHAnsi" w:hAnsiTheme="majorHAnsi"/>
                <w:sz w:val="20"/>
                <w:szCs w:val="24"/>
              </w:rPr>
            </w:pPr>
            <w:r w:rsidRPr="00D766AB">
              <w:rPr>
                <w:rFonts w:asciiTheme="majorHAnsi" w:hAnsiTheme="majorHAnsi"/>
                <w:sz w:val="20"/>
                <w:szCs w:val="24"/>
              </w:rPr>
              <w:t>9.</w:t>
            </w:r>
          </w:p>
        </w:tc>
        <w:tc>
          <w:tcPr>
            <w:tcW w:w="3701" w:type="dxa"/>
            <w:vAlign w:val="center"/>
          </w:tcPr>
          <w:p w14:paraId="4ADB6653" w14:textId="77777777" w:rsidR="004C0563" w:rsidRPr="00D766AB" w:rsidRDefault="004C0563" w:rsidP="009554EA">
            <w:pPr>
              <w:jc w:val="left"/>
              <w:rPr>
                <w:rFonts w:asciiTheme="majorHAnsi" w:hAnsiTheme="majorHAnsi"/>
                <w:sz w:val="20"/>
                <w:szCs w:val="24"/>
              </w:rPr>
            </w:pPr>
            <w:r w:rsidRPr="00D766AB">
              <w:rPr>
                <w:rFonts w:asciiTheme="majorHAnsi" w:hAnsiTheme="majorHAnsi"/>
                <w:sz w:val="20"/>
                <w:szCs w:val="24"/>
              </w:rPr>
              <w:t>(6)-(8) Distribution Loss (MU)</w:t>
            </w:r>
          </w:p>
        </w:tc>
        <w:tc>
          <w:tcPr>
            <w:tcW w:w="1260" w:type="dxa"/>
            <w:vAlign w:val="center"/>
          </w:tcPr>
          <w:p w14:paraId="5DF150A6" w14:textId="77777777" w:rsidR="004C0563" w:rsidRPr="00D766AB" w:rsidRDefault="002D64BF" w:rsidP="009554EA">
            <w:pPr>
              <w:rPr>
                <w:rFonts w:asciiTheme="majorHAnsi" w:hAnsiTheme="majorHAnsi"/>
                <w:sz w:val="20"/>
                <w:szCs w:val="24"/>
              </w:rPr>
            </w:pPr>
            <w:r w:rsidRPr="00D766AB">
              <w:rPr>
                <w:rFonts w:asciiTheme="majorHAnsi" w:hAnsiTheme="majorHAnsi"/>
                <w:sz w:val="20"/>
                <w:szCs w:val="24"/>
              </w:rPr>
              <w:t>1.3309</w:t>
            </w:r>
          </w:p>
        </w:tc>
        <w:tc>
          <w:tcPr>
            <w:tcW w:w="1350" w:type="dxa"/>
            <w:vAlign w:val="center"/>
          </w:tcPr>
          <w:p w14:paraId="0DAFC99F" w14:textId="77777777" w:rsidR="004C0563" w:rsidRPr="00D766AB" w:rsidRDefault="00D46E81" w:rsidP="009554EA">
            <w:pPr>
              <w:rPr>
                <w:rFonts w:asciiTheme="majorHAnsi" w:hAnsiTheme="majorHAnsi"/>
                <w:sz w:val="20"/>
                <w:szCs w:val="24"/>
              </w:rPr>
            </w:pPr>
            <w:r w:rsidRPr="00D766AB">
              <w:rPr>
                <w:rFonts w:asciiTheme="majorHAnsi" w:hAnsiTheme="majorHAnsi"/>
                <w:sz w:val="20"/>
                <w:szCs w:val="24"/>
              </w:rPr>
              <w:t>1.4422</w:t>
            </w:r>
          </w:p>
        </w:tc>
        <w:tc>
          <w:tcPr>
            <w:tcW w:w="1170" w:type="dxa"/>
            <w:vAlign w:val="center"/>
          </w:tcPr>
          <w:p w14:paraId="2BD6A005" w14:textId="77777777" w:rsidR="004C0563" w:rsidRPr="00D766AB" w:rsidRDefault="006970F5" w:rsidP="009554EA">
            <w:pPr>
              <w:rPr>
                <w:rFonts w:asciiTheme="majorHAnsi" w:hAnsiTheme="majorHAnsi"/>
                <w:sz w:val="20"/>
                <w:szCs w:val="24"/>
              </w:rPr>
            </w:pPr>
            <w:r w:rsidRPr="00D766AB">
              <w:rPr>
                <w:rFonts w:asciiTheme="majorHAnsi" w:hAnsiTheme="majorHAnsi"/>
                <w:sz w:val="20"/>
                <w:szCs w:val="24"/>
              </w:rPr>
              <w:t>1.5832</w:t>
            </w:r>
          </w:p>
        </w:tc>
      </w:tr>
      <w:tr w:rsidR="004C0563" w:rsidRPr="00D766AB" w14:paraId="738094EC" w14:textId="77777777" w:rsidTr="00B40015">
        <w:trPr>
          <w:trHeight w:val="451"/>
        </w:trPr>
        <w:tc>
          <w:tcPr>
            <w:tcW w:w="610" w:type="dxa"/>
            <w:vAlign w:val="center"/>
          </w:tcPr>
          <w:p w14:paraId="31F1E4E8" w14:textId="77777777" w:rsidR="004C0563" w:rsidRPr="00D766AB" w:rsidRDefault="004C0563" w:rsidP="009554EA">
            <w:pPr>
              <w:rPr>
                <w:rFonts w:asciiTheme="majorHAnsi" w:hAnsiTheme="majorHAnsi"/>
                <w:b/>
                <w:i/>
                <w:sz w:val="20"/>
                <w:szCs w:val="24"/>
              </w:rPr>
            </w:pPr>
            <w:r w:rsidRPr="00D766AB">
              <w:rPr>
                <w:rFonts w:asciiTheme="majorHAnsi" w:hAnsiTheme="majorHAnsi"/>
                <w:b/>
                <w:i/>
                <w:sz w:val="20"/>
                <w:szCs w:val="24"/>
              </w:rPr>
              <w:t>10.</w:t>
            </w:r>
          </w:p>
        </w:tc>
        <w:tc>
          <w:tcPr>
            <w:tcW w:w="3701" w:type="dxa"/>
            <w:vAlign w:val="center"/>
          </w:tcPr>
          <w:p w14:paraId="27E75653" w14:textId="77777777" w:rsidR="004C0563" w:rsidRPr="00D766AB" w:rsidRDefault="004C0563" w:rsidP="009554EA">
            <w:pPr>
              <w:jc w:val="left"/>
              <w:rPr>
                <w:rFonts w:asciiTheme="majorHAnsi" w:hAnsiTheme="majorHAnsi"/>
                <w:b/>
                <w:i/>
                <w:sz w:val="20"/>
                <w:szCs w:val="24"/>
              </w:rPr>
            </w:pPr>
            <w:r w:rsidRPr="00D766AB">
              <w:rPr>
                <w:rFonts w:asciiTheme="majorHAnsi" w:hAnsiTheme="majorHAnsi"/>
                <w:b/>
                <w:i/>
                <w:sz w:val="20"/>
                <w:szCs w:val="24"/>
              </w:rPr>
              <w:t>Net Distribution Loss % [(9/6) *100]</w:t>
            </w:r>
          </w:p>
        </w:tc>
        <w:tc>
          <w:tcPr>
            <w:tcW w:w="1260" w:type="dxa"/>
            <w:vAlign w:val="center"/>
          </w:tcPr>
          <w:p w14:paraId="70E770E9" w14:textId="77777777" w:rsidR="004C0563" w:rsidRPr="00D766AB" w:rsidRDefault="002D64BF" w:rsidP="009554EA">
            <w:pPr>
              <w:rPr>
                <w:rFonts w:asciiTheme="majorHAnsi" w:hAnsiTheme="majorHAnsi"/>
                <w:b/>
                <w:i/>
                <w:sz w:val="20"/>
                <w:szCs w:val="24"/>
              </w:rPr>
            </w:pPr>
            <w:r w:rsidRPr="00D766AB">
              <w:rPr>
                <w:rFonts w:asciiTheme="majorHAnsi" w:hAnsiTheme="majorHAnsi"/>
                <w:b/>
                <w:i/>
                <w:sz w:val="20"/>
                <w:szCs w:val="24"/>
              </w:rPr>
              <w:t>1.74 %</w:t>
            </w:r>
          </w:p>
        </w:tc>
        <w:tc>
          <w:tcPr>
            <w:tcW w:w="1350" w:type="dxa"/>
            <w:vAlign w:val="center"/>
          </w:tcPr>
          <w:p w14:paraId="79E394C6" w14:textId="77777777" w:rsidR="004C0563" w:rsidRPr="00D766AB" w:rsidRDefault="00D46E81" w:rsidP="009554EA">
            <w:pPr>
              <w:rPr>
                <w:rFonts w:asciiTheme="majorHAnsi" w:hAnsiTheme="majorHAnsi"/>
                <w:b/>
                <w:i/>
                <w:sz w:val="20"/>
                <w:szCs w:val="24"/>
              </w:rPr>
            </w:pPr>
            <w:r w:rsidRPr="00D766AB">
              <w:rPr>
                <w:rFonts w:asciiTheme="majorHAnsi" w:hAnsiTheme="majorHAnsi"/>
                <w:b/>
                <w:i/>
                <w:sz w:val="20"/>
                <w:szCs w:val="24"/>
              </w:rPr>
              <w:t>1.72 %</w:t>
            </w:r>
          </w:p>
        </w:tc>
        <w:tc>
          <w:tcPr>
            <w:tcW w:w="1170" w:type="dxa"/>
            <w:vAlign w:val="center"/>
          </w:tcPr>
          <w:p w14:paraId="2ACF7321" w14:textId="77777777" w:rsidR="004C0563" w:rsidRPr="00D766AB" w:rsidRDefault="006970F5" w:rsidP="009554EA">
            <w:pPr>
              <w:rPr>
                <w:rFonts w:asciiTheme="majorHAnsi" w:hAnsiTheme="majorHAnsi"/>
                <w:b/>
                <w:i/>
                <w:sz w:val="20"/>
                <w:szCs w:val="24"/>
              </w:rPr>
            </w:pPr>
            <w:r w:rsidRPr="00D766AB">
              <w:rPr>
                <w:rFonts w:asciiTheme="majorHAnsi" w:hAnsiTheme="majorHAnsi"/>
                <w:b/>
                <w:i/>
                <w:sz w:val="20"/>
                <w:szCs w:val="24"/>
              </w:rPr>
              <w:t>1.73 %</w:t>
            </w:r>
          </w:p>
        </w:tc>
      </w:tr>
    </w:tbl>
    <w:p w14:paraId="26DE1D11" w14:textId="671C0888" w:rsidR="005E0932" w:rsidRPr="00D766AB" w:rsidRDefault="005E0932" w:rsidP="00EA2583">
      <w:pPr>
        <w:spacing w:line="276" w:lineRule="auto"/>
        <w:ind w:left="567"/>
        <w:rPr>
          <w:rFonts w:asciiTheme="majorHAnsi" w:hAnsiTheme="majorHAnsi"/>
          <w:b/>
          <w:sz w:val="24"/>
          <w:szCs w:val="24"/>
        </w:rPr>
      </w:pPr>
    </w:p>
    <w:p w14:paraId="01F2B473" w14:textId="77777777" w:rsidR="0080103B" w:rsidRPr="00D766AB" w:rsidRDefault="0080103B" w:rsidP="00EA2583">
      <w:pPr>
        <w:spacing w:line="276" w:lineRule="auto"/>
        <w:ind w:left="567"/>
        <w:rPr>
          <w:rFonts w:asciiTheme="majorHAnsi" w:hAnsiTheme="majorHAnsi"/>
          <w:b/>
          <w:sz w:val="24"/>
          <w:szCs w:val="24"/>
        </w:rPr>
      </w:pPr>
    </w:p>
    <w:tbl>
      <w:tblPr>
        <w:tblStyle w:val="TableGrid"/>
        <w:tblW w:w="7630" w:type="dxa"/>
        <w:tblInd w:w="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5"/>
        <w:gridCol w:w="4090"/>
        <w:gridCol w:w="1469"/>
        <w:gridCol w:w="1376"/>
      </w:tblGrid>
      <w:tr w:rsidR="005E0932" w:rsidRPr="00D766AB" w14:paraId="65D09E66" w14:textId="77777777" w:rsidTr="00B40015">
        <w:trPr>
          <w:trHeight w:val="228"/>
        </w:trPr>
        <w:tc>
          <w:tcPr>
            <w:tcW w:w="695" w:type="dxa"/>
            <w:vAlign w:val="center"/>
          </w:tcPr>
          <w:p w14:paraId="320DEE6B" w14:textId="77777777" w:rsidR="005E0932" w:rsidRPr="00D766AB" w:rsidRDefault="005E0932" w:rsidP="009554EA">
            <w:pPr>
              <w:rPr>
                <w:rFonts w:asciiTheme="majorHAnsi" w:hAnsiTheme="majorHAnsi"/>
                <w:sz w:val="20"/>
                <w:szCs w:val="24"/>
              </w:rPr>
            </w:pPr>
            <w:r w:rsidRPr="00D766AB">
              <w:rPr>
                <w:rFonts w:asciiTheme="majorHAnsi" w:hAnsiTheme="majorHAnsi"/>
                <w:sz w:val="20"/>
                <w:szCs w:val="24"/>
              </w:rPr>
              <w:t>Sl. No.</w:t>
            </w:r>
          </w:p>
        </w:tc>
        <w:tc>
          <w:tcPr>
            <w:tcW w:w="4090" w:type="dxa"/>
            <w:vAlign w:val="center"/>
          </w:tcPr>
          <w:p w14:paraId="5B803F29" w14:textId="77777777" w:rsidR="005E0932" w:rsidRPr="00D766AB" w:rsidRDefault="005E0932" w:rsidP="009554EA">
            <w:pPr>
              <w:rPr>
                <w:rFonts w:asciiTheme="majorHAnsi" w:hAnsiTheme="majorHAnsi"/>
                <w:sz w:val="20"/>
                <w:szCs w:val="24"/>
              </w:rPr>
            </w:pPr>
            <w:r w:rsidRPr="00D766AB">
              <w:rPr>
                <w:rFonts w:asciiTheme="majorHAnsi" w:hAnsiTheme="majorHAnsi"/>
                <w:sz w:val="20"/>
                <w:szCs w:val="24"/>
              </w:rPr>
              <w:t>Particulars</w:t>
            </w:r>
          </w:p>
        </w:tc>
        <w:tc>
          <w:tcPr>
            <w:tcW w:w="1469" w:type="dxa"/>
            <w:vAlign w:val="center"/>
          </w:tcPr>
          <w:p w14:paraId="6203DBE3" w14:textId="77777777" w:rsidR="005E0932" w:rsidRPr="00D766AB" w:rsidRDefault="005E0932" w:rsidP="009554EA">
            <w:pPr>
              <w:rPr>
                <w:rFonts w:asciiTheme="majorHAnsi" w:hAnsiTheme="majorHAnsi"/>
                <w:sz w:val="20"/>
                <w:szCs w:val="24"/>
              </w:rPr>
            </w:pPr>
            <w:r w:rsidRPr="00D766AB">
              <w:rPr>
                <w:rFonts w:asciiTheme="majorHAnsi" w:hAnsiTheme="majorHAnsi"/>
                <w:sz w:val="20"/>
                <w:szCs w:val="24"/>
              </w:rPr>
              <w:t>2025-26</w:t>
            </w:r>
          </w:p>
          <w:p w14:paraId="4917850E" w14:textId="77777777" w:rsidR="005E0932" w:rsidRPr="00D766AB" w:rsidRDefault="005E0932" w:rsidP="009554EA">
            <w:pPr>
              <w:rPr>
                <w:rFonts w:asciiTheme="majorHAnsi" w:hAnsiTheme="majorHAnsi"/>
                <w:sz w:val="20"/>
                <w:szCs w:val="24"/>
              </w:rPr>
            </w:pPr>
            <w:r w:rsidRPr="00D766AB">
              <w:rPr>
                <w:rFonts w:asciiTheme="majorHAnsi" w:hAnsiTheme="majorHAnsi"/>
                <w:sz w:val="20"/>
                <w:szCs w:val="24"/>
              </w:rPr>
              <w:t>(Projection)</w:t>
            </w:r>
          </w:p>
        </w:tc>
        <w:tc>
          <w:tcPr>
            <w:tcW w:w="1376" w:type="dxa"/>
            <w:vAlign w:val="center"/>
          </w:tcPr>
          <w:p w14:paraId="26585203" w14:textId="77777777" w:rsidR="005E0932" w:rsidRPr="00D766AB" w:rsidRDefault="005E0932" w:rsidP="009554EA">
            <w:pPr>
              <w:rPr>
                <w:rFonts w:asciiTheme="majorHAnsi" w:hAnsiTheme="majorHAnsi"/>
                <w:sz w:val="20"/>
                <w:szCs w:val="24"/>
              </w:rPr>
            </w:pPr>
            <w:r w:rsidRPr="00D766AB">
              <w:rPr>
                <w:rFonts w:asciiTheme="majorHAnsi" w:hAnsiTheme="majorHAnsi"/>
                <w:sz w:val="20"/>
                <w:szCs w:val="24"/>
              </w:rPr>
              <w:t>2026-27</w:t>
            </w:r>
          </w:p>
          <w:p w14:paraId="254F1475" w14:textId="77777777" w:rsidR="005E0932" w:rsidRPr="00D766AB" w:rsidRDefault="005E0932" w:rsidP="009554EA">
            <w:pPr>
              <w:rPr>
                <w:rFonts w:asciiTheme="majorHAnsi" w:hAnsiTheme="majorHAnsi"/>
                <w:sz w:val="20"/>
                <w:szCs w:val="24"/>
              </w:rPr>
            </w:pPr>
            <w:r w:rsidRPr="00D766AB">
              <w:rPr>
                <w:rFonts w:asciiTheme="majorHAnsi" w:hAnsiTheme="majorHAnsi"/>
                <w:sz w:val="20"/>
                <w:szCs w:val="24"/>
              </w:rPr>
              <w:t>(Projection)</w:t>
            </w:r>
          </w:p>
        </w:tc>
      </w:tr>
      <w:tr w:rsidR="005E0932" w:rsidRPr="00D766AB" w14:paraId="472CA022" w14:textId="77777777" w:rsidTr="00B40015">
        <w:trPr>
          <w:trHeight w:val="442"/>
        </w:trPr>
        <w:tc>
          <w:tcPr>
            <w:tcW w:w="695" w:type="dxa"/>
            <w:vAlign w:val="center"/>
          </w:tcPr>
          <w:p w14:paraId="0F599D5A" w14:textId="77777777" w:rsidR="005E0932" w:rsidRPr="00D766AB" w:rsidRDefault="005E0932" w:rsidP="009554EA">
            <w:pPr>
              <w:rPr>
                <w:rFonts w:asciiTheme="majorHAnsi" w:hAnsiTheme="majorHAnsi"/>
                <w:sz w:val="20"/>
                <w:szCs w:val="24"/>
              </w:rPr>
            </w:pPr>
            <w:r w:rsidRPr="00D766AB">
              <w:rPr>
                <w:rFonts w:asciiTheme="majorHAnsi" w:hAnsiTheme="majorHAnsi"/>
                <w:sz w:val="20"/>
                <w:szCs w:val="24"/>
              </w:rPr>
              <w:t>1.</w:t>
            </w:r>
          </w:p>
        </w:tc>
        <w:tc>
          <w:tcPr>
            <w:tcW w:w="4090" w:type="dxa"/>
            <w:vAlign w:val="center"/>
          </w:tcPr>
          <w:p w14:paraId="7BF6478E" w14:textId="77777777" w:rsidR="005E0932" w:rsidRPr="00D766AB" w:rsidRDefault="005E0932" w:rsidP="009554EA">
            <w:pPr>
              <w:jc w:val="left"/>
              <w:rPr>
                <w:rFonts w:asciiTheme="majorHAnsi" w:hAnsiTheme="majorHAnsi"/>
                <w:sz w:val="20"/>
                <w:szCs w:val="24"/>
              </w:rPr>
            </w:pPr>
            <w:r w:rsidRPr="00D766AB">
              <w:rPr>
                <w:rFonts w:asciiTheme="majorHAnsi" w:hAnsiTheme="majorHAnsi"/>
                <w:sz w:val="20"/>
                <w:szCs w:val="24"/>
              </w:rPr>
              <w:t>Energy Purchased from KSEB Ltd and Self-Solar generation (MU)</w:t>
            </w:r>
          </w:p>
        </w:tc>
        <w:tc>
          <w:tcPr>
            <w:tcW w:w="1469" w:type="dxa"/>
            <w:vAlign w:val="center"/>
          </w:tcPr>
          <w:p w14:paraId="322405D4" w14:textId="77777777" w:rsidR="005E0932" w:rsidRPr="00D766AB" w:rsidRDefault="002B4DCB" w:rsidP="009554EA">
            <w:pPr>
              <w:rPr>
                <w:rFonts w:asciiTheme="majorHAnsi" w:hAnsiTheme="majorHAnsi"/>
                <w:sz w:val="20"/>
                <w:szCs w:val="24"/>
              </w:rPr>
            </w:pPr>
            <w:r w:rsidRPr="00D766AB">
              <w:rPr>
                <w:rFonts w:asciiTheme="majorHAnsi" w:hAnsiTheme="majorHAnsi"/>
                <w:sz w:val="20"/>
                <w:szCs w:val="24"/>
              </w:rPr>
              <w:t>98.3433</w:t>
            </w:r>
          </w:p>
        </w:tc>
        <w:tc>
          <w:tcPr>
            <w:tcW w:w="1376" w:type="dxa"/>
            <w:vAlign w:val="center"/>
          </w:tcPr>
          <w:p w14:paraId="2B005794" w14:textId="77777777" w:rsidR="005E0932" w:rsidRPr="00D766AB" w:rsidRDefault="00D15F4D" w:rsidP="009554EA">
            <w:pPr>
              <w:rPr>
                <w:rFonts w:asciiTheme="majorHAnsi" w:hAnsiTheme="majorHAnsi"/>
                <w:sz w:val="20"/>
                <w:szCs w:val="24"/>
              </w:rPr>
            </w:pPr>
            <w:r w:rsidRPr="00D766AB">
              <w:rPr>
                <w:rFonts w:asciiTheme="majorHAnsi" w:hAnsiTheme="majorHAnsi"/>
                <w:sz w:val="20"/>
                <w:szCs w:val="24"/>
              </w:rPr>
              <w:t>104.8840</w:t>
            </w:r>
          </w:p>
        </w:tc>
      </w:tr>
      <w:tr w:rsidR="005E0932" w:rsidRPr="00D766AB" w14:paraId="1443B2BE" w14:textId="77777777" w:rsidTr="00B40015">
        <w:trPr>
          <w:trHeight w:val="454"/>
        </w:trPr>
        <w:tc>
          <w:tcPr>
            <w:tcW w:w="695" w:type="dxa"/>
            <w:vAlign w:val="center"/>
          </w:tcPr>
          <w:p w14:paraId="16080A40" w14:textId="77777777" w:rsidR="005E0932" w:rsidRPr="00D766AB" w:rsidRDefault="005E0932" w:rsidP="009554EA">
            <w:pPr>
              <w:rPr>
                <w:rFonts w:asciiTheme="majorHAnsi" w:hAnsiTheme="majorHAnsi"/>
                <w:sz w:val="20"/>
                <w:szCs w:val="24"/>
              </w:rPr>
            </w:pPr>
            <w:r w:rsidRPr="00D766AB">
              <w:rPr>
                <w:rFonts w:asciiTheme="majorHAnsi" w:hAnsiTheme="majorHAnsi"/>
                <w:sz w:val="20"/>
                <w:szCs w:val="24"/>
              </w:rPr>
              <w:t>2.</w:t>
            </w:r>
          </w:p>
        </w:tc>
        <w:tc>
          <w:tcPr>
            <w:tcW w:w="4090" w:type="dxa"/>
            <w:vAlign w:val="center"/>
          </w:tcPr>
          <w:p w14:paraId="4D7E012E" w14:textId="77777777" w:rsidR="005E0932" w:rsidRPr="00D766AB" w:rsidRDefault="005E0932" w:rsidP="009554EA">
            <w:pPr>
              <w:jc w:val="left"/>
              <w:rPr>
                <w:rFonts w:asciiTheme="majorHAnsi" w:hAnsiTheme="majorHAnsi"/>
                <w:sz w:val="20"/>
                <w:szCs w:val="24"/>
              </w:rPr>
            </w:pPr>
            <w:r w:rsidRPr="00D766AB">
              <w:rPr>
                <w:rFonts w:asciiTheme="majorHAnsi" w:hAnsiTheme="majorHAnsi"/>
                <w:sz w:val="20"/>
                <w:szCs w:val="24"/>
              </w:rPr>
              <w:t>Energy Sales (MU)</w:t>
            </w:r>
          </w:p>
        </w:tc>
        <w:tc>
          <w:tcPr>
            <w:tcW w:w="1469" w:type="dxa"/>
            <w:vAlign w:val="center"/>
          </w:tcPr>
          <w:p w14:paraId="760029EF" w14:textId="77777777" w:rsidR="005E0932" w:rsidRPr="00D766AB" w:rsidRDefault="002B4DCB" w:rsidP="009554EA">
            <w:pPr>
              <w:rPr>
                <w:rFonts w:asciiTheme="majorHAnsi" w:hAnsiTheme="majorHAnsi"/>
                <w:sz w:val="20"/>
                <w:szCs w:val="24"/>
              </w:rPr>
            </w:pPr>
            <w:r w:rsidRPr="00D766AB">
              <w:rPr>
                <w:rFonts w:asciiTheme="majorHAnsi" w:hAnsiTheme="majorHAnsi"/>
                <w:sz w:val="20"/>
                <w:szCs w:val="24"/>
              </w:rPr>
              <w:t>96.7180</w:t>
            </w:r>
          </w:p>
        </w:tc>
        <w:tc>
          <w:tcPr>
            <w:tcW w:w="1376" w:type="dxa"/>
            <w:vAlign w:val="center"/>
          </w:tcPr>
          <w:p w14:paraId="7F55A90F" w14:textId="77777777" w:rsidR="005E0932" w:rsidRPr="00D766AB" w:rsidRDefault="00D15F4D" w:rsidP="009554EA">
            <w:pPr>
              <w:rPr>
                <w:rFonts w:asciiTheme="majorHAnsi" w:hAnsiTheme="majorHAnsi"/>
                <w:sz w:val="20"/>
                <w:szCs w:val="24"/>
              </w:rPr>
            </w:pPr>
            <w:r w:rsidRPr="00D766AB">
              <w:rPr>
                <w:rFonts w:asciiTheme="majorHAnsi" w:hAnsiTheme="majorHAnsi"/>
                <w:sz w:val="20"/>
                <w:szCs w:val="24"/>
              </w:rPr>
              <w:t>103.1667</w:t>
            </w:r>
          </w:p>
        </w:tc>
      </w:tr>
      <w:tr w:rsidR="005E0932" w:rsidRPr="00D766AB" w14:paraId="4F220164" w14:textId="77777777" w:rsidTr="00B40015">
        <w:trPr>
          <w:trHeight w:val="454"/>
        </w:trPr>
        <w:tc>
          <w:tcPr>
            <w:tcW w:w="695" w:type="dxa"/>
            <w:vAlign w:val="center"/>
          </w:tcPr>
          <w:p w14:paraId="042CD41B" w14:textId="77777777" w:rsidR="005E0932" w:rsidRPr="00D766AB" w:rsidRDefault="005E0932" w:rsidP="009554EA">
            <w:pPr>
              <w:rPr>
                <w:rFonts w:asciiTheme="majorHAnsi" w:hAnsiTheme="majorHAnsi"/>
                <w:sz w:val="20"/>
                <w:szCs w:val="24"/>
              </w:rPr>
            </w:pPr>
            <w:r w:rsidRPr="00D766AB">
              <w:rPr>
                <w:rFonts w:asciiTheme="majorHAnsi" w:hAnsiTheme="majorHAnsi"/>
                <w:sz w:val="20"/>
                <w:szCs w:val="24"/>
              </w:rPr>
              <w:t>3.</w:t>
            </w:r>
          </w:p>
        </w:tc>
        <w:tc>
          <w:tcPr>
            <w:tcW w:w="4090" w:type="dxa"/>
            <w:vAlign w:val="center"/>
          </w:tcPr>
          <w:p w14:paraId="46D1C24F" w14:textId="77777777" w:rsidR="005E0932" w:rsidRPr="00D766AB" w:rsidRDefault="005E0932" w:rsidP="009554EA">
            <w:pPr>
              <w:jc w:val="left"/>
              <w:rPr>
                <w:rFonts w:asciiTheme="majorHAnsi" w:hAnsiTheme="majorHAnsi"/>
                <w:sz w:val="20"/>
                <w:szCs w:val="24"/>
              </w:rPr>
            </w:pPr>
            <w:r w:rsidRPr="00D766AB">
              <w:rPr>
                <w:rFonts w:asciiTheme="majorHAnsi" w:hAnsiTheme="majorHAnsi"/>
                <w:sz w:val="20"/>
                <w:szCs w:val="24"/>
              </w:rPr>
              <w:t>(1)-(2): Distribution Loss (MU)</w:t>
            </w:r>
          </w:p>
        </w:tc>
        <w:tc>
          <w:tcPr>
            <w:tcW w:w="1469" w:type="dxa"/>
            <w:vAlign w:val="center"/>
          </w:tcPr>
          <w:p w14:paraId="78183ADF" w14:textId="77777777" w:rsidR="005E0932" w:rsidRPr="00D766AB" w:rsidRDefault="002B4DCB" w:rsidP="009554EA">
            <w:pPr>
              <w:rPr>
                <w:rFonts w:asciiTheme="majorHAnsi" w:hAnsiTheme="majorHAnsi"/>
                <w:sz w:val="20"/>
                <w:szCs w:val="24"/>
              </w:rPr>
            </w:pPr>
            <w:r w:rsidRPr="00D766AB">
              <w:rPr>
                <w:rFonts w:asciiTheme="majorHAnsi" w:hAnsiTheme="majorHAnsi"/>
                <w:sz w:val="20"/>
                <w:szCs w:val="24"/>
              </w:rPr>
              <w:t>1.6253</w:t>
            </w:r>
          </w:p>
        </w:tc>
        <w:tc>
          <w:tcPr>
            <w:tcW w:w="1376" w:type="dxa"/>
            <w:vAlign w:val="center"/>
          </w:tcPr>
          <w:p w14:paraId="5497659C" w14:textId="77777777" w:rsidR="005E0932" w:rsidRPr="00D766AB" w:rsidRDefault="00D15F4D" w:rsidP="009554EA">
            <w:pPr>
              <w:rPr>
                <w:rFonts w:asciiTheme="majorHAnsi" w:hAnsiTheme="majorHAnsi"/>
                <w:sz w:val="20"/>
                <w:szCs w:val="24"/>
              </w:rPr>
            </w:pPr>
            <w:r w:rsidRPr="00D766AB">
              <w:rPr>
                <w:rFonts w:asciiTheme="majorHAnsi" w:hAnsiTheme="majorHAnsi"/>
                <w:sz w:val="20"/>
                <w:szCs w:val="24"/>
              </w:rPr>
              <w:t>1.7173</w:t>
            </w:r>
          </w:p>
        </w:tc>
      </w:tr>
      <w:tr w:rsidR="005E0932" w:rsidRPr="00D766AB" w14:paraId="736581F6" w14:textId="77777777" w:rsidTr="00B40015">
        <w:trPr>
          <w:trHeight w:val="454"/>
        </w:trPr>
        <w:tc>
          <w:tcPr>
            <w:tcW w:w="695" w:type="dxa"/>
            <w:vAlign w:val="center"/>
          </w:tcPr>
          <w:p w14:paraId="669C2C7F" w14:textId="77777777" w:rsidR="005E0932" w:rsidRPr="00D766AB" w:rsidRDefault="005E0932" w:rsidP="009554EA">
            <w:pPr>
              <w:rPr>
                <w:rFonts w:asciiTheme="majorHAnsi" w:hAnsiTheme="majorHAnsi"/>
                <w:b/>
                <w:sz w:val="20"/>
                <w:szCs w:val="24"/>
              </w:rPr>
            </w:pPr>
            <w:r w:rsidRPr="00D766AB">
              <w:rPr>
                <w:rFonts w:asciiTheme="majorHAnsi" w:hAnsiTheme="majorHAnsi"/>
                <w:b/>
                <w:sz w:val="20"/>
                <w:szCs w:val="24"/>
              </w:rPr>
              <w:t>4.</w:t>
            </w:r>
          </w:p>
        </w:tc>
        <w:tc>
          <w:tcPr>
            <w:tcW w:w="4090" w:type="dxa"/>
            <w:vAlign w:val="center"/>
          </w:tcPr>
          <w:p w14:paraId="1063F5CE" w14:textId="77777777" w:rsidR="005E0932" w:rsidRPr="00D766AB" w:rsidRDefault="005E0932" w:rsidP="009554EA">
            <w:pPr>
              <w:jc w:val="left"/>
              <w:rPr>
                <w:rFonts w:asciiTheme="majorHAnsi" w:hAnsiTheme="majorHAnsi"/>
                <w:b/>
                <w:i/>
                <w:sz w:val="20"/>
                <w:szCs w:val="24"/>
              </w:rPr>
            </w:pPr>
            <w:r w:rsidRPr="00D766AB">
              <w:rPr>
                <w:rFonts w:asciiTheme="majorHAnsi" w:hAnsiTheme="majorHAnsi"/>
                <w:b/>
                <w:i/>
                <w:sz w:val="20"/>
                <w:szCs w:val="24"/>
              </w:rPr>
              <w:t>Distribution Loss % [(3/1) *100]</w:t>
            </w:r>
          </w:p>
        </w:tc>
        <w:tc>
          <w:tcPr>
            <w:tcW w:w="1469" w:type="dxa"/>
            <w:vAlign w:val="center"/>
          </w:tcPr>
          <w:p w14:paraId="65D9A85D" w14:textId="77777777" w:rsidR="005E0932" w:rsidRPr="00D766AB" w:rsidRDefault="002B4DCB" w:rsidP="009554EA">
            <w:pPr>
              <w:rPr>
                <w:rFonts w:asciiTheme="majorHAnsi" w:hAnsiTheme="majorHAnsi"/>
                <w:b/>
                <w:i/>
                <w:sz w:val="20"/>
                <w:szCs w:val="24"/>
              </w:rPr>
            </w:pPr>
            <w:r w:rsidRPr="00D766AB">
              <w:rPr>
                <w:rFonts w:asciiTheme="majorHAnsi" w:hAnsiTheme="majorHAnsi"/>
                <w:b/>
                <w:i/>
                <w:sz w:val="20"/>
                <w:szCs w:val="24"/>
              </w:rPr>
              <w:t>1.65 %</w:t>
            </w:r>
          </w:p>
        </w:tc>
        <w:tc>
          <w:tcPr>
            <w:tcW w:w="1376" w:type="dxa"/>
            <w:vAlign w:val="center"/>
          </w:tcPr>
          <w:p w14:paraId="6A1CF164" w14:textId="77777777" w:rsidR="005E0932" w:rsidRPr="00D766AB" w:rsidRDefault="00D15F4D" w:rsidP="009554EA">
            <w:pPr>
              <w:rPr>
                <w:rFonts w:asciiTheme="majorHAnsi" w:hAnsiTheme="majorHAnsi"/>
                <w:b/>
                <w:i/>
                <w:sz w:val="20"/>
                <w:szCs w:val="24"/>
              </w:rPr>
            </w:pPr>
            <w:r w:rsidRPr="00D766AB">
              <w:rPr>
                <w:rFonts w:asciiTheme="majorHAnsi" w:hAnsiTheme="majorHAnsi"/>
                <w:b/>
                <w:i/>
                <w:sz w:val="20"/>
                <w:szCs w:val="24"/>
              </w:rPr>
              <w:t>1.64 %</w:t>
            </w:r>
          </w:p>
        </w:tc>
      </w:tr>
      <w:tr w:rsidR="005E0932" w:rsidRPr="00D766AB" w14:paraId="38C01290" w14:textId="77777777" w:rsidTr="00B40015">
        <w:trPr>
          <w:trHeight w:val="454"/>
        </w:trPr>
        <w:tc>
          <w:tcPr>
            <w:tcW w:w="695" w:type="dxa"/>
            <w:vAlign w:val="center"/>
          </w:tcPr>
          <w:p w14:paraId="1837A525" w14:textId="77777777" w:rsidR="005E0932" w:rsidRPr="00D766AB" w:rsidRDefault="005E0932" w:rsidP="009554EA">
            <w:pPr>
              <w:rPr>
                <w:rFonts w:asciiTheme="majorHAnsi" w:hAnsiTheme="majorHAnsi"/>
                <w:sz w:val="20"/>
                <w:szCs w:val="24"/>
              </w:rPr>
            </w:pPr>
            <w:r w:rsidRPr="00D766AB">
              <w:rPr>
                <w:rFonts w:asciiTheme="majorHAnsi" w:hAnsiTheme="majorHAnsi"/>
                <w:sz w:val="20"/>
                <w:szCs w:val="24"/>
              </w:rPr>
              <w:t>5.</w:t>
            </w:r>
          </w:p>
        </w:tc>
        <w:tc>
          <w:tcPr>
            <w:tcW w:w="4090" w:type="dxa"/>
            <w:vAlign w:val="center"/>
          </w:tcPr>
          <w:p w14:paraId="29C729C6" w14:textId="77777777" w:rsidR="005E0932" w:rsidRPr="00D766AB" w:rsidRDefault="005E0932" w:rsidP="009554EA">
            <w:pPr>
              <w:jc w:val="left"/>
              <w:rPr>
                <w:rFonts w:asciiTheme="majorHAnsi" w:hAnsiTheme="majorHAnsi"/>
                <w:sz w:val="20"/>
                <w:szCs w:val="24"/>
              </w:rPr>
            </w:pPr>
            <w:r w:rsidRPr="00D766AB">
              <w:rPr>
                <w:rFonts w:asciiTheme="majorHAnsi" w:hAnsiTheme="majorHAnsi"/>
                <w:sz w:val="20"/>
                <w:szCs w:val="24"/>
              </w:rPr>
              <w:t>Wheeled Energy input (MU)</w:t>
            </w:r>
          </w:p>
        </w:tc>
        <w:tc>
          <w:tcPr>
            <w:tcW w:w="1469" w:type="dxa"/>
            <w:vAlign w:val="center"/>
          </w:tcPr>
          <w:p w14:paraId="589A66A5" w14:textId="77777777" w:rsidR="005E0932" w:rsidRPr="00D766AB" w:rsidRDefault="002B4DCB" w:rsidP="009554EA">
            <w:pPr>
              <w:rPr>
                <w:rFonts w:asciiTheme="majorHAnsi" w:hAnsiTheme="majorHAnsi"/>
                <w:sz w:val="20"/>
                <w:szCs w:val="24"/>
              </w:rPr>
            </w:pPr>
            <w:r w:rsidRPr="00D766AB">
              <w:rPr>
                <w:rFonts w:asciiTheme="majorHAnsi" w:hAnsiTheme="majorHAnsi"/>
                <w:sz w:val="20"/>
                <w:szCs w:val="24"/>
              </w:rPr>
              <w:t>2.0353</w:t>
            </w:r>
          </w:p>
        </w:tc>
        <w:tc>
          <w:tcPr>
            <w:tcW w:w="1376" w:type="dxa"/>
            <w:vAlign w:val="center"/>
          </w:tcPr>
          <w:p w14:paraId="3660C05A" w14:textId="77777777" w:rsidR="005E0932" w:rsidRPr="00D766AB" w:rsidRDefault="00D15F4D" w:rsidP="009554EA">
            <w:pPr>
              <w:rPr>
                <w:rFonts w:asciiTheme="majorHAnsi" w:hAnsiTheme="majorHAnsi"/>
                <w:sz w:val="20"/>
                <w:szCs w:val="24"/>
              </w:rPr>
            </w:pPr>
            <w:r w:rsidRPr="00D766AB">
              <w:rPr>
                <w:rFonts w:asciiTheme="majorHAnsi" w:hAnsiTheme="majorHAnsi"/>
                <w:sz w:val="20"/>
                <w:szCs w:val="24"/>
              </w:rPr>
              <w:t>2.0760</w:t>
            </w:r>
          </w:p>
        </w:tc>
      </w:tr>
      <w:tr w:rsidR="005E0932" w:rsidRPr="00D766AB" w14:paraId="14AF93CC" w14:textId="77777777" w:rsidTr="00B40015">
        <w:trPr>
          <w:trHeight w:val="454"/>
        </w:trPr>
        <w:tc>
          <w:tcPr>
            <w:tcW w:w="695" w:type="dxa"/>
            <w:vAlign w:val="center"/>
          </w:tcPr>
          <w:p w14:paraId="3B94FE4C" w14:textId="77777777" w:rsidR="005E0932" w:rsidRPr="00D766AB" w:rsidRDefault="005E0932" w:rsidP="009554EA">
            <w:pPr>
              <w:rPr>
                <w:rFonts w:asciiTheme="majorHAnsi" w:hAnsiTheme="majorHAnsi"/>
                <w:sz w:val="20"/>
                <w:szCs w:val="24"/>
              </w:rPr>
            </w:pPr>
            <w:r w:rsidRPr="00D766AB">
              <w:rPr>
                <w:rFonts w:asciiTheme="majorHAnsi" w:hAnsiTheme="majorHAnsi"/>
                <w:sz w:val="20"/>
                <w:szCs w:val="24"/>
              </w:rPr>
              <w:t>6.</w:t>
            </w:r>
          </w:p>
        </w:tc>
        <w:tc>
          <w:tcPr>
            <w:tcW w:w="4090" w:type="dxa"/>
            <w:vAlign w:val="center"/>
          </w:tcPr>
          <w:p w14:paraId="5DEC773C" w14:textId="77777777" w:rsidR="005E0932" w:rsidRPr="00D766AB" w:rsidRDefault="005E0932" w:rsidP="009554EA">
            <w:pPr>
              <w:jc w:val="left"/>
              <w:rPr>
                <w:rFonts w:asciiTheme="majorHAnsi" w:hAnsiTheme="majorHAnsi"/>
                <w:sz w:val="20"/>
                <w:szCs w:val="24"/>
              </w:rPr>
            </w:pPr>
            <w:r w:rsidRPr="00D766AB">
              <w:rPr>
                <w:rFonts w:asciiTheme="majorHAnsi" w:hAnsiTheme="majorHAnsi"/>
                <w:sz w:val="20"/>
                <w:szCs w:val="24"/>
              </w:rPr>
              <w:t>(I)+(5) Total Energy Input (MU)</w:t>
            </w:r>
          </w:p>
        </w:tc>
        <w:tc>
          <w:tcPr>
            <w:tcW w:w="1469" w:type="dxa"/>
            <w:vAlign w:val="center"/>
          </w:tcPr>
          <w:p w14:paraId="53A71987" w14:textId="0FB7C8D7" w:rsidR="005E0932" w:rsidRPr="00D766AB" w:rsidRDefault="002B4DCB" w:rsidP="00B25E94">
            <w:pPr>
              <w:rPr>
                <w:rFonts w:asciiTheme="majorHAnsi" w:hAnsiTheme="majorHAnsi"/>
                <w:sz w:val="20"/>
                <w:szCs w:val="24"/>
              </w:rPr>
            </w:pPr>
            <w:r w:rsidRPr="00D766AB">
              <w:rPr>
                <w:rFonts w:asciiTheme="majorHAnsi" w:hAnsiTheme="majorHAnsi"/>
                <w:sz w:val="20"/>
                <w:szCs w:val="24"/>
              </w:rPr>
              <w:t>100.3</w:t>
            </w:r>
            <w:r w:rsidR="00B25E94" w:rsidRPr="00D766AB">
              <w:rPr>
                <w:rFonts w:asciiTheme="majorHAnsi" w:hAnsiTheme="majorHAnsi"/>
                <w:sz w:val="20"/>
                <w:szCs w:val="24"/>
              </w:rPr>
              <w:t>7</w:t>
            </w:r>
            <w:r w:rsidRPr="00D766AB">
              <w:rPr>
                <w:rFonts w:asciiTheme="majorHAnsi" w:hAnsiTheme="majorHAnsi"/>
                <w:sz w:val="20"/>
                <w:szCs w:val="24"/>
              </w:rPr>
              <w:t>86</w:t>
            </w:r>
          </w:p>
        </w:tc>
        <w:tc>
          <w:tcPr>
            <w:tcW w:w="1376" w:type="dxa"/>
            <w:vAlign w:val="center"/>
          </w:tcPr>
          <w:p w14:paraId="4C8B3CFD" w14:textId="77777777" w:rsidR="005E0932" w:rsidRPr="00D766AB" w:rsidRDefault="00D15F4D" w:rsidP="009554EA">
            <w:pPr>
              <w:rPr>
                <w:rFonts w:asciiTheme="majorHAnsi" w:hAnsiTheme="majorHAnsi"/>
                <w:sz w:val="20"/>
                <w:szCs w:val="24"/>
              </w:rPr>
            </w:pPr>
            <w:r w:rsidRPr="00D766AB">
              <w:rPr>
                <w:rFonts w:asciiTheme="majorHAnsi" w:hAnsiTheme="majorHAnsi"/>
                <w:sz w:val="20"/>
                <w:szCs w:val="24"/>
              </w:rPr>
              <w:t>106.9601</w:t>
            </w:r>
          </w:p>
        </w:tc>
      </w:tr>
      <w:tr w:rsidR="005E0932" w:rsidRPr="00D766AB" w14:paraId="2B8CE672" w14:textId="77777777" w:rsidTr="00B40015">
        <w:trPr>
          <w:trHeight w:val="454"/>
        </w:trPr>
        <w:tc>
          <w:tcPr>
            <w:tcW w:w="695" w:type="dxa"/>
            <w:vAlign w:val="center"/>
          </w:tcPr>
          <w:p w14:paraId="2EC5C371" w14:textId="77777777" w:rsidR="005E0932" w:rsidRPr="00D766AB" w:rsidRDefault="005E0932" w:rsidP="009554EA">
            <w:pPr>
              <w:rPr>
                <w:rFonts w:asciiTheme="majorHAnsi" w:hAnsiTheme="majorHAnsi"/>
                <w:sz w:val="20"/>
                <w:szCs w:val="24"/>
              </w:rPr>
            </w:pPr>
            <w:r w:rsidRPr="00D766AB">
              <w:rPr>
                <w:rFonts w:asciiTheme="majorHAnsi" w:hAnsiTheme="majorHAnsi"/>
                <w:sz w:val="20"/>
                <w:szCs w:val="24"/>
              </w:rPr>
              <w:t>7.</w:t>
            </w:r>
          </w:p>
        </w:tc>
        <w:tc>
          <w:tcPr>
            <w:tcW w:w="4090" w:type="dxa"/>
            <w:vAlign w:val="center"/>
          </w:tcPr>
          <w:p w14:paraId="73E780B7" w14:textId="77777777" w:rsidR="005E0932" w:rsidRPr="00D766AB" w:rsidRDefault="005E0932" w:rsidP="009554EA">
            <w:pPr>
              <w:jc w:val="left"/>
              <w:rPr>
                <w:rFonts w:asciiTheme="majorHAnsi" w:hAnsiTheme="majorHAnsi"/>
                <w:sz w:val="20"/>
                <w:szCs w:val="24"/>
              </w:rPr>
            </w:pPr>
            <w:r w:rsidRPr="00D766AB">
              <w:rPr>
                <w:rFonts w:asciiTheme="majorHAnsi" w:hAnsiTheme="majorHAnsi"/>
                <w:sz w:val="20"/>
                <w:szCs w:val="24"/>
              </w:rPr>
              <w:t>Wheeled Energy Sales (MU)</w:t>
            </w:r>
          </w:p>
        </w:tc>
        <w:tc>
          <w:tcPr>
            <w:tcW w:w="1469" w:type="dxa"/>
            <w:vAlign w:val="center"/>
          </w:tcPr>
          <w:p w14:paraId="1341F54D" w14:textId="77777777" w:rsidR="005E0932" w:rsidRPr="00D766AB" w:rsidRDefault="002B4DCB" w:rsidP="009554EA">
            <w:pPr>
              <w:rPr>
                <w:rFonts w:asciiTheme="majorHAnsi" w:hAnsiTheme="majorHAnsi"/>
                <w:sz w:val="20"/>
                <w:szCs w:val="24"/>
              </w:rPr>
            </w:pPr>
            <w:r w:rsidRPr="00D766AB">
              <w:rPr>
                <w:rFonts w:asciiTheme="majorHAnsi" w:hAnsiTheme="majorHAnsi"/>
                <w:sz w:val="20"/>
                <w:szCs w:val="24"/>
              </w:rPr>
              <w:t>1.9328</w:t>
            </w:r>
          </w:p>
        </w:tc>
        <w:tc>
          <w:tcPr>
            <w:tcW w:w="1376" w:type="dxa"/>
            <w:vAlign w:val="center"/>
          </w:tcPr>
          <w:p w14:paraId="646C5886" w14:textId="77777777" w:rsidR="005E0932" w:rsidRPr="00D766AB" w:rsidRDefault="00D15F4D" w:rsidP="009554EA">
            <w:pPr>
              <w:rPr>
                <w:rFonts w:asciiTheme="majorHAnsi" w:hAnsiTheme="majorHAnsi"/>
                <w:sz w:val="20"/>
                <w:szCs w:val="24"/>
              </w:rPr>
            </w:pPr>
            <w:r w:rsidRPr="00D766AB">
              <w:rPr>
                <w:rFonts w:asciiTheme="majorHAnsi" w:hAnsiTheme="majorHAnsi"/>
                <w:sz w:val="20"/>
                <w:szCs w:val="24"/>
              </w:rPr>
              <w:t>1.9714</w:t>
            </w:r>
          </w:p>
        </w:tc>
      </w:tr>
      <w:tr w:rsidR="005E0932" w:rsidRPr="00D766AB" w14:paraId="5316C760" w14:textId="77777777" w:rsidTr="00B40015">
        <w:trPr>
          <w:trHeight w:val="454"/>
        </w:trPr>
        <w:tc>
          <w:tcPr>
            <w:tcW w:w="695" w:type="dxa"/>
            <w:vAlign w:val="center"/>
          </w:tcPr>
          <w:p w14:paraId="57716E1E" w14:textId="77777777" w:rsidR="005E0932" w:rsidRPr="00D766AB" w:rsidRDefault="005E0932" w:rsidP="009554EA">
            <w:pPr>
              <w:pStyle w:val="ListParagraph"/>
              <w:ind w:left="0"/>
              <w:rPr>
                <w:rFonts w:asciiTheme="majorHAnsi" w:hAnsiTheme="majorHAnsi"/>
                <w:sz w:val="20"/>
                <w:szCs w:val="24"/>
              </w:rPr>
            </w:pPr>
            <w:r w:rsidRPr="00D766AB">
              <w:rPr>
                <w:rFonts w:asciiTheme="majorHAnsi" w:hAnsiTheme="majorHAnsi"/>
                <w:sz w:val="20"/>
                <w:szCs w:val="24"/>
              </w:rPr>
              <w:t>8.</w:t>
            </w:r>
          </w:p>
        </w:tc>
        <w:tc>
          <w:tcPr>
            <w:tcW w:w="4090" w:type="dxa"/>
            <w:vAlign w:val="center"/>
          </w:tcPr>
          <w:p w14:paraId="359A5269" w14:textId="77777777" w:rsidR="005E0932" w:rsidRPr="00D766AB" w:rsidRDefault="005E0932" w:rsidP="009554EA">
            <w:pPr>
              <w:pStyle w:val="ListParagraph"/>
              <w:ind w:left="0"/>
              <w:jc w:val="left"/>
              <w:rPr>
                <w:rFonts w:asciiTheme="majorHAnsi" w:hAnsiTheme="majorHAnsi"/>
                <w:sz w:val="20"/>
                <w:szCs w:val="24"/>
              </w:rPr>
            </w:pPr>
            <w:r w:rsidRPr="00D766AB">
              <w:rPr>
                <w:rFonts w:asciiTheme="majorHAnsi" w:hAnsiTheme="majorHAnsi"/>
                <w:sz w:val="20"/>
                <w:szCs w:val="24"/>
              </w:rPr>
              <w:t>(2)+(7) Total Energy Output (MU)</w:t>
            </w:r>
          </w:p>
        </w:tc>
        <w:tc>
          <w:tcPr>
            <w:tcW w:w="1469" w:type="dxa"/>
            <w:vAlign w:val="center"/>
          </w:tcPr>
          <w:p w14:paraId="7C5853FE" w14:textId="7A3D782F" w:rsidR="005E0932" w:rsidRPr="00D766AB" w:rsidRDefault="002B4DCB" w:rsidP="00B25E94">
            <w:pPr>
              <w:rPr>
                <w:rFonts w:asciiTheme="majorHAnsi" w:hAnsiTheme="majorHAnsi"/>
                <w:sz w:val="20"/>
                <w:szCs w:val="24"/>
              </w:rPr>
            </w:pPr>
            <w:r w:rsidRPr="00D766AB">
              <w:rPr>
                <w:rFonts w:asciiTheme="majorHAnsi" w:hAnsiTheme="majorHAnsi"/>
                <w:sz w:val="20"/>
                <w:szCs w:val="24"/>
              </w:rPr>
              <w:t>98.</w:t>
            </w:r>
            <w:r w:rsidR="00B25E94" w:rsidRPr="00D766AB">
              <w:rPr>
                <w:rFonts w:asciiTheme="majorHAnsi" w:hAnsiTheme="majorHAnsi"/>
                <w:sz w:val="20"/>
                <w:szCs w:val="24"/>
              </w:rPr>
              <w:t>6</w:t>
            </w:r>
            <w:r w:rsidRPr="00D766AB">
              <w:rPr>
                <w:rFonts w:asciiTheme="majorHAnsi" w:hAnsiTheme="majorHAnsi"/>
                <w:sz w:val="20"/>
                <w:szCs w:val="24"/>
              </w:rPr>
              <w:t>507</w:t>
            </w:r>
          </w:p>
        </w:tc>
        <w:tc>
          <w:tcPr>
            <w:tcW w:w="1376" w:type="dxa"/>
            <w:vAlign w:val="center"/>
          </w:tcPr>
          <w:p w14:paraId="639B2CE9" w14:textId="77777777" w:rsidR="005E0932" w:rsidRPr="00D766AB" w:rsidRDefault="00D15F4D" w:rsidP="009554EA">
            <w:pPr>
              <w:rPr>
                <w:rFonts w:asciiTheme="majorHAnsi" w:hAnsiTheme="majorHAnsi"/>
                <w:sz w:val="20"/>
                <w:szCs w:val="24"/>
              </w:rPr>
            </w:pPr>
            <w:r w:rsidRPr="00D766AB">
              <w:rPr>
                <w:rFonts w:asciiTheme="majorHAnsi" w:hAnsiTheme="majorHAnsi"/>
                <w:sz w:val="20"/>
                <w:szCs w:val="24"/>
              </w:rPr>
              <w:t>105.1381</w:t>
            </w:r>
          </w:p>
        </w:tc>
      </w:tr>
      <w:tr w:rsidR="005E0932" w:rsidRPr="00D766AB" w14:paraId="53CF4331" w14:textId="77777777" w:rsidTr="00B40015">
        <w:trPr>
          <w:trHeight w:val="454"/>
        </w:trPr>
        <w:tc>
          <w:tcPr>
            <w:tcW w:w="695" w:type="dxa"/>
            <w:vAlign w:val="center"/>
          </w:tcPr>
          <w:p w14:paraId="2BEB9AD3" w14:textId="77777777" w:rsidR="005E0932" w:rsidRPr="00D766AB" w:rsidRDefault="005E0932" w:rsidP="009554EA">
            <w:pPr>
              <w:rPr>
                <w:rFonts w:asciiTheme="majorHAnsi" w:hAnsiTheme="majorHAnsi"/>
                <w:sz w:val="20"/>
                <w:szCs w:val="24"/>
              </w:rPr>
            </w:pPr>
            <w:r w:rsidRPr="00D766AB">
              <w:rPr>
                <w:rFonts w:asciiTheme="majorHAnsi" w:hAnsiTheme="majorHAnsi"/>
                <w:sz w:val="20"/>
                <w:szCs w:val="24"/>
              </w:rPr>
              <w:t>9.</w:t>
            </w:r>
          </w:p>
        </w:tc>
        <w:tc>
          <w:tcPr>
            <w:tcW w:w="4090" w:type="dxa"/>
            <w:vAlign w:val="center"/>
          </w:tcPr>
          <w:p w14:paraId="089F482E" w14:textId="77777777" w:rsidR="005E0932" w:rsidRPr="00D766AB" w:rsidRDefault="005E0932" w:rsidP="009554EA">
            <w:pPr>
              <w:jc w:val="left"/>
              <w:rPr>
                <w:rFonts w:asciiTheme="majorHAnsi" w:hAnsiTheme="majorHAnsi"/>
                <w:sz w:val="20"/>
                <w:szCs w:val="24"/>
              </w:rPr>
            </w:pPr>
            <w:r w:rsidRPr="00D766AB">
              <w:rPr>
                <w:rFonts w:asciiTheme="majorHAnsi" w:hAnsiTheme="majorHAnsi"/>
                <w:sz w:val="20"/>
                <w:szCs w:val="24"/>
              </w:rPr>
              <w:t>(6)-(8) Distribution Loss (MU)</w:t>
            </w:r>
          </w:p>
        </w:tc>
        <w:tc>
          <w:tcPr>
            <w:tcW w:w="1469" w:type="dxa"/>
            <w:vAlign w:val="center"/>
          </w:tcPr>
          <w:p w14:paraId="61A0B0AD" w14:textId="77777777" w:rsidR="005E0932" w:rsidRPr="00D766AB" w:rsidRDefault="002B4DCB" w:rsidP="009554EA">
            <w:pPr>
              <w:rPr>
                <w:rFonts w:asciiTheme="majorHAnsi" w:hAnsiTheme="majorHAnsi"/>
                <w:sz w:val="20"/>
                <w:szCs w:val="24"/>
              </w:rPr>
            </w:pPr>
            <w:r w:rsidRPr="00D766AB">
              <w:rPr>
                <w:rFonts w:asciiTheme="majorHAnsi" w:hAnsiTheme="majorHAnsi"/>
                <w:sz w:val="20"/>
                <w:szCs w:val="24"/>
              </w:rPr>
              <w:t>1.7279</w:t>
            </w:r>
          </w:p>
        </w:tc>
        <w:tc>
          <w:tcPr>
            <w:tcW w:w="1376" w:type="dxa"/>
            <w:vAlign w:val="center"/>
          </w:tcPr>
          <w:p w14:paraId="6CA6BDE1" w14:textId="77777777" w:rsidR="005E0932" w:rsidRPr="00D766AB" w:rsidRDefault="00D15F4D" w:rsidP="009554EA">
            <w:pPr>
              <w:rPr>
                <w:rFonts w:asciiTheme="majorHAnsi" w:hAnsiTheme="majorHAnsi"/>
                <w:sz w:val="20"/>
                <w:szCs w:val="24"/>
              </w:rPr>
            </w:pPr>
            <w:r w:rsidRPr="00D766AB">
              <w:rPr>
                <w:rFonts w:asciiTheme="majorHAnsi" w:hAnsiTheme="majorHAnsi"/>
                <w:sz w:val="20"/>
                <w:szCs w:val="24"/>
              </w:rPr>
              <w:t>1.8220</w:t>
            </w:r>
          </w:p>
        </w:tc>
      </w:tr>
      <w:tr w:rsidR="005E0932" w:rsidRPr="00D766AB" w14:paraId="1B039D00" w14:textId="77777777" w:rsidTr="00B40015">
        <w:trPr>
          <w:trHeight w:val="454"/>
        </w:trPr>
        <w:tc>
          <w:tcPr>
            <w:tcW w:w="695" w:type="dxa"/>
            <w:vAlign w:val="center"/>
          </w:tcPr>
          <w:p w14:paraId="5151A2B7" w14:textId="77777777" w:rsidR="005E0932" w:rsidRPr="00D766AB" w:rsidRDefault="005E0932" w:rsidP="009554EA">
            <w:pPr>
              <w:rPr>
                <w:rFonts w:asciiTheme="majorHAnsi" w:hAnsiTheme="majorHAnsi"/>
                <w:b/>
                <w:i/>
                <w:sz w:val="20"/>
                <w:szCs w:val="24"/>
              </w:rPr>
            </w:pPr>
            <w:r w:rsidRPr="00D766AB">
              <w:rPr>
                <w:rFonts w:asciiTheme="majorHAnsi" w:hAnsiTheme="majorHAnsi"/>
                <w:b/>
                <w:i/>
                <w:sz w:val="20"/>
                <w:szCs w:val="24"/>
              </w:rPr>
              <w:t>10.</w:t>
            </w:r>
          </w:p>
        </w:tc>
        <w:tc>
          <w:tcPr>
            <w:tcW w:w="4090" w:type="dxa"/>
            <w:vAlign w:val="center"/>
          </w:tcPr>
          <w:p w14:paraId="43DC203F" w14:textId="77777777" w:rsidR="005E0932" w:rsidRPr="00D766AB" w:rsidRDefault="005E0932" w:rsidP="009554EA">
            <w:pPr>
              <w:jc w:val="left"/>
              <w:rPr>
                <w:rFonts w:asciiTheme="majorHAnsi" w:hAnsiTheme="majorHAnsi"/>
                <w:b/>
                <w:i/>
                <w:sz w:val="20"/>
                <w:szCs w:val="24"/>
              </w:rPr>
            </w:pPr>
            <w:r w:rsidRPr="00D766AB">
              <w:rPr>
                <w:rFonts w:asciiTheme="majorHAnsi" w:hAnsiTheme="majorHAnsi"/>
                <w:b/>
                <w:i/>
                <w:sz w:val="20"/>
                <w:szCs w:val="24"/>
              </w:rPr>
              <w:t>Net Distribution Loss % [(9/6) *100]</w:t>
            </w:r>
          </w:p>
        </w:tc>
        <w:tc>
          <w:tcPr>
            <w:tcW w:w="1469" w:type="dxa"/>
            <w:vAlign w:val="center"/>
          </w:tcPr>
          <w:p w14:paraId="6ECDDB96" w14:textId="77777777" w:rsidR="005E0932" w:rsidRPr="00D766AB" w:rsidRDefault="002B4DCB" w:rsidP="009554EA">
            <w:pPr>
              <w:rPr>
                <w:rFonts w:asciiTheme="majorHAnsi" w:hAnsiTheme="majorHAnsi"/>
                <w:b/>
                <w:i/>
                <w:sz w:val="20"/>
                <w:szCs w:val="24"/>
              </w:rPr>
            </w:pPr>
            <w:r w:rsidRPr="00D766AB">
              <w:rPr>
                <w:rFonts w:asciiTheme="majorHAnsi" w:hAnsiTheme="majorHAnsi"/>
                <w:b/>
                <w:i/>
                <w:sz w:val="20"/>
                <w:szCs w:val="24"/>
              </w:rPr>
              <w:t>1.72 %</w:t>
            </w:r>
          </w:p>
        </w:tc>
        <w:tc>
          <w:tcPr>
            <w:tcW w:w="1376" w:type="dxa"/>
            <w:vAlign w:val="center"/>
          </w:tcPr>
          <w:p w14:paraId="6A6E0D5D" w14:textId="77777777" w:rsidR="005E0932" w:rsidRPr="00D766AB" w:rsidRDefault="00D15F4D" w:rsidP="009554EA">
            <w:pPr>
              <w:rPr>
                <w:rFonts w:asciiTheme="majorHAnsi" w:hAnsiTheme="majorHAnsi"/>
                <w:b/>
                <w:i/>
                <w:sz w:val="20"/>
                <w:szCs w:val="24"/>
              </w:rPr>
            </w:pPr>
            <w:r w:rsidRPr="00D766AB">
              <w:rPr>
                <w:rFonts w:asciiTheme="majorHAnsi" w:hAnsiTheme="majorHAnsi"/>
                <w:b/>
                <w:i/>
                <w:sz w:val="20"/>
                <w:szCs w:val="24"/>
              </w:rPr>
              <w:t>1.70 %</w:t>
            </w:r>
          </w:p>
        </w:tc>
      </w:tr>
    </w:tbl>
    <w:p w14:paraId="74AAD845" w14:textId="76B259F0" w:rsidR="004C0563" w:rsidRPr="00D766AB" w:rsidRDefault="004C0563" w:rsidP="007A69F4">
      <w:pPr>
        <w:spacing w:line="360" w:lineRule="auto"/>
        <w:ind w:left="567"/>
        <w:jc w:val="both"/>
        <w:rPr>
          <w:rFonts w:asciiTheme="majorHAnsi" w:hAnsiTheme="majorHAnsi"/>
          <w:sz w:val="20"/>
          <w:szCs w:val="24"/>
        </w:rPr>
      </w:pPr>
    </w:p>
    <w:p w14:paraId="33314CB1" w14:textId="77777777" w:rsidR="004D09DD" w:rsidRPr="00D766AB" w:rsidRDefault="004D09DD" w:rsidP="007A69F4">
      <w:pPr>
        <w:spacing w:line="360" w:lineRule="auto"/>
        <w:ind w:left="567"/>
        <w:jc w:val="both"/>
        <w:rPr>
          <w:rFonts w:asciiTheme="majorHAnsi" w:hAnsiTheme="majorHAnsi"/>
          <w:sz w:val="20"/>
          <w:szCs w:val="24"/>
        </w:rPr>
      </w:pPr>
    </w:p>
    <w:p w14:paraId="5937D603" w14:textId="5DFB8D05" w:rsidR="004C0563" w:rsidRPr="00D766AB" w:rsidRDefault="002E4131" w:rsidP="00AA1431">
      <w:pPr>
        <w:spacing w:after="240" w:line="360" w:lineRule="auto"/>
        <w:ind w:left="567"/>
        <w:jc w:val="both"/>
        <w:rPr>
          <w:rFonts w:asciiTheme="majorHAnsi" w:hAnsiTheme="majorHAnsi"/>
          <w:szCs w:val="24"/>
        </w:rPr>
      </w:pPr>
      <w:r w:rsidRPr="00D766AB">
        <w:rPr>
          <w:rFonts w:asciiTheme="majorHAnsi" w:hAnsiTheme="majorHAnsi"/>
          <w:szCs w:val="24"/>
        </w:rPr>
        <w:t xml:space="preserve">It may be noted that the actual distribution loss incurred by the licensee during the year 2021-22 including energy wheeled is 1.1892 MU which is 1.72 % of total energy input.  </w:t>
      </w:r>
      <w:r w:rsidR="00B66198" w:rsidRPr="00D766AB">
        <w:rPr>
          <w:rFonts w:asciiTheme="majorHAnsi" w:hAnsiTheme="majorHAnsi"/>
          <w:szCs w:val="24"/>
        </w:rPr>
        <w:t xml:space="preserve">Hon’ble Commission may favourably consider the fact that the quantum of energy wheeled by Open </w:t>
      </w:r>
      <w:r w:rsidR="00377162" w:rsidRPr="00D766AB">
        <w:rPr>
          <w:rFonts w:asciiTheme="majorHAnsi" w:hAnsiTheme="majorHAnsi"/>
          <w:szCs w:val="24"/>
        </w:rPr>
        <w:t>Access</w:t>
      </w:r>
      <w:r w:rsidR="00CA262E" w:rsidRPr="00D766AB">
        <w:rPr>
          <w:rFonts w:asciiTheme="majorHAnsi" w:hAnsiTheme="majorHAnsi"/>
          <w:szCs w:val="24"/>
        </w:rPr>
        <w:t xml:space="preserve"> </w:t>
      </w:r>
      <w:r w:rsidR="00377162" w:rsidRPr="00D766AB">
        <w:rPr>
          <w:rFonts w:asciiTheme="majorHAnsi" w:hAnsiTheme="majorHAnsi"/>
          <w:szCs w:val="24"/>
        </w:rPr>
        <w:t>consumer</w:t>
      </w:r>
      <w:r w:rsidR="00B66198" w:rsidRPr="00D766AB">
        <w:rPr>
          <w:rFonts w:asciiTheme="majorHAnsi" w:hAnsiTheme="majorHAnsi"/>
          <w:szCs w:val="24"/>
        </w:rPr>
        <w:t xml:space="preserve"> and the distribution loss caused by wheeled energy are uncontrollable parameters to a distribution licensee and may kind enough to approve the distribution loss mentioned as above.</w:t>
      </w:r>
    </w:p>
    <w:p w14:paraId="572BCC16" w14:textId="2DF6E19A" w:rsidR="00AA4C6A" w:rsidRPr="00D766AB" w:rsidRDefault="00AF5E6E" w:rsidP="000F1679">
      <w:pPr>
        <w:pStyle w:val="ListParagraph"/>
        <w:spacing w:line="360" w:lineRule="auto"/>
        <w:ind w:left="567"/>
        <w:jc w:val="both"/>
        <w:rPr>
          <w:rFonts w:ascii="Cambria" w:hAnsi="Cambria"/>
          <w:sz w:val="20"/>
          <w:lang w:val="en-US"/>
        </w:rPr>
      </w:pPr>
      <w:r w:rsidRPr="00D766AB">
        <w:rPr>
          <w:rFonts w:asciiTheme="majorHAnsi" w:hAnsiTheme="majorHAnsi"/>
        </w:rPr>
        <w:t xml:space="preserve">The </w:t>
      </w:r>
      <w:r w:rsidRPr="00D766AB">
        <w:rPr>
          <w:rFonts w:ascii="Cambria" w:hAnsi="Cambria"/>
          <w:lang w:val="en-US"/>
        </w:rPr>
        <w:t xml:space="preserve">details of power distribution area with voltage level, consumer strength </w:t>
      </w:r>
      <w:r w:rsidR="00E27CAF" w:rsidRPr="00D766AB">
        <w:rPr>
          <w:rFonts w:ascii="Cambria" w:hAnsi="Cambria"/>
          <w:lang w:val="en-US"/>
        </w:rPr>
        <w:t>etc.</w:t>
      </w:r>
      <w:r w:rsidRPr="00D766AB">
        <w:rPr>
          <w:rFonts w:ascii="Cambria" w:hAnsi="Cambria"/>
          <w:lang w:val="en-US"/>
        </w:rPr>
        <w:t xml:space="preserve"> are tabulated in </w:t>
      </w:r>
      <w:r w:rsidR="002E4131" w:rsidRPr="00D766AB">
        <w:rPr>
          <w:rFonts w:ascii="Cambria" w:hAnsi="Cambria"/>
          <w:lang w:val="en-US"/>
        </w:rPr>
        <w:t>T</w:t>
      </w:r>
      <w:r w:rsidRPr="00D766AB">
        <w:rPr>
          <w:rFonts w:ascii="Cambria" w:hAnsi="Cambria"/>
          <w:lang w:val="en-US"/>
        </w:rPr>
        <w:t xml:space="preserve">able - </w:t>
      </w:r>
      <w:r w:rsidR="002E4131" w:rsidRPr="00D766AB">
        <w:rPr>
          <w:rFonts w:ascii="Cambria" w:hAnsi="Cambria"/>
          <w:lang w:val="en-US"/>
        </w:rPr>
        <w:t>4</w:t>
      </w:r>
      <w:r w:rsidRPr="00D766AB">
        <w:rPr>
          <w:rFonts w:ascii="Cambria" w:hAnsi="Cambria"/>
          <w:lang w:val="en-US"/>
        </w:rPr>
        <w:t>, to overview the rea</w:t>
      </w:r>
      <w:r w:rsidR="00CD7FFE" w:rsidRPr="00D766AB">
        <w:rPr>
          <w:rFonts w:ascii="Cambria" w:hAnsi="Cambria"/>
          <w:lang w:val="en-US"/>
        </w:rPr>
        <w:t xml:space="preserve">son for </w:t>
      </w:r>
      <w:r w:rsidR="00CA262E" w:rsidRPr="00D766AB">
        <w:rPr>
          <w:rFonts w:ascii="Cambria" w:hAnsi="Cambria"/>
          <w:lang w:val="en-US"/>
        </w:rPr>
        <w:t xml:space="preserve">higher </w:t>
      </w:r>
      <w:r w:rsidR="00CD7FFE" w:rsidRPr="00D766AB">
        <w:rPr>
          <w:rFonts w:ascii="Cambria" w:hAnsi="Cambria"/>
          <w:lang w:val="en-US"/>
        </w:rPr>
        <w:t xml:space="preserve">T&amp;D </w:t>
      </w:r>
      <w:r w:rsidR="00E27CAF" w:rsidRPr="00D766AB">
        <w:rPr>
          <w:rFonts w:ascii="Cambria" w:hAnsi="Cambria"/>
          <w:lang w:val="en-US"/>
        </w:rPr>
        <w:t>loss</w:t>
      </w:r>
      <w:r w:rsidR="00CA262E" w:rsidRPr="00D766AB">
        <w:rPr>
          <w:rFonts w:ascii="Cambria" w:hAnsi="Cambria"/>
          <w:lang w:val="en-US"/>
        </w:rPr>
        <w:t xml:space="preserve"> in KPUPL licensee areas other than Kakkanad licensee area</w:t>
      </w:r>
      <w:r w:rsidR="00E27CAF" w:rsidRPr="00D766AB">
        <w:rPr>
          <w:rFonts w:ascii="Cambria" w:hAnsi="Cambria"/>
          <w:lang w:val="en-US"/>
        </w:rPr>
        <w:t>.</w:t>
      </w:r>
    </w:p>
    <w:p w14:paraId="46415071" w14:textId="5C1C16C5" w:rsidR="00CD7FFE" w:rsidRPr="00D766AB" w:rsidRDefault="00AA4C6A" w:rsidP="00937A89">
      <w:pPr>
        <w:pStyle w:val="ListParagraph"/>
        <w:spacing w:after="240" w:line="276" w:lineRule="auto"/>
        <w:rPr>
          <w:rFonts w:asciiTheme="majorHAnsi" w:hAnsiTheme="majorHAnsi"/>
          <w:b/>
          <w:bCs/>
        </w:rPr>
      </w:pPr>
      <w:r w:rsidRPr="00D766AB">
        <w:rPr>
          <w:rFonts w:ascii="Cambria" w:hAnsi="Cambria"/>
          <w:b/>
          <w:bCs/>
          <w:lang w:val="en-US"/>
        </w:rPr>
        <w:t xml:space="preserve">Table </w:t>
      </w:r>
      <w:r w:rsidR="008D52CC" w:rsidRPr="00D766AB">
        <w:rPr>
          <w:rFonts w:ascii="Cambria" w:hAnsi="Cambria"/>
          <w:b/>
          <w:bCs/>
          <w:lang w:val="en-US"/>
        </w:rPr>
        <w:t>–</w:t>
      </w:r>
      <w:r w:rsidR="002E4131" w:rsidRPr="00D766AB">
        <w:rPr>
          <w:rFonts w:ascii="Cambria" w:hAnsi="Cambria"/>
          <w:b/>
          <w:bCs/>
          <w:lang w:val="en-US"/>
        </w:rPr>
        <w:t>4</w:t>
      </w:r>
      <w:r w:rsidR="008D52CC" w:rsidRPr="00D766AB">
        <w:rPr>
          <w:rFonts w:ascii="Cambria" w:hAnsi="Cambria"/>
          <w:b/>
          <w:bCs/>
          <w:lang w:val="en-US"/>
        </w:rPr>
        <w:t xml:space="preserve"> Area wise distribution</w:t>
      </w:r>
    </w:p>
    <w:tbl>
      <w:tblPr>
        <w:tblStyle w:val="TableGrid"/>
        <w:tblW w:w="0" w:type="auto"/>
        <w:jc w:val="righ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8"/>
        <w:gridCol w:w="1353"/>
        <w:gridCol w:w="2427"/>
        <w:gridCol w:w="1815"/>
        <w:gridCol w:w="1003"/>
        <w:gridCol w:w="1279"/>
      </w:tblGrid>
      <w:tr w:rsidR="00FB25B2" w:rsidRPr="00D766AB" w14:paraId="669EC0FA" w14:textId="77777777" w:rsidTr="00B40015">
        <w:trPr>
          <w:trHeight w:val="111"/>
          <w:jc w:val="right"/>
        </w:trPr>
        <w:tc>
          <w:tcPr>
            <w:tcW w:w="498" w:type="dxa"/>
            <w:vAlign w:val="center"/>
          </w:tcPr>
          <w:p w14:paraId="52B7E0D5" w14:textId="77777777" w:rsidR="00FB25B2" w:rsidRPr="00D766AB" w:rsidRDefault="00FB25B2" w:rsidP="004130F4">
            <w:pPr>
              <w:rPr>
                <w:rFonts w:asciiTheme="majorHAnsi" w:hAnsiTheme="majorHAnsi"/>
                <w:b/>
                <w:sz w:val="20"/>
              </w:rPr>
            </w:pPr>
            <w:r w:rsidRPr="00D766AB">
              <w:rPr>
                <w:rFonts w:asciiTheme="majorHAnsi" w:hAnsiTheme="majorHAnsi"/>
                <w:b/>
                <w:sz w:val="20"/>
              </w:rPr>
              <w:t>Sl. No</w:t>
            </w:r>
          </w:p>
        </w:tc>
        <w:tc>
          <w:tcPr>
            <w:tcW w:w="1353" w:type="dxa"/>
            <w:vAlign w:val="center"/>
          </w:tcPr>
          <w:p w14:paraId="733926CA" w14:textId="77777777" w:rsidR="00FB25B2" w:rsidRPr="00D766AB" w:rsidRDefault="00FB25B2" w:rsidP="004130F4">
            <w:pPr>
              <w:rPr>
                <w:rFonts w:asciiTheme="majorHAnsi" w:hAnsiTheme="majorHAnsi"/>
                <w:b/>
                <w:sz w:val="20"/>
              </w:rPr>
            </w:pPr>
            <w:r w:rsidRPr="00D766AB">
              <w:rPr>
                <w:rFonts w:asciiTheme="majorHAnsi" w:hAnsiTheme="majorHAnsi"/>
                <w:b/>
                <w:sz w:val="20"/>
              </w:rPr>
              <w:t>Licensee Area</w:t>
            </w:r>
          </w:p>
        </w:tc>
        <w:tc>
          <w:tcPr>
            <w:tcW w:w="2427" w:type="dxa"/>
            <w:vAlign w:val="center"/>
          </w:tcPr>
          <w:p w14:paraId="7292044C" w14:textId="77777777" w:rsidR="00FB25B2" w:rsidRPr="00D766AB" w:rsidRDefault="00FB25B2" w:rsidP="004130F4">
            <w:pPr>
              <w:rPr>
                <w:rFonts w:asciiTheme="majorHAnsi" w:hAnsiTheme="majorHAnsi"/>
                <w:b/>
                <w:sz w:val="20"/>
              </w:rPr>
            </w:pPr>
            <w:r w:rsidRPr="00D766AB">
              <w:rPr>
                <w:rFonts w:asciiTheme="majorHAnsi" w:hAnsiTheme="majorHAnsi"/>
                <w:b/>
                <w:sz w:val="20"/>
              </w:rPr>
              <w:t>Details</w:t>
            </w:r>
          </w:p>
        </w:tc>
        <w:tc>
          <w:tcPr>
            <w:tcW w:w="1815" w:type="dxa"/>
            <w:vAlign w:val="center"/>
          </w:tcPr>
          <w:p w14:paraId="66BBCD9F" w14:textId="77777777" w:rsidR="00FB25B2" w:rsidRPr="00D766AB" w:rsidRDefault="00FB25B2" w:rsidP="004130F4">
            <w:pPr>
              <w:rPr>
                <w:rFonts w:asciiTheme="majorHAnsi" w:hAnsiTheme="majorHAnsi"/>
                <w:b/>
                <w:sz w:val="20"/>
              </w:rPr>
            </w:pPr>
            <w:r w:rsidRPr="00D766AB">
              <w:rPr>
                <w:rFonts w:asciiTheme="majorHAnsi" w:hAnsiTheme="majorHAnsi"/>
                <w:b/>
                <w:sz w:val="20"/>
              </w:rPr>
              <w:t>Acres</w:t>
            </w:r>
          </w:p>
        </w:tc>
        <w:tc>
          <w:tcPr>
            <w:tcW w:w="1003" w:type="dxa"/>
            <w:vAlign w:val="center"/>
          </w:tcPr>
          <w:p w14:paraId="4DCC29E6" w14:textId="77777777" w:rsidR="00FB25B2" w:rsidRPr="00D766AB" w:rsidRDefault="00FB25B2" w:rsidP="004130F4">
            <w:pPr>
              <w:rPr>
                <w:rFonts w:asciiTheme="majorHAnsi" w:hAnsiTheme="majorHAnsi"/>
                <w:b/>
                <w:sz w:val="20"/>
              </w:rPr>
            </w:pPr>
            <w:r w:rsidRPr="00D766AB">
              <w:rPr>
                <w:rFonts w:asciiTheme="majorHAnsi" w:hAnsiTheme="majorHAnsi"/>
                <w:b/>
                <w:sz w:val="20"/>
              </w:rPr>
              <w:t>Voltage Level</w:t>
            </w:r>
          </w:p>
        </w:tc>
        <w:tc>
          <w:tcPr>
            <w:tcW w:w="1279" w:type="dxa"/>
          </w:tcPr>
          <w:p w14:paraId="2C702DEE" w14:textId="38167CC7" w:rsidR="00FB25B2" w:rsidRPr="00D766AB" w:rsidRDefault="00FB25B2" w:rsidP="002E4131">
            <w:pPr>
              <w:rPr>
                <w:rFonts w:asciiTheme="majorHAnsi" w:hAnsiTheme="majorHAnsi"/>
                <w:b/>
                <w:sz w:val="20"/>
              </w:rPr>
            </w:pPr>
            <w:r w:rsidRPr="00D766AB">
              <w:rPr>
                <w:rFonts w:asciiTheme="majorHAnsi" w:hAnsiTheme="majorHAnsi"/>
                <w:b/>
                <w:sz w:val="20"/>
              </w:rPr>
              <w:t>No. of Consumers as on 31.</w:t>
            </w:r>
            <w:r w:rsidR="002E4131" w:rsidRPr="00D766AB">
              <w:rPr>
                <w:rFonts w:asciiTheme="majorHAnsi" w:hAnsiTheme="majorHAnsi"/>
                <w:b/>
                <w:sz w:val="20"/>
              </w:rPr>
              <w:t>03</w:t>
            </w:r>
            <w:r w:rsidRPr="00D766AB">
              <w:rPr>
                <w:rFonts w:asciiTheme="majorHAnsi" w:hAnsiTheme="majorHAnsi"/>
                <w:b/>
                <w:sz w:val="20"/>
              </w:rPr>
              <w:t>.20</w:t>
            </w:r>
            <w:r w:rsidR="00A4179D" w:rsidRPr="00D766AB">
              <w:rPr>
                <w:rFonts w:asciiTheme="majorHAnsi" w:hAnsiTheme="majorHAnsi"/>
                <w:b/>
                <w:sz w:val="20"/>
              </w:rPr>
              <w:t>2</w:t>
            </w:r>
            <w:r w:rsidR="002E4131" w:rsidRPr="00D766AB">
              <w:rPr>
                <w:rFonts w:asciiTheme="majorHAnsi" w:hAnsiTheme="majorHAnsi"/>
                <w:b/>
                <w:sz w:val="20"/>
              </w:rPr>
              <w:t>2</w:t>
            </w:r>
          </w:p>
        </w:tc>
      </w:tr>
      <w:tr w:rsidR="002E4131" w:rsidRPr="00D766AB" w14:paraId="0F1432B5" w14:textId="77777777" w:rsidTr="00B40015">
        <w:trPr>
          <w:trHeight w:val="162"/>
          <w:jc w:val="right"/>
        </w:trPr>
        <w:tc>
          <w:tcPr>
            <w:tcW w:w="498" w:type="dxa"/>
            <w:vAlign w:val="center"/>
          </w:tcPr>
          <w:p w14:paraId="735E1587" w14:textId="77777777" w:rsidR="002E4131" w:rsidRPr="00D766AB" w:rsidRDefault="002E4131" w:rsidP="002E4131">
            <w:pPr>
              <w:rPr>
                <w:rFonts w:asciiTheme="majorHAnsi" w:hAnsiTheme="majorHAnsi"/>
              </w:rPr>
            </w:pPr>
            <w:r w:rsidRPr="00D766AB">
              <w:rPr>
                <w:rFonts w:asciiTheme="majorHAnsi" w:hAnsiTheme="majorHAnsi"/>
              </w:rPr>
              <w:t>1.</w:t>
            </w:r>
          </w:p>
        </w:tc>
        <w:tc>
          <w:tcPr>
            <w:tcW w:w="1353" w:type="dxa"/>
            <w:vAlign w:val="center"/>
          </w:tcPr>
          <w:p w14:paraId="7B6CCCA8" w14:textId="77777777" w:rsidR="002E4131" w:rsidRPr="00D766AB" w:rsidRDefault="002E4131" w:rsidP="002E4131">
            <w:pPr>
              <w:spacing w:line="360" w:lineRule="auto"/>
              <w:jc w:val="left"/>
              <w:rPr>
                <w:rFonts w:asciiTheme="majorHAnsi" w:hAnsiTheme="majorHAnsi"/>
                <w:sz w:val="20"/>
              </w:rPr>
            </w:pPr>
            <w:r w:rsidRPr="00D766AB">
              <w:rPr>
                <w:rFonts w:asciiTheme="majorHAnsi" w:hAnsiTheme="majorHAnsi"/>
                <w:sz w:val="20"/>
              </w:rPr>
              <w:t>Kakkanad</w:t>
            </w:r>
          </w:p>
        </w:tc>
        <w:tc>
          <w:tcPr>
            <w:tcW w:w="2427" w:type="dxa"/>
            <w:vAlign w:val="center"/>
          </w:tcPr>
          <w:p w14:paraId="17F44989" w14:textId="77777777" w:rsidR="002E4131" w:rsidRPr="00D766AB" w:rsidRDefault="002E4131" w:rsidP="002E4131">
            <w:pPr>
              <w:pStyle w:val="ListParagraph"/>
              <w:numPr>
                <w:ilvl w:val="0"/>
                <w:numId w:val="16"/>
              </w:numPr>
              <w:spacing w:line="360" w:lineRule="auto"/>
              <w:ind w:left="342"/>
              <w:jc w:val="left"/>
              <w:rPr>
                <w:rFonts w:asciiTheme="majorHAnsi" w:hAnsiTheme="majorHAnsi"/>
                <w:sz w:val="20"/>
              </w:rPr>
            </w:pPr>
            <w:r w:rsidRPr="00D766AB">
              <w:rPr>
                <w:rFonts w:asciiTheme="majorHAnsi" w:hAnsiTheme="majorHAnsi"/>
                <w:sz w:val="20"/>
              </w:rPr>
              <w:t>KEPIP</w:t>
            </w:r>
          </w:p>
          <w:p w14:paraId="11B5D408" w14:textId="77777777" w:rsidR="002E4131" w:rsidRPr="00D766AB" w:rsidRDefault="002E4131" w:rsidP="002E4131">
            <w:pPr>
              <w:pStyle w:val="ListParagraph"/>
              <w:numPr>
                <w:ilvl w:val="0"/>
                <w:numId w:val="16"/>
              </w:numPr>
              <w:spacing w:line="360" w:lineRule="auto"/>
              <w:ind w:left="342"/>
              <w:jc w:val="left"/>
              <w:rPr>
                <w:rFonts w:asciiTheme="majorHAnsi" w:hAnsiTheme="majorHAnsi"/>
                <w:sz w:val="20"/>
              </w:rPr>
            </w:pPr>
            <w:r w:rsidRPr="00D766AB">
              <w:rPr>
                <w:rFonts w:asciiTheme="majorHAnsi" w:hAnsiTheme="majorHAnsi"/>
                <w:sz w:val="20"/>
              </w:rPr>
              <w:t>Infopark- phase 1</w:t>
            </w:r>
          </w:p>
        </w:tc>
        <w:tc>
          <w:tcPr>
            <w:tcW w:w="1815" w:type="dxa"/>
            <w:vAlign w:val="center"/>
          </w:tcPr>
          <w:p w14:paraId="0793E06C" w14:textId="77777777" w:rsidR="002E4131" w:rsidRPr="00D766AB" w:rsidRDefault="002E4131" w:rsidP="002E4131">
            <w:pPr>
              <w:pStyle w:val="ListParagraph"/>
              <w:numPr>
                <w:ilvl w:val="0"/>
                <w:numId w:val="20"/>
              </w:numPr>
              <w:spacing w:line="360" w:lineRule="auto"/>
              <w:ind w:left="335"/>
              <w:jc w:val="left"/>
              <w:rPr>
                <w:rFonts w:asciiTheme="majorHAnsi" w:hAnsiTheme="majorHAnsi"/>
                <w:sz w:val="20"/>
              </w:rPr>
            </w:pPr>
            <w:r w:rsidRPr="00D766AB">
              <w:rPr>
                <w:rFonts w:asciiTheme="majorHAnsi" w:hAnsiTheme="majorHAnsi"/>
                <w:sz w:val="20"/>
              </w:rPr>
              <w:t>180.126 acres</w:t>
            </w:r>
          </w:p>
          <w:p w14:paraId="4F153479" w14:textId="77777777" w:rsidR="002E4131" w:rsidRPr="00D766AB" w:rsidRDefault="002E4131" w:rsidP="002E4131">
            <w:pPr>
              <w:pStyle w:val="ListParagraph"/>
              <w:numPr>
                <w:ilvl w:val="0"/>
                <w:numId w:val="20"/>
              </w:numPr>
              <w:spacing w:line="360" w:lineRule="auto"/>
              <w:ind w:left="335"/>
              <w:jc w:val="left"/>
              <w:rPr>
                <w:rFonts w:asciiTheme="majorHAnsi" w:hAnsiTheme="majorHAnsi"/>
                <w:sz w:val="20"/>
              </w:rPr>
            </w:pPr>
            <w:r w:rsidRPr="00D766AB">
              <w:rPr>
                <w:rFonts w:asciiTheme="majorHAnsi" w:hAnsiTheme="majorHAnsi"/>
                <w:sz w:val="20"/>
              </w:rPr>
              <w:t>100 acres</w:t>
            </w:r>
          </w:p>
        </w:tc>
        <w:tc>
          <w:tcPr>
            <w:tcW w:w="1003" w:type="dxa"/>
            <w:vAlign w:val="center"/>
          </w:tcPr>
          <w:p w14:paraId="7B8AEA5C" w14:textId="77777777" w:rsidR="002E4131" w:rsidRPr="00D766AB" w:rsidRDefault="002E4131" w:rsidP="002E4131">
            <w:pPr>
              <w:spacing w:line="360" w:lineRule="auto"/>
              <w:rPr>
                <w:rFonts w:asciiTheme="majorHAnsi" w:hAnsiTheme="majorHAnsi"/>
                <w:sz w:val="20"/>
              </w:rPr>
            </w:pPr>
            <w:r w:rsidRPr="00D766AB">
              <w:rPr>
                <w:rFonts w:asciiTheme="majorHAnsi" w:hAnsiTheme="majorHAnsi"/>
                <w:sz w:val="20"/>
              </w:rPr>
              <w:t>110 KV</w:t>
            </w:r>
          </w:p>
        </w:tc>
        <w:tc>
          <w:tcPr>
            <w:tcW w:w="1279" w:type="dxa"/>
            <w:vAlign w:val="center"/>
          </w:tcPr>
          <w:p w14:paraId="1B4DB48D" w14:textId="12AE1D60" w:rsidR="002E4131" w:rsidRPr="00D766AB" w:rsidRDefault="002E4131" w:rsidP="002E4131">
            <w:pPr>
              <w:spacing w:line="360" w:lineRule="auto"/>
              <w:rPr>
                <w:rFonts w:asciiTheme="majorHAnsi" w:hAnsiTheme="majorHAnsi"/>
                <w:sz w:val="20"/>
              </w:rPr>
            </w:pPr>
            <w:r w:rsidRPr="00D766AB">
              <w:rPr>
                <w:rFonts w:asciiTheme="majorHAnsi" w:hAnsiTheme="majorHAnsi" w:cs="Arial"/>
                <w:szCs w:val="24"/>
              </w:rPr>
              <w:t>302</w:t>
            </w:r>
          </w:p>
        </w:tc>
      </w:tr>
      <w:tr w:rsidR="002E4131" w:rsidRPr="00D766AB" w14:paraId="63B2073D" w14:textId="77777777" w:rsidTr="00B40015">
        <w:trPr>
          <w:trHeight w:val="711"/>
          <w:jc w:val="right"/>
        </w:trPr>
        <w:tc>
          <w:tcPr>
            <w:tcW w:w="498" w:type="dxa"/>
            <w:vAlign w:val="center"/>
          </w:tcPr>
          <w:p w14:paraId="14EA070C" w14:textId="77777777" w:rsidR="002E4131" w:rsidRPr="00D766AB" w:rsidRDefault="002E4131" w:rsidP="002E4131">
            <w:pPr>
              <w:rPr>
                <w:rFonts w:asciiTheme="majorHAnsi" w:hAnsiTheme="majorHAnsi"/>
              </w:rPr>
            </w:pPr>
            <w:r w:rsidRPr="00D766AB">
              <w:rPr>
                <w:rFonts w:asciiTheme="majorHAnsi" w:hAnsiTheme="majorHAnsi"/>
              </w:rPr>
              <w:t>2.</w:t>
            </w:r>
          </w:p>
        </w:tc>
        <w:tc>
          <w:tcPr>
            <w:tcW w:w="1353" w:type="dxa"/>
            <w:vAlign w:val="center"/>
          </w:tcPr>
          <w:p w14:paraId="711D2129" w14:textId="77777777" w:rsidR="002E4131" w:rsidRPr="00D766AB" w:rsidRDefault="002E4131" w:rsidP="002E4131">
            <w:pPr>
              <w:spacing w:line="360" w:lineRule="auto"/>
              <w:jc w:val="left"/>
              <w:rPr>
                <w:rFonts w:asciiTheme="majorHAnsi" w:hAnsiTheme="majorHAnsi"/>
                <w:sz w:val="20"/>
              </w:rPr>
            </w:pPr>
            <w:r w:rsidRPr="00D766AB">
              <w:rPr>
                <w:rFonts w:asciiTheme="majorHAnsi" w:hAnsiTheme="majorHAnsi"/>
                <w:sz w:val="20"/>
              </w:rPr>
              <w:t>Kalamassery</w:t>
            </w:r>
          </w:p>
        </w:tc>
        <w:tc>
          <w:tcPr>
            <w:tcW w:w="2427" w:type="dxa"/>
            <w:vAlign w:val="center"/>
          </w:tcPr>
          <w:p w14:paraId="058E1EE1" w14:textId="77777777" w:rsidR="002E4131" w:rsidRPr="00D766AB" w:rsidRDefault="002E4131" w:rsidP="002E4131">
            <w:pPr>
              <w:pStyle w:val="ListParagraph"/>
              <w:numPr>
                <w:ilvl w:val="0"/>
                <w:numId w:val="17"/>
              </w:numPr>
              <w:spacing w:line="360" w:lineRule="auto"/>
              <w:ind w:left="342"/>
              <w:jc w:val="left"/>
              <w:rPr>
                <w:rFonts w:asciiTheme="majorHAnsi" w:hAnsiTheme="majorHAnsi"/>
                <w:sz w:val="20"/>
              </w:rPr>
            </w:pPr>
            <w:r w:rsidRPr="00D766AB">
              <w:rPr>
                <w:rFonts w:asciiTheme="majorHAnsi" w:hAnsiTheme="majorHAnsi"/>
                <w:sz w:val="20"/>
              </w:rPr>
              <w:t>KINFRA Hi Tech Park</w:t>
            </w:r>
          </w:p>
        </w:tc>
        <w:tc>
          <w:tcPr>
            <w:tcW w:w="1815" w:type="dxa"/>
            <w:vAlign w:val="center"/>
          </w:tcPr>
          <w:p w14:paraId="38435051" w14:textId="77777777" w:rsidR="002E4131" w:rsidRPr="00D766AB" w:rsidRDefault="002E4131" w:rsidP="002E4131">
            <w:pPr>
              <w:pStyle w:val="ListParagraph"/>
              <w:numPr>
                <w:ilvl w:val="0"/>
                <w:numId w:val="21"/>
              </w:numPr>
              <w:spacing w:line="360" w:lineRule="auto"/>
              <w:ind w:left="342"/>
              <w:jc w:val="left"/>
              <w:rPr>
                <w:rFonts w:asciiTheme="majorHAnsi" w:hAnsiTheme="majorHAnsi"/>
                <w:sz w:val="20"/>
              </w:rPr>
            </w:pPr>
            <w:r w:rsidRPr="00D766AB">
              <w:rPr>
                <w:rFonts w:asciiTheme="majorHAnsi" w:hAnsiTheme="majorHAnsi"/>
                <w:sz w:val="20"/>
              </w:rPr>
              <w:t>240 acres</w:t>
            </w:r>
          </w:p>
        </w:tc>
        <w:tc>
          <w:tcPr>
            <w:tcW w:w="1003" w:type="dxa"/>
            <w:vAlign w:val="center"/>
          </w:tcPr>
          <w:p w14:paraId="096CFE35" w14:textId="77777777" w:rsidR="002E4131" w:rsidRPr="00D766AB" w:rsidRDefault="002E4131" w:rsidP="002E4131">
            <w:pPr>
              <w:spacing w:line="360" w:lineRule="auto"/>
              <w:rPr>
                <w:rFonts w:asciiTheme="majorHAnsi" w:hAnsiTheme="majorHAnsi"/>
                <w:sz w:val="20"/>
              </w:rPr>
            </w:pPr>
            <w:r w:rsidRPr="00D766AB">
              <w:rPr>
                <w:rFonts w:asciiTheme="majorHAnsi" w:hAnsiTheme="majorHAnsi"/>
                <w:sz w:val="20"/>
              </w:rPr>
              <w:t>11 KV</w:t>
            </w:r>
          </w:p>
        </w:tc>
        <w:tc>
          <w:tcPr>
            <w:tcW w:w="1279" w:type="dxa"/>
            <w:vAlign w:val="center"/>
          </w:tcPr>
          <w:p w14:paraId="3560F55F" w14:textId="53F99E5B" w:rsidR="002E4131" w:rsidRPr="00D766AB" w:rsidRDefault="002E4131" w:rsidP="002E4131">
            <w:pPr>
              <w:spacing w:line="360" w:lineRule="auto"/>
              <w:rPr>
                <w:rFonts w:asciiTheme="majorHAnsi" w:hAnsiTheme="majorHAnsi"/>
                <w:sz w:val="20"/>
              </w:rPr>
            </w:pPr>
            <w:r w:rsidRPr="00D766AB">
              <w:rPr>
                <w:rFonts w:asciiTheme="majorHAnsi" w:hAnsiTheme="majorHAnsi" w:cs="Arial"/>
                <w:szCs w:val="24"/>
              </w:rPr>
              <w:t>108</w:t>
            </w:r>
          </w:p>
        </w:tc>
      </w:tr>
      <w:tr w:rsidR="00FB25B2" w:rsidRPr="00D766AB" w14:paraId="0FE95FBD" w14:textId="77777777" w:rsidTr="00B40015">
        <w:trPr>
          <w:trHeight w:val="352"/>
          <w:jc w:val="right"/>
        </w:trPr>
        <w:tc>
          <w:tcPr>
            <w:tcW w:w="498" w:type="dxa"/>
            <w:vAlign w:val="center"/>
          </w:tcPr>
          <w:p w14:paraId="3FCCA52C" w14:textId="77777777" w:rsidR="00FB25B2" w:rsidRPr="00D766AB" w:rsidRDefault="00FB25B2" w:rsidP="00B63624">
            <w:pPr>
              <w:rPr>
                <w:rFonts w:asciiTheme="majorHAnsi" w:hAnsiTheme="majorHAnsi"/>
              </w:rPr>
            </w:pPr>
            <w:r w:rsidRPr="00D766AB">
              <w:rPr>
                <w:rFonts w:asciiTheme="majorHAnsi" w:hAnsiTheme="majorHAnsi"/>
              </w:rPr>
              <w:t>3.</w:t>
            </w:r>
          </w:p>
        </w:tc>
        <w:tc>
          <w:tcPr>
            <w:tcW w:w="1353" w:type="dxa"/>
            <w:vAlign w:val="center"/>
          </w:tcPr>
          <w:p w14:paraId="28E9660C" w14:textId="77777777" w:rsidR="00FB25B2" w:rsidRPr="00D766AB" w:rsidRDefault="00FB25B2" w:rsidP="00AD0B64">
            <w:pPr>
              <w:jc w:val="left"/>
              <w:rPr>
                <w:rFonts w:asciiTheme="majorHAnsi" w:hAnsiTheme="majorHAnsi"/>
                <w:sz w:val="20"/>
              </w:rPr>
            </w:pPr>
            <w:r w:rsidRPr="00D766AB">
              <w:rPr>
                <w:rFonts w:asciiTheme="majorHAnsi" w:hAnsiTheme="majorHAnsi"/>
                <w:sz w:val="20"/>
              </w:rPr>
              <w:t>Kanjikode</w:t>
            </w:r>
            <w:r w:rsidR="00AD0B64" w:rsidRPr="00D766AB">
              <w:rPr>
                <w:rFonts w:asciiTheme="majorHAnsi" w:hAnsiTheme="majorHAnsi"/>
                <w:sz w:val="20"/>
              </w:rPr>
              <w:t>,</w:t>
            </w:r>
          </w:p>
          <w:p w14:paraId="1CFCA4C4" w14:textId="77777777" w:rsidR="00AD0B64" w:rsidRPr="00D766AB" w:rsidRDefault="00AD0B64" w:rsidP="00AD0B64">
            <w:pPr>
              <w:jc w:val="left"/>
              <w:rPr>
                <w:rFonts w:asciiTheme="majorHAnsi" w:hAnsiTheme="majorHAnsi"/>
                <w:sz w:val="20"/>
              </w:rPr>
            </w:pPr>
            <w:r w:rsidRPr="00D766AB">
              <w:rPr>
                <w:rFonts w:asciiTheme="majorHAnsi" w:hAnsiTheme="majorHAnsi"/>
                <w:sz w:val="20"/>
              </w:rPr>
              <w:t>Palakkad</w:t>
            </w:r>
          </w:p>
        </w:tc>
        <w:tc>
          <w:tcPr>
            <w:tcW w:w="2427" w:type="dxa"/>
            <w:vAlign w:val="center"/>
          </w:tcPr>
          <w:p w14:paraId="2349B4D8" w14:textId="77777777" w:rsidR="00FB25B2" w:rsidRPr="00D766AB" w:rsidRDefault="00FB25B2" w:rsidP="00E53A5F">
            <w:pPr>
              <w:pStyle w:val="ListParagraph"/>
              <w:numPr>
                <w:ilvl w:val="0"/>
                <w:numId w:val="43"/>
              </w:numPr>
              <w:spacing w:line="276" w:lineRule="auto"/>
              <w:ind w:left="342"/>
              <w:jc w:val="left"/>
              <w:rPr>
                <w:rFonts w:asciiTheme="majorHAnsi" w:hAnsiTheme="majorHAnsi"/>
                <w:sz w:val="20"/>
              </w:rPr>
            </w:pPr>
            <w:r w:rsidRPr="00D766AB">
              <w:rPr>
                <w:rFonts w:asciiTheme="majorHAnsi" w:hAnsiTheme="majorHAnsi"/>
                <w:sz w:val="20"/>
              </w:rPr>
              <w:t>KINFRA Integrated Industrial and Textiles Park.</w:t>
            </w:r>
          </w:p>
          <w:p w14:paraId="5DAB7A70" w14:textId="77777777" w:rsidR="00E53A5F" w:rsidRPr="00D766AB" w:rsidRDefault="00E53A5F" w:rsidP="00E53A5F">
            <w:pPr>
              <w:pStyle w:val="ListParagraph"/>
              <w:ind w:left="342"/>
              <w:jc w:val="left"/>
              <w:rPr>
                <w:rFonts w:asciiTheme="majorHAnsi" w:hAnsiTheme="majorHAnsi"/>
                <w:sz w:val="20"/>
              </w:rPr>
            </w:pPr>
          </w:p>
          <w:p w14:paraId="16850ED4" w14:textId="77777777" w:rsidR="00FB25B2" w:rsidRPr="00D766AB" w:rsidRDefault="00AD0B64" w:rsidP="00E53A5F">
            <w:pPr>
              <w:pStyle w:val="ListParagraph"/>
              <w:numPr>
                <w:ilvl w:val="0"/>
                <w:numId w:val="43"/>
              </w:numPr>
              <w:spacing w:line="276" w:lineRule="auto"/>
              <w:ind w:left="342"/>
              <w:jc w:val="left"/>
              <w:rPr>
                <w:rFonts w:asciiTheme="majorHAnsi" w:hAnsiTheme="majorHAnsi"/>
                <w:sz w:val="20"/>
              </w:rPr>
            </w:pPr>
            <w:r w:rsidRPr="00D766AB">
              <w:rPr>
                <w:rFonts w:asciiTheme="majorHAnsi" w:hAnsiTheme="majorHAnsi"/>
                <w:sz w:val="20"/>
              </w:rPr>
              <w:t xml:space="preserve">KINFRA </w:t>
            </w:r>
            <w:r w:rsidR="00FB25B2" w:rsidRPr="00D766AB">
              <w:rPr>
                <w:rFonts w:asciiTheme="majorHAnsi" w:hAnsiTheme="majorHAnsi"/>
                <w:sz w:val="20"/>
              </w:rPr>
              <w:t>Mega Food Park</w:t>
            </w:r>
          </w:p>
        </w:tc>
        <w:tc>
          <w:tcPr>
            <w:tcW w:w="1815" w:type="dxa"/>
            <w:vAlign w:val="center"/>
          </w:tcPr>
          <w:p w14:paraId="0996A353" w14:textId="77777777" w:rsidR="00FB25B2" w:rsidRPr="00D766AB" w:rsidRDefault="00FB25B2" w:rsidP="00471726">
            <w:pPr>
              <w:pStyle w:val="ListParagraph"/>
              <w:numPr>
                <w:ilvl w:val="0"/>
                <w:numId w:val="22"/>
              </w:numPr>
              <w:spacing w:line="360" w:lineRule="auto"/>
              <w:ind w:left="342"/>
              <w:jc w:val="left"/>
              <w:rPr>
                <w:rFonts w:asciiTheme="majorHAnsi" w:hAnsiTheme="majorHAnsi"/>
                <w:sz w:val="20"/>
              </w:rPr>
            </w:pPr>
            <w:r w:rsidRPr="00D766AB">
              <w:rPr>
                <w:rFonts w:asciiTheme="majorHAnsi" w:hAnsiTheme="majorHAnsi"/>
                <w:sz w:val="20"/>
              </w:rPr>
              <w:t>350 acres</w:t>
            </w:r>
          </w:p>
          <w:p w14:paraId="7304657D" w14:textId="77777777" w:rsidR="00A4179D" w:rsidRPr="00D766AB" w:rsidRDefault="00A4179D" w:rsidP="00A4179D">
            <w:pPr>
              <w:spacing w:line="360" w:lineRule="auto"/>
              <w:jc w:val="left"/>
              <w:rPr>
                <w:rFonts w:asciiTheme="majorHAnsi" w:hAnsiTheme="majorHAnsi"/>
                <w:sz w:val="20"/>
              </w:rPr>
            </w:pPr>
          </w:p>
          <w:p w14:paraId="0AB67169" w14:textId="77777777" w:rsidR="00FB25B2" w:rsidRPr="00D766AB" w:rsidRDefault="00FB25B2" w:rsidP="00471726">
            <w:pPr>
              <w:pStyle w:val="ListParagraph"/>
              <w:numPr>
                <w:ilvl w:val="0"/>
                <w:numId w:val="22"/>
              </w:numPr>
              <w:spacing w:line="360" w:lineRule="auto"/>
              <w:ind w:left="342"/>
              <w:jc w:val="left"/>
              <w:rPr>
                <w:rFonts w:asciiTheme="majorHAnsi" w:hAnsiTheme="majorHAnsi"/>
                <w:sz w:val="20"/>
              </w:rPr>
            </w:pPr>
            <w:r w:rsidRPr="00D766AB">
              <w:rPr>
                <w:rFonts w:asciiTheme="majorHAnsi" w:hAnsiTheme="majorHAnsi"/>
                <w:sz w:val="20"/>
              </w:rPr>
              <w:t>79.42 acres</w:t>
            </w:r>
          </w:p>
        </w:tc>
        <w:tc>
          <w:tcPr>
            <w:tcW w:w="1003" w:type="dxa"/>
            <w:vAlign w:val="center"/>
          </w:tcPr>
          <w:p w14:paraId="14298C82" w14:textId="77777777" w:rsidR="00FB25B2" w:rsidRPr="00D766AB" w:rsidRDefault="00FB25B2" w:rsidP="00471726">
            <w:pPr>
              <w:spacing w:line="360" w:lineRule="auto"/>
              <w:rPr>
                <w:rFonts w:asciiTheme="majorHAnsi" w:hAnsiTheme="majorHAnsi"/>
                <w:sz w:val="20"/>
              </w:rPr>
            </w:pPr>
            <w:r w:rsidRPr="00D766AB">
              <w:rPr>
                <w:rFonts w:asciiTheme="majorHAnsi" w:hAnsiTheme="majorHAnsi"/>
                <w:sz w:val="20"/>
              </w:rPr>
              <w:t>22 KV</w:t>
            </w:r>
          </w:p>
        </w:tc>
        <w:tc>
          <w:tcPr>
            <w:tcW w:w="1279" w:type="dxa"/>
            <w:vAlign w:val="center"/>
          </w:tcPr>
          <w:p w14:paraId="19001605" w14:textId="52191D0F" w:rsidR="00FB25B2" w:rsidRPr="00D766AB" w:rsidRDefault="00A4179D" w:rsidP="00A4179D">
            <w:pPr>
              <w:spacing w:line="360" w:lineRule="auto"/>
              <w:rPr>
                <w:rFonts w:asciiTheme="majorHAnsi" w:hAnsiTheme="majorHAnsi"/>
                <w:sz w:val="20"/>
              </w:rPr>
            </w:pPr>
            <w:r w:rsidRPr="00D766AB">
              <w:rPr>
                <w:rFonts w:asciiTheme="majorHAnsi" w:hAnsiTheme="majorHAnsi"/>
                <w:sz w:val="20"/>
              </w:rPr>
              <w:t>1</w:t>
            </w:r>
            <w:r w:rsidR="003E1933" w:rsidRPr="00D766AB">
              <w:rPr>
                <w:rFonts w:asciiTheme="majorHAnsi" w:hAnsiTheme="majorHAnsi"/>
                <w:sz w:val="20"/>
              </w:rPr>
              <w:t>9</w:t>
            </w:r>
          </w:p>
          <w:p w14:paraId="33597989" w14:textId="77777777" w:rsidR="00A4179D" w:rsidRPr="00D766AB" w:rsidRDefault="00A4179D" w:rsidP="00A4179D">
            <w:pPr>
              <w:spacing w:line="360" w:lineRule="auto"/>
              <w:rPr>
                <w:rFonts w:asciiTheme="majorHAnsi" w:hAnsiTheme="majorHAnsi"/>
                <w:sz w:val="20"/>
              </w:rPr>
            </w:pPr>
          </w:p>
          <w:p w14:paraId="0A984DB2" w14:textId="6DB2C075" w:rsidR="00A4179D" w:rsidRPr="00D766AB" w:rsidRDefault="00AD0B64" w:rsidP="002E4131">
            <w:pPr>
              <w:spacing w:line="360" w:lineRule="auto"/>
              <w:rPr>
                <w:rFonts w:asciiTheme="majorHAnsi" w:hAnsiTheme="majorHAnsi"/>
                <w:sz w:val="20"/>
              </w:rPr>
            </w:pPr>
            <w:r w:rsidRPr="00D766AB">
              <w:rPr>
                <w:rFonts w:asciiTheme="majorHAnsi" w:hAnsiTheme="majorHAnsi"/>
                <w:sz w:val="20"/>
              </w:rPr>
              <w:t>3</w:t>
            </w:r>
            <w:r w:rsidR="002E4131" w:rsidRPr="00D766AB">
              <w:rPr>
                <w:rFonts w:asciiTheme="majorHAnsi" w:hAnsiTheme="majorHAnsi"/>
                <w:sz w:val="20"/>
              </w:rPr>
              <w:t>3</w:t>
            </w:r>
          </w:p>
        </w:tc>
      </w:tr>
    </w:tbl>
    <w:p w14:paraId="070A8060" w14:textId="77777777" w:rsidR="003102F3" w:rsidRPr="00D766AB" w:rsidRDefault="003102F3" w:rsidP="00581C2B">
      <w:pPr>
        <w:spacing w:line="276" w:lineRule="auto"/>
        <w:ind w:left="720"/>
        <w:jc w:val="both"/>
        <w:rPr>
          <w:rFonts w:asciiTheme="majorHAnsi" w:hAnsiTheme="majorHAnsi"/>
        </w:rPr>
      </w:pPr>
    </w:p>
    <w:p w14:paraId="38EB8485" w14:textId="6D373242" w:rsidR="00EC0C1E" w:rsidRPr="00D766AB" w:rsidRDefault="00EC0C1E" w:rsidP="000F1679">
      <w:pPr>
        <w:spacing w:line="360" w:lineRule="auto"/>
        <w:ind w:left="567"/>
        <w:jc w:val="both"/>
        <w:rPr>
          <w:rFonts w:asciiTheme="majorHAnsi" w:hAnsiTheme="majorHAnsi"/>
          <w:szCs w:val="24"/>
        </w:rPr>
      </w:pPr>
      <w:r w:rsidRPr="00D766AB">
        <w:rPr>
          <w:rFonts w:asciiTheme="majorHAnsi" w:hAnsiTheme="majorHAnsi"/>
          <w:szCs w:val="24"/>
        </w:rPr>
        <w:t xml:space="preserve">The </w:t>
      </w:r>
      <w:r w:rsidR="00693D57" w:rsidRPr="00D766AB">
        <w:rPr>
          <w:rFonts w:asciiTheme="majorHAnsi" w:hAnsiTheme="majorHAnsi"/>
          <w:szCs w:val="24"/>
        </w:rPr>
        <w:t xml:space="preserve">above </w:t>
      </w:r>
      <w:r w:rsidRPr="00D766AB">
        <w:rPr>
          <w:rFonts w:asciiTheme="majorHAnsi" w:hAnsiTheme="majorHAnsi"/>
          <w:szCs w:val="24"/>
        </w:rPr>
        <w:t xml:space="preserve">table shows that power is distributed </w:t>
      </w:r>
      <w:r w:rsidR="005C4C4D" w:rsidRPr="00D766AB">
        <w:rPr>
          <w:rFonts w:asciiTheme="majorHAnsi" w:hAnsiTheme="majorHAnsi"/>
          <w:szCs w:val="24"/>
        </w:rPr>
        <w:t xml:space="preserve">among </w:t>
      </w:r>
      <w:r w:rsidR="002E4131" w:rsidRPr="00D766AB">
        <w:rPr>
          <w:rFonts w:asciiTheme="majorHAnsi" w:hAnsiTheme="majorHAnsi"/>
          <w:szCs w:val="24"/>
        </w:rPr>
        <w:t>302</w:t>
      </w:r>
      <w:r w:rsidRPr="00D766AB">
        <w:rPr>
          <w:rFonts w:asciiTheme="majorHAnsi" w:hAnsiTheme="majorHAnsi"/>
          <w:szCs w:val="24"/>
        </w:rPr>
        <w:t xml:space="preserve"> consumers</w:t>
      </w:r>
      <w:r w:rsidR="007937F9" w:rsidRPr="00D766AB">
        <w:rPr>
          <w:rFonts w:asciiTheme="majorHAnsi" w:hAnsiTheme="majorHAnsi"/>
          <w:szCs w:val="24"/>
        </w:rPr>
        <w:t xml:space="preserve"> during the year 2021-22 </w:t>
      </w:r>
      <w:r w:rsidRPr="00D766AB">
        <w:rPr>
          <w:rFonts w:asciiTheme="majorHAnsi" w:hAnsiTheme="majorHAnsi"/>
          <w:szCs w:val="24"/>
        </w:rPr>
        <w:t xml:space="preserve">within </w:t>
      </w:r>
      <w:r w:rsidR="005C4C4D" w:rsidRPr="00D766AB">
        <w:rPr>
          <w:rFonts w:asciiTheme="majorHAnsi" w:hAnsiTheme="majorHAnsi"/>
          <w:szCs w:val="24"/>
        </w:rPr>
        <w:t xml:space="preserve">the area of 280.126 acres in Kakkanad licensee area with a higher voltage level of 110 KV. But in Kalamassery licensee area, power is distributed around 240 acres of land to feed about </w:t>
      </w:r>
      <w:r w:rsidR="00020424" w:rsidRPr="00D766AB">
        <w:rPr>
          <w:rFonts w:asciiTheme="majorHAnsi" w:hAnsiTheme="majorHAnsi"/>
          <w:szCs w:val="24"/>
        </w:rPr>
        <w:t>1</w:t>
      </w:r>
      <w:r w:rsidR="007937F9" w:rsidRPr="00D766AB">
        <w:rPr>
          <w:rFonts w:asciiTheme="majorHAnsi" w:hAnsiTheme="majorHAnsi"/>
          <w:szCs w:val="24"/>
        </w:rPr>
        <w:t>08</w:t>
      </w:r>
      <w:r w:rsidR="005C4C4D" w:rsidRPr="00D766AB">
        <w:rPr>
          <w:rFonts w:asciiTheme="majorHAnsi" w:hAnsiTheme="majorHAnsi"/>
          <w:szCs w:val="24"/>
        </w:rPr>
        <w:t xml:space="preserve"> consumers (</w:t>
      </w:r>
      <w:r w:rsidR="007937F9" w:rsidRPr="00D766AB">
        <w:rPr>
          <w:rFonts w:asciiTheme="majorHAnsi" w:hAnsiTheme="majorHAnsi"/>
          <w:szCs w:val="24"/>
        </w:rPr>
        <w:t>during the year 2021-22</w:t>
      </w:r>
      <w:r w:rsidR="005C4C4D" w:rsidRPr="00D766AB">
        <w:rPr>
          <w:rFonts w:asciiTheme="majorHAnsi" w:hAnsiTheme="majorHAnsi"/>
          <w:szCs w:val="24"/>
        </w:rPr>
        <w:t xml:space="preserve">) at 11 KV voltage. Also at Palakkad licensee area, power is distributed around 429.42 acres of land </w:t>
      </w:r>
      <w:r w:rsidR="00020424" w:rsidRPr="00D766AB">
        <w:rPr>
          <w:rFonts w:asciiTheme="majorHAnsi" w:hAnsiTheme="majorHAnsi"/>
          <w:szCs w:val="24"/>
        </w:rPr>
        <w:t xml:space="preserve">(comprised of both Parks) </w:t>
      </w:r>
      <w:r w:rsidR="005C4C4D" w:rsidRPr="00D766AB">
        <w:rPr>
          <w:rFonts w:asciiTheme="majorHAnsi" w:hAnsiTheme="majorHAnsi"/>
          <w:szCs w:val="24"/>
        </w:rPr>
        <w:t xml:space="preserve">to feed about only </w:t>
      </w:r>
      <w:r w:rsidR="00C35A02" w:rsidRPr="00D766AB">
        <w:rPr>
          <w:rFonts w:asciiTheme="majorHAnsi" w:hAnsiTheme="majorHAnsi"/>
          <w:szCs w:val="24"/>
        </w:rPr>
        <w:t>5</w:t>
      </w:r>
      <w:r w:rsidR="007937F9" w:rsidRPr="00D766AB">
        <w:rPr>
          <w:rFonts w:asciiTheme="majorHAnsi" w:hAnsiTheme="majorHAnsi"/>
          <w:szCs w:val="24"/>
        </w:rPr>
        <w:t>2</w:t>
      </w:r>
      <w:r w:rsidR="005C4C4D" w:rsidRPr="00D766AB">
        <w:rPr>
          <w:rFonts w:asciiTheme="majorHAnsi" w:hAnsiTheme="majorHAnsi"/>
          <w:szCs w:val="24"/>
        </w:rPr>
        <w:t xml:space="preserve"> consumes at 22 KV voltage level. Hence </w:t>
      </w:r>
      <w:r w:rsidR="00020424" w:rsidRPr="00D766AB">
        <w:rPr>
          <w:rFonts w:asciiTheme="majorHAnsi" w:hAnsiTheme="majorHAnsi"/>
          <w:szCs w:val="24"/>
        </w:rPr>
        <w:t xml:space="preserve">KPUPL is </w:t>
      </w:r>
      <w:r w:rsidR="005C4C4D" w:rsidRPr="00D766AB">
        <w:rPr>
          <w:rFonts w:asciiTheme="majorHAnsi" w:hAnsiTheme="majorHAnsi"/>
          <w:szCs w:val="24"/>
        </w:rPr>
        <w:t xml:space="preserve">facing much higher technical losses at Kalamassery and Palakkad licensee areas which will be reduced </w:t>
      </w:r>
      <w:r w:rsidR="00020424" w:rsidRPr="00D766AB">
        <w:rPr>
          <w:rFonts w:asciiTheme="majorHAnsi" w:hAnsiTheme="majorHAnsi"/>
          <w:szCs w:val="24"/>
        </w:rPr>
        <w:t xml:space="preserve">when </w:t>
      </w:r>
      <w:r w:rsidR="005C4C4D" w:rsidRPr="00D766AB">
        <w:rPr>
          <w:rFonts w:asciiTheme="majorHAnsi" w:hAnsiTheme="majorHAnsi"/>
          <w:szCs w:val="24"/>
        </w:rPr>
        <w:t>more and more consumers turned up in these areas</w:t>
      </w:r>
      <w:r w:rsidR="00EC755E" w:rsidRPr="00D766AB">
        <w:rPr>
          <w:rFonts w:asciiTheme="majorHAnsi" w:hAnsiTheme="majorHAnsi"/>
          <w:szCs w:val="24"/>
        </w:rPr>
        <w:t xml:space="preserve"> and consume more power</w:t>
      </w:r>
      <w:r w:rsidR="005C4C4D" w:rsidRPr="00D766AB">
        <w:rPr>
          <w:rFonts w:asciiTheme="majorHAnsi" w:hAnsiTheme="majorHAnsi"/>
          <w:szCs w:val="24"/>
        </w:rPr>
        <w:t>.</w:t>
      </w:r>
    </w:p>
    <w:p w14:paraId="799002F0" w14:textId="0520FC11" w:rsidR="007937F9" w:rsidRPr="00D766AB" w:rsidRDefault="007937F9" w:rsidP="000F1679">
      <w:pPr>
        <w:spacing w:line="360" w:lineRule="auto"/>
        <w:ind w:left="567"/>
        <w:jc w:val="both"/>
        <w:rPr>
          <w:rFonts w:asciiTheme="majorHAnsi" w:hAnsiTheme="majorHAnsi"/>
          <w:szCs w:val="24"/>
        </w:rPr>
      </w:pPr>
      <w:r w:rsidRPr="00D766AB">
        <w:rPr>
          <w:rFonts w:asciiTheme="majorHAnsi" w:hAnsiTheme="majorHAnsi"/>
          <w:szCs w:val="24"/>
        </w:rPr>
        <w:t>For good reliable power, there is provision for 100% back feeding for feeders and transformers. Hence, transformers are restricted to 50% loading to ensure the back-feeding reliability. So, the transformers could not be operated at the maximum efficiency level (nearly at 90%).</w:t>
      </w:r>
    </w:p>
    <w:p w14:paraId="5D72CF3F" w14:textId="73AFE408" w:rsidR="007937F9" w:rsidRPr="00D766AB" w:rsidRDefault="007937F9" w:rsidP="000F1679">
      <w:pPr>
        <w:spacing w:line="360" w:lineRule="auto"/>
        <w:ind w:left="567"/>
        <w:jc w:val="both"/>
        <w:rPr>
          <w:rFonts w:asciiTheme="majorHAnsi" w:hAnsiTheme="majorHAnsi"/>
          <w:szCs w:val="24"/>
        </w:rPr>
      </w:pPr>
      <w:r w:rsidRPr="00D766AB">
        <w:rPr>
          <w:rFonts w:asciiTheme="majorHAnsi" w:hAnsiTheme="majorHAnsi"/>
          <w:szCs w:val="24"/>
        </w:rPr>
        <w:lastRenderedPageBreak/>
        <w:t>The distribution loss also increased due to the ageing of electrical installations at Kakkanad and Kalamassery area.</w:t>
      </w:r>
    </w:p>
    <w:p w14:paraId="3E47AB26" w14:textId="5A6AC8F5" w:rsidR="00CD7FFE" w:rsidRPr="00D766AB" w:rsidRDefault="00CD7FFE" w:rsidP="000F1679">
      <w:pPr>
        <w:spacing w:after="240" w:line="360" w:lineRule="auto"/>
        <w:ind w:left="567"/>
        <w:jc w:val="both"/>
        <w:rPr>
          <w:rFonts w:ascii="Cambria" w:hAnsi="Cambria"/>
          <w:lang w:val="en-US"/>
        </w:rPr>
      </w:pPr>
      <w:r w:rsidRPr="00D766AB">
        <w:rPr>
          <w:rFonts w:ascii="Cambria" w:hAnsi="Cambria"/>
          <w:lang w:val="en-US"/>
        </w:rPr>
        <w:t xml:space="preserve">Considering the above facts and measures taken by KPUPL, it is humbly requested the </w:t>
      </w:r>
      <w:r w:rsidRPr="00D766AB">
        <w:rPr>
          <w:rFonts w:ascii="Cambria" w:hAnsi="Cambria"/>
        </w:rPr>
        <w:t>Hon’ble Commission</w:t>
      </w:r>
      <w:r w:rsidRPr="00D766AB">
        <w:rPr>
          <w:rFonts w:ascii="Cambria" w:hAnsi="Cambria"/>
          <w:lang w:val="en-US"/>
        </w:rPr>
        <w:t xml:space="preserve"> to</w:t>
      </w:r>
      <w:r w:rsidR="00D81342" w:rsidRPr="00D766AB">
        <w:rPr>
          <w:rFonts w:ascii="Cambria" w:hAnsi="Cambria"/>
          <w:lang w:val="en-US"/>
        </w:rPr>
        <w:t xml:space="preserve"> allow T&amp;D loss as per table – </w:t>
      </w:r>
      <w:r w:rsidR="00C72A59" w:rsidRPr="00D766AB">
        <w:rPr>
          <w:rFonts w:ascii="Cambria" w:hAnsi="Cambria"/>
          <w:lang w:val="en-US"/>
        </w:rPr>
        <w:t>3</w:t>
      </w:r>
      <w:r w:rsidRPr="00D766AB">
        <w:rPr>
          <w:rFonts w:ascii="Cambria" w:hAnsi="Cambria"/>
          <w:lang w:val="en-US"/>
        </w:rPr>
        <w:t xml:space="preserve">. </w:t>
      </w:r>
    </w:p>
    <w:p w14:paraId="5E7D998F" w14:textId="06B75315" w:rsidR="007E1763" w:rsidRPr="00D766AB" w:rsidRDefault="008F5D3D" w:rsidP="000F1679">
      <w:pPr>
        <w:pStyle w:val="ListParagraph"/>
        <w:numPr>
          <w:ilvl w:val="0"/>
          <w:numId w:val="10"/>
        </w:numPr>
        <w:ind w:left="567"/>
        <w:jc w:val="both"/>
        <w:rPr>
          <w:rFonts w:ascii="Cambria" w:hAnsi="Cambria"/>
          <w:b/>
          <w:color w:val="FF0000"/>
          <w:sz w:val="24"/>
          <w:szCs w:val="24"/>
        </w:rPr>
      </w:pPr>
      <w:r w:rsidRPr="00D766AB">
        <w:rPr>
          <w:rFonts w:ascii="Cambria" w:hAnsi="Cambria"/>
          <w:b/>
          <w:sz w:val="24"/>
          <w:szCs w:val="24"/>
        </w:rPr>
        <w:t>ARR SUMMARY</w:t>
      </w:r>
      <w:r w:rsidR="00FF66A0" w:rsidRPr="00D766AB">
        <w:rPr>
          <w:rFonts w:ascii="Cambria" w:hAnsi="Cambria"/>
          <w:b/>
          <w:sz w:val="24"/>
          <w:szCs w:val="24"/>
        </w:rPr>
        <w:t xml:space="preserve"> </w:t>
      </w:r>
      <w:r w:rsidR="000E1D19" w:rsidRPr="00D766AB">
        <w:rPr>
          <w:rFonts w:ascii="Cambria" w:hAnsi="Cambria"/>
          <w:b/>
          <w:color w:val="FF0000"/>
          <w:sz w:val="24"/>
          <w:szCs w:val="24"/>
        </w:rPr>
        <w:t xml:space="preserve"> </w:t>
      </w:r>
    </w:p>
    <w:p w14:paraId="1378EB1A" w14:textId="77777777" w:rsidR="0004315B" w:rsidRPr="00D766AB" w:rsidRDefault="0004315B" w:rsidP="00D10C04">
      <w:pPr>
        <w:jc w:val="both"/>
        <w:rPr>
          <w:rFonts w:ascii="Cambria" w:hAnsi="Cambria"/>
          <w:b/>
          <w:sz w:val="24"/>
          <w:szCs w:val="24"/>
        </w:rPr>
      </w:pPr>
    </w:p>
    <w:p w14:paraId="20E00A5B" w14:textId="7845B2D8" w:rsidR="007E1763" w:rsidRPr="00D766AB" w:rsidRDefault="0004315B" w:rsidP="000F1679">
      <w:pPr>
        <w:spacing w:after="240" w:line="360" w:lineRule="auto"/>
        <w:ind w:left="567"/>
        <w:jc w:val="both"/>
        <w:rPr>
          <w:rFonts w:ascii="Cambria" w:hAnsi="Cambria"/>
        </w:rPr>
      </w:pPr>
      <w:r w:rsidRPr="00D766AB">
        <w:rPr>
          <w:rFonts w:ascii="Cambria" w:hAnsi="Cambria"/>
        </w:rPr>
        <w:t xml:space="preserve">Hon’ble </w:t>
      </w:r>
      <w:r w:rsidR="008F5D3D" w:rsidRPr="00D766AB">
        <w:rPr>
          <w:rFonts w:ascii="Cambria" w:hAnsi="Cambria"/>
        </w:rPr>
        <w:t>KSERC</w:t>
      </w:r>
      <w:r w:rsidRPr="00D766AB">
        <w:rPr>
          <w:rFonts w:ascii="Cambria" w:hAnsi="Cambria"/>
        </w:rPr>
        <w:t xml:space="preserve"> published Schedule of Tariff and Terms and Conditions of Retail Supply of Electricity vide </w:t>
      </w:r>
      <w:r w:rsidR="008F5D3D" w:rsidRPr="00D766AB">
        <w:rPr>
          <w:rFonts w:ascii="Cambria" w:hAnsi="Cambria"/>
        </w:rPr>
        <w:t>order</w:t>
      </w:r>
      <w:r w:rsidRPr="00D766AB">
        <w:rPr>
          <w:rFonts w:ascii="Cambria" w:hAnsi="Cambria"/>
        </w:rPr>
        <w:t xml:space="preserve"> </w:t>
      </w:r>
      <w:r w:rsidR="008F5D3D" w:rsidRPr="00D766AB">
        <w:rPr>
          <w:rFonts w:ascii="Cambria" w:hAnsi="Cambria"/>
        </w:rPr>
        <w:t xml:space="preserve">dated </w:t>
      </w:r>
      <w:r w:rsidR="001D1F86" w:rsidRPr="00D766AB">
        <w:rPr>
          <w:rFonts w:ascii="Cambria" w:hAnsi="Cambria"/>
        </w:rPr>
        <w:t>25</w:t>
      </w:r>
      <w:r w:rsidR="008F5D3D" w:rsidRPr="00D766AB">
        <w:rPr>
          <w:rFonts w:ascii="Cambria" w:hAnsi="Cambria"/>
        </w:rPr>
        <w:t>.0</w:t>
      </w:r>
      <w:r w:rsidR="001D1F86" w:rsidRPr="00D766AB">
        <w:rPr>
          <w:rFonts w:ascii="Cambria" w:hAnsi="Cambria"/>
        </w:rPr>
        <w:t>6</w:t>
      </w:r>
      <w:r w:rsidR="008F5D3D" w:rsidRPr="00D766AB">
        <w:rPr>
          <w:rFonts w:ascii="Cambria" w:hAnsi="Cambria"/>
        </w:rPr>
        <w:t>.20</w:t>
      </w:r>
      <w:r w:rsidR="001D1F86" w:rsidRPr="00D766AB">
        <w:rPr>
          <w:rFonts w:ascii="Cambria" w:hAnsi="Cambria"/>
        </w:rPr>
        <w:t>22</w:t>
      </w:r>
      <w:r w:rsidR="007E1763" w:rsidRPr="00D766AB">
        <w:rPr>
          <w:rFonts w:ascii="Cambria" w:hAnsi="Cambria"/>
        </w:rPr>
        <w:t xml:space="preserve"> over the state of </w:t>
      </w:r>
      <w:r w:rsidR="005734D6" w:rsidRPr="00D766AB">
        <w:rPr>
          <w:rFonts w:ascii="Cambria" w:hAnsi="Cambria"/>
        </w:rPr>
        <w:t>Kerala. Hence</w:t>
      </w:r>
      <w:r w:rsidR="007E1763" w:rsidRPr="00D766AB">
        <w:rPr>
          <w:rFonts w:ascii="Cambria" w:hAnsi="Cambria"/>
        </w:rPr>
        <w:t xml:space="preserve"> the prevailing </w:t>
      </w:r>
      <w:r w:rsidR="005D5AE3" w:rsidRPr="00D766AB">
        <w:rPr>
          <w:rFonts w:ascii="Cambria" w:hAnsi="Cambria"/>
        </w:rPr>
        <w:t>Retail Supply Tariff (</w:t>
      </w:r>
      <w:r w:rsidR="007E1763" w:rsidRPr="00D766AB">
        <w:rPr>
          <w:rFonts w:ascii="Cambria" w:hAnsi="Cambria"/>
        </w:rPr>
        <w:t>RST</w:t>
      </w:r>
      <w:r w:rsidR="005D5AE3" w:rsidRPr="00D766AB">
        <w:rPr>
          <w:rFonts w:ascii="Cambria" w:hAnsi="Cambria"/>
        </w:rPr>
        <w:t>)and Bulk Supply Tariff (</w:t>
      </w:r>
      <w:r w:rsidR="007E1763" w:rsidRPr="00D766AB">
        <w:rPr>
          <w:rFonts w:ascii="Cambria" w:hAnsi="Cambria"/>
        </w:rPr>
        <w:t>BST</w:t>
      </w:r>
      <w:r w:rsidR="005D5AE3" w:rsidRPr="00D766AB">
        <w:rPr>
          <w:rFonts w:ascii="Cambria" w:hAnsi="Cambria"/>
        </w:rPr>
        <w:t>)</w:t>
      </w:r>
      <w:r w:rsidR="000F1679" w:rsidRPr="00D766AB">
        <w:rPr>
          <w:rFonts w:ascii="Cambria" w:hAnsi="Cambria"/>
        </w:rPr>
        <w:t xml:space="preserve"> </w:t>
      </w:r>
      <w:r w:rsidR="001D1F86" w:rsidRPr="00D766AB">
        <w:rPr>
          <w:rFonts w:ascii="Cambria" w:hAnsi="Cambria"/>
        </w:rPr>
        <w:t xml:space="preserve">has been </w:t>
      </w:r>
      <w:r w:rsidR="007E1763" w:rsidRPr="00D766AB">
        <w:rPr>
          <w:rFonts w:ascii="Cambria" w:hAnsi="Cambria"/>
        </w:rPr>
        <w:t xml:space="preserve">taken </w:t>
      </w:r>
      <w:r w:rsidR="000F1679" w:rsidRPr="00D766AB">
        <w:rPr>
          <w:rFonts w:ascii="Cambria" w:hAnsi="Cambria"/>
        </w:rPr>
        <w:t xml:space="preserve">at the time of preparation of the petition </w:t>
      </w:r>
      <w:r w:rsidR="007E1763" w:rsidRPr="00D766AB">
        <w:rPr>
          <w:rFonts w:ascii="Cambria" w:hAnsi="Cambria"/>
        </w:rPr>
        <w:t xml:space="preserve">for calculating the </w:t>
      </w:r>
      <w:r w:rsidR="007A62B4" w:rsidRPr="00D766AB">
        <w:rPr>
          <w:rFonts w:ascii="Cambria" w:hAnsi="Cambria"/>
        </w:rPr>
        <w:t xml:space="preserve">original </w:t>
      </w:r>
      <w:r w:rsidR="007E1763" w:rsidRPr="00D766AB">
        <w:rPr>
          <w:rFonts w:ascii="Cambria" w:hAnsi="Cambria"/>
        </w:rPr>
        <w:t>ARR</w:t>
      </w:r>
      <w:r w:rsidR="005D5AE3" w:rsidRPr="00D766AB">
        <w:rPr>
          <w:rFonts w:ascii="Cambria" w:hAnsi="Cambria"/>
        </w:rPr>
        <w:t>&amp; ERC</w:t>
      </w:r>
      <w:r w:rsidR="007E1763" w:rsidRPr="00D766AB">
        <w:rPr>
          <w:rFonts w:ascii="Cambria" w:hAnsi="Cambria"/>
        </w:rPr>
        <w:t xml:space="preserve"> figures</w:t>
      </w:r>
      <w:r w:rsidR="00361631" w:rsidRPr="00D766AB">
        <w:rPr>
          <w:rFonts w:ascii="Cambria" w:hAnsi="Cambria"/>
        </w:rPr>
        <w:t xml:space="preserve"> for the </w:t>
      </w:r>
      <w:r w:rsidR="000F1679" w:rsidRPr="00D766AB">
        <w:rPr>
          <w:rFonts w:ascii="Cambria" w:hAnsi="Cambria"/>
        </w:rPr>
        <w:t xml:space="preserve">MYT </w:t>
      </w:r>
      <w:r w:rsidR="00361631" w:rsidRPr="00D766AB">
        <w:rPr>
          <w:rFonts w:ascii="Cambria" w:hAnsi="Cambria"/>
        </w:rPr>
        <w:t>control period</w:t>
      </w:r>
      <w:r w:rsidR="000F1679" w:rsidRPr="00D766AB">
        <w:rPr>
          <w:rFonts w:ascii="Cambria" w:hAnsi="Cambria"/>
        </w:rPr>
        <w:t xml:space="preserve"> from 2022-23 to 2026-27</w:t>
      </w:r>
      <w:r w:rsidR="00361631" w:rsidRPr="00D766AB">
        <w:rPr>
          <w:rFonts w:ascii="Cambria" w:hAnsi="Cambria"/>
        </w:rPr>
        <w:t>.</w:t>
      </w:r>
    </w:p>
    <w:p w14:paraId="4DFA0A97" w14:textId="1DBD519A" w:rsidR="00615588" w:rsidRPr="00D766AB" w:rsidRDefault="00361631" w:rsidP="000F1679">
      <w:pPr>
        <w:spacing w:line="360" w:lineRule="auto"/>
        <w:ind w:left="567"/>
        <w:jc w:val="both"/>
        <w:rPr>
          <w:rFonts w:asciiTheme="majorHAnsi" w:hAnsiTheme="majorHAnsi"/>
        </w:rPr>
      </w:pPr>
      <w:r w:rsidRPr="00D766AB">
        <w:rPr>
          <w:rFonts w:asciiTheme="majorHAnsi" w:hAnsiTheme="majorHAnsi"/>
        </w:rPr>
        <w:t>The projections are made on the actuals and reasonably for</w:t>
      </w:r>
      <w:r w:rsidR="00937A89" w:rsidRPr="00D766AB">
        <w:rPr>
          <w:rFonts w:asciiTheme="majorHAnsi" w:hAnsiTheme="majorHAnsi"/>
        </w:rPr>
        <w:t>e</w:t>
      </w:r>
      <w:r w:rsidRPr="00D766AB">
        <w:rPr>
          <w:rFonts w:asciiTheme="majorHAnsi" w:hAnsiTheme="majorHAnsi"/>
        </w:rPr>
        <w:t>cast as</w:t>
      </w:r>
      <w:r w:rsidR="00615588" w:rsidRPr="00D766AB">
        <w:rPr>
          <w:rFonts w:asciiTheme="majorHAnsi" w:hAnsiTheme="majorHAnsi"/>
        </w:rPr>
        <w:t xml:space="preserve"> per KSERC </w:t>
      </w:r>
      <w:r w:rsidR="000F1679" w:rsidRPr="00D766AB">
        <w:rPr>
          <w:rFonts w:asciiTheme="majorHAnsi" w:hAnsiTheme="majorHAnsi"/>
        </w:rPr>
        <w:t xml:space="preserve">(Terms and Conditions for Determination of Tariff) </w:t>
      </w:r>
      <w:r w:rsidR="00615588" w:rsidRPr="00D766AB">
        <w:rPr>
          <w:rFonts w:asciiTheme="majorHAnsi" w:hAnsiTheme="majorHAnsi"/>
        </w:rPr>
        <w:t>Regulations 20</w:t>
      </w:r>
      <w:r w:rsidR="000F1679" w:rsidRPr="00D766AB">
        <w:rPr>
          <w:rFonts w:asciiTheme="majorHAnsi" w:hAnsiTheme="majorHAnsi"/>
        </w:rPr>
        <w:t>21</w:t>
      </w:r>
      <w:r w:rsidR="00615588" w:rsidRPr="00D766AB">
        <w:rPr>
          <w:rFonts w:asciiTheme="majorHAnsi" w:hAnsiTheme="majorHAnsi"/>
        </w:rPr>
        <w:t>, clause 10 (2)</w:t>
      </w:r>
      <w:r w:rsidR="004B6D9F" w:rsidRPr="00D766AB">
        <w:rPr>
          <w:rFonts w:asciiTheme="majorHAnsi" w:hAnsiTheme="majorHAnsi"/>
        </w:rPr>
        <w:t xml:space="preserve">. The ARR and ERC </w:t>
      </w:r>
      <w:r w:rsidR="00932A4E" w:rsidRPr="00D766AB">
        <w:rPr>
          <w:rFonts w:asciiTheme="majorHAnsi" w:hAnsiTheme="majorHAnsi"/>
        </w:rPr>
        <w:t>were</w:t>
      </w:r>
      <w:r w:rsidR="004B6D9F" w:rsidRPr="00D766AB">
        <w:rPr>
          <w:rFonts w:asciiTheme="majorHAnsi" w:hAnsiTheme="majorHAnsi"/>
        </w:rPr>
        <w:t xml:space="preserve"> taken realistic considering the fact that the </w:t>
      </w:r>
      <w:r w:rsidR="00615588" w:rsidRPr="00D766AB">
        <w:rPr>
          <w:rFonts w:asciiTheme="majorHAnsi" w:hAnsiTheme="majorHAnsi"/>
        </w:rPr>
        <w:t>distribution licensee can file Mid-term Performance Review (MPR) on account of unexpected variations if any on controllable and uncontrollable parameters.</w:t>
      </w:r>
    </w:p>
    <w:p w14:paraId="2D41A8D9" w14:textId="0641C1AC" w:rsidR="0009400C" w:rsidRPr="00D766AB" w:rsidRDefault="004B6D9F" w:rsidP="0009400C">
      <w:pPr>
        <w:spacing w:line="360" w:lineRule="auto"/>
        <w:ind w:left="567"/>
        <w:jc w:val="both"/>
        <w:rPr>
          <w:rFonts w:ascii="Cambria" w:hAnsi="Cambria"/>
        </w:rPr>
      </w:pPr>
      <w:r w:rsidRPr="00D766AB">
        <w:rPr>
          <w:rFonts w:ascii="Cambria" w:hAnsi="Cambria"/>
        </w:rPr>
        <w:t>The for</w:t>
      </w:r>
      <w:r w:rsidR="00937A89" w:rsidRPr="00D766AB">
        <w:rPr>
          <w:rFonts w:ascii="Cambria" w:hAnsi="Cambria"/>
        </w:rPr>
        <w:t>e</w:t>
      </w:r>
      <w:r w:rsidRPr="00D766AB">
        <w:rPr>
          <w:rFonts w:ascii="Cambria" w:hAnsi="Cambria"/>
        </w:rPr>
        <w:t xml:space="preserve">cast of Expected Revenue from Charges </w:t>
      </w:r>
      <w:r w:rsidR="00AE34AA" w:rsidRPr="00D766AB">
        <w:rPr>
          <w:rFonts w:ascii="Cambria" w:hAnsi="Cambria"/>
        </w:rPr>
        <w:t>we</w:t>
      </w:r>
      <w:r w:rsidRPr="00D766AB">
        <w:rPr>
          <w:rFonts w:ascii="Cambria" w:hAnsi="Cambria"/>
        </w:rPr>
        <w:t>re taken based on the contract demand and quantity of electricity to be supplied to consumers of the distribution system of each financial year of the control period and prevailing tariffs and charges as on the date.</w:t>
      </w:r>
    </w:p>
    <w:p w14:paraId="23AF856E" w14:textId="4E90D98E" w:rsidR="0009400C" w:rsidRPr="00D766AB" w:rsidRDefault="0009400C" w:rsidP="000F1679">
      <w:pPr>
        <w:spacing w:after="240" w:line="360" w:lineRule="auto"/>
        <w:ind w:left="567"/>
        <w:jc w:val="both"/>
        <w:rPr>
          <w:rFonts w:ascii="Cambria" w:hAnsi="Cambria"/>
        </w:rPr>
      </w:pPr>
      <w:r w:rsidRPr="00D766AB">
        <w:rPr>
          <w:rFonts w:ascii="Cambria" w:hAnsi="Cambria"/>
        </w:rPr>
        <w:t xml:space="preserve">Hon’ble Commission may kindly note that the depreciation </w:t>
      </w:r>
      <w:r w:rsidR="00303C79" w:rsidRPr="00D766AB">
        <w:rPr>
          <w:rFonts w:ascii="Cambria" w:hAnsi="Cambria"/>
        </w:rPr>
        <w:t>has been reworked from the year 2009-10 as per the norms and the effect has been applied in this ARR. Hence there is a nominal variation in the depreciation of the previous years.</w:t>
      </w:r>
    </w:p>
    <w:p w14:paraId="07168518" w14:textId="5DF6B58B" w:rsidR="007E1763" w:rsidRPr="00D766AB" w:rsidRDefault="007E1763" w:rsidP="000F1679">
      <w:pPr>
        <w:spacing w:line="360" w:lineRule="auto"/>
        <w:ind w:left="567"/>
        <w:jc w:val="both"/>
        <w:rPr>
          <w:rFonts w:ascii="Cambria" w:hAnsi="Cambria"/>
        </w:rPr>
      </w:pPr>
      <w:r w:rsidRPr="00D766AB">
        <w:rPr>
          <w:rFonts w:ascii="Cambria" w:hAnsi="Cambria"/>
        </w:rPr>
        <w:t xml:space="preserve">The summary of the </w:t>
      </w:r>
      <w:r w:rsidR="008A6CCA" w:rsidRPr="00D766AB">
        <w:rPr>
          <w:rFonts w:ascii="Cambria" w:hAnsi="Cambria"/>
        </w:rPr>
        <w:t xml:space="preserve">Revised </w:t>
      </w:r>
      <w:r w:rsidRPr="00D766AB">
        <w:rPr>
          <w:rFonts w:ascii="Cambria" w:hAnsi="Cambria"/>
        </w:rPr>
        <w:t xml:space="preserve">ARR &amp; ERC for the </w:t>
      </w:r>
      <w:r w:rsidR="00E27CAF" w:rsidRPr="00D766AB">
        <w:rPr>
          <w:rFonts w:ascii="Cambria" w:hAnsi="Cambria"/>
        </w:rPr>
        <w:t>control</w:t>
      </w:r>
      <w:r w:rsidR="005D5AE3" w:rsidRPr="00D766AB">
        <w:rPr>
          <w:rFonts w:ascii="Cambria" w:hAnsi="Cambria"/>
        </w:rPr>
        <w:t xml:space="preserve"> period from </w:t>
      </w:r>
      <w:r w:rsidRPr="00D766AB">
        <w:rPr>
          <w:rFonts w:ascii="Cambria" w:hAnsi="Cambria"/>
        </w:rPr>
        <w:t>year 20</w:t>
      </w:r>
      <w:r w:rsidR="000F1679" w:rsidRPr="00D766AB">
        <w:rPr>
          <w:rFonts w:ascii="Cambria" w:hAnsi="Cambria"/>
        </w:rPr>
        <w:t>22</w:t>
      </w:r>
      <w:r w:rsidR="005D5AE3" w:rsidRPr="00D766AB">
        <w:rPr>
          <w:rFonts w:ascii="Cambria" w:hAnsi="Cambria"/>
        </w:rPr>
        <w:t>-</w:t>
      </w:r>
      <w:r w:rsidR="000F1679" w:rsidRPr="00D766AB">
        <w:rPr>
          <w:rFonts w:ascii="Cambria" w:hAnsi="Cambria"/>
        </w:rPr>
        <w:t>23</w:t>
      </w:r>
      <w:r w:rsidR="005D5AE3" w:rsidRPr="00D766AB">
        <w:rPr>
          <w:rFonts w:ascii="Cambria" w:hAnsi="Cambria"/>
        </w:rPr>
        <w:t xml:space="preserve"> to 202</w:t>
      </w:r>
      <w:r w:rsidR="000F1679" w:rsidRPr="00D766AB">
        <w:rPr>
          <w:rFonts w:ascii="Cambria" w:hAnsi="Cambria"/>
        </w:rPr>
        <w:t>6</w:t>
      </w:r>
      <w:r w:rsidRPr="00D766AB">
        <w:rPr>
          <w:rFonts w:ascii="Cambria" w:hAnsi="Cambria"/>
        </w:rPr>
        <w:t>-20</w:t>
      </w:r>
      <w:r w:rsidR="005D5AE3" w:rsidRPr="00D766AB">
        <w:rPr>
          <w:rFonts w:ascii="Cambria" w:hAnsi="Cambria"/>
        </w:rPr>
        <w:t>2</w:t>
      </w:r>
      <w:r w:rsidR="000F1679" w:rsidRPr="00D766AB">
        <w:rPr>
          <w:rFonts w:ascii="Cambria" w:hAnsi="Cambria"/>
        </w:rPr>
        <w:t xml:space="preserve">7 </w:t>
      </w:r>
      <w:r w:rsidR="005D5AE3" w:rsidRPr="00D766AB">
        <w:rPr>
          <w:rFonts w:ascii="Cambria" w:hAnsi="Cambria"/>
        </w:rPr>
        <w:t>are</w:t>
      </w:r>
      <w:r w:rsidRPr="00D766AB">
        <w:rPr>
          <w:rFonts w:ascii="Cambria" w:hAnsi="Cambria"/>
        </w:rPr>
        <w:t xml:space="preserve"> furnished </w:t>
      </w:r>
      <w:r w:rsidR="005C2585" w:rsidRPr="00D766AB">
        <w:rPr>
          <w:rFonts w:ascii="Cambria" w:hAnsi="Cambria"/>
        </w:rPr>
        <w:t>in table -</w:t>
      </w:r>
      <w:r w:rsidR="001D1F86" w:rsidRPr="00D766AB">
        <w:rPr>
          <w:rFonts w:ascii="Cambria" w:hAnsi="Cambria"/>
        </w:rPr>
        <w:t>5</w:t>
      </w:r>
      <w:r w:rsidR="000F1679" w:rsidRPr="00D766AB">
        <w:rPr>
          <w:rFonts w:ascii="Cambria" w:hAnsi="Cambria"/>
        </w:rPr>
        <w:t xml:space="preserve"> </w:t>
      </w:r>
      <w:r w:rsidRPr="00D766AB">
        <w:rPr>
          <w:rFonts w:ascii="Cambria" w:hAnsi="Cambria"/>
        </w:rPr>
        <w:t>below:</w:t>
      </w:r>
    </w:p>
    <w:p w14:paraId="05FC9F26" w14:textId="77777777" w:rsidR="00282A74" w:rsidRPr="00D766AB" w:rsidRDefault="00282A74" w:rsidP="004C6F63">
      <w:pPr>
        <w:rPr>
          <w:rFonts w:ascii="Cambria" w:hAnsi="Cambria"/>
          <w:b/>
          <w:bCs/>
          <w:sz w:val="24"/>
          <w:szCs w:val="24"/>
        </w:rPr>
      </w:pPr>
    </w:p>
    <w:p w14:paraId="47721579" w14:textId="61EFE2DF" w:rsidR="004C6F63" w:rsidRPr="00D766AB" w:rsidRDefault="005C2585" w:rsidP="004C6F63">
      <w:pPr>
        <w:rPr>
          <w:rFonts w:ascii="Cambria" w:hAnsi="Cambria"/>
          <w:b/>
          <w:bCs/>
          <w:sz w:val="24"/>
          <w:szCs w:val="24"/>
        </w:rPr>
      </w:pPr>
      <w:r w:rsidRPr="00D766AB">
        <w:rPr>
          <w:rFonts w:ascii="Cambria" w:hAnsi="Cambria"/>
          <w:b/>
          <w:bCs/>
          <w:sz w:val="24"/>
          <w:szCs w:val="24"/>
        </w:rPr>
        <w:t xml:space="preserve">Table </w:t>
      </w:r>
      <w:r w:rsidR="004C6F63" w:rsidRPr="00D766AB">
        <w:rPr>
          <w:rFonts w:ascii="Cambria" w:hAnsi="Cambria"/>
          <w:b/>
          <w:bCs/>
          <w:sz w:val="24"/>
          <w:szCs w:val="24"/>
        </w:rPr>
        <w:t>–</w:t>
      </w:r>
      <w:r w:rsidR="001D1F86" w:rsidRPr="00D766AB">
        <w:rPr>
          <w:rFonts w:ascii="Cambria" w:hAnsi="Cambria"/>
          <w:b/>
          <w:bCs/>
          <w:sz w:val="24"/>
          <w:szCs w:val="24"/>
        </w:rPr>
        <w:t>5</w:t>
      </w:r>
      <w:r w:rsidR="00186070" w:rsidRPr="00D766AB">
        <w:rPr>
          <w:rFonts w:ascii="Cambria" w:hAnsi="Cambria"/>
          <w:b/>
          <w:bCs/>
          <w:sz w:val="24"/>
          <w:szCs w:val="24"/>
        </w:rPr>
        <w:t xml:space="preserve"> – Summary </w:t>
      </w:r>
      <w:r w:rsidR="008A6CCA" w:rsidRPr="00D766AB">
        <w:rPr>
          <w:rFonts w:ascii="Cambria" w:hAnsi="Cambria"/>
          <w:b/>
          <w:bCs/>
          <w:sz w:val="24"/>
          <w:szCs w:val="24"/>
        </w:rPr>
        <w:t xml:space="preserve">of Revised </w:t>
      </w:r>
      <w:r w:rsidR="00186070" w:rsidRPr="00D766AB">
        <w:rPr>
          <w:rFonts w:ascii="Cambria" w:hAnsi="Cambria"/>
          <w:b/>
          <w:bCs/>
          <w:sz w:val="24"/>
          <w:szCs w:val="24"/>
        </w:rPr>
        <w:t>ARR – ERC for the control period.</w:t>
      </w:r>
    </w:p>
    <w:p w14:paraId="0CE182DA" w14:textId="77777777" w:rsidR="004A4E05" w:rsidRPr="00D766AB" w:rsidRDefault="00683625" w:rsidP="00186070">
      <w:pPr>
        <w:jc w:val="right"/>
        <w:rPr>
          <w:rFonts w:ascii="Cambria" w:hAnsi="Cambria"/>
        </w:rPr>
      </w:pPr>
      <w:r w:rsidRPr="00D766AB">
        <w:rPr>
          <w:rFonts w:ascii="Cambria" w:hAnsi="Cambria"/>
          <w:sz w:val="20"/>
        </w:rPr>
        <w:t>Rs</w:t>
      </w:r>
      <w:r w:rsidR="005C2585" w:rsidRPr="00D766AB">
        <w:rPr>
          <w:rFonts w:ascii="Cambria" w:hAnsi="Cambria"/>
          <w:sz w:val="20"/>
        </w:rPr>
        <w:t>.</w:t>
      </w:r>
      <w:r w:rsidR="00E27CAF" w:rsidRPr="00D766AB">
        <w:rPr>
          <w:rFonts w:ascii="Cambria" w:hAnsi="Cambria"/>
          <w:sz w:val="20"/>
        </w:rPr>
        <w:t>in lakhs</w:t>
      </w:r>
    </w:p>
    <w:tbl>
      <w:tblPr>
        <w:tblStyle w:val="TableGrid"/>
        <w:tblW w:w="849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26"/>
        <w:gridCol w:w="1678"/>
        <w:gridCol w:w="1431"/>
        <w:gridCol w:w="1449"/>
        <w:gridCol w:w="1506"/>
      </w:tblGrid>
      <w:tr w:rsidR="008A6CCA" w:rsidRPr="00D766AB" w14:paraId="7FB5D285" w14:textId="77777777" w:rsidTr="008A6CCA">
        <w:trPr>
          <w:trHeight w:val="378"/>
          <w:jc w:val="center"/>
        </w:trPr>
        <w:tc>
          <w:tcPr>
            <w:tcW w:w="2426" w:type="dxa"/>
            <w:vAlign w:val="center"/>
          </w:tcPr>
          <w:p w14:paraId="4E547066" w14:textId="77777777" w:rsidR="00402CF5" w:rsidRPr="00D766AB" w:rsidRDefault="00402CF5" w:rsidP="00B25E94">
            <w:pPr>
              <w:rPr>
                <w:rFonts w:asciiTheme="majorHAnsi" w:hAnsiTheme="majorHAnsi"/>
                <w:b/>
                <w:sz w:val="18"/>
              </w:rPr>
            </w:pPr>
            <w:r w:rsidRPr="00D766AB">
              <w:rPr>
                <w:rFonts w:asciiTheme="majorHAnsi" w:hAnsiTheme="majorHAnsi"/>
                <w:b/>
                <w:sz w:val="18"/>
              </w:rPr>
              <w:t>Particulars</w:t>
            </w:r>
          </w:p>
        </w:tc>
        <w:tc>
          <w:tcPr>
            <w:tcW w:w="1678" w:type="dxa"/>
            <w:vAlign w:val="center"/>
          </w:tcPr>
          <w:p w14:paraId="1868C93B" w14:textId="77777777" w:rsidR="00402CF5" w:rsidRPr="00D766AB" w:rsidRDefault="00402CF5" w:rsidP="00B25E94">
            <w:pPr>
              <w:rPr>
                <w:rFonts w:asciiTheme="majorHAnsi" w:hAnsiTheme="majorHAnsi"/>
                <w:b/>
                <w:sz w:val="18"/>
              </w:rPr>
            </w:pPr>
            <w:r w:rsidRPr="00D766AB">
              <w:rPr>
                <w:rFonts w:asciiTheme="majorHAnsi" w:hAnsiTheme="majorHAnsi"/>
                <w:b/>
                <w:sz w:val="18"/>
              </w:rPr>
              <w:t>2019-20</w:t>
            </w:r>
          </w:p>
          <w:p w14:paraId="06FC9D8D" w14:textId="77777777" w:rsidR="00402CF5" w:rsidRPr="00D766AB" w:rsidRDefault="00402CF5" w:rsidP="00B25E94">
            <w:pPr>
              <w:rPr>
                <w:rFonts w:asciiTheme="majorHAnsi" w:hAnsiTheme="majorHAnsi"/>
                <w:b/>
                <w:sz w:val="18"/>
              </w:rPr>
            </w:pPr>
            <w:r w:rsidRPr="00D766AB">
              <w:rPr>
                <w:rFonts w:asciiTheme="majorHAnsi" w:hAnsiTheme="majorHAnsi"/>
                <w:b/>
                <w:sz w:val="18"/>
              </w:rPr>
              <w:t>Actual</w:t>
            </w:r>
          </w:p>
        </w:tc>
        <w:tc>
          <w:tcPr>
            <w:tcW w:w="1431" w:type="dxa"/>
            <w:vAlign w:val="center"/>
          </w:tcPr>
          <w:p w14:paraId="2434D7C8" w14:textId="77777777" w:rsidR="00402CF5" w:rsidRPr="00D766AB" w:rsidRDefault="00402CF5" w:rsidP="00B25E94">
            <w:pPr>
              <w:rPr>
                <w:rFonts w:asciiTheme="majorHAnsi" w:hAnsiTheme="majorHAnsi"/>
                <w:b/>
                <w:sz w:val="18"/>
              </w:rPr>
            </w:pPr>
            <w:r w:rsidRPr="00D766AB">
              <w:rPr>
                <w:rFonts w:asciiTheme="majorHAnsi" w:hAnsiTheme="majorHAnsi"/>
                <w:b/>
                <w:sz w:val="18"/>
              </w:rPr>
              <w:t>2020-21</w:t>
            </w:r>
          </w:p>
          <w:p w14:paraId="1A46D7EB" w14:textId="77777777" w:rsidR="00402CF5" w:rsidRPr="00D766AB" w:rsidRDefault="00402CF5" w:rsidP="00B25E94">
            <w:pPr>
              <w:rPr>
                <w:rFonts w:asciiTheme="majorHAnsi" w:hAnsiTheme="majorHAnsi"/>
                <w:b/>
                <w:sz w:val="18"/>
              </w:rPr>
            </w:pPr>
            <w:r w:rsidRPr="00D766AB">
              <w:rPr>
                <w:rFonts w:asciiTheme="majorHAnsi" w:hAnsiTheme="majorHAnsi"/>
                <w:b/>
                <w:sz w:val="18"/>
              </w:rPr>
              <w:t>Actual</w:t>
            </w:r>
          </w:p>
        </w:tc>
        <w:tc>
          <w:tcPr>
            <w:tcW w:w="1449" w:type="dxa"/>
            <w:vAlign w:val="center"/>
          </w:tcPr>
          <w:p w14:paraId="2AD6180E" w14:textId="77777777" w:rsidR="00402CF5" w:rsidRPr="00D766AB" w:rsidRDefault="00402CF5" w:rsidP="00B25E94">
            <w:pPr>
              <w:rPr>
                <w:rFonts w:asciiTheme="majorHAnsi" w:hAnsiTheme="majorHAnsi"/>
                <w:b/>
                <w:sz w:val="18"/>
              </w:rPr>
            </w:pPr>
            <w:r w:rsidRPr="00D766AB">
              <w:rPr>
                <w:rFonts w:asciiTheme="majorHAnsi" w:hAnsiTheme="majorHAnsi"/>
                <w:b/>
                <w:sz w:val="18"/>
              </w:rPr>
              <w:t>2021-22</w:t>
            </w:r>
          </w:p>
          <w:p w14:paraId="7265A813" w14:textId="03155A04" w:rsidR="00402CF5" w:rsidRPr="00D766AB" w:rsidRDefault="001D1F86" w:rsidP="00B25E94">
            <w:pPr>
              <w:rPr>
                <w:rFonts w:asciiTheme="majorHAnsi" w:hAnsiTheme="majorHAnsi"/>
                <w:b/>
                <w:sz w:val="18"/>
              </w:rPr>
            </w:pPr>
            <w:r w:rsidRPr="00D766AB">
              <w:rPr>
                <w:rFonts w:asciiTheme="majorHAnsi" w:hAnsiTheme="majorHAnsi"/>
                <w:b/>
                <w:sz w:val="18"/>
              </w:rPr>
              <w:t>Actual (Rev)</w:t>
            </w:r>
          </w:p>
        </w:tc>
        <w:tc>
          <w:tcPr>
            <w:tcW w:w="1506" w:type="dxa"/>
            <w:vAlign w:val="center"/>
          </w:tcPr>
          <w:p w14:paraId="40EDDCAF" w14:textId="77777777" w:rsidR="00402CF5" w:rsidRPr="00D766AB" w:rsidRDefault="00402CF5" w:rsidP="00B25E94">
            <w:pPr>
              <w:rPr>
                <w:rFonts w:asciiTheme="majorHAnsi" w:hAnsiTheme="majorHAnsi"/>
                <w:b/>
                <w:sz w:val="18"/>
              </w:rPr>
            </w:pPr>
            <w:r w:rsidRPr="00D766AB">
              <w:rPr>
                <w:rFonts w:asciiTheme="majorHAnsi" w:hAnsiTheme="majorHAnsi"/>
                <w:b/>
                <w:sz w:val="18"/>
              </w:rPr>
              <w:t>2022-23</w:t>
            </w:r>
          </w:p>
          <w:p w14:paraId="0038021D" w14:textId="1D6ECA4B" w:rsidR="00402CF5" w:rsidRPr="00D766AB" w:rsidRDefault="001D1F86" w:rsidP="00B25E94">
            <w:pPr>
              <w:rPr>
                <w:rFonts w:asciiTheme="majorHAnsi" w:hAnsiTheme="majorHAnsi"/>
                <w:b/>
                <w:sz w:val="18"/>
              </w:rPr>
            </w:pPr>
            <w:r w:rsidRPr="00D766AB">
              <w:rPr>
                <w:rFonts w:asciiTheme="majorHAnsi" w:hAnsiTheme="majorHAnsi"/>
                <w:b/>
                <w:sz w:val="18"/>
              </w:rPr>
              <w:t>Estimate (Rev)</w:t>
            </w:r>
          </w:p>
        </w:tc>
      </w:tr>
      <w:tr w:rsidR="008A6CCA" w:rsidRPr="00D766AB" w14:paraId="661CD6C0" w14:textId="77777777" w:rsidTr="008A6CCA">
        <w:trPr>
          <w:trHeight w:val="385"/>
          <w:jc w:val="center"/>
        </w:trPr>
        <w:tc>
          <w:tcPr>
            <w:tcW w:w="2426" w:type="dxa"/>
            <w:vAlign w:val="center"/>
          </w:tcPr>
          <w:p w14:paraId="7D5A3D2A"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Revenue from sale of power</w:t>
            </w:r>
          </w:p>
        </w:tc>
        <w:tc>
          <w:tcPr>
            <w:tcW w:w="1678" w:type="dxa"/>
            <w:vAlign w:val="center"/>
          </w:tcPr>
          <w:p w14:paraId="09E95E6F" w14:textId="6D37FAAB" w:rsidR="00402CF5" w:rsidRPr="00D766AB" w:rsidRDefault="00402CF5" w:rsidP="003C361A">
            <w:pPr>
              <w:jc w:val="right"/>
              <w:rPr>
                <w:rFonts w:asciiTheme="majorHAnsi" w:hAnsiTheme="majorHAnsi"/>
                <w:sz w:val="20"/>
                <w:szCs w:val="18"/>
              </w:rPr>
            </w:pPr>
            <w:r w:rsidRPr="00D766AB">
              <w:rPr>
                <w:rFonts w:asciiTheme="majorHAnsi" w:hAnsiTheme="majorHAnsi"/>
                <w:sz w:val="20"/>
                <w:szCs w:val="18"/>
              </w:rPr>
              <w:t>698</w:t>
            </w:r>
            <w:r w:rsidR="003C361A" w:rsidRPr="00D766AB">
              <w:rPr>
                <w:rFonts w:asciiTheme="majorHAnsi" w:hAnsiTheme="majorHAnsi"/>
                <w:sz w:val="20"/>
                <w:szCs w:val="18"/>
              </w:rPr>
              <w:t>8</w:t>
            </w:r>
            <w:r w:rsidRPr="00D766AB">
              <w:rPr>
                <w:rFonts w:asciiTheme="majorHAnsi" w:hAnsiTheme="majorHAnsi"/>
                <w:sz w:val="20"/>
                <w:szCs w:val="18"/>
              </w:rPr>
              <w:t>.</w:t>
            </w:r>
            <w:r w:rsidR="003C361A" w:rsidRPr="00D766AB">
              <w:rPr>
                <w:rFonts w:asciiTheme="majorHAnsi" w:hAnsiTheme="majorHAnsi"/>
                <w:sz w:val="20"/>
                <w:szCs w:val="18"/>
              </w:rPr>
              <w:t>99</w:t>
            </w:r>
          </w:p>
        </w:tc>
        <w:tc>
          <w:tcPr>
            <w:tcW w:w="1431" w:type="dxa"/>
            <w:vAlign w:val="center"/>
          </w:tcPr>
          <w:p w14:paraId="58D88AA2" w14:textId="216D7B15" w:rsidR="00402CF5" w:rsidRPr="00D766AB" w:rsidRDefault="00402CF5" w:rsidP="003C1F40">
            <w:pPr>
              <w:jc w:val="right"/>
              <w:rPr>
                <w:rFonts w:asciiTheme="majorHAnsi" w:hAnsiTheme="majorHAnsi"/>
                <w:sz w:val="20"/>
                <w:szCs w:val="18"/>
              </w:rPr>
            </w:pPr>
            <w:r w:rsidRPr="00D766AB">
              <w:rPr>
                <w:rFonts w:asciiTheme="majorHAnsi" w:hAnsiTheme="majorHAnsi"/>
                <w:sz w:val="20"/>
                <w:szCs w:val="18"/>
              </w:rPr>
              <w:t>518</w:t>
            </w:r>
            <w:r w:rsidR="003C1F40" w:rsidRPr="00D766AB">
              <w:rPr>
                <w:rFonts w:asciiTheme="majorHAnsi" w:hAnsiTheme="majorHAnsi"/>
                <w:sz w:val="20"/>
                <w:szCs w:val="18"/>
              </w:rPr>
              <w:t>1</w:t>
            </w:r>
            <w:r w:rsidRPr="00D766AB">
              <w:rPr>
                <w:rFonts w:asciiTheme="majorHAnsi" w:hAnsiTheme="majorHAnsi"/>
                <w:sz w:val="20"/>
                <w:szCs w:val="18"/>
              </w:rPr>
              <w:t>.</w:t>
            </w:r>
            <w:r w:rsidR="003C1F40" w:rsidRPr="00D766AB">
              <w:rPr>
                <w:rFonts w:asciiTheme="majorHAnsi" w:hAnsiTheme="majorHAnsi"/>
                <w:sz w:val="20"/>
                <w:szCs w:val="18"/>
              </w:rPr>
              <w:t>25</w:t>
            </w:r>
          </w:p>
        </w:tc>
        <w:tc>
          <w:tcPr>
            <w:tcW w:w="1449" w:type="dxa"/>
            <w:vAlign w:val="center"/>
          </w:tcPr>
          <w:p w14:paraId="064B5F8B" w14:textId="1EC7177B" w:rsidR="00402CF5" w:rsidRPr="00D766AB" w:rsidRDefault="00E371CB" w:rsidP="00211D6C">
            <w:pPr>
              <w:jc w:val="right"/>
              <w:rPr>
                <w:rFonts w:asciiTheme="majorHAnsi" w:hAnsiTheme="majorHAnsi"/>
                <w:sz w:val="20"/>
                <w:szCs w:val="18"/>
              </w:rPr>
            </w:pPr>
            <w:r w:rsidRPr="00D766AB">
              <w:rPr>
                <w:rFonts w:asciiTheme="majorHAnsi" w:hAnsiTheme="majorHAnsi"/>
                <w:sz w:val="20"/>
                <w:szCs w:val="18"/>
              </w:rPr>
              <w:t>5267.07</w:t>
            </w:r>
          </w:p>
        </w:tc>
        <w:tc>
          <w:tcPr>
            <w:tcW w:w="1506" w:type="dxa"/>
            <w:vAlign w:val="center"/>
          </w:tcPr>
          <w:p w14:paraId="149D002F" w14:textId="776D39BE" w:rsidR="00402CF5" w:rsidRPr="00D766AB" w:rsidRDefault="00207CF3" w:rsidP="00B25E94">
            <w:pPr>
              <w:jc w:val="right"/>
              <w:rPr>
                <w:rFonts w:asciiTheme="majorHAnsi" w:hAnsiTheme="majorHAnsi"/>
                <w:sz w:val="20"/>
                <w:szCs w:val="18"/>
              </w:rPr>
            </w:pPr>
            <w:r w:rsidRPr="00D766AB">
              <w:rPr>
                <w:rFonts w:asciiTheme="majorHAnsi" w:hAnsiTheme="majorHAnsi"/>
                <w:sz w:val="20"/>
                <w:szCs w:val="18"/>
              </w:rPr>
              <w:t>6117.08</w:t>
            </w:r>
          </w:p>
        </w:tc>
      </w:tr>
      <w:tr w:rsidR="008A6CCA" w:rsidRPr="00D766AB" w14:paraId="25E3A5E8" w14:textId="77777777" w:rsidTr="008A6CCA">
        <w:trPr>
          <w:trHeight w:val="375"/>
          <w:jc w:val="center"/>
        </w:trPr>
        <w:tc>
          <w:tcPr>
            <w:tcW w:w="2426" w:type="dxa"/>
            <w:vAlign w:val="center"/>
          </w:tcPr>
          <w:p w14:paraId="7B676F1E"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Other income</w:t>
            </w:r>
          </w:p>
        </w:tc>
        <w:tc>
          <w:tcPr>
            <w:tcW w:w="1678" w:type="dxa"/>
            <w:vAlign w:val="center"/>
          </w:tcPr>
          <w:p w14:paraId="4A1EDD44" w14:textId="77777777" w:rsidR="00402CF5" w:rsidRPr="00D766AB" w:rsidRDefault="00402CF5" w:rsidP="00B25E94">
            <w:pPr>
              <w:jc w:val="right"/>
              <w:rPr>
                <w:rFonts w:asciiTheme="majorHAnsi" w:hAnsiTheme="majorHAnsi"/>
                <w:sz w:val="20"/>
                <w:szCs w:val="18"/>
              </w:rPr>
            </w:pPr>
            <w:r w:rsidRPr="00D766AB">
              <w:rPr>
                <w:rFonts w:asciiTheme="majorHAnsi" w:hAnsiTheme="majorHAnsi"/>
                <w:sz w:val="20"/>
                <w:szCs w:val="18"/>
              </w:rPr>
              <w:t>125.26</w:t>
            </w:r>
          </w:p>
        </w:tc>
        <w:tc>
          <w:tcPr>
            <w:tcW w:w="1431" w:type="dxa"/>
            <w:vAlign w:val="center"/>
          </w:tcPr>
          <w:p w14:paraId="1D1B4DDA" w14:textId="77777777" w:rsidR="00402CF5" w:rsidRPr="00D766AB" w:rsidRDefault="00402CF5" w:rsidP="00B25E94">
            <w:pPr>
              <w:jc w:val="right"/>
              <w:rPr>
                <w:rFonts w:asciiTheme="majorHAnsi" w:hAnsiTheme="majorHAnsi"/>
                <w:sz w:val="20"/>
                <w:szCs w:val="18"/>
              </w:rPr>
            </w:pPr>
            <w:r w:rsidRPr="00D766AB">
              <w:rPr>
                <w:rFonts w:asciiTheme="majorHAnsi" w:hAnsiTheme="majorHAnsi"/>
                <w:sz w:val="20"/>
                <w:szCs w:val="18"/>
              </w:rPr>
              <w:t>106.09</w:t>
            </w:r>
          </w:p>
        </w:tc>
        <w:tc>
          <w:tcPr>
            <w:tcW w:w="1449" w:type="dxa"/>
            <w:vAlign w:val="center"/>
          </w:tcPr>
          <w:p w14:paraId="3B8656FF" w14:textId="2EA08414" w:rsidR="00402CF5" w:rsidRPr="00D766AB" w:rsidRDefault="00E371CB" w:rsidP="00B25E94">
            <w:pPr>
              <w:jc w:val="right"/>
              <w:rPr>
                <w:rFonts w:asciiTheme="majorHAnsi" w:hAnsiTheme="majorHAnsi"/>
                <w:sz w:val="20"/>
                <w:szCs w:val="18"/>
              </w:rPr>
            </w:pPr>
            <w:r w:rsidRPr="00D766AB">
              <w:rPr>
                <w:rFonts w:asciiTheme="majorHAnsi" w:hAnsiTheme="majorHAnsi"/>
                <w:sz w:val="20"/>
                <w:szCs w:val="18"/>
              </w:rPr>
              <w:t>163.89</w:t>
            </w:r>
          </w:p>
        </w:tc>
        <w:tc>
          <w:tcPr>
            <w:tcW w:w="1506" w:type="dxa"/>
            <w:vAlign w:val="center"/>
          </w:tcPr>
          <w:p w14:paraId="2BC45452" w14:textId="6E150F1F" w:rsidR="00402CF5" w:rsidRPr="00D766AB" w:rsidRDefault="000D33FC" w:rsidP="00B25E94">
            <w:pPr>
              <w:jc w:val="right"/>
              <w:rPr>
                <w:rFonts w:asciiTheme="majorHAnsi" w:hAnsiTheme="majorHAnsi"/>
                <w:sz w:val="20"/>
                <w:szCs w:val="18"/>
              </w:rPr>
            </w:pPr>
            <w:r w:rsidRPr="00D766AB">
              <w:rPr>
                <w:rFonts w:asciiTheme="majorHAnsi" w:hAnsiTheme="majorHAnsi"/>
                <w:sz w:val="20"/>
                <w:szCs w:val="18"/>
              </w:rPr>
              <w:t>119.54</w:t>
            </w:r>
          </w:p>
        </w:tc>
      </w:tr>
      <w:tr w:rsidR="008A6CCA" w:rsidRPr="00D766AB" w14:paraId="194F5D4F" w14:textId="77777777" w:rsidTr="008A6CCA">
        <w:trPr>
          <w:trHeight w:val="375"/>
          <w:jc w:val="center"/>
        </w:trPr>
        <w:tc>
          <w:tcPr>
            <w:tcW w:w="2426" w:type="dxa"/>
            <w:vAlign w:val="center"/>
          </w:tcPr>
          <w:p w14:paraId="29608023"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Wheeling charges</w:t>
            </w:r>
          </w:p>
        </w:tc>
        <w:tc>
          <w:tcPr>
            <w:tcW w:w="1678" w:type="dxa"/>
            <w:vAlign w:val="center"/>
          </w:tcPr>
          <w:p w14:paraId="762083CC"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28.31</w:t>
            </w:r>
          </w:p>
        </w:tc>
        <w:tc>
          <w:tcPr>
            <w:tcW w:w="1431" w:type="dxa"/>
            <w:vAlign w:val="center"/>
          </w:tcPr>
          <w:p w14:paraId="586D1514"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56.21</w:t>
            </w:r>
          </w:p>
        </w:tc>
        <w:tc>
          <w:tcPr>
            <w:tcW w:w="1449" w:type="dxa"/>
            <w:vAlign w:val="center"/>
          </w:tcPr>
          <w:p w14:paraId="6BCE96BA" w14:textId="4C2DD511" w:rsidR="00402CF5" w:rsidRPr="00D766AB" w:rsidRDefault="00E371CB" w:rsidP="00B25E94">
            <w:pPr>
              <w:jc w:val="right"/>
              <w:rPr>
                <w:rFonts w:asciiTheme="majorHAnsi" w:hAnsiTheme="majorHAnsi"/>
                <w:sz w:val="20"/>
                <w:szCs w:val="20"/>
              </w:rPr>
            </w:pPr>
            <w:r w:rsidRPr="00D766AB">
              <w:rPr>
                <w:rFonts w:asciiTheme="majorHAnsi" w:hAnsiTheme="majorHAnsi"/>
                <w:sz w:val="20"/>
                <w:szCs w:val="20"/>
              </w:rPr>
              <w:t>32.06</w:t>
            </w:r>
          </w:p>
        </w:tc>
        <w:tc>
          <w:tcPr>
            <w:tcW w:w="1506" w:type="dxa"/>
            <w:vAlign w:val="center"/>
          </w:tcPr>
          <w:p w14:paraId="6F793E13" w14:textId="1777C0DD" w:rsidR="00402CF5" w:rsidRPr="00D766AB" w:rsidRDefault="00207CF3" w:rsidP="00B25E94">
            <w:pPr>
              <w:jc w:val="right"/>
              <w:rPr>
                <w:rFonts w:asciiTheme="majorHAnsi" w:hAnsiTheme="majorHAnsi"/>
                <w:sz w:val="20"/>
                <w:szCs w:val="20"/>
              </w:rPr>
            </w:pPr>
            <w:r w:rsidRPr="00D766AB">
              <w:rPr>
                <w:rFonts w:asciiTheme="majorHAnsi" w:hAnsiTheme="majorHAnsi"/>
                <w:sz w:val="20"/>
                <w:szCs w:val="20"/>
              </w:rPr>
              <w:t>39.79</w:t>
            </w:r>
          </w:p>
        </w:tc>
      </w:tr>
      <w:tr w:rsidR="008A6CCA" w:rsidRPr="00D766AB" w14:paraId="3B9AEAF9" w14:textId="77777777" w:rsidTr="008A6CCA">
        <w:trPr>
          <w:trHeight w:val="359"/>
          <w:jc w:val="center"/>
        </w:trPr>
        <w:tc>
          <w:tcPr>
            <w:tcW w:w="2426" w:type="dxa"/>
            <w:vAlign w:val="center"/>
          </w:tcPr>
          <w:p w14:paraId="14BB63AA" w14:textId="77777777" w:rsidR="00402CF5" w:rsidRPr="00D766AB" w:rsidRDefault="00402CF5" w:rsidP="00B25E94">
            <w:pPr>
              <w:jc w:val="left"/>
              <w:rPr>
                <w:rFonts w:asciiTheme="majorHAnsi" w:hAnsiTheme="majorHAnsi"/>
                <w:b/>
                <w:sz w:val="18"/>
                <w:szCs w:val="18"/>
              </w:rPr>
            </w:pPr>
            <w:r w:rsidRPr="00D766AB">
              <w:rPr>
                <w:rFonts w:asciiTheme="majorHAnsi" w:hAnsiTheme="majorHAnsi"/>
                <w:b/>
                <w:sz w:val="18"/>
                <w:szCs w:val="18"/>
              </w:rPr>
              <w:t>Total income Projection</w:t>
            </w:r>
          </w:p>
        </w:tc>
        <w:tc>
          <w:tcPr>
            <w:tcW w:w="1678" w:type="dxa"/>
            <w:vAlign w:val="center"/>
          </w:tcPr>
          <w:p w14:paraId="73EB1A91" w14:textId="27761792" w:rsidR="00402CF5" w:rsidRPr="00D766AB" w:rsidRDefault="00402CF5" w:rsidP="003C361A">
            <w:pPr>
              <w:jc w:val="right"/>
              <w:rPr>
                <w:rFonts w:asciiTheme="majorHAnsi" w:hAnsiTheme="majorHAnsi"/>
                <w:b/>
                <w:sz w:val="20"/>
                <w:szCs w:val="20"/>
              </w:rPr>
            </w:pPr>
            <w:r w:rsidRPr="00D766AB">
              <w:rPr>
                <w:rFonts w:asciiTheme="majorHAnsi" w:hAnsiTheme="majorHAnsi"/>
                <w:b/>
                <w:sz w:val="20"/>
                <w:szCs w:val="20"/>
              </w:rPr>
              <w:t>71</w:t>
            </w:r>
            <w:r w:rsidR="003C361A" w:rsidRPr="00D766AB">
              <w:rPr>
                <w:rFonts w:asciiTheme="majorHAnsi" w:hAnsiTheme="majorHAnsi"/>
                <w:b/>
                <w:sz w:val="20"/>
                <w:szCs w:val="20"/>
              </w:rPr>
              <w:t>42</w:t>
            </w:r>
            <w:r w:rsidRPr="00D766AB">
              <w:rPr>
                <w:rFonts w:asciiTheme="majorHAnsi" w:hAnsiTheme="majorHAnsi"/>
                <w:b/>
                <w:sz w:val="20"/>
                <w:szCs w:val="20"/>
              </w:rPr>
              <w:t>.</w:t>
            </w:r>
            <w:r w:rsidR="003C361A" w:rsidRPr="00D766AB">
              <w:rPr>
                <w:rFonts w:asciiTheme="majorHAnsi" w:hAnsiTheme="majorHAnsi"/>
                <w:b/>
                <w:sz w:val="20"/>
                <w:szCs w:val="20"/>
              </w:rPr>
              <w:t>5</w:t>
            </w:r>
            <w:r w:rsidRPr="00D766AB">
              <w:rPr>
                <w:rFonts w:asciiTheme="majorHAnsi" w:hAnsiTheme="majorHAnsi"/>
                <w:b/>
                <w:sz w:val="20"/>
                <w:szCs w:val="20"/>
              </w:rPr>
              <w:t>6</w:t>
            </w:r>
          </w:p>
        </w:tc>
        <w:tc>
          <w:tcPr>
            <w:tcW w:w="1431" w:type="dxa"/>
            <w:vAlign w:val="center"/>
          </w:tcPr>
          <w:p w14:paraId="1D671427" w14:textId="1AD340B8" w:rsidR="00402CF5" w:rsidRPr="00D766AB" w:rsidRDefault="00402CF5" w:rsidP="003C1F40">
            <w:pPr>
              <w:jc w:val="right"/>
              <w:rPr>
                <w:rFonts w:asciiTheme="majorHAnsi" w:hAnsiTheme="majorHAnsi"/>
                <w:b/>
                <w:sz w:val="20"/>
                <w:szCs w:val="20"/>
              </w:rPr>
            </w:pPr>
            <w:r w:rsidRPr="00D766AB">
              <w:rPr>
                <w:rFonts w:asciiTheme="majorHAnsi" w:hAnsiTheme="majorHAnsi"/>
                <w:b/>
                <w:sz w:val="20"/>
                <w:szCs w:val="20"/>
              </w:rPr>
              <w:t>5343.</w:t>
            </w:r>
            <w:r w:rsidR="003C1F40" w:rsidRPr="00D766AB">
              <w:rPr>
                <w:rFonts w:asciiTheme="majorHAnsi" w:hAnsiTheme="majorHAnsi"/>
                <w:b/>
                <w:sz w:val="20"/>
                <w:szCs w:val="20"/>
              </w:rPr>
              <w:t>55</w:t>
            </w:r>
          </w:p>
        </w:tc>
        <w:tc>
          <w:tcPr>
            <w:tcW w:w="1449" w:type="dxa"/>
            <w:vAlign w:val="center"/>
          </w:tcPr>
          <w:p w14:paraId="167CF02A" w14:textId="4C7A840D" w:rsidR="00402CF5" w:rsidRPr="00D766AB" w:rsidRDefault="00E371CB" w:rsidP="00211D6C">
            <w:pPr>
              <w:jc w:val="right"/>
              <w:rPr>
                <w:rFonts w:asciiTheme="majorHAnsi" w:hAnsiTheme="majorHAnsi"/>
                <w:b/>
                <w:sz w:val="20"/>
                <w:szCs w:val="20"/>
              </w:rPr>
            </w:pPr>
            <w:r w:rsidRPr="00D766AB">
              <w:rPr>
                <w:rFonts w:asciiTheme="majorHAnsi" w:hAnsiTheme="majorHAnsi"/>
                <w:b/>
                <w:sz w:val="20"/>
                <w:szCs w:val="20"/>
              </w:rPr>
              <w:t>5463.02</w:t>
            </w:r>
          </w:p>
        </w:tc>
        <w:tc>
          <w:tcPr>
            <w:tcW w:w="1506" w:type="dxa"/>
            <w:vAlign w:val="center"/>
          </w:tcPr>
          <w:p w14:paraId="5216467C" w14:textId="67096DC5" w:rsidR="00402CF5" w:rsidRPr="00D766AB" w:rsidRDefault="000D33FC" w:rsidP="00B25E94">
            <w:pPr>
              <w:jc w:val="right"/>
              <w:rPr>
                <w:rFonts w:asciiTheme="majorHAnsi" w:hAnsiTheme="majorHAnsi"/>
                <w:b/>
                <w:sz w:val="20"/>
                <w:szCs w:val="20"/>
              </w:rPr>
            </w:pPr>
            <w:r w:rsidRPr="00D766AB">
              <w:rPr>
                <w:rFonts w:asciiTheme="majorHAnsi" w:hAnsiTheme="majorHAnsi"/>
                <w:b/>
                <w:sz w:val="20"/>
                <w:szCs w:val="20"/>
              </w:rPr>
              <w:t>6276.41</w:t>
            </w:r>
          </w:p>
        </w:tc>
      </w:tr>
      <w:tr w:rsidR="008A6CCA" w:rsidRPr="00D766AB" w14:paraId="72F2F9C0" w14:textId="77777777" w:rsidTr="008A6CCA">
        <w:trPr>
          <w:trHeight w:val="357"/>
          <w:jc w:val="center"/>
        </w:trPr>
        <w:tc>
          <w:tcPr>
            <w:tcW w:w="2426" w:type="dxa"/>
            <w:vAlign w:val="center"/>
          </w:tcPr>
          <w:p w14:paraId="26CAC62F" w14:textId="69AB8421" w:rsidR="00E371CB" w:rsidRPr="00D766AB" w:rsidRDefault="00E371CB" w:rsidP="00E371CB">
            <w:pPr>
              <w:jc w:val="left"/>
              <w:rPr>
                <w:rFonts w:asciiTheme="majorHAnsi" w:hAnsiTheme="majorHAnsi"/>
                <w:sz w:val="18"/>
                <w:szCs w:val="18"/>
              </w:rPr>
            </w:pPr>
            <w:r w:rsidRPr="00D766AB">
              <w:rPr>
                <w:rFonts w:asciiTheme="majorHAnsi" w:hAnsiTheme="majorHAnsi"/>
                <w:sz w:val="18"/>
                <w:szCs w:val="18"/>
              </w:rPr>
              <w:t>Purchase of  power</w:t>
            </w:r>
          </w:p>
        </w:tc>
        <w:tc>
          <w:tcPr>
            <w:tcW w:w="1678" w:type="dxa"/>
            <w:vAlign w:val="center"/>
          </w:tcPr>
          <w:p w14:paraId="4C21B9BD" w14:textId="73F8CC7D" w:rsidR="00E371CB" w:rsidRPr="00D766AB" w:rsidRDefault="00E371CB" w:rsidP="00E371CB">
            <w:pPr>
              <w:jc w:val="right"/>
              <w:rPr>
                <w:rFonts w:asciiTheme="majorHAnsi" w:hAnsiTheme="majorHAnsi"/>
                <w:sz w:val="20"/>
                <w:szCs w:val="20"/>
              </w:rPr>
            </w:pPr>
            <w:r w:rsidRPr="00D766AB">
              <w:rPr>
                <w:rFonts w:asciiTheme="majorHAnsi" w:hAnsiTheme="majorHAnsi"/>
                <w:sz w:val="20"/>
                <w:szCs w:val="20"/>
              </w:rPr>
              <w:t>6330.51</w:t>
            </w:r>
          </w:p>
        </w:tc>
        <w:tc>
          <w:tcPr>
            <w:tcW w:w="1431" w:type="dxa"/>
            <w:vAlign w:val="center"/>
          </w:tcPr>
          <w:p w14:paraId="44DF5822" w14:textId="2AC9C3D5" w:rsidR="00E371CB" w:rsidRPr="00D766AB" w:rsidRDefault="00E371CB" w:rsidP="00E371CB">
            <w:pPr>
              <w:jc w:val="right"/>
              <w:rPr>
                <w:rFonts w:asciiTheme="majorHAnsi" w:hAnsiTheme="majorHAnsi"/>
                <w:sz w:val="20"/>
                <w:szCs w:val="20"/>
              </w:rPr>
            </w:pPr>
            <w:r w:rsidRPr="00D766AB">
              <w:rPr>
                <w:rFonts w:asciiTheme="majorHAnsi" w:hAnsiTheme="majorHAnsi"/>
                <w:sz w:val="20"/>
                <w:szCs w:val="20"/>
              </w:rPr>
              <w:t>4449.98</w:t>
            </w:r>
          </w:p>
        </w:tc>
        <w:tc>
          <w:tcPr>
            <w:tcW w:w="1449" w:type="dxa"/>
            <w:vAlign w:val="center"/>
          </w:tcPr>
          <w:p w14:paraId="4744ED56" w14:textId="4E9524C6" w:rsidR="00E371CB" w:rsidRPr="00D766AB" w:rsidRDefault="00E371CB" w:rsidP="00BC734E">
            <w:pPr>
              <w:jc w:val="right"/>
              <w:rPr>
                <w:rFonts w:asciiTheme="majorHAnsi" w:hAnsiTheme="majorHAnsi"/>
                <w:sz w:val="20"/>
                <w:szCs w:val="20"/>
              </w:rPr>
            </w:pPr>
            <w:r w:rsidRPr="00D766AB">
              <w:rPr>
                <w:rFonts w:asciiTheme="majorHAnsi" w:hAnsiTheme="majorHAnsi"/>
                <w:sz w:val="20"/>
                <w:szCs w:val="20"/>
              </w:rPr>
              <w:t>4587.</w:t>
            </w:r>
            <w:r w:rsidR="00BC734E" w:rsidRPr="00D766AB">
              <w:rPr>
                <w:rFonts w:asciiTheme="majorHAnsi" w:hAnsiTheme="majorHAnsi"/>
                <w:sz w:val="20"/>
                <w:szCs w:val="20"/>
              </w:rPr>
              <w:t>68</w:t>
            </w:r>
          </w:p>
        </w:tc>
        <w:tc>
          <w:tcPr>
            <w:tcW w:w="1506" w:type="dxa"/>
            <w:vAlign w:val="center"/>
          </w:tcPr>
          <w:p w14:paraId="3A51E60B" w14:textId="1EE591ED" w:rsidR="00E371CB" w:rsidRPr="00D766AB" w:rsidRDefault="00207CF3" w:rsidP="00E371CB">
            <w:pPr>
              <w:jc w:val="right"/>
              <w:rPr>
                <w:rFonts w:asciiTheme="majorHAnsi" w:hAnsiTheme="majorHAnsi"/>
                <w:sz w:val="20"/>
                <w:szCs w:val="20"/>
              </w:rPr>
            </w:pPr>
            <w:r w:rsidRPr="00D766AB">
              <w:rPr>
                <w:rFonts w:asciiTheme="majorHAnsi" w:hAnsiTheme="majorHAnsi"/>
                <w:sz w:val="20"/>
                <w:szCs w:val="20"/>
              </w:rPr>
              <w:t>5256.31</w:t>
            </w:r>
          </w:p>
        </w:tc>
      </w:tr>
      <w:tr w:rsidR="008A6CCA" w:rsidRPr="00D766AB" w14:paraId="5A972773" w14:textId="77777777" w:rsidTr="008A6CCA">
        <w:trPr>
          <w:trHeight w:val="357"/>
          <w:jc w:val="center"/>
        </w:trPr>
        <w:tc>
          <w:tcPr>
            <w:tcW w:w="2426" w:type="dxa"/>
            <w:vAlign w:val="center"/>
          </w:tcPr>
          <w:p w14:paraId="413529D3"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R &amp; M expenses</w:t>
            </w:r>
          </w:p>
        </w:tc>
        <w:tc>
          <w:tcPr>
            <w:tcW w:w="1678" w:type="dxa"/>
            <w:vAlign w:val="center"/>
          </w:tcPr>
          <w:p w14:paraId="2F92558D"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88.61</w:t>
            </w:r>
          </w:p>
        </w:tc>
        <w:tc>
          <w:tcPr>
            <w:tcW w:w="1431" w:type="dxa"/>
            <w:vAlign w:val="center"/>
          </w:tcPr>
          <w:p w14:paraId="1BE8CA28"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76.32</w:t>
            </w:r>
          </w:p>
        </w:tc>
        <w:tc>
          <w:tcPr>
            <w:tcW w:w="1449" w:type="dxa"/>
            <w:vAlign w:val="center"/>
          </w:tcPr>
          <w:p w14:paraId="4CA02265" w14:textId="03356FDE" w:rsidR="00402CF5" w:rsidRPr="00D766AB" w:rsidRDefault="00E371CB" w:rsidP="00B25E94">
            <w:pPr>
              <w:jc w:val="right"/>
              <w:rPr>
                <w:rFonts w:asciiTheme="majorHAnsi" w:hAnsiTheme="majorHAnsi"/>
                <w:sz w:val="20"/>
                <w:szCs w:val="20"/>
              </w:rPr>
            </w:pPr>
            <w:r w:rsidRPr="00D766AB">
              <w:rPr>
                <w:rFonts w:asciiTheme="majorHAnsi" w:hAnsiTheme="majorHAnsi"/>
                <w:sz w:val="20"/>
                <w:szCs w:val="20"/>
              </w:rPr>
              <w:t>95.68</w:t>
            </w:r>
          </w:p>
        </w:tc>
        <w:tc>
          <w:tcPr>
            <w:tcW w:w="1506" w:type="dxa"/>
            <w:vAlign w:val="center"/>
          </w:tcPr>
          <w:p w14:paraId="36544992"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122.31</w:t>
            </w:r>
          </w:p>
        </w:tc>
      </w:tr>
      <w:tr w:rsidR="008A6CCA" w:rsidRPr="00D766AB" w14:paraId="2B43B312" w14:textId="77777777" w:rsidTr="008A6CCA">
        <w:trPr>
          <w:trHeight w:val="357"/>
          <w:jc w:val="center"/>
        </w:trPr>
        <w:tc>
          <w:tcPr>
            <w:tcW w:w="2426" w:type="dxa"/>
            <w:vAlign w:val="center"/>
          </w:tcPr>
          <w:p w14:paraId="73D15691"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Employee cost</w:t>
            </w:r>
          </w:p>
        </w:tc>
        <w:tc>
          <w:tcPr>
            <w:tcW w:w="1678" w:type="dxa"/>
            <w:vAlign w:val="center"/>
          </w:tcPr>
          <w:p w14:paraId="40F2F92E"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76.05</w:t>
            </w:r>
          </w:p>
        </w:tc>
        <w:tc>
          <w:tcPr>
            <w:tcW w:w="1431" w:type="dxa"/>
            <w:vAlign w:val="center"/>
          </w:tcPr>
          <w:p w14:paraId="444E20F8"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58.85</w:t>
            </w:r>
          </w:p>
        </w:tc>
        <w:tc>
          <w:tcPr>
            <w:tcW w:w="1449" w:type="dxa"/>
            <w:vAlign w:val="center"/>
          </w:tcPr>
          <w:p w14:paraId="045399F9" w14:textId="34A95930" w:rsidR="00402CF5" w:rsidRPr="00D766AB" w:rsidRDefault="00E371CB" w:rsidP="00B25E94">
            <w:pPr>
              <w:jc w:val="right"/>
              <w:rPr>
                <w:rFonts w:asciiTheme="majorHAnsi" w:hAnsiTheme="majorHAnsi"/>
                <w:sz w:val="20"/>
                <w:szCs w:val="20"/>
              </w:rPr>
            </w:pPr>
            <w:r w:rsidRPr="00D766AB">
              <w:rPr>
                <w:rFonts w:asciiTheme="majorHAnsi" w:hAnsiTheme="majorHAnsi"/>
                <w:sz w:val="20"/>
                <w:szCs w:val="20"/>
              </w:rPr>
              <w:t>67.93</w:t>
            </w:r>
          </w:p>
        </w:tc>
        <w:tc>
          <w:tcPr>
            <w:tcW w:w="1506" w:type="dxa"/>
            <w:vAlign w:val="center"/>
          </w:tcPr>
          <w:p w14:paraId="16468AB3" w14:textId="6A2C4B0A" w:rsidR="00402CF5" w:rsidRPr="00D766AB" w:rsidRDefault="00207CF3" w:rsidP="00B25E94">
            <w:pPr>
              <w:jc w:val="right"/>
              <w:rPr>
                <w:rFonts w:asciiTheme="majorHAnsi" w:hAnsiTheme="majorHAnsi"/>
                <w:sz w:val="20"/>
                <w:szCs w:val="20"/>
              </w:rPr>
            </w:pPr>
            <w:r w:rsidRPr="00D766AB">
              <w:rPr>
                <w:rFonts w:asciiTheme="majorHAnsi" w:hAnsiTheme="majorHAnsi"/>
                <w:sz w:val="20"/>
                <w:szCs w:val="20"/>
              </w:rPr>
              <w:t>95.10</w:t>
            </w:r>
          </w:p>
        </w:tc>
      </w:tr>
      <w:tr w:rsidR="008A6CCA" w:rsidRPr="00D766AB" w14:paraId="7FCA229E" w14:textId="77777777" w:rsidTr="008A6CCA">
        <w:trPr>
          <w:trHeight w:val="357"/>
          <w:jc w:val="center"/>
        </w:trPr>
        <w:tc>
          <w:tcPr>
            <w:tcW w:w="2426" w:type="dxa"/>
            <w:vAlign w:val="center"/>
          </w:tcPr>
          <w:p w14:paraId="5F397C4C"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A &amp; G expenses</w:t>
            </w:r>
          </w:p>
        </w:tc>
        <w:tc>
          <w:tcPr>
            <w:tcW w:w="1678" w:type="dxa"/>
            <w:vAlign w:val="center"/>
          </w:tcPr>
          <w:p w14:paraId="3B6269BE" w14:textId="77777777" w:rsidR="00402CF5" w:rsidRPr="00D766AB" w:rsidRDefault="00402CF5" w:rsidP="00B25E94">
            <w:pPr>
              <w:jc w:val="right"/>
              <w:rPr>
                <w:rFonts w:ascii="Cambria" w:hAnsi="Cambria"/>
                <w:sz w:val="20"/>
                <w:szCs w:val="20"/>
              </w:rPr>
            </w:pPr>
            <w:r w:rsidRPr="00D766AB">
              <w:rPr>
                <w:rFonts w:ascii="Cambria" w:hAnsi="Cambria"/>
                <w:sz w:val="20"/>
                <w:szCs w:val="20"/>
              </w:rPr>
              <w:t>113.29</w:t>
            </w:r>
          </w:p>
        </w:tc>
        <w:tc>
          <w:tcPr>
            <w:tcW w:w="1431" w:type="dxa"/>
            <w:vAlign w:val="center"/>
          </w:tcPr>
          <w:p w14:paraId="497F7AB6" w14:textId="77777777" w:rsidR="00402CF5" w:rsidRPr="00D766AB" w:rsidRDefault="00402CF5" w:rsidP="00B25E94">
            <w:pPr>
              <w:jc w:val="right"/>
              <w:rPr>
                <w:rFonts w:ascii="Cambria" w:hAnsi="Cambria"/>
                <w:sz w:val="20"/>
                <w:szCs w:val="20"/>
              </w:rPr>
            </w:pPr>
            <w:r w:rsidRPr="00D766AB">
              <w:rPr>
                <w:rFonts w:ascii="Cambria" w:hAnsi="Cambria"/>
                <w:sz w:val="20"/>
                <w:szCs w:val="20"/>
              </w:rPr>
              <w:t>86.93</w:t>
            </w:r>
          </w:p>
        </w:tc>
        <w:tc>
          <w:tcPr>
            <w:tcW w:w="1449" w:type="dxa"/>
            <w:vAlign w:val="center"/>
          </w:tcPr>
          <w:p w14:paraId="3A93660B" w14:textId="7E2E68DE" w:rsidR="00402CF5" w:rsidRPr="00D766AB" w:rsidRDefault="00E371CB" w:rsidP="00B25E94">
            <w:pPr>
              <w:jc w:val="right"/>
              <w:rPr>
                <w:rFonts w:ascii="Cambria" w:hAnsi="Cambria"/>
                <w:sz w:val="20"/>
                <w:szCs w:val="20"/>
              </w:rPr>
            </w:pPr>
            <w:r w:rsidRPr="00D766AB">
              <w:rPr>
                <w:rFonts w:ascii="Cambria" w:hAnsi="Cambria"/>
                <w:sz w:val="20"/>
                <w:szCs w:val="20"/>
              </w:rPr>
              <w:t>110.46</w:t>
            </w:r>
          </w:p>
        </w:tc>
        <w:tc>
          <w:tcPr>
            <w:tcW w:w="1506" w:type="dxa"/>
            <w:vAlign w:val="center"/>
          </w:tcPr>
          <w:p w14:paraId="43BE8A3D" w14:textId="77777777" w:rsidR="00402CF5" w:rsidRPr="00D766AB" w:rsidRDefault="00402CF5" w:rsidP="00B25E94">
            <w:pPr>
              <w:jc w:val="right"/>
              <w:rPr>
                <w:rFonts w:ascii="Cambria" w:hAnsi="Cambria"/>
                <w:sz w:val="20"/>
                <w:szCs w:val="20"/>
              </w:rPr>
            </w:pPr>
            <w:r w:rsidRPr="00D766AB">
              <w:rPr>
                <w:rFonts w:ascii="Cambria" w:hAnsi="Cambria"/>
                <w:sz w:val="20"/>
                <w:szCs w:val="20"/>
              </w:rPr>
              <w:t>122.45</w:t>
            </w:r>
          </w:p>
        </w:tc>
      </w:tr>
      <w:tr w:rsidR="008A6CCA" w:rsidRPr="00D766AB" w14:paraId="5B074505" w14:textId="77777777" w:rsidTr="008A6CCA">
        <w:trPr>
          <w:trHeight w:val="357"/>
          <w:jc w:val="center"/>
        </w:trPr>
        <w:tc>
          <w:tcPr>
            <w:tcW w:w="2426" w:type="dxa"/>
            <w:vAlign w:val="center"/>
          </w:tcPr>
          <w:p w14:paraId="089F0D26"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lastRenderedPageBreak/>
              <w:t>Depreciation</w:t>
            </w:r>
          </w:p>
        </w:tc>
        <w:tc>
          <w:tcPr>
            <w:tcW w:w="1678" w:type="dxa"/>
            <w:vAlign w:val="center"/>
          </w:tcPr>
          <w:p w14:paraId="58C8271F" w14:textId="33AAE2FF" w:rsidR="00402CF5" w:rsidRPr="00D766AB" w:rsidRDefault="00303C79" w:rsidP="00B25E94">
            <w:pPr>
              <w:jc w:val="right"/>
              <w:rPr>
                <w:rFonts w:asciiTheme="majorHAnsi" w:hAnsiTheme="majorHAnsi"/>
                <w:sz w:val="20"/>
                <w:szCs w:val="20"/>
              </w:rPr>
            </w:pPr>
            <w:r w:rsidRPr="00D766AB">
              <w:rPr>
                <w:rFonts w:asciiTheme="majorHAnsi" w:hAnsiTheme="majorHAnsi"/>
                <w:sz w:val="20"/>
                <w:szCs w:val="20"/>
              </w:rPr>
              <w:t>97.86</w:t>
            </w:r>
          </w:p>
        </w:tc>
        <w:tc>
          <w:tcPr>
            <w:tcW w:w="1431" w:type="dxa"/>
            <w:vAlign w:val="center"/>
          </w:tcPr>
          <w:p w14:paraId="1191B292" w14:textId="6EB27BBC" w:rsidR="00402CF5" w:rsidRPr="00D766AB" w:rsidRDefault="00380EE6" w:rsidP="00B25E94">
            <w:pPr>
              <w:jc w:val="right"/>
              <w:rPr>
                <w:rFonts w:asciiTheme="majorHAnsi" w:hAnsiTheme="majorHAnsi"/>
                <w:sz w:val="20"/>
                <w:szCs w:val="20"/>
              </w:rPr>
            </w:pPr>
            <w:r w:rsidRPr="00D766AB">
              <w:rPr>
                <w:rFonts w:asciiTheme="majorHAnsi" w:hAnsiTheme="majorHAnsi"/>
                <w:sz w:val="20"/>
                <w:szCs w:val="20"/>
              </w:rPr>
              <w:t>99.11</w:t>
            </w:r>
          </w:p>
        </w:tc>
        <w:tc>
          <w:tcPr>
            <w:tcW w:w="1449" w:type="dxa"/>
            <w:vAlign w:val="center"/>
          </w:tcPr>
          <w:p w14:paraId="1D7C4A81" w14:textId="5DA5BB19" w:rsidR="00402CF5" w:rsidRPr="00D766AB" w:rsidRDefault="00E371CB" w:rsidP="00B25E94">
            <w:pPr>
              <w:jc w:val="right"/>
              <w:rPr>
                <w:rFonts w:asciiTheme="majorHAnsi" w:hAnsiTheme="majorHAnsi"/>
                <w:sz w:val="20"/>
                <w:szCs w:val="20"/>
              </w:rPr>
            </w:pPr>
            <w:r w:rsidRPr="00D766AB">
              <w:rPr>
                <w:rFonts w:asciiTheme="majorHAnsi" w:hAnsiTheme="majorHAnsi"/>
                <w:sz w:val="20"/>
                <w:szCs w:val="20"/>
              </w:rPr>
              <w:t>91.16</w:t>
            </w:r>
          </w:p>
        </w:tc>
        <w:tc>
          <w:tcPr>
            <w:tcW w:w="1506" w:type="dxa"/>
            <w:vAlign w:val="center"/>
          </w:tcPr>
          <w:p w14:paraId="44430AEF" w14:textId="1EC9C3EA" w:rsidR="00402CF5" w:rsidRPr="00D766AB" w:rsidRDefault="00207CF3" w:rsidP="00B25E94">
            <w:pPr>
              <w:jc w:val="right"/>
              <w:rPr>
                <w:rFonts w:asciiTheme="majorHAnsi" w:hAnsiTheme="majorHAnsi"/>
                <w:sz w:val="20"/>
                <w:szCs w:val="20"/>
              </w:rPr>
            </w:pPr>
            <w:r w:rsidRPr="00D766AB">
              <w:rPr>
                <w:rFonts w:asciiTheme="majorHAnsi" w:hAnsiTheme="majorHAnsi"/>
                <w:sz w:val="20"/>
                <w:szCs w:val="20"/>
              </w:rPr>
              <w:t>99.04</w:t>
            </w:r>
          </w:p>
        </w:tc>
      </w:tr>
      <w:tr w:rsidR="008A6CCA" w:rsidRPr="00D766AB" w14:paraId="517137BC" w14:textId="77777777" w:rsidTr="008A6CCA">
        <w:trPr>
          <w:trHeight w:val="419"/>
          <w:jc w:val="center"/>
        </w:trPr>
        <w:tc>
          <w:tcPr>
            <w:tcW w:w="2426" w:type="dxa"/>
            <w:vAlign w:val="center"/>
          </w:tcPr>
          <w:p w14:paraId="38F30745"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Interest&amp;Finance Charges</w:t>
            </w:r>
          </w:p>
        </w:tc>
        <w:tc>
          <w:tcPr>
            <w:tcW w:w="1678" w:type="dxa"/>
            <w:vAlign w:val="center"/>
          </w:tcPr>
          <w:p w14:paraId="5E6ABBD4"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95.24</w:t>
            </w:r>
          </w:p>
        </w:tc>
        <w:tc>
          <w:tcPr>
            <w:tcW w:w="1431" w:type="dxa"/>
            <w:vAlign w:val="center"/>
          </w:tcPr>
          <w:p w14:paraId="3FB4A515"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71.99</w:t>
            </w:r>
          </w:p>
        </w:tc>
        <w:tc>
          <w:tcPr>
            <w:tcW w:w="1449" w:type="dxa"/>
            <w:vAlign w:val="center"/>
          </w:tcPr>
          <w:p w14:paraId="102DF425" w14:textId="4A3D41E5" w:rsidR="00402CF5" w:rsidRPr="00D766AB" w:rsidRDefault="00207CF3" w:rsidP="00B25E94">
            <w:pPr>
              <w:jc w:val="right"/>
              <w:rPr>
                <w:rFonts w:asciiTheme="majorHAnsi" w:hAnsiTheme="majorHAnsi"/>
                <w:sz w:val="20"/>
                <w:szCs w:val="20"/>
              </w:rPr>
            </w:pPr>
            <w:r w:rsidRPr="00D766AB">
              <w:rPr>
                <w:rFonts w:asciiTheme="majorHAnsi" w:hAnsiTheme="majorHAnsi"/>
                <w:sz w:val="20"/>
                <w:szCs w:val="20"/>
              </w:rPr>
              <w:t>71.23</w:t>
            </w:r>
          </w:p>
        </w:tc>
        <w:tc>
          <w:tcPr>
            <w:tcW w:w="1506" w:type="dxa"/>
            <w:vAlign w:val="center"/>
          </w:tcPr>
          <w:p w14:paraId="4DFBD6EE"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66.20</w:t>
            </w:r>
          </w:p>
        </w:tc>
      </w:tr>
      <w:tr w:rsidR="008A6CCA" w:rsidRPr="00D766AB" w14:paraId="29543BFD" w14:textId="77777777" w:rsidTr="008A6CCA">
        <w:trPr>
          <w:trHeight w:val="421"/>
          <w:jc w:val="center"/>
        </w:trPr>
        <w:tc>
          <w:tcPr>
            <w:tcW w:w="2426" w:type="dxa"/>
            <w:vAlign w:val="center"/>
          </w:tcPr>
          <w:p w14:paraId="7F7407E0"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Total</w:t>
            </w:r>
          </w:p>
        </w:tc>
        <w:tc>
          <w:tcPr>
            <w:tcW w:w="1678" w:type="dxa"/>
            <w:vAlign w:val="center"/>
          </w:tcPr>
          <w:p w14:paraId="215F21C0" w14:textId="0C0059F9" w:rsidR="00402CF5" w:rsidRPr="00D766AB" w:rsidRDefault="00402CF5" w:rsidP="00380EE6">
            <w:pPr>
              <w:jc w:val="right"/>
              <w:rPr>
                <w:rFonts w:asciiTheme="majorHAnsi" w:hAnsiTheme="majorHAnsi"/>
                <w:b/>
                <w:sz w:val="20"/>
                <w:szCs w:val="20"/>
              </w:rPr>
            </w:pPr>
            <w:r w:rsidRPr="00D766AB">
              <w:rPr>
                <w:rFonts w:asciiTheme="majorHAnsi" w:hAnsiTheme="majorHAnsi"/>
                <w:b/>
                <w:sz w:val="20"/>
                <w:szCs w:val="20"/>
              </w:rPr>
              <w:t>68</w:t>
            </w:r>
            <w:r w:rsidR="00380EE6" w:rsidRPr="00D766AB">
              <w:rPr>
                <w:rFonts w:asciiTheme="majorHAnsi" w:hAnsiTheme="majorHAnsi"/>
                <w:b/>
                <w:sz w:val="20"/>
                <w:szCs w:val="20"/>
              </w:rPr>
              <w:t>0</w:t>
            </w:r>
            <w:r w:rsidRPr="00D766AB">
              <w:rPr>
                <w:rFonts w:asciiTheme="majorHAnsi" w:hAnsiTheme="majorHAnsi"/>
                <w:b/>
                <w:sz w:val="20"/>
                <w:szCs w:val="20"/>
              </w:rPr>
              <w:t>1.</w:t>
            </w:r>
            <w:r w:rsidR="00380EE6" w:rsidRPr="00D766AB">
              <w:rPr>
                <w:rFonts w:asciiTheme="majorHAnsi" w:hAnsiTheme="majorHAnsi"/>
                <w:b/>
                <w:sz w:val="20"/>
                <w:szCs w:val="20"/>
              </w:rPr>
              <w:t>56</w:t>
            </w:r>
          </w:p>
        </w:tc>
        <w:tc>
          <w:tcPr>
            <w:tcW w:w="1431" w:type="dxa"/>
            <w:vAlign w:val="center"/>
          </w:tcPr>
          <w:p w14:paraId="599E8283" w14:textId="5D2C3FF3" w:rsidR="00402CF5" w:rsidRPr="00D766AB" w:rsidRDefault="004C27C2" w:rsidP="00B25E94">
            <w:pPr>
              <w:jc w:val="right"/>
              <w:rPr>
                <w:rFonts w:asciiTheme="majorHAnsi" w:hAnsiTheme="majorHAnsi"/>
                <w:b/>
                <w:sz w:val="20"/>
                <w:szCs w:val="20"/>
              </w:rPr>
            </w:pPr>
            <w:r w:rsidRPr="00D766AB">
              <w:rPr>
                <w:rFonts w:asciiTheme="majorHAnsi" w:hAnsiTheme="majorHAnsi"/>
                <w:b/>
                <w:sz w:val="20"/>
                <w:szCs w:val="20"/>
              </w:rPr>
              <w:t>4843.18</w:t>
            </w:r>
          </w:p>
        </w:tc>
        <w:tc>
          <w:tcPr>
            <w:tcW w:w="1449" w:type="dxa"/>
            <w:vAlign w:val="center"/>
          </w:tcPr>
          <w:p w14:paraId="3101CB89" w14:textId="37E1AB25" w:rsidR="00402CF5" w:rsidRPr="00D766AB" w:rsidRDefault="00207CF3" w:rsidP="008E1D0D">
            <w:pPr>
              <w:jc w:val="right"/>
              <w:rPr>
                <w:rFonts w:asciiTheme="majorHAnsi" w:hAnsiTheme="majorHAnsi"/>
                <w:b/>
                <w:sz w:val="20"/>
                <w:szCs w:val="20"/>
              </w:rPr>
            </w:pPr>
            <w:r w:rsidRPr="00D766AB">
              <w:rPr>
                <w:rFonts w:asciiTheme="majorHAnsi" w:hAnsiTheme="majorHAnsi"/>
                <w:b/>
                <w:sz w:val="20"/>
                <w:szCs w:val="20"/>
              </w:rPr>
              <w:t>5024.14</w:t>
            </w:r>
          </w:p>
        </w:tc>
        <w:tc>
          <w:tcPr>
            <w:tcW w:w="1506" w:type="dxa"/>
            <w:vAlign w:val="center"/>
          </w:tcPr>
          <w:p w14:paraId="2CEA087C" w14:textId="64E98F35" w:rsidR="00402CF5" w:rsidRPr="00D766AB" w:rsidRDefault="00207CF3" w:rsidP="00B25E94">
            <w:pPr>
              <w:jc w:val="right"/>
              <w:rPr>
                <w:rFonts w:asciiTheme="majorHAnsi" w:hAnsiTheme="majorHAnsi"/>
                <w:b/>
                <w:sz w:val="20"/>
                <w:szCs w:val="20"/>
              </w:rPr>
            </w:pPr>
            <w:r w:rsidRPr="00D766AB">
              <w:rPr>
                <w:rFonts w:asciiTheme="majorHAnsi" w:hAnsiTheme="majorHAnsi"/>
                <w:b/>
                <w:sz w:val="20"/>
                <w:szCs w:val="20"/>
              </w:rPr>
              <w:t>5761.41</w:t>
            </w:r>
          </w:p>
        </w:tc>
      </w:tr>
      <w:tr w:rsidR="008A6CCA" w:rsidRPr="00D766AB" w14:paraId="297D7CF7" w14:textId="77777777" w:rsidTr="008A6CCA">
        <w:trPr>
          <w:trHeight w:val="404"/>
          <w:jc w:val="center"/>
        </w:trPr>
        <w:tc>
          <w:tcPr>
            <w:tcW w:w="2426" w:type="dxa"/>
            <w:vAlign w:val="center"/>
          </w:tcPr>
          <w:p w14:paraId="1F8E2291"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Less: Capitalised expenses</w:t>
            </w:r>
          </w:p>
        </w:tc>
        <w:tc>
          <w:tcPr>
            <w:tcW w:w="1678" w:type="dxa"/>
            <w:vAlign w:val="center"/>
          </w:tcPr>
          <w:p w14:paraId="2AD0DD5C" w14:textId="297D7F3D" w:rsidR="00402CF5" w:rsidRPr="00D766AB" w:rsidRDefault="00BC734E" w:rsidP="00B25E94">
            <w:pPr>
              <w:jc w:val="right"/>
              <w:rPr>
                <w:rFonts w:asciiTheme="majorHAnsi" w:hAnsiTheme="majorHAnsi"/>
                <w:sz w:val="20"/>
                <w:szCs w:val="20"/>
              </w:rPr>
            </w:pPr>
            <w:r w:rsidRPr="00D766AB">
              <w:rPr>
                <w:rFonts w:asciiTheme="majorHAnsi" w:hAnsiTheme="majorHAnsi"/>
                <w:sz w:val="20"/>
                <w:szCs w:val="20"/>
              </w:rPr>
              <w:t>--</w:t>
            </w:r>
          </w:p>
        </w:tc>
        <w:tc>
          <w:tcPr>
            <w:tcW w:w="1431" w:type="dxa"/>
            <w:vAlign w:val="center"/>
          </w:tcPr>
          <w:p w14:paraId="29C8CD3E" w14:textId="01EC9CE1" w:rsidR="00402CF5" w:rsidRPr="00D766AB" w:rsidRDefault="00BC734E" w:rsidP="00B25E94">
            <w:pPr>
              <w:jc w:val="right"/>
              <w:rPr>
                <w:rFonts w:asciiTheme="majorHAnsi" w:hAnsiTheme="majorHAnsi"/>
                <w:sz w:val="20"/>
                <w:szCs w:val="20"/>
              </w:rPr>
            </w:pPr>
            <w:r w:rsidRPr="00D766AB">
              <w:rPr>
                <w:rFonts w:asciiTheme="majorHAnsi" w:hAnsiTheme="majorHAnsi"/>
                <w:sz w:val="20"/>
                <w:szCs w:val="20"/>
              </w:rPr>
              <w:t>--</w:t>
            </w:r>
          </w:p>
        </w:tc>
        <w:tc>
          <w:tcPr>
            <w:tcW w:w="1449" w:type="dxa"/>
            <w:vAlign w:val="center"/>
          </w:tcPr>
          <w:p w14:paraId="17768D8E" w14:textId="2D63055A" w:rsidR="00402CF5" w:rsidRPr="00D766AB" w:rsidRDefault="00BC734E" w:rsidP="00B25E94">
            <w:pPr>
              <w:jc w:val="right"/>
              <w:rPr>
                <w:rFonts w:asciiTheme="majorHAnsi" w:hAnsiTheme="majorHAnsi"/>
                <w:sz w:val="20"/>
                <w:szCs w:val="20"/>
              </w:rPr>
            </w:pPr>
            <w:r w:rsidRPr="00D766AB">
              <w:rPr>
                <w:rFonts w:asciiTheme="majorHAnsi" w:hAnsiTheme="majorHAnsi"/>
                <w:sz w:val="20"/>
                <w:szCs w:val="20"/>
              </w:rPr>
              <w:t>--</w:t>
            </w:r>
          </w:p>
        </w:tc>
        <w:tc>
          <w:tcPr>
            <w:tcW w:w="1506" w:type="dxa"/>
            <w:vAlign w:val="center"/>
          </w:tcPr>
          <w:p w14:paraId="3A2145BF" w14:textId="07D27F7A" w:rsidR="00402CF5" w:rsidRPr="00D766AB" w:rsidRDefault="00BC734E" w:rsidP="00B25E94">
            <w:pPr>
              <w:jc w:val="right"/>
              <w:rPr>
                <w:rFonts w:asciiTheme="majorHAnsi" w:hAnsiTheme="majorHAnsi"/>
                <w:sz w:val="20"/>
                <w:szCs w:val="20"/>
              </w:rPr>
            </w:pPr>
            <w:r w:rsidRPr="00D766AB">
              <w:rPr>
                <w:rFonts w:asciiTheme="majorHAnsi" w:hAnsiTheme="majorHAnsi"/>
                <w:sz w:val="20"/>
                <w:szCs w:val="20"/>
              </w:rPr>
              <w:t>--</w:t>
            </w:r>
          </w:p>
        </w:tc>
      </w:tr>
      <w:tr w:rsidR="008A6CCA" w:rsidRPr="00D766AB" w14:paraId="282DCC93" w14:textId="77777777" w:rsidTr="008A6CCA">
        <w:trPr>
          <w:trHeight w:val="421"/>
          <w:jc w:val="center"/>
        </w:trPr>
        <w:tc>
          <w:tcPr>
            <w:tcW w:w="2426" w:type="dxa"/>
            <w:vAlign w:val="center"/>
          </w:tcPr>
          <w:p w14:paraId="4E2FDBA2" w14:textId="77777777" w:rsidR="00402CF5" w:rsidRPr="00D766AB" w:rsidRDefault="00402CF5" w:rsidP="00B25E94">
            <w:pPr>
              <w:jc w:val="left"/>
              <w:rPr>
                <w:rFonts w:asciiTheme="majorHAnsi" w:hAnsiTheme="majorHAnsi"/>
                <w:b/>
                <w:sz w:val="18"/>
                <w:szCs w:val="18"/>
              </w:rPr>
            </w:pPr>
            <w:r w:rsidRPr="00D766AB">
              <w:rPr>
                <w:rFonts w:asciiTheme="majorHAnsi" w:hAnsiTheme="majorHAnsi"/>
                <w:b/>
                <w:sz w:val="18"/>
                <w:szCs w:val="18"/>
              </w:rPr>
              <w:t>Total expenditure</w:t>
            </w:r>
          </w:p>
        </w:tc>
        <w:tc>
          <w:tcPr>
            <w:tcW w:w="1678" w:type="dxa"/>
            <w:vAlign w:val="center"/>
          </w:tcPr>
          <w:p w14:paraId="1D09AFC5" w14:textId="2392F1BB" w:rsidR="00402CF5" w:rsidRPr="00D766AB" w:rsidRDefault="00380EE6" w:rsidP="00B25E94">
            <w:pPr>
              <w:jc w:val="right"/>
              <w:rPr>
                <w:rFonts w:asciiTheme="majorHAnsi" w:hAnsiTheme="majorHAnsi"/>
                <w:b/>
                <w:sz w:val="20"/>
                <w:szCs w:val="20"/>
              </w:rPr>
            </w:pPr>
            <w:r w:rsidRPr="00D766AB">
              <w:rPr>
                <w:rFonts w:asciiTheme="majorHAnsi" w:hAnsiTheme="majorHAnsi"/>
                <w:b/>
                <w:sz w:val="20"/>
                <w:szCs w:val="20"/>
              </w:rPr>
              <w:t>6801.56</w:t>
            </w:r>
          </w:p>
        </w:tc>
        <w:tc>
          <w:tcPr>
            <w:tcW w:w="1431" w:type="dxa"/>
            <w:vAlign w:val="center"/>
          </w:tcPr>
          <w:p w14:paraId="17A8CAD9" w14:textId="75BDB65F" w:rsidR="00402CF5" w:rsidRPr="00D766AB" w:rsidRDefault="004C27C2" w:rsidP="00B25E94">
            <w:pPr>
              <w:jc w:val="right"/>
              <w:rPr>
                <w:rFonts w:asciiTheme="majorHAnsi" w:hAnsiTheme="majorHAnsi"/>
                <w:b/>
                <w:sz w:val="20"/>
                <w:szCs w:val="20"/>
              </w:rPr>
            </w:pPr>
            <w:r w:rsidRPr="00D766AB">
              <w:rPr>
                <w:rFonts w:asciiTheme="majorHAnsi" w:hAnsiTheme="majorHAnsi"/>
                <w:b/>
                <w:sz w:val="20"/>
                <w:szCs w:val="20"/>
              </w:rPr>
              <w:t>4843.18</w:t>
            </w:r>
          </w:p>
        </w:tc>
        <w:tc>
          <w:tcPr>
            <w:tcW w:w="1449" w:type="dxa"/>
            <w:vAlign w:val="center"/>
          </w:tcPr>
          <w:p w14:paraId="417A95BD" w14:textId="374225B1" w:rsidR="00402CF5" w:rsidRPr="00D766AB" w:rsidRDefault="00207CF3" w:rsidP="00B25E94">
            <w:pPr>
              <w:jc w:val="right"/>
              <w:rPr>
                <w:rFonts w:asciiTheme="majorHAnsi" w:hAnsiTheme="majorHAnsi"/>
                <w:b/>
                <w:sz w:val="20"/>
                <w:szCs w:val="20"/>
              </w:rPr>
            </w:pPr>
            <w:r w:rsidRPr="00D766AB">
              <w:rPr>
                <w:rFonts w:asciiTheme="majorHAnsi" w:hAnsiTheme="majorHAnsi"/>
                <w:b/>
                <w:sz w:val="20"/>
                <w:szCs w:val="20"/>
              </w:rPr>
              <w:t>5024.14</w:t>
            </w:r>
          </w:p>
        </w:tc>
        <w:tc>
          <w:tcPr>
            <w:tcW w:w="1506" w:type="dxa"/>
            <w:vAlign w:val="center"/>
          </w:tcPr>
          <w:p w14:paraId="16CF4243" w14:textId="6FEAEB66" w:rsidR="00402CF5" w:rsidRPr="00D766AB" w:rsidRDefault="00207CF3" w:rsidP="00B25E94">
            <w:pPr>
              <w:jc w:val="right"/>
              <w:rPr>
                <w:rFonts w:asciiTheme="majorHAnsi" w:hAnsiTheme="majorHAnsi"/>
                <w:b/>
                <w:sz w:val="20"/>
                <w:szCs w:val="20"/>
              </w:rPr>
            </w:pPr>
            <w:r w:rsidRPr="00D766AB">
              <w:rPr>
                <w:rFonts w:asciiTheme="majorHAnsi" w:hAnsiTheme="majorHAnsi"/>
                <w:b/>
                <w:sz w:val="20"/>
                <w:szCs w:val="20"/>
              </w:rPr>
              <w:t>5761.41</w:t>
            </w:r>
          </w:p>
        </w:tc>
      </w:tr>
      <w:tr w:rsidR="008A6CCA" w:rsidRPr="00D766AB" w14:paraId="5CBBFE9D" w14:textId="77777777" w:rsidTr="008A6CCA">
        <w:trPr>
          <w:trHeight w:val="415"/>
          <w:jc w:val="center"/>
        </w:trPr>
        <w:tc>
          <w:tcPr>
            <w:tcW w:w="2426" w:type="dxa"/>
            <w:vAlign w:val="center"/>
          </w:tcPr>
          <w:p w14:paraId="000DDAC7"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Return on Net Fixed Assets</w:t>
            </w:r>
          </w:p>
        </w:tc>
        <w:tc>
          <w:tcPr>
            <w:tcW w:w="1678" w:type="dxa"/>
            <w:vAlign w:val="center"/>
          </w:tcPr>
          <w:p w14:paraId="2E8EC0B0"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45.64</w:t>
            </w:r>
          </w:p>
        </w:tc>
        <w:tc>
          <w:tcPr>
            <w:tcW w:w="1431" w:type="dxa"/>
            <w:vAlign w:val="center"/>
          </w:tcPr>
          <w:p w14:paraId="3582E2DA"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45.64</w:t>
            </w:r>
          </w:p>
        </w:tc>
        <w:tc>
          <w:tcPr>
            <w:tcW w:w="1449" w:type="dxa"/>
            <w:vAlign w:val="center"/>
          </w:tcPr>
          <w:p w14:paraId="79458E2C"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45.64</w:t>
            </w:r>
          </w:p>
        </w:tc>
        <w:tc>
          <w:tcPr>
            <w:tcW w:w="1506" w:type="dxa"/>
            <w:vAlign w:val="center"/>
          </w:tcPr>
          <w:p w14:paraId="7C6C2B09"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45.64</w:t>
            </w:r>
          </w:p>
        </w:tc>
      </w:tr>
      <w:tr w:rsidR="008A6CCA" w:rsidRPr="00D766AB" w14:paraId="26350686" w14:textId="77777777" w:rsidTr="008A6CCA">
        <w:trPr>
          <w:trHeight w:val="424"/>
          <w:jc w:val="center"/>
        </w:trPr>
        <w:tc>
          <w:tcPr>
            <w:tcW w:w="2426" w:type="dxa"/>
            <w:vAlign w:val="center"/>
          </w:tcPr>
          <w:p w14:paraId="591A896F" w14:textId="2DE96686" w:rsidR="003C361A" w:rsidRPr="00D766AB" w:rsidRDefault="003C361A" w:rsidP="003C361A">
            <w:pPr>
              <w:jc w:val="left"/>
              <w:rPr>
                <w:rFonts w:asciiTheme="majorHAnsi" w:hAnsiTheme="majorHAnsi"/>
                <w:b/>
                <w:sz w:val="18"/>
                <w:szCs w:val="18"/>
              </w:rPr>
            </w:pPr>
            <w:r w:rsidRPr="00D766AB">
              <w:rPr>
                <w:rFonts w:asciiTheme="majorHAnsi" w:hAnsiTheme="majorHAnsi"/>
                <w:sz w:val="18"/>
                <w:szCs w:val="18"/>
              </w:rPr>
              <w:t>Tax on ROE</w:t>
            </w:r>
          </w:p>
        </w:tc>
        <w:tc>
          <w:tcPr>
            <w:tcW w:w="1678" w:type="dxa"/>
            <w:vAlign w:val="center"/>
          </w:tcPr>
          <w:p w14:paraId="6A174249" w14:textId="580E4519" w:rsidR="003C361A" w:rsidRPr="00D766AB" w:rsidRDefault="003C361A" w:rsidP="00B25E94">
            <w:pPr>
              <w:jc w:val="right"/>
              <w:rPr>
                <w:rFonts w:asciiTheme="majorHAnsi" w:hAnsiTheme="majorHAnsi"/>
                <w:sz w:val="20"/>
                <w:szCs w:val="20"/>
              </w:rPr>
            </w:pPr>
            <w:r w:rsidRPr="00D766AB">
              <w:rPr>
                <w:rFonts w:asciiTheme="majorHAnsi" w:hAnsiTheme="majorHAnsi"/>
                <w:sz w:val="20"/>
                <w:szCs w:val="20"/>
              </w:rPr>
              <w:t>61.50</w:t>
            </w:r>
          </w:p>
        </w:tc>
        <w:tc>
          <w:tcPr>
            <w:tcW w:w="1431" w:type="dxa"/>
            <w:vAlign w:val="center"/>
          </w:tcPr>
          <w:p w14:paraId="1956D7FE" w14:textId="2C46888F" w:rsidR="003C361A" w:rsidRPr="00D766AB" w:rsidRDefault="00E46940" w:rsidP="00B25E94">
            <w:pPr>
              <w:jc w:val="right"/>
              <w:rPr>
                <w:rFonts w:asciiTheme="majorHAnsi" w:hAnsiTheme="majorHAnsi"/>
                <w:sz w:val="20"/>
                <w:szCs w:val="20"/>
              </w:rPr>
            </w:pPr>
            <w:r w:rsidRPr="00D766AB">
              <w:rPr>
                <w:rFonts w:asciiTheme="majorHAnsi" w:hAnsiTheme="majorHAnsi"/>
                <w:sz w:val="20"/>
                <w:szCs w:val="20"/>
              </w:rPr>
              <w:t>137.15</w:t>
            </w:r>
          </w:p>
        </w:tc>
        <w:tc>
          <w:tcPr>
            <w:tcW w:w="1449" w:type="dxa"/>
            <w:vAlign w:val="center"/>
          </w:tcPr>
          <w:p w14:paraId="33A8ED36" w14:textId="12CBCEFF" w:rsidR="003C361A" w:rsidRPr="00D766AB" w:rsidRDefault="00207CF3" w:rsidP="00B25E94">
            <w:pPr>
              <w:jc w:val="right"/>
              <w:rPr>
                <w:rFonts w:asciiTheme="majorHAnsi" w:hAnsiTheme="majorHAnsi"/>
                <w:sz w:val="20"/>
                <w:szCs w:val="20"/>
              </w:rPr>
            </w:pPr>
            <w:r w:rsidRPr="00D766AB">
              <w:rPr>
                <w:rFonts w:asciiTheme="majorHAnsi" w:hAnsiTheme="majorHAnsi"/>
                <w:sz w:val="20"/>
                <w:szCs w:val="20"/>
              </w:rPr>
              <w:t>119.99</w:t>
            </w:r>
          </w:p>
        </w:tc>
        <w:tc>
          <w:tcPr>
            <w:tcW w:w="1506" w:type="dxa"/>
            <w:vAlign w:val="center"/>
          </w:tcPr>
          <w:p w14:paraId="72A10476" w14:textId="3118730C" w:rsidR="003C361A" w:rsidRPr="00D766AB" w:rsidRDefault="00207CF3" w:rsidP="00B25E94">
            <w:pPr>
              <w:jc w:val="right"/>
              <w:rPr>
                <w:rFonts w:asciiTheme="majorHAnsi" w:hAnsiTheme="majorHAnsi"/>
                <w:sz w:val="20"/>
                <w:szCs w:val="20"/>
              </w:rPr>
            </w:pPr>
            <w:r w:rsidRPr="00D766AB">
              <w:rPr>
                <w:rFonts w:asciiTheme="majorHAnsi" w:hAnsiTheme="majorHAnsi"/>
                <w:sz w:val="20"/>
                <w:szCs w:val="20"/>
              </w:rPr>
              <w:t>177.45</w:t>
            </w:r>
          </w:p>
        </w:tc>
      </w:tr>
      <w:tr w:rsidR="008A6CCA" w:rsidRPr="00D766AB" w14:paraId="1A42B566" w14:textId="77777777" w:rsidTr="008A6CCA">
        <w:trPr>
          <w:trHeight w:val="257"/>
          <w:jc w:val="center"/>
        </w:trPr>
        <w:tc>
          <w:tcPr>
            <w:tcW w:w="2426" w:type="dxa"/>
            <w:vAlign w:val="center"/>
          </w:tcPr>
          <w:p w14:paraId="3323C11A" w14:textId="77777777" w:rsidR="00402CF5" w:rsidRPr="00D766AB" w:rsidRDefault="00402CF5" w:rsidP="00B25E94">
            <w:pPr>
              <w:jc w:val="left"/>
              <w:rPr>
                <w:rFonts w:asciiTheme="majorHAnsi" w:hAnsiTheme="majorHAnsi"/>
                <w:b/>
                <w:sz w:val="18"/>
                <w:szCs w:val="18"/>
              </w:rPr>
            </w:pPr>
            <w:r w:rsidRPr="00D766AB">
              <w:rPr>
                <w:rFonts w:asciiTheme="majorHAnsi" w:hAnsiTheme="majorHAnsi"/>
                <w:b/>
                <w:sz w:val="18"/>
                <w:szCs w:val="18"/>
              </w:rPr>
              <w:t>Aggregate Revenue Requirement</w:t>
            </w:r>
          </w:p>
        </w:tc>
        <w:tc>
          <w:tcPr>
            <w:tcW w:w="1678" w:type="dxa"/>
            <w:vAlign w:val="center"/>
          </w:tcPr>
          <w:p w14:paraId="7DB3C3C8" w14:textId="78635E5D" w:rsidR="00402CF5" w:rsidRPr="00D766AB" w:rsidRDefault="00380EE6" w:rsidP="003C361A">
            <w:pPr>
              <w:jc w:val="right"/>
              <w:rPr>
                <w:rFonts w:asciiTheme="majorHAnsi" w:hAnsiTheme="majorHAnsi"/>
                <w:b/>
                <w:sz w:val="20"/>
                <w:szCs w:val="20"/>
              </w:rPr>
            </w:pPr>
            <w:r w:rsidRPr="00D766AB">
              <w:rPr>
                <w:rFonts w:asciiTheme="majorHAnsi" w:hAnsiTheme="majorHAnsi"/>
                <w:b/>
                <w:sz w:val="20"/>
                <w:szCs w:val="20"/>
              </w:rPr>
              <w:t>6908.70</w:t>
            </w:r>
          </w:p>
        </w:tc>
        <w:tc>
          <w:tcPr>
            <w:tcW w:w="1431" w:type="dxa"/>
            <w:vAlign w:val="center"/>
          </w:tcPr>
          <w:p w14:paraId="746AB87A" w14:textId="3537F0C1" w:rsidR="00402CF5" w:rsidRPr="00D766AB" w:rsidRDefault="004C27C2" w:rsidP="00E46940">
            <w:pPr>
              <w:jc w:val="right"/>
              <w:rPr>
                <w:rFonts w:asciiTheme="majorHAnsi" w:hAnsiTheme="majorHAnsi"/>
                <w:b/>
                <w:sz w:val="20"/>
                <w:szCs w:val="20"/>
              </w:rPr>
            </w:pPr>
            <w:r w:rsidRPr="00D766AB">
              <w:rPr>
                <w:rFonts w:asciiTheme="majorHAnsi" w:hAnsiTheme="majorHAnsi"/>
                <w:b/>
                <w:sz w:val="20"/>
                <w:szCs w:val="20"/>
              </w:rPr>
              <w:t>5025.97</w:t>
            </w:r>
          </w:p>
        </w:tc>
        <w:tc>
          <w:tcPr>
            <w:tcW w:w="1449" w:type="dxa"/>
            <w:vAlign w:val="center"/>
          </w:tcPr>
          <w:p w14:paraId="3D342505" w14:textId="4EC682C4" w:rsidR="00402CF5" w:rsidRPr="00D766AB" w:rsidRDefault="00207CF3" w:rsidP="00B25E94">
            <w:pPr>
              <w:jc w:val="right"/>
              <w:rPr>
                <w:rFonts w:asciiTheme="majorHAnsi" w:hAnsiTheme="majorHAnsi"/>
                <w:b/>
                <w:sz w:val="20"/>
                <w:szCs w:val="20"/>
              </w:rPr>
            </w:pPr>
            <w:r w:rsidRPr="00D766AB">
              <w:rPr>
                <w:rFonts w:asciiTheme="majorHAnsi" w:hAnsiTheme="majorHAnsi"/>
                <w:b/>
                <w:sz w:val="20"/>
                <w:szCs w:val="20"/>
              </w:rPr>
              <w:t>5189.77</w:t>
            </w:r>
          </w:p>
        </w:tc>
        <w:tc>
          <w:tcPr>
            <w:tcW w:w="1506" w:type="dxa"/>
            <w:vAlign w:val="center"/>
          </w:tcPr>
          <w:p w14:paraId="147CFEAB" w14:textId="676E3B71" w:rsidR="00402CF5" w:rsidRPr="00D766AB" w:rsidRDefault="00207CF3" w:rsidP="00B25E94">
            <w:pPr>
              <w:jc w:val="right"/>
              <w:rPr>
                <w:rFonts w:asciiTheme="majorHAnsi" w:hAnsiTheme="majorHAnsi"/>
                <w:b/>
                <w:sz w:val="20"/>
                <w:szCs w:val="20"/>
              </w:rPr>
            </w:pPr>
            <w:r w:rsidRPr="00D766AB">
              <w:rPr>
                <w:rFonts w:asciiTheme="majorHAnsi" w:hAnsiTheme="majorHAnsi"/>
                <w:b/>
                <w:sz w:val="20"/>
                <w:szCs w:val="20"/>
              </w:rPr>
              <w:t>5984.50</w:t>
            </w:r>
          </w:p>
        </w:tc>
      </w:tr>
      <w:tr w:rsidR="008A6CCA" w:rsidRPr="00D766AB" w14:paraId="70B5913B" w14:textId="77777777" w:rsidTr="008A6CCA">
        <w:trPr>
          <w:trHeight w:val="385"/>
          <w:jc w:val="center"/>
        </w:trPr>
        <w:tc>
          <w:tcPr>
            <w:tcW w:w="2426" w:type="dxa"/>
            <w:vAlign w:val="center"/>
          </w:tcPr>
          <w:p w14:paraId="0C35C447"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Profit before Tax</w:t>
            </w:r>
          </w:p>
        </w:tc>
        <w:tc>
          <w:tcPr>
            <w:tcW w:w="1678" w:type="dxa"/>
            <w:vAlign w:val="center"/>
          </w:tcPr>
          <w:p w14:paraId="05B79071" w14:textId="77777777" w:rsidR="00402CF5" w:rsidRPr="00D766AB" w:rsidRDefault="00402CF5" w:rsidP="00B25E94">
            <w:pPr>
              <w:rPr>
                <w:rFonts w:asciiTheme="majorHAnsi" w:hAnsiTheme="majorHAnsi"/>
                <w:sz w:val="20"/>
                <w:szCs w:val="20"/>
              </w:rPr>
            </w:pPr>
          </w:p>
        </w:tc>
        <w:tc>
          <w:tcPr>
            <w:tcW w:w="1431" w:type="dxa"/>
            <w:vAlign w:val="center"/>
          </w:tcPr>
          <w:p w14:paraId="6E2CFED0" w14:textId="77777777" w:rsidR="00402CF5" w:rsidRPr="00D766AB" w:rsidRDefault="00402CF5" w:rsidP="00B25E94">
            <w:pPr>
              <w:rPr>
                <w:rFonts w:asciiTheme="majorHAnsi" w:hAnsiTheme="majorHAnsi"/>
                <w:sz w:val="20"/>
                <w:szCs w:val="20"/>
              </w:rPr>
            </w:pPr>
          </w:p>
        </w:tc>
        <w:tc>
          <w:tcPr>
            <w:tcW w:w="1449" w:type="dxa"/>
            <w:vAlign w:val="center"/>
          </w:tcPr>
          <w:p w14:paraId="4F386181" w14:textId="77777777" w:rsidR="00402CF5" w:rsidRPr="00D766AB" w:rsidRDefault="00402CF5" w:rsidP="00B25E94">
            <w:pPr>
              <w:rPr>
                <w:rFonts w:asciiTheme="majorHAnsi" w:hAnsiTheme="majorHAnsi"/>
                <w:sz w:val="20"/>
                <w:szCs w:val="20"/>
              </w:rPr>
            </w:pPr>
          </w:p>
        </w:tc>
        <w:tc>
          <w:tcPr>
            <w:tcW w:w="1506" w:type="dxa"/>
            <w:vAlign w:val="center"/>
          </w:tcPr>
          <w:p w14:paraId="41017A17" w14:textId="77777777" w:rsidR="00402CF5" w:rsidRPr="00D766AB" w:rsidRDefault="00402CF5" w:rsidP="00B25E94">
            <w:pPr>
              <w:rPr>
                <w:rFonts w:asciiTheme="majorHAnsi" w:hAnsiTheme="majorHAnsi"/>
                <w:sz w:val="20"/>
                <w:szCs w:val="20"/>
              </w:rPr>
            </w:pPr>
          </w:p>
        </w:tc>
      </w:tr>
      <w:tr w:rsidR="008A6CCA" w:rsidRPr="00D766AB" w14:paraId="07C2610D" w14:textId="77777777" w:rsidTr="008A6CCA">
        <w:trPr>
          <w:trHeight w:val="357"/>
          <w:jc w:val="center"/>
        </w:trPr>
        <w:tc>
          <w:tcPr>
            <w:tcW w:w="2426" w:type="dxa"/>
            <w:vAlign w:val="center"/>
          </w:tcPr>
          <w:p w14:paraId="00916C37"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Tax expenses</w:t>
            </w:r>
          </w:p>
        </w:tc>
        <w:tc>
          <w:tcPr>
            <w:tcW w:w="1678" w:type="dxa"/>
            <w:vAlign w:val="center"/>
          </w:tcPr>
          <w:p w14:paraId="65F11D1F" w14:textId="77777777" w:rsidR="00402CF5" w:rsidRPr="00D766AB" w:rsidRDefault="00402CF5" w:rsidP="00B25E94">
            <w:pPr>
              <w:rPr>
                <w:rFonts w:asciiTheme="majorHAnsi" w:hAnsiTheme="majorHAnsi"/>
                <w:sz w:val="20"/>
                <w:szCs w:val="20"/>
              </w:rPr>
            </w:pPr>
          </w:p>
        </w:tc>
        <w:tc>
          <w:tcPr>
            <w:tcW w:w="1431" w:type="dxa"/>
            <w:vAlign w:val="center"/>
          </w:tcPr>
          <w:p w14:paraId="6DF70F5E" w14:textId="77777777" w:rsidR="00402CF5" w:rsidRPr="00D766AB" w:rsidRDefault="00402CF5" w:rsidP="00B25E94">
            <w:pPr>
              <w:rPr>
                <w:rFonts w:asciiTheme="majorHAnsi" w:hAnsiTheme="majorHAnsi"/>
                <w:sz w:val="20"/>
                <w:szCs w:val="20"/>
              </w:rPr>
            </w:pPr>
          </w:p>
        </w:tc>
        <w:tc>
          <w:tcPr>
            <w:tcW w:w="1449" w:type="dxa"/>
            <w:vAlign w:val="center"/>
          </w:tcPr>
          <w:p w14:paraId="3A157E0A" w14:textId="77777777" w:rsidR="00402CF5" w:rsidRPr="00D766AB" w:rsidRDefault="00402CF5" w:rsidP="00B25E94">
            <w:pPr>
              <w:rPr>
                <w:rFonts w:asciiTheme="majorHAnsi" w:hAnsiTheme="majorHAnsi"/>
                <w:sz w:val="20"/>
                <w:szCs w:val="20"/>
              </w:rPr>
            </w:pPr>
          </w:p>
        </w:tc>
        <w:tc>
          <w:tcPr>
            <w:tcW w:w="1506" w:type="dxa"/>
            <w:vAlign w:val="center"/>
          </w:tcPr>
          <w:p w14:paraId="659106E5" w14:textId="77777777" w:rsidR="00402CF5" w:rsidRPr="00D766AB" w:rsidRDefault="00402CF5" w:rsidP="00B25E94">
            <w:pPr>
              <w:rPr>
                <w:rFonts w:asciiTheme="majorHAnsi" w:hAnsiTheme="majorHAnsi"/>
                <w:sz w:val="20"/>
                <w:szCs w:val="20"/>
              </w:rPr>
            </w:pPr>
          </w:p>
        </w:tc>
      </w:tr>
      <w:tr w:rsidR="008A6CCA" w:rsidRPr="00D766AB" w14:paraId="68FE4A4B" w14:textId="77777777" w:rsidTr="008A6CCA">
        <w:trPr>
          <w:trHeight w:val="448"/>
          <w:jc w:val="center"/>
        </w:trPr>
        <w:tc>
          <w:tcPr>
            <w:tcW w:w="2426" w:type="dxa"/>
            <w:vAlign w:val="center"/>
          </w:tcPr>
          <w:p w14:paraId="4711EBBD" w14:textId="77777777" w:rsidR="00402CF5" w:rsidRPr="00D766AB" w:rsidRDefault="00402CF5" w:rsidP="00B25E94">
            <w:pPr>
              <w:jc w:val="left"/>
              <w:rPr>
                <w:rFonts w:asciiTheme="majorHAnsi" w:hAnsiTheme="majorHAnsi"/>
                <w:b/>
                <w:sz w:val="18"/>
                <w:szCs w:val="18"/>
              </w:rPr>
            </w:pPr>
            <w:r w:rsidRPr="00D766AB">
              <w:rPr>
                <w:rFonts w:asciiTheme="majorHAnsi" w:hAnsiTheme="majorHAnsi"/>
                <w:b/>
                <w:sz w:val="18"/>
                <w:szCs w:val="18"/>
              </w:rPr>
              <w:t>Surplus/(Deficit)</w:t>
            </w:r>
          </w:p>
        </w:tc>
        <w:tc>
          <w:tcPr>
            <w:tcW w:w="1678" w:type="dxa"/>
            <w:vAlign w:val="center"/>
          </w:tcPr>
          <w:p w14:paraId="158D9E75" w14:textId="5FABE39B" w:rsidR="00402CF5" w:rsidRPr="00D766AB" w:rsidRDefault="00380EE6" w:rsidP="003C361A">
            <w:pPr>
              <w:jc w:val="right"/>
              <w:rPr>
                <w:rFonts w:asciiTheme="majorHAnsi" w:hAnsiTheme="majorHAnsi"/>
                <w:b/>
                <w:sz w:val="20"/>
                <w:szCs w:val="20"/>
              </w:rPr>
            </w:pPr>
            <w:r w:rsidRPr="00D766AB">
              <w:rPr>
                <w:rFonts w:asciiTheme="majorHAnsi" w:hAnsiTheme="majorHAnsi"/>
                <w:b/>
                <w:sz w:val="20"/>
                <w:szCs w:val="20"/>
              </w:rPr>
              <w:t>233.86</w:t>
            </w:r>
          </w:p>
        </w:tc>
        <w:tc>
          <w:tcPr>
            <w:tcW w:w="1431" w:type="dxa"/>
            <w:vAlign w:val="center"/>
          </w:tcPr>
          <w:p w14:paraId="7504BE73" w14:textId="76CDD9D8" w:rsidR="00402CF5" w:rsidRPr="00D766AB" w:rsidRDefault="004C27C2" w:rsidP="00E46940">
            <w:pPr>
              <w:jc w:val="right"/>
              <w:rPr>
                <w:rFonts w:asciiTheme="majorHAnsi" w:hAnsiTheme="majorHAnsi"/>
                <w:b/>
                <w:sz w:val="20"/>
                <w:szCs w:val="20"/>
              </w:rPr>
            </w:pPr>
            <w:r w:rsidRPr="00D766AB">
              <w:rPr>
                <w:rFonts w:asciiTheme="majorHAnsi" w:hAnsiTheme="majorHAnsi"/>
                <w:b/>
                <w:sz w:val="20"/>
                <w:szCs w:val="20"/>
              </w:rPr>
              <w:t>317.58</w:t>
            </w:r>
          </w:p>
        </w:tc>
        <w:tc>
          <w:tcPr>
            <w:tcW w:w="1449" w:type="dxa"/>
            <w:vAlign w:val="center"/>
          </w:tcPr>
          <w:p w14:paraId="520B3AB6" w14:textId="1D985F68" w:rsidR="00402CF5" w:rsidRPr="00D766AB" w:rsidRDefault="00207CF3" w:rsidP="00211D6C">
            <w:pPr>
              <w:jc w:val="right"/>
              <w:rPr>
                <w:rFonts w:asciiTheme="majorHAnsi" w:hAnsiTheme="majorHAnsi"/>
                <w:b/>
                <w:sz w:val="20"/>
                <w:szCs w:val="20"/>
              </w:rPr>
            </w:pPr>
            <w:r w:rsidRPr="00D766AB">
              <w:rPr>
                <w:rFonts w:asciiTheme="majorHAnsi" w:hAnsiTheme="majorHAnsi"/>
                <w:b/>
                <w:sz w:val="20"/>
                <w:szCs w:val="20"/>
              </w:rPr>
              <w:t>273.24</w:t>
            </w:r>
          </w:p>
        </w:tc>
        <w:tc>
          <w:tcPr>
            <w:tcW w:w="1506" w:type="dxa"/>
            <w:vAlign w:val="center"/>
          </w:tcPr>
          <w:p w14:paraId="13D8388E" w14:textId="30B91151" w:rsidR="00402CF5" w:rsidRPr="00D766AB" w:rsidRDefault="00207CF3" w:rsidP="00D421F1">
            <w:pPr>
              <w:jc w:val="right"/>
              <w:rPr>
                <w:rFonts w:asciiTheme="majorHAnsi" w:hAnsiTheme="majorHAnsi"/>
                <w:b/>
                <w:sz w:val="20"/>
                <w:szCs w:val="20"/>
              </w:rPr>
            </w:pPr>
            <w:r w:rsidRPr="00D766AB">
              <w:rPr>
                <w:rFonts w:asciiTheme="majorHAnsi" w:hAnsiTheme="majorHAnsi"/>
                <w:b/>
                <w:sz w:val="20"/>
                <w:szCs w:val="20"/>
              </w:rPr>
              <w:t>2</w:t>
            </w:r>
            <w:r w:rsidR="00D421F1" w:rsidRPr="00D766AB">
              <w:rPr>
                <w:rFonts w:asciiTheme="majorHAnsi" w:hAnsiTheme="majorHAnsi"/>
                <w:b/>
                <w:sz w:val="20"/>
                <w:szCs w:val="20"/>
              </w:rPr>
              <w:t>9</w:t>
            </w:r>
            <w:r w:rsidRPr="00D766AB">
              <w:rPr>
                <w:rFonts w:asciiTheme="majorHAnsi" w:hAnsiTheme="majorHAnsi"/>
                <w:b/>
                <w:sz w:val="20"/>
                <w:szCs w:val="20"/>
              </w:rPr>
              <w:t>1.91</w:t>
            </w:r>
          </w:p>
        </w:tc>
      </w:tr>
    </w:tbl>
    <w:p w14:paraId="4D8ADBDC" w14:textId="6E08DD4B" w:rsidR="00402CF5" w:rsidRPr="00D766AB" w:rsidRDefault="00402CF5" w:rsidP="008A7EB8">
      <w:pPr>
        <w:pStyle w:val="ListParagraph"/>
        <w:ind w:left="567"/>
        <w:jc w:val="both"/>
        <w:rPr>
          <w:rFonts w:asciiTheme="majorHAnsi" w:hAnsiTheme="majorHAnsi"/>
          <w:b/>
          <w:sz w:val="24"/>
          <w:szCs w:val="24"/>
        </w:rPr>
      </w:pPr>
    </w:p>
    <w:p w14:paraId="651E76B6" w14:textId="30021598" w:rsidR="00402CF5" w:rsidRPr="00D766AB" w:rsidRDefault="00402CF5" w:rsidP="008A7EB8">
      <w:pPr>
        <w:pStyle w:val="ListParagraph"/>
        <w:ind w:left="567"/>
        <w:jc w:val="both"/>
        <w:rPr>
          <w:rFonts w:asciiTheme="majorHAnsi" w:hAnsiTheme="majorHAnsi"/>
          <w:b/>
          <w:sz w:val="24"/>
          <w:szCs w:val="24"/>
        </w:rPr>
      </w:pPr>
    </w:p>
    <w:tbl>
      <w:tblPr>
        <w:tblStyle w:val="TableGrid"/>
        <w:tblW w:w="849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42"/>
        <w:gridCol w:w="1537"/>
        <w:gridCol w:w="1537"/>
        <w:gridCol w:w="1537"/>
        <w:gridCol w:w="1537"/>
      </w:tblGrid>
      <w:tr w:rsidR="00402CF5" w:rsidRPr="00D766AB" w14:paraId="61AF490D" w14:textId="77777777" w:rsidTr="00B40015">
        <w:trPr>
          <w:trHeight w:val="378"/>
          <w:jc w:val="center"/>
        </w:trPr>
        <w:tc>
          <w:tcPr>
            <w:tcW w:w="2708" w:type="dxa"/>
            <w:vAlign w:val="center"/>
          </w:tcPr>
          <w:p w14:paraId="4B905733" w14:textId="77777777" w:rsidR="00402CF5" w:rsidRPr="00D766AB" w:rsidRDefault="00402CF5" w:rsidP="00B25E94">
            <w:pPr>
              <w:rPr>
                <w:rFonts w:asciiTheme="majorHAnsi" w:hAnsiTheme="majorHAnsi"/>
                <w:b/>
                <w:sz w:val="18"/>
              </w:rPr>
            </w:pPr>
            <w:r w:rsidRPr="00D766AB">
              <w:rPr>
                <w:rFonts w:asciiTheme="majorHAnsi" w:hAnsiTheme="majorHAnsi"/>
                <w:b/>
                <w:sz w:val="18"/>
              </w:rPr>
              <w:t>Particulars</w:t>
            </w:r>
          </w:p>
        </w:tc>
        <w:tc>
          <w:tcPr>
            <w:tcW w:w="1396" w:type="dxa"/>
            <w:vAlign w:val="center"/>
          </w:tcPr>
          <w:p w14:paraId="7B6E2E0B" w14:textId="77777777" w:rsidR="00402CF5" w:rsidRPr="00D766AB" w:rsidRDefault="00402CF5" w:rsidP="00B25E94">
            <w:pPr>
              <w:rPr>
                <w:rFonts w:asciiTheme="majorHAnsi" w:hAnsiTheme="majorHAnsi"/>
                <w:b/>
                <w:sz w:val="18"/>
              </w:rPr>
            </w:pPr>
            <w:r w:rsidRPr="00D766AB">
              <w:rPr>
                <w:rFonts w:asciiTheme="majorHAnsi" w:hAnsiTheme="majorHAnsi"/>
                <w:b/>
                <w:sz w:val="18"/>
              </w:rPr>
              <w:t>2023-24</w:t>
            </w:r>
          </w:p>
          <w:p w14:paraId="4CE95920" w14:textId="3C6AF618" w:rsidR="00402CF5" w:rsidRPr="00D766AB" w:rsidRDefault="00402CF5" w:rsidP="00B25E94">
            <w:pPr>
              <w:rPr>
                <w:rFonts w:asciiTheme="majorHAnsi" w:hAnsiTheme="majorHAnsi"/>
                <w:b/>
                <w:sz w:val="18"/>
              </w:rPr>
            </w:pPr>
            <w:r w:rsidRPr="00D766AB">
              <w:rPr>
                <w:rFonts w:asciiTheme="majorHAnsi" w:hAnsiTheme="majorHAnsi"/>
                <w:b/>
                <w:sz w:val="18"/>
              </w:rPr>
              <w:t>Projection</w:t>
            </w:r>
            <w:r w:rsidR="008A6CCA" w:rsidRPr="00D766AB">
              <w:rPr>
                <w:rFonts w:asciiTheme="majorHAnsi" w:hAnsiTheme="majorHAnsi"/>
                <w:b/>
                <w:sz w:val="18"/>
              </w:rPr>
              <w:t>(Rev)</w:t>
            </w:r>
          </w:p>
        </w:tc>
        <w:tc>
          <w:tcPr>
            <w:tcW w:w="1431" w:type="dxa"/>
            <w:vAlign w:val="center"/>
          </w:tcPr>
          <w:p w14:paraId="2F0D07A7" w14:textId="77777777" w:rsidR="00402CF5" w:rsidRPr="00D766AB" w:rsidRDefault="00402CF5" w:rsidP="00B25E94">
            <w:pPr>
              <w:rPr>
                <w:rFonts w:asciiTheme="majorHAnsi" w:hAnsiTheme="majorHAnsi"/>
                <w:b/>
                <w:sz w:val="18"/>
              </w:rPr>
            </w:pPr>
            <w:r w:rsidRPr="00D766AB">
              <w:rPr>
                <w:rFonts w:asciiTheme="majorHAnsi" w:hAnsiTheme="majorHAnsi"/>
                <w:b/>
                <w:sz w:val="18"/>
              </w:rPr>
              <w:t>2024-25</w:t>
            </w:r>
          </w:p>
          <w:p w14:paraId="21EB6225" w14:textId="4A66B51F" w:rsidR="00402CF5" w:rsidRPr="00D766AB" w:rsidRDefault="008A6CCA" w:rsidP="00B25E94">
            <w:pPr>
              <w:rPr>
                <w:rFonts w:asciiTheme="majorHAnsi" w:hAnsiTheme="majorHAnsi"/>
                <w:b/>
                <w:sz w:val="18"/>
              </w:rPr>
            </w:pPr>
            <w:r w:rsidRPr="00D766AB">
              <w:rPr>
                <w:rFonts w:asciiTheme="majorHAnsi" w:hAnsiTheme="majorHAnsi"/>
                <w:b/>
                <w:sz w:val="18"/>
              </w:rPr>
              <w:t>Projection(Rev)</w:t>
            </w:r>
          </w:p>
        </w:tc>
        <w:tc>
          <w:tcPr>
            <w:tcW w:w="1449" w:type="dxa"/>
            <w:vAlign w:val="center"/>
          </w:tcPr>
          <w:p w14:paraId="5E20DC10" w14:textId="77777777" w:rsidR="00402CF5" w:rsidRPr="00D766AB" w:rsidRDefault="00402CF5" w:rsidP="00B25E94">
            <w:pPr>
              <w:rPr>
                <w:rFonts w:asciiTheme="majorHAnsi" w:hAnsiTheme="majorHAnsi"/>
                <w:b/>
                <w:sz w:val="18"/>
              </w:rPr>
            </w:pPr>
            <w:r w:rsidRPr="00D766AB">
              <w:rPr>
                <w:rFonts w:asciiTheme="majorHAnsi" w:hAnsiTheme="majorHAnsi"/>
                <w:b/>
                <w:sz w:val="18"/>
              </w:rPr>
              <w:t>2025-26</w:t>
            </w:r>
          </w:p>
          <w:p w14:paraId="2DA73B9D" w14:textId="01C72A72" w:rsidR="00402CF5" w:rsidRPr="00D766AB" w:rsidRDefault="008A6CCA" w:rsidP="00B25E94">
            <w:pPr>
              <w:rPr>
                <w:rFonts w:asciiTheme="majorHAnsi" w:hAnsiTheme="majorHAnsi"/>
                <w:b/>
                <w:sz w:val="18"/>
              </w:rPr>
            </w:pPr>
            <w:r w:rsidRPr="00D766AB">
              <w:rPr>
                <w:rFonts w:asciiTheme="majorHAnsi" w:hAnsiTheme="majorHAnsi"/>
                <w:b/>
                <w:sz w:val="18"/>
              </w:rPr>
              <w:t>Projection(Rev)</w:t>
            </w:r>
          </w:p>
        </w:tc>
        <w:tc>
          <w:tcPr>
            <w:tcW w:w="1506" w:type="dxa"/>
            <w:vAlign w:val="center"/>
          </w:tcPr>
          <w:p w14:paraId="03A6BBCC" w14:textId="77777777" w:rsidR="00402CF5" w:rsidRPr="00D766AB" w:rsidRDefault="00402CF5" w:rsidP="00B25E94">
            <w:pPr>
              <w:rPr>
                <w:rFonts w:asciiTheme="majorHAnsi" w:hAnsiTheme="majorHAnsi"/>
                <w:b/>
                <w:sz w:val="18"/>
              </w:rPr>
            </w:pPr>
            <w:r w:rsidRPr="00D766AB">
              <w:rPr>
                <w:rFonts w:asciiTheme="majorHAnsi" w:hAnsiTheme="majorHAnsi"/>
                <w:b/>
                <w:sz w:val="18"/>
              </w:rPr>
              <w:t>2026-27</w:t>
            </w:r>
          </w:p>
          <w:p w14:paraId="2E7F38B5" w14:textId="5DDA0CEC" w:rsidR="00402CF5" w:rsidRPr="00D766AB" w:rsidRDefault="008A6CCA" w:rsidP="00B25E94">
            <w:pPr>
              <w:rPr>
                <w:rFonts w:asciiTheme="majorHAnsi" w:hAnsiTheme="majorHAnsi"/>
                <w:b/>
                <w:sz w:val="18"/>
              </w:rPr>
            </w:pPr>
            <w:r w:rsidRPr="00D766AB">
              <w:rPr>
                <w:rFonts w:asciiTheme="majorHAnsi" w:hAnsiTheme="majorHAnsi"/>
                <w:b/>
                <w:sz w:val="18"/>
              </w:rPr>
              <w:t>Projection(Rev)</w:t>
            </w:r>
          </w:p>
        </w:tc>
      </w:tr>
      <w:tr w:rsidR="00402CF5" w:rsidRPr="00D766AB" w14:paraId="5CF7EE7B" w14:textId="77777777" w:rsidTr="00B40015">
        <w:trPr>
          <w:trHeight w:val="385"/>
          <w:jc w:val="center"/>
        </w:trPr>
        <w:tc>
          <w:tcPr>
            <w:tcW w:w="2708" w:type="dxa"/>
            <w:vAlign w:val="center"/>
          </w:tcPr>
          <w:p w14:paraId="1C9254A3"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Revenue from sale of power</w:t>
            </w:r>
          </w:p>
        </w:tc>
        <w:tc>
          <w:tcPr>
            <w:tcW w:w="1396" w:type="dxa"/>
            <w:vAlign w:val="center"/>
          </w:tcPr>
          <w:p w14:paraId="34C5ADAF" w14:textId="14A3A01D" w:rsidR="00402CF5" w:rsidRPr="00D766AB" w:rsidRDefault="000743AA" w:rsidP="00B25E94">
            <w:pPr>
              <w:jc w:val="right"/>
              <w:rPr>
                <w:rFonts w:asciiTheme="majorHAnsi" w:hAnsiTheme="majorHAnsi"/>
                <w:sz w:val="20"/>
                <w:szCs w:val="18"/>
              </w:rPr>
            </w:pPr>
            <w:r w:rsidRPr="00D766AB">
              <w:rPr>
                <w:rFonts w:asciiTheme="majorHAnsi" w:hAnsiTheme="majorHAnsi"/>
                <w:sz w:val="20"/>
                <w:szCs w:val="18"/>
              </w:rPr>
              <w:t>6792.01</w:t>
            </w:r>
          </w:p>
        </w:tc>
        <w:tc>
          <w:tcPr>
            <w:tcW w:w="1431" w:type="dxa"/>
            <w:vAlign w:val="center"/>
          </w:tcPr>
          <w:p w14:paraId="1EA4DC75" w14:textId="01301AD3" w:rsidR="00402CF5" w:rsidRPr="00D766AB" w:rsidRDefault="000743AA" w:rsidP="00B25E94">
            <w:pPr>
              <w:jc w:val="right"/>
              <w:rPr>
                <w:rFonts w:asciiTheme="majorHAnsi" w:hAnsiTheme="majorHAnsi"/>
                <w:sz w:val="20"/>
                <w:szCs w:val="18"/>
              </w:rPr>
            </w:pPr>
            <w:r w:rsidRPr="00D766AB">
              <w:rPr>
                <w:rFonts w:asciiTheme="majorHAnsi" w:hAnsiTheme="majorHAnsi"/>
                <w:sz w:val="20"/>
                <w:szCs w:val="18"/>
              </w:rPr>
              <w:t>7480.27</w:t>
            </w:r>
          </w:p>
        </w:tc>
        <w:tc>
          <w:tcPr>
            <w:tcW w:w="1449" w:type="dxa"/>
            <w:vAlign w:val="center"/>
          </w:tcPr>
          <w:p w14:paraId="35AA2BBA" w14:textId="3B9A8D8D" w:rsidR="00402CF5" w:rsidRPr="00D766AB" w:rsidRDefault="00BF66C9" w:rsidP="00B25E94">
            <w:pPr>
              <w:jc w:val="right"/>
              <w:rPr>
                <w:rFonts w:asciiTheme="majorHAnsi" w:hAnsiTheme="majorHAnsi"/>
                <w:sz w:val="20"/>
                <w:szCs w:val="18"/>
              </w:rPr>
            </w:pPr>
            <w:r w:rsidRPr="00D766AB">
              <w:rPr>
                <w:rFonts w:asciiTheme="majorHAnsi" w:hAnsiTheme="majorHAnsi"/>
                <w:sz w:val="20"/>
                <w:szCs w:val="18"/>
              </w:rPr>
              <w:t>8222.31</w:t>
            </w:r>
          </w:p>
        </w:tc>
        <w:tc>
          <w:tcPr>
            <w:tcW w:w="1506" w:type="dxa"/>
            <w:vAlign w:val="center"/>
          </w:tcPr>
          <w:p w14:paraId="5C5C5363" w14:textId="6132A65B" w:rsidR="00402CF5" w:rsidRPr="00D766AB" w:rsidRDefault="008C1961" w:rsidP="00B25E94">
            <w:pPr>
              <w:jc w:val="right"/>
              <w:rPr>
                <w:rFonts w:asciiTheme="majorHAnsi" w:hAnsiTheme="majorHAnsi"/>
                <w:sz w:val="20"/>
                <w:szCs w:val="18"/>
              </w:rPr>
            </w:pPr>
            <w:r w:rsidRPr="00D766AB">
              <w:rPr>
                <w:rFonts w:asciiTheme="majorHAnsi" w:hAnsiTheme="majorHAnsi"/>
                <w:sz w:val="20"/>
                <w:szCs w:val="18"/>
              </w:rPr>
              <w:t>8766.08</w:t>
            </w:r>
          </w:p>
        </w:tc>
      </w:tr>
      <w:tr w:rsidR="00402CF5" w:rsidRPr="00D766AB" w14:paraId="4D319352" w14:textId="77777777" w:rsidTr="00B40015">
        <w:trPr>
          <w:trHeight w:val="375"/>
          <w:jc w:val="center"/>
        </w:trPr>
        <w:tc>
          <w:tcPr>
            <w:tcW w:w="2708" w:type="dxa"/>
            <w:vAlign w:val="center"/>
          </w:tcPr>
          <w:p w14:paraId="2E84C5A4"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Other income</w:t>
            </w:r>
          </w:p>
        </w:tc>
        <w:tc>
          <w:tcPr>
            <w:tcW w:w="1396" w:type="dxa"/>
            <w:vAlign w:val="center"/>
          </w:tcPr>
          <w:p w14:paraId="369F0011" w14:textId="0A6C3387" w:rsidR="00402CF5" w:rsidRPr="00D766AB" w:rsidRDefault="000D33FC" w:rsidP="00B25E94">
            <w:pPr>
              <w:jc w:val="right"/>
              <w:rPr>
                <w:rFonts w:asciiTheme="majorHAnsi" w:hAnsiTheme="majorHAnsi"/>
                <w:sz w:val="20"/>
                <w:szCs w:val="18"/>
              </w:rPr>
            </w:pPr>
            <w:r w:rsidRPr="00D766AB">
              <w:rPr>
                <w:rFonts w:asciiTheme="majorHAnsi" w:hAnsiTheme="majorHAnsi"/>
                <w:sz w:val="20"/>
                <w:szCs w:val="18"/>
              </w:rPr>
              <w:t>124.08</w:t>
            </w:r>
          </w:p>
        </w:tc>
        <w:tc>
          <w:tcPr>
            <w:tcW w:w="1431" w:type="dxa"/>
            <w:vAlign w:val="center"/>
          </w:tcPr>
          <w:p w14:paraId="0CD25DB4" w14:textId="77777777" w:rsidR="00402CF5" w:rsidRPr="00D766AB" w:rsidRDefault="00402CF5" w:rsidP="00B25E94">
            <w:pPr>
              <w:jc w:val="right"/>
              <w:rPr>
                <w:rFonts w:asciiTheme="majorHAnsi" w:hAnsiTheme="majorHAnsi"/>
                <w:sz w:val="20"/>
                <w:szCs w:val="18"/>
              </w:rPr>
            </w:pPr>
            <w:r w:rsidRPr="00D766AB">
              <w:rPr>
                <w:rFonts w:asciiTheme="majorHAnsi" w:hAnsiTheme="majorHAnsi"/>
                <w:sz w:val="20"/>
                <w:szCs w:val="18"/>
              </w:rPr>
              <w:t>129.68</w:t>
            </w:r>
          </w:p>
        </w:tc>
        <w:tc>
          <w:tcPr>
            <w:tcW w:w="1449" w:type="dxa"/>
            <w:vAlign w:val="center"/>
          </w:tcPr>
          <w:p w14:paraId="7D61677A" w14:textId="77777777" w:rsidR="00402CF5" w:rsidRPr="00D766AB" w:rsidRDefault="00402CF5" w:rsidP="00B25E94">
            <w:pPr>
              <w:jc w:val="right"/>
              <w:rPr>
                <w:rFonts w:asciiTheme="majorHAnsi" w:hAnsiTheme="majorHAnsi"/>
                <w:sz w:val="20"/>
                <w:szCs w:val="18"/>
              </w:rPr>
            </w:pPr>
            <w:r w:rsidRPr="00D766AB">
              <w:rPr>
                <w:rFonts w:asciiTheme="majorHAnsi" w:hAnsiTheme="majorHAnsi"/>
                <w:sz w:val="20"/>
                <w:szCs w:val="18"/>
              </w:rPr>
              <w:t>141.44</w:t>
            </w:r>
          </w:p>
        </w:tc>
        <w:tc>
          <w:tcPr>
            <w:tcW w:w="1506" w:type="dxa"/>
            <w:vAlign w:val="center"/>
          </w:tcPr>
          <w:p w14:paraId="1CCBB027" w14:textId="77777777" w:rsidR="00402CF5" w:rsidRPr="00D766AB" w:rsidRDefault="00402CF5" w:rsidP="00B25E94">
            <w:pPr>
              <w:jc w:val="right"/>
              <w:rPr>
                <w:rFonts w:asciiTheme="majorHAnsi" w:hAnsiTheme="majorHAnsi"/>
                <w:sz w:val="20"/>
                <w:szCs w:val="18"/>
              </w:rPr>
            </w:pPr>
            <w:r w:rsidRPr="00D766AB">
              <w:rPr>
                <w:rFonts w:asciiTheme="majorHAnsi" w:hAnsiTheme="majorHAnsi"/>
                <w:sz w:val="20"/>
                <w:szCs w:val="18"/>
              </w:rPr>
              <w:t>155.46</w:t>
            </w:r>
          </w:p>
        </w:tc>
      </w:tr>
      <w:tr w:rsidR="00402CF5" w:rsidRPr="00D766AB" w14:paraId="4EE558AD" w14:textId="77777777" w:rsidTr="00B40015">
        <w:trPr>
          <w:trHeight w:val="375"/>
          <w:jc w:val="center"/>
        </w:trPr>
        <w:tc>
          <w:tcPr>
            <w:tcW w:w="2708" w:type="dxa"/>
            <w:vAlign w:val="center"/>
          </w:tcPr>
          <w:p w14:paraId="01ED91C0"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Wheeling charges</w:t>
            </w:r>
          </w:p>
        </w:tc>
        <w:tc>
          <w:tcPr>
            <w:tcW w:w="1396" w:type="dxa"/>
            <w:vAlign w:val="center"/>
          </w:tcPr>
          <w:p w14:paraId="11FD27E1" w14:textId="2582B2DC" w:rsidR="00402CF5" w:rsidRPr="00D766AB" w:rsidRDefault="000743AA" w:rsidP="00B25E94">
            <w:pPr>
              <w:jc w:val="right"/>
              <w:rPr>
                <w:rFonts w:asciiTheme="majorHAnsi" w:hAnsiTheme="majorHAnsi"/>
                <w:sz w:val="20"/>
                <w:szCs w:val="20"/>
              </w:rPr>
            </w:pPr>
            <w:r w:rsidRPr="00D766AB">
              <w:rPr>
                <w:rFonts w:asciiTheme="majorHAnsi" w:hAnsiTheme="majorHAnsi"/>
                <w:sz w:val="20"/>
                <w:szCs w:val="20"/>
              </w:rPr>
              <w:t>41.50</w:t>
            </w:r>
          </w:p>
        </w:tc>
        <w:tc>
          <w:tcPr>
            <w:tcW w:w="1431" w:type="dxa"/>
            <w:vAlign w:val="center"/>
          </w:tcPr>
          <w:p w14:paraId="37EF8DE6" w14:textId="49FD083B" w:rsidR="00402CF5" w:rsidRPr="00D766AB" w:rsidRDefault="000743AA" w:rsidP="00B25E94">
            <w:pPr>
              <w:jc w:val="right"/>
              <w:rPr>
                <w:rFonts w:asciiTheme="majorHAnsi" w:hAnsiTheme="majorHAnsi"/>
                <w:sz w:val="20"/>
                <w:szCs w:val="20"/>
              </w:rPr>
            </w:pPr>
            <w:r w:rsidRPr="00D766AB">
              <w:rPr>
                <w:rFonts w:asciiTheme="majorHAnsi" w:hAnsiTheme="majorHAnsi"/>
                <w:sz w:val="20"/>
                <w:szCs w:val="20"/>
              </w:rPr>
              <w:t>42.33</w:t>
            </w:r>
          </w:p>
        </w:tc>
        <w:tc>
          <w:tcPr>
            <w:tcW w:w="1449" w:type="dxa"/>
            <w:vAlign w:val="center"/>
          </w:tcPr>
          <w:p w14:paraId="7C239302" w14:textId="0BFEA065" w:rsidR="00402CF5" w:rsidRPr="00D766AB" w:rsidRDefault="00BF66C9" w:rsidP="00B25E94">
            <w:pPr>
              <w:jc w:val="right"/>
              <w:rPr>
                <w:rFonts w:asciiTheme="majorHAnsi" w:hAnsiTheme="majorHAnsi"/>
                <w:sz w:val="20"/>
                <w:szCs w:val="20"/>
              </w:rPr>
            </w:pPr>
            <w:r w:rsidRPr="00D766AB">
              <w:rPr>
                <w:rFonts w:asciiTheme="majorHAnsi" w:hAnsiTheme="majorHAnsi"/>
                <w:sz w:val="20"/>
                <w:szCs w:val="20"/>
              </w:rPr>
              <w:t>43.18</w:t>
            </w:r>
          </w:p>
        </w:tc>
        <w:tc>
          <w:tcPr>
            <w:tcW w:w="1506" w:type="dxa"/>
            <w:vAlign w:val="center"/>
          </w:tcPr>
          <w:p w14:paraId="7BCBA77D" w14:textId="34B916CD" w:rsidR="00402CF5" w:rsidRPr="00D766AB" w:rsidRDefault="008C1961" w:rsidP="00B25E94">
            <w:pPr>
              <w:jc w:val="right"/>
              <w:rPr>
                <w:rFonts w:asciiTheme="majorHAnsi" w:hAnsiTheme="majorHAnsi"/>
                <w:sz w:val="20"/>
                <w:szCs w:val="20"/>
              </w:rPr>
            </w:pPr>
            <w:r w:rsidRPr="00D766AB">
              <w:rPr>
                <w:rFonts w:asciiTheme="majorHAnsi" w:hAnsiTheme="majorHAnsi"/>
                <w:sz w:val="20"/>
                <w:szCs w:val="20"/>
              </w:rPr>
              <w:t>44.04</w:t>
            </w:r>
          </w:p>
        </w:tc>
      </w:tr>
      <w:tr w:rsidR="00402CF5" w:rsidRPr="00D766AB" w14:paraId="0A7D43C2" w14:textId="77777777" w:rsidTr="00B40015">
        <w:trPr>
          <w:trHeight w:val="360"/>
          <w:jc w:val="center"/>
        </w:trPr>
        <w:tc>
          <w:tcPr>
            <w:tcW w:w="2708" w:type="dxa"/>
            <w:vAlign w:val="center"/>
          </w:tcPr>
          <w:p w14:paraId="4F87BED6" w14:textId="77777777" w:rsidR="00402CF5" w:rsidRPr="00D766AB" w:rsidRDefault="00402CF5" w:rsidP="00B25E94">
            <w:pPr>
              <w:jc w:val="left"/>
              <w:rPr>
                <w:rFonts w:asciiTheme="majorHAnsi" w:hAnsiTheme="majorHAnsi"/>
                <w:b/>
                <w:sz w:val="18"/>
                <w:szCs w:val="18"/>
              </w:rPr>
            </w:pPr>
            <w:r w:rsidRPr="00D766AB">
              <w:rPr>
                <w:rFonts w:asciiTheme="majorHAnsi" w:hAnsiTheme="majorHAnsi"/>
                <w:b/>
                <w:sz w:val="18"/>
                <w:szCs w:val="18"/>
              </w:rPr>
              <w:t>Total income Projection</w:t>
            </w:r>
          </w:p>
        </w:tc>
        <w:tc>
          <w:tcPr>
            <w:tcW w:w="1396" w:type="dxa"/>
            <w:vAlign w:val="center"/>
          </w:tcPr>
          <w:p w14:paraId="25B0F75A" w14:textId="22CC152D" w:rsidR="00402CF5" w:rsidRPr="00D766AB" w:rsidRDefault="000D33FC" w:rsidP="00B25E94">
            <w:pPr>
              <w:jc w:val="right"/>
              <w:rPr>
                <w:rFonts w:asciiTheme="majorHAnsi" w:hAnsiTheme="majorHAnsi"/>
                <w:b/>
                <w:sz w:val="20"/>
                <w:szCs w:val="20"/>
              </w:rPr>
            </w:pPr>
            <w:r w:rsidRPr="00D766AB">
              <w:rPr>
                <w:rFonts w:asciiTheme="majorHAnsi" w:hAnsiTheme="majorHAnsi"/>
                <w:b/>
                <w:sz w:val="20"/>
                <w:szCs w:val="20"/>
              </w:rPr>
              <w:t>6957.59</w:t>
            </w:r>
          </w:p>
        </w:tc>
        <w:tc>
          <w:tcPr>
            <w:tcW w:w="1431" w:type="dxa"/>
            <w:vAlign w:val="center"/>
          </w:tcPr>
          <w:p w14:paraId="110E08D9" w14:textId="085E9A89" w:rsidR="00402CF5" w:rsidRPr="00D766AB" w:rsidRDefault="000743AA" w:rsidP="00900CF6">
            <w:pPr>
              <w:jc w:val="right"/>
              <w:rPr>
                <w:rFonts w:asciiTheme="majorHAnsi" w:hAnsiTheme="majorHAnsi"/>
                <w:b/>
                <w:sz w:val="20"/>
                <w:szCs w:val="20"/>
              </w:rPr>
            </w:pPr>
            <w:r w:rsidRPr="00D766AB">
              <w:rPr>
                <w:rFonts w:asciiTheme="majorHAnsi" w:hAnsiTheme="majorHAnsi"/>
                <w:b/>
                <w:sz w:val="20"/>
                <w:szCs w:val="20"/>
              </w:rPr>
              <w:t>7652.28</w:t>
            </w:r>
          </w:p>
        </w:tc>
        <w:tc>
          <w:tcPr>
            <w:tcW w:w="1449" w:type="dxa"/>
            <w:vAlign w:val="center"/>
          </w:tcPr>
          <w:p w14:paraId="62761571" w14:textId="1790CBA4" w:rsidR="00402CF5" w:rsidRPr="00D766AB" w:rsidRDefault="00BF66C9" w:rsidP="00B25E94">
            <w:pPr>
              <w:jc w:val="right"/>
              <w:rPr>
                <w:rFonts w:asciiTheme="majorHAnsi" w:hAnsiTheme="majorHAnsi"/>
                <w:b/>
                <w:sz w:val="20"/>
                <w:szCs w:val="20"/>
              </w:rPr>
            </w:pPr>
            <w:r w:rsidRPr="00D766AB">
              <w:rPr>
                <w:rFonts w:asciiTheme="majorHAnsi" w:hAnsiTheme="majorHAnsi"/>
                <w:b/>
                <w:sz w:val="20"/>
                <w:szCs w:val="20"/>
              </w:rPr>
              <w:t>8406.93</w:t>
            </w:r>
          </w:p>
        </w:tc>
        <w:tc>
          <w:tcPr>
            <w:tcW w:w="1506" w:type="dxa"/>
            <w:vAlign w:val="center"/>
          </w:tcPr>
          <w:p w14:paraId="67217B1F" w14:textId="1E4A7350" w:rsidR="00402CF5" w:rsidRPr="00D766AB" w:rsidRDefault="008C1961" w:rsidP="00B25E94">
            <w:pPr>
              <w:jc w:val="right"/>
              <w:rPr>
                <w:rFonts w:asciiTheme="majorHAnsi" w:hAnsiTheme="majorHAnsi"/>
                <w:b/>
                <w:sz w:val="20"/>
                <w:szCs w:val="20"/>
              </w:rPr>
            </w:pPr>
            <w:r w:rsidRPr="00D766AB">
              <w:rPr>
                <w:rFonts w:asciiTheme="majorHAnsi" w:hAnsiTheme="majorHAnsi"/>
                <w:b/>
                <w:sz w:val="20"/>
                <w:szCs w:val="20"/>
              </w:rPr>
              <w:t>8965.58</w:t>
            </w:r>
          </w:p>
        </w:tc>
      </w:tr>
      <w:tr w:rsidR="000743AA" w:rsidRPr="00D766AB" w14:paraId="52A90851" w14:textId="77777777" w:rsidTr="00B40015">
        <w:trPr>
          <w:trHeight w:val="357"/>
          <w:jc w:val="center"/>
        </w:trPr>
        <w:tc>
          <w:tcPr>
            <w:tcW w:w="2708" w:type="dxa"/>
            <w:vAlign w:val="center"/>
          </w:tcPr>
          <w:p w14:paraId="653A2ED0" w14:textId="1CC7088C" w:rsidR="000743AA" w:rsidRPr="00D766AB" w:rsidRDefault="000743AA" w:rsidP="000743AA">
            <w:pPr>
              <w:jc w:val="left"/>
              <w:rPr>
                <w:rFonts w:asciiTheme="majorHAnsi" w:hAnsiTheme="majorHAnsi"/>
                <w:sz w:val="18"/>
                <w:szCs w:val="18"/>
              </w:rPr>
            </w:pPr>
            <w:r w:rsidRPr="00D766AB">
              <w:rPr>
                <w:rFonts w:asciiTheme="majorHAnsi" w:hAnsiTheme="majorHAnsi"/>
                <w:sz w:val="18"/>
                <w:szCs w:val="18"/>
              </w:rPr>
              <w:t>Purchase of  power</w:t>
            </w:r>
          </w:p>
        </w:tc>
        <w:tc>
          <w:tcPr>
            <w:tcW w:w="1396" w:type="dxa"/>
            <w:vAlign w:val="center"/>
          </w:tcPr>
          <w:p w14:paraId="0422C2D3" w14:textId="56A7DEBD" w:rsidR="000743AA" w:rsidRPr="00D766AB" w:rsidRDefault="000743AA" w:rsidP="000743AA">
            <w:pPr>
              <w:jc w:val="right"/>
              <w:rPr>
                <w:rFonts w:asciiTheme="majorHAnsi" w:hAnsiTheme="majorHAnsi"/>
                <w:sz w:val="20"/>
                <w:szCs w:val="20"/>
              </w:rPr>
            </w:pPr>
            <w:r w:rsidRPr="00D766AB">
              <w:rPr>
                <w:rFonts w:asciiTheme="majorHAnsi" w:hAnsiTheme="majorHAnsi"/>
                <w:sz w:val="20"/>
                <w:szCs w:val="20"/>
              </w:rPr>
              <w:t>5901.25</w:t>
            </w:r>
          </w:p>
        </w:tc>
        <w:tc>
          <w:tcPr>
            <w:tcW w:w="1431" w:type="dxa"/>
            <w:vAlign w:val="center"/>
          </w:tcPr>
          <w:p w14:paraId="4498C349" w14:textId="42143F2C" w:rsidR="000743AA" w:rsidRPr="00D766AB" w:rsidRDefault="000743AA" w:rsidP="000743AA">
            <w:pPr>
              <w:jc w:val="right"/>
              <w:rPr>
                <w:rFonts w:asciiTheme="majorHAnsi" w:hAnsiTheme="majorHAnsi"/>
                <w:sz w:val="20"/>
                <w:szCs w:val="20"/>
              </w:rPr>
            </w:pPr>
            <w:r w:rsidRPr="00D766AB">
              <w:rPr>
                <w:rFonts w:asciiTheme="majorHAnsi" w:hAnsiTheme="majorHAnsi"/>
                <w:sz w:val="20"/>
                <w:szCs w:val="20"/>
              </w:rPr>
              <w:t>6459.08</w:t>
            </w:r>
          </w:p>
        </w:tc>
        <w:tc>
          <w:tcPr>
            <w:tcW w:w="1449" w:type="dxa"/>
            <w:vAlign w:val="center"/>
          </w:tcPr>
          <w:p w14:paraId="3388AEEC" w14:textId="64FE7EC5" w:rsidR="000743AA" w:rsidRPr="00D766AB" w:rsidRDefault="00BF66C9" w:rsidP="000743AA">
            <w:pPr>
              <w:jc w:val="right"/>
              <w:rPr>
                <w:rFonts w:asciiTheme="majorHAnsi" w:hAnsiTheme="majorHAnsi"/>
                <w:sz w:val="20"/>
                <w:szCs w:val="20"/>
              </w:rPr>
            </w:pPr>
            <w:r w:rsidRPr="00D766AB">
              <w:rPr>
                <w:rFonts w:asciiTheme="majorHAnsi" w:hAnsiTheme="majorHAnsi"/>
                <w:sz w:val="20"/>
                <w:szCs w:val="20"/>
              </w:rPr>
              <w:t>7070.78</w:t>
            </w:r>
          </w:p>
        </w:tc>
        <w:tc>
          <w:tcPr>
            <w:tcW w:w="1506" w:type="dxa"/>
            <w:vAlign w:val="center"/>
          </w:tcPr>
          <w:p w14:paraId="1DAB60B0" w14:textId="553DBE3D" w:rsidR="000743AA" w:rsidRPr="00D766AB" w:rsidRDefault="008C1961" w:rsidP="000743AA">
            <w:pPr>
              <w:jc w:val="right"/>
              <w:rPr>
                <w:rFonts w:asciiTheme="majorHAnsi" w:hAnsiTheme="majorHAnsi"/>
                <w:sz w:val="20"/>
                <w:szCs w:val="20"/>
              </w:rPr>
            </w:pPr>
            <w:r w:rsidRPr="00D766AB">
              <w:rPr>
                <w:rFonts w:asciiTheme="majorHAnsi" w:hAnsiTheme="majorHAnsi"/>
                <w:sz w:val="20"/>
                <w:szCs w:val="20"/>
              </w:rPr>
              <w:t>7741.70</w:t>
            </w:r>
          </w:p>
        </w:tc>
      </w:tr>
      <w:tr w:rsidR="00402CF5" w:rsidRPr="00D766AB" w14:paraId="43E191DB" w14:textId="77777777" w:rsidTr="00B40015">
        <w:trPr>
          <w:trHeight w:val="357"/>
          <w:jc w:val="center"/>
        </w:trPr>
        <w:tc>
          <w:tcPr>
            <w:tcW w:w="2708" w:type="dxa"/>
            <w:vAlign w:val="center"/>
          </w:tcPr>
          <w:p w14:paraId="029D27BF"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R &amp; M expenses</w:t>
            </w:r>
          </w:p>
        </w:tc>
        <w:tc>
          <w:tcPr>
            <w:tcW w:w="1396" w:type="dxa"/>
            <w:vAlign w:val="center"/>
          </w:tcPr>
          <w:p w14:paraId="620A7BB0"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152.90</w:t>
            </w:r>
          </w:p>
        </w:tc>
        <w:tc>
          <w:tcPr>
            <w:tcW w:w="1431" w:type="dxa"/>
            <w:vAlign w:val="center"/>
          </w:tcPr>
          <w:p w14:paraId="4737FCB6"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191.12</w:t>
            </w:r>
          </w:p>
        </w:tc>
        <w:tc>
          <w:tcPr>
            <w:tcW w:w="1449" w:type="dxa"/>
            <w:vAlign w:val="center"/>
          </w:tcPr>
          <w:p w14:paraId="49E6A091"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238.86</w:t>
            </w:r>
          </w:p>
        </w:tc>
        <w:tc>
          <w:tcPr>
            <w:tcW w:w="1506" w:type="dxa"/>
            <w:vAlign w:val="center"/>
          </w:tcPr>
          <w:p w14:paraId="2FAABB56" w14:textId="77777777" w:rsidR="00402CF5" w:rsidRPr="00D766AB" w:rsidRDefault="00402CF5" w:rsidP="00B25E94">
            <w:pPr>
              <w:jc w:val="right"/>
              <w:rPr>
                <w:rFonts w:asciiTheme="majorHAnsi" w:hAnsiTheme="majorHAnsi"/>
                <w:sz w:val="20"/>
                <w:szCs w:val="20"/>
              </w:rPr>
            </w:pPr>
            <w:r w:rsidRPr="00D766AB">
              <w:rPr>
                <w:rFonts w:asciiTheme="majorHAnsi" w:hAnsiTheme="majorHAnsi"/>
                <w:sz w:val="20"/>
                <w:szCs w:val="20"/>
              </w:rPr>
              <w:t>298.51</w:t>
            </w:r>
          </w:p>
        </w:tc>
      </w:tr>
      <w:tr w:rsidR="00402CF5" w:rsidRPr="00D766AB" w14:paraId="0538303E" w14:textId="77777777" w:rsidTr="00B40015">
        <w:trPr>
          <w:trHeight w:val="357"/>
          <w:jc w:val="center"/>
        </w:trPr>
        <w:tc>
          <w:tcPr>
            <w:tcW w:w="2708" w:type="dxa"/>
            <w:vAlign w:val="center"/>
          </w:tcPr>
          <w:p w14:paraId="3FA56091"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Employee cost</w:t>
            </w:r>
          </w:p>
        </w:tc>
        <w:tc>
          <w:tcPr>
            <w:tcW w:w="1396" w:type="dxa"/>
            <w:vAlign w:val="center"/>
          </w:tcPr>
          <w:p w14:paraId="467664A1" w14:textId="48BDF25E" w:rsidR="00402CF5" w:rsidRPr="00D766AB" w:rsidRDefault="000743AA" w:rsidP="00B25E94">
            <w:pPr>
              <w:jc w:val="right"/>
              <w:rPr>
                <w:rFonts w:asciiTheme="majorHAnsi" w:hAnsiTheme="majorHAnsi"/>
                <w:sz w:val="20"/>
                <w:szCs w:val="20"/>
              </w:rPr>
            </w:pPr>
            <w:r w:rsidRPr="00D766AB">
              <w:rPr>
                <w:rFonts w:asciiTheme="majorHAnsi" w:hAnsiTheme="majorHAnsi"/>
                <w:sz w:val="20"/>
                <w:szCs w:val="20"/>
              </w:rPr>
              <w:t>103.62</w:t>
            </w:r>
          </w:p>
        </w:tc>
        <w:tc>
          <w:tcPr>
            <w:tcW w:w="1431" w:type="dxa"/>
            <w:vAlign w:val="center"/>
          </w:tcPr>
          <w:p w14:paraId="46FF590B" w14:textId="305644DF" w:rsidR="00402CF5" w:rsidRPr="00D766AB" w:rsidRDefault="000743AA" w:rsidP="00B25E94">
            <w:pPr>
              <w:jc w:val="right"/>
              <w:rPr>
                <w:rFonts w:asciiTheme="majorHAnsi" w:hAnsiTheme="majorHAnsi"/>
                <w:sz w:val="20"/>
                <w:szCs w:val="20"/>
              </w:rPr>
            </w:pPr>
            <w:r w:rsidRPr="00D766AB">
              <w:rPr>
                <w:rFonts w:asciiTheme="majorHAnsi" w:hAnsiTheme="majorHAnsi"/>
                <w:sz w:val="20"/>
                <w:szCs w:val="20"/>
              </w:rPr>
              <w:t>112.82</w:t>
            </w:r>
          </w:p>
        </w:tc>
        <w:tc>
          <w:tcPr>
            <w:tcW w:w="1449" w:type="dxa"/>
            <w:vAlign w:val="center"/>
          </w:tcPr>
          <w:p w14:paraId="4D07CBB2" w14:textId="6A080E58" w:rsidR="00402CF5" w:rsidRPr="00D766AB" w:rsidRDefault="00BF66C9" w:rsidP="00B25E94">
            <w:pPr>
              <w:jc w:val="right"/>
              <w:rPr>
                <w:rFonts w:asciiTheme="majorHAnsi" w:hAnsiTheme="majorHAnsi"/>
                <w:sz w:val="20"/>
                <w:szCs w:val="20"/>
              </w:rPr>
            </w:pPr>
            <w:r w:rsidRPr="00D766AB">
              <w:rPr>
                <w:rFonts w:asciiTheme="majorHAnsi" w:hAnsiTheme="majorHAnsi"/>
                <w:sz w:val="20"/>
                <w:szCs w:val="20"/>
              </w:rPr>
              <w:t>122.80</w:t>
            </w:r>
          </w:p>
        </w:tc>
        <w:tc>
          <w:tcPr>
            <w:tcW w:w="1506" w:type="dxa"/>
            <w:vAlign w:val="center"/>
          </w:tcPr>
          <w:p w14:paraId="3F1E3731" w14:textId="6889A1BA" w:rsidR="00402CF5" w:rsidRPr="00D766AB" w:rsidRDefault="008C1961" w:rsidP="00B25E94">
            <w:pPr>
              <w:jc w:val="right"/>
              <w:rPr>
                <w:rFonts w:asciiTheme="majorHAnsi" w:hAnsiTheme="majorHAnsi"/>
                <w:sz w:val="20"/>
                <w:szCs w:val="20"/>
              </w:rPr>
            </w:pPr>
            <w:r w:rsidRPr="00D766AB">
              <w:rPr>
                <w:rFonts w:asciiTheme="majorHAnsi" w:hAnsiTheme="majorHAnsi"/>
                <w:sz w:val="20"/>
                <w:szCs w:val="20"/>
              </w:rPr>
              <w:t>134.14</w:t>
            </w:r>
          </w:p>
        </w:tc>
      </w:tr>
      <w:tr w:rsidR="00402CF5" w:rsidRPr="00D766AB" w14:paraId="47AF8B8C" w14:textId="77777777" w:rsidTr="00B40015">
        <w:trPr>
          <w:trHeight w:val="357"/>
          <w:jc w:val="center"/>
        </w:trPr>
        <w:tc>
          <w:tcPr>
            <w:tcW w:w="2708" w:type="dxa"/>
            <w:vAlign w:val="center"/>
          </w:tcPr>
          <w:p w14:paraId="579F5B0B"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A &amp; G expenses</w:t>
            </w:r>
          </w:p>
        </w:tc>
        <w:tc>
          <w:tcPr>
            <w:tcW w:w="1396" w:type="dxa"/>
            <w:vAlign w:val="center"/>
          </w:tcPr>
          <w:p w14:paraId="17748865" w14:textId="77777777" w:rsidR="00402CF5" w:rsidRPr="00D766AB" w:rsidRDefault="00402CF5" w:rsidP="00B25E94">
            <w:pPr>
              <w:jc w:val="right"/>
              <w:rPr>
                <w:rFonts w:ascii="Cambria" w:hAnsi="Cambria"/>
                <w:sz w:val="20"/>
                <w:szCs w:val="20"/>
              </w:rPr>
            </w:pPr>
            <w:r w:rsidRPr="00D766AB">
              <w:rPr>
                <w:rFonts w:ascii="Cambria" w:hAnsi="Cambria"/>
                <w:sz w:val="20"/>
                <w:szCs w:val="20"/>
              </w:rPr>
              <w:t>123.56</w:t>
            </w:r>
          </w:p>
        </w:tc>
        <w:tc>
          <w:tcPr>
            <w:tcW w:w="1431" w:type="dxa"/>
            <w:vAlign w:val="center"/>
          </w:tcPr>
          <w:p w14:paraId="6CA14489" w14:textId="77777777" w:rsidR="00402CF5" w:rsidRPr="00D766AB" w:rsidRDefault="00402CF5" w:rsidP="00B25E94">
            <w:pPr>
              <w:jc w:val="right"/>
              <w:rPr>
                <w:rFonts w:ascii="Cambria" w:hAnsi="Cambria"/>
                <w:sz w:val="20"/>
                <w:szCs w:val="20"/>
              </w:rPr>
            </w:pPr>
            <w:r w:rsidRPr="00D766AB">
              <w:rPr>
                <w:rFonts w:ascii="Cambria" w:hAnsi="Cambria"/>
                <w:sz w:val="20"/>
                <w:szCs w:val="20"/>
              </w:rPr>
              <w:t>134.75</w:t>
            </w:r>
          </w:p>
        </w:tc>
        <w:tc>
          <w:tcPr>
            <w:tcW w:w="1449" w:type="dxa"/>
            <w:vAlign w:val="center"/>
          </w:tcPr>
          <w:p w14:paraId="01CF1E4E" w14:textId="77777777" w:rsidR="00402CF5" w:rsidRPr="00D766AB" w:rsidRDefault="00402CF5" w:rsidP="00B25E94">
            <w:pPr>
              <w:jc w:val="right"/>
              <w:rPr>
                <w:rFonts w:ascii="Cambria" w:hAnsi="Cambria"/>
                <w:sz w:val="20"/>
                <w:szCs w:val="20"/>
              </w:rPr>
            </w:pPr>
            <w:r w:rsidRPr="00D766AB">
              <w:rPr>
                <w:rFonts w:ascii="Cambria" w:hAnsi="Cambria"/>
                <w:sz w:val="20"/>
                <w:szCs w:val="20"/>
              </w:rPr>
              <w:t>147.08</w:t>
            </w:r>
          </w:p>
        </w:tc>
        <w:tc>
          <w:tcPr>
            <w:tcW w:w="1506" w:type="dxa"/>
            <w:vAlign w:val="center"/>
          </w:tcPr>
          <w:p w14:paraId="01CA446C" w14:textId="77777777" w:rsidR="00402CF5" w:rsidRPr="00D766AB" w:rsidRDefault="00402CF5" w:rsidP="00B25E94">
            <w:pPr>
              <w:jc w:val="right"/>
              <w:rPr>
                <w:rFonts w:ascii="Cambria" w:hAnsi="Cambria"/>
                <w:sz w:val="20"/>
                <w:szCs w:val="20"/>
              </w:rPr>
            </w:pPr>
            <w:r w:rsidRPr="00D766AB">
              <w:rPr>
                <w:rFonts w:ascii="Cambria" w:hAnsi="Cambria"/>
                <w:sz w:val="20"/>
                <w:szCs w:val="20"/>
              </w:rPr>
              <w:t>161.26</w:t>
            </w:r>
          </w:p>
        </w:tc>
      </w:tr>
      <w:tr w:rsidR="00402CF5" w:rsidRPr="00D766AB" w14:paraId="74C75896" w14:textId="77777777" w:rsidTr="00B40015">
        <w:trPr>
          <w:trHeight w:val="357"/>
          <w:jc w:val="center"/>
        </w:trPr>
        <w:tc>
          <w:tcPr>
            <w:tcW w:w="2708" w:type="dxa"/>
            <w:vAlign w:val="center"/>
          </w:tcPr>
          <w:p w14:paraId="3489600F"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Depreciation</w:t>
            </w:r>
          </w:p>
        </w:tc>
        <w:tc>
          <w:tcPr>
            <w:tcW w:w="1396" w:type="dxa"/>
            <w:vAlign w:val="center"/>
          </w:tcPr>
          <w:p w14:paraId="1536E85B" w14:textId="085F52D6" w:rsidR="00402CF5" w:rsidRPr="00D766AB" w:rsidRDefault="000743AA" w:rsidP="00B25E94">
            <w:pPr>
              <w:jc w:val="right"/>
              <w:rPr>
                <w:rFonts w:asciiTheme="majorHAnsi" w:hAnsiTheme="majorHAnsi"/>
                <w:sz w:val="20"/>
                <w:szCs w:val="20"/>
              </w:rPr>
            </w:pPr>
            <w:r w:rsidRPr="00D766AB">
              <w:rPr>
                <w:rFonts w:asciiTheme="majorHAnsi" w:hAnsiTheme="majorHAnsi"/>
                <w:sz w:val="20"/>
                <w:szCs w:val="20"/>
              </w:rPr>
              <w:t>143.31</w:t>
            </w:r>
          </w:p>
        </w:tc>
        <w:tc>
          <w:tcPr>
            <w:tcW w:w="1431" w:type="dxa"/>
            <w:vAlign w:val="center"/>
          </w:tcPr>
          <w:p w14:paraId="767CBAC8" w14:textId="5A190E96" w:rsidR="00402CF5" w:rsidRPr="00D766AB" w:rsidRDefault="000743AA" w:rsidP="00B25E94">
            <w:pPr>
              <w:jc w:val="right"/>
              <w:rPr>
                <w:rFonts w:asciiTheme="majorHAnsi" w:hAnsiTheme="majorHAnsi"/>
                <w:sz w:val="20"/>
                <w:szCs w:val="20"/>
              </w:rPr>
            </w:pPr>
            <w:r w:rsidRPr="00D766AB">
              <w:rPr>
                <w:rFonts w:asciiTheme="majorHAnsi" w:hAnsiTheme="majorHAnsi"/>
                <w:sz w:val="20"/>
                <w:szCs w:val="20"/>
              </w:rPr>
              <w:t>148.41</w:t>
            </w:r>
          </w:p>
        </w:tc>
        <w:tc>
          <w:tcPr>
            <w:tcW w:w="1449" w:type="dxa"/>
            <w:vAlign w:val="center"/>
          </w:tcPr>
          <w:p w14:paraId="2A166EB0" w14:textId="483E1A50" w:rsidR="00402CF5" w:rsidRPr="00D766AB" w:rsidRDefault="00BF66C9" w:rsidP="00B25E94">
            <w:pPr>
              <w:jc w:val="right"/>
              <w:rPr>
                <w:rFonts w:asciiTheme="majorHAnsi" w:hAnsiTheme="majorHAnsi"/>
                <w:sz w:val="20"/>
                <w:szCs w:val="20"/>
              </w:rPr>
            </w:pPr>
            <w:r w:rsidRPr="00D766AB">
              <w:rPr>
                <w:rFonts w:asciiTheme="majorHAnsi" w:hAnsiTheme="majorHAnsi"/>
                <w:sz w:val="20"/>
                <w:szCs w:val="20"/>
              </w:rPr>
              <w:t>153.64</w:t>
            </w:r>
          </w:p>
        </w:tc>
        <w:tc>
          <w:tcPr>
            <w:tcW w:w="1506" w:type="dxa"/>
            <w:vAlign w:val="center"/>
          </w:tcPr>
          <w:p w14:paraId="39A11C4C" w14:textId="7CF1A40D" w:rsidR="00402CF5" w:rsidRPr="00D766AB" w:rsidRDefault="008C1961" w:rsidP="00B25E94">
            <w:pPr>
              <w:jc w:val="right"/>
              <w:rPr>
                <w:rFonts w:asciiTheme="majorHAnsi" w:hAnsiTheme="majorHAnsi"/>
                <w:sz w:val="20"/>
                <w:szCs w:val="20"/>
              </w:rPr>
            </w:pPr>
            <w:r w:rsidRPr="00D766AB">
              <w:rPr>
                <w:rFonts w:asciiTheme="majorHAnsi" w:hAnsiTheme="majorHAnsi"/>
                <w:sz w:val="20"/>
                <w:szCs w:val="20"/>
              </w:rPr>
              <w:t>157.18</w:t>
            </w:r>
          </w:p>
        </w:tc>
      </w:tr>
      <w:tr w:rsidR="00402CF5" w:rsidRPr="00D766AB" w14:paraId="57CCCF45" w14:textId="77777777" w:rsidTr="00B40015">
        <w:trPr>
          <w:trHeight w:val="429"/>
          <w:jc w:val="center"/>
        </w:trPr>
        <w:tc>
          <w:tcPr>
            <w:tcW w:w="2708" w:type="dxa"/>
            <w:vAlign w:val="center"/>
          </w:tcPr>
          <w:p w14:paraId="6BFB57C9" w14:textId="3866D3DC"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Interest</w:t>
            </w:r>
            <w:r w:rsidR="00377162" w:rsidRPr="00D766AB">
              <w:rPr>
                <w:rFonts w:asciiTheme="majorHAnsi" w:hAnsiTheme="majorHAnsi"/>
                <w:sz w:val="18"/>
                <w:szCs w:val="18"/>
              </w:rPr>
              <w:t xml:space="preserve"> </w:t>
            </w:r>
            <w:r w:rsidRPr="00D766AB">
              <w:rPr>
                <w:rFonts w:asciiTheme="majorHAnsi" w:hAnsiTheme="majorHAnsi"/>
                <w:sz w:val="18"/>
                <w:szCs w:val="18"/>
              </w:rPr>
              <w:t>&amp;</w:t>
            </w:r>
            <w:r w:rsidR="00377162" w:rsidRPr="00D766AB">
              <w:rPr>
                <w:rFonts w:asciiTheme="majorHAnsi" w:hAnsiTheme="majorHAnsi"/>
                <w:sz w:val="18"/>
                <w:szCs w:val="18"/>
              </w:rPr>
              <w:t xml:space="preserve"> </w:t>
            </w:r>
            <w:r w:rsidRPr="00D766AB">
              <w:rPr>
                <w:rFonts w:asciiTheme="majorHAnsi" w:hAnsiTheme="majorHAnsi"/>
                <w:sz w:val="18"/>
                <w:szCs w:val="18"/>
              </w:rPr>
              <w:t>Finance Charges</w:t>
            </w:r>
          </w:p>
        </w:tc>
        <w:tc>
          <w:tcPr>
            <w:tcW w:w="1396" w:type="dxa"/>
            <w:vAlign w:val="center"/>
          </w:tcPr>
          <w:p w14:paraId="2463B92D" w14:textId="324B4969" w:rsidR="00402CF5" w:rsidRPr="00D766AB" w:rsidRDefault="000743AA" w:rsidP="00B25E94">
            <w:pPr>
              <w:jc w:val="right"/>
              <w:rPr>
                <w:rFonts w:asciiTheme="majorHAnsi" w:hAnsiTheme="majorHAnsi"/>
                <w:sz w:val="20"/>
                <w:szCs w:val="20"/>
              </w:rPr>
            </w:pPr>
            <w:r w:rsidRPr="00D766AB">
              <w:rPr>
                <w:rFonts w:asciiTheme="majorHAnsi" w:hAnsiTheme="majorHAnsi"/>
                <w:sz w:val="20"/>
                <w:szCs w:val="20"/>
              </w:rPr>
              <w:t>119.18</w:t>
            </w:r>
          </w:p>
        </w:tc>
        <w:tc>
          <w:tcPr>
            <w:tcW w:w="1431" w:type="dxa"/>
            <w:vAlign w:val="center"/>
          </w:tcPr>
          <w:p w14:paraId="20C3B044" w14:textId="65C30D11" w:rsidR="00402CF5" w:rsidRPr="00D766AB" w:rsidRDefault="000743AA" w:rsidP="00B25E94">
            <w:pPr>
              <w:jc w:val="right"/>
              <w:rPr>
                <w:rFonts w:asciiTheme="majorHAnsi" w:hAnsiTheme="majorHAnsi"/>
                <w:sz w:val="20"/>
                <w:szCs w:val="20"/>
              </w:rPr>
            </w:pPr>
            <w:r w:rsidRPr="00D766AB">
              <w:rPr>
                <w:rFonts w:asciiTheme="majorHAnsi" w:hAnsiTheme="majorHAnsi"/>
                <w:sz w:val="20"/>
                <w:szCs w:val="20"/>
              </w:rPr>
              <w:t>111.87</w:t>
            </w:r>
          </w:p>
        </w:tc>
        <w:tc>
          <w:tcPr>
            <w:tcW w:w="1449" w:type="dxa"/>
            <w:vAlign w:val="center"/>
          </w:tcPr>
          <w:p w14:paraId="0E4DEE08" w14:textId="0E12C2B0" w:rsidR="00402CF5" w:rsidRPr="00D766AB" w:rsidRDefault="00BF66C9" w:rsidP="00B25E94">
            <w:pPr>
              <w:jc w:val="right"/>
              <w:rPr>
                <w:rFonts w:asciiTheme="majorHAnsi" w:hAnsiTheme="majorHAnsi"/>
                <w:sz w:val="20"/>
                <w:szCs w:val="20"/>
              </w:rPr>
            </w:pPr>
            <w:r w:rsidRPr="00D766AB">
              <w:rPr>
                <w:rFonts w:asciiTheme="majorHAnsi" w:hAnsiTheme="majorHAnsi"/>
                <w:sz w:val="20"/>
                <w:szCs w:val="20"/>
              </w:rPr>
              <w:t>103.69</w:t>
            </w:r>
          </w:p>
        </w:tc>
        <w:tc>
          <w:tcPr>
            <w:tcW w:w="1506" w:type="dxa"/>
            <w:vAlign w:val="center"/>
          </w:tcPr>
          <w:p w14:paraId="5EB16DC4" w14:textId="3FB2461E" w:rsidR="00402CF5" w:rsidRPr="00D766AB" w:rsidRDefault="008C1961" w:rsidP="00B25E94">
            <w:pPr>
              <w:jc w:val="right"/>
              <w:rPr>
                <w:rFonts w:asciiTheme="majorHAnsi" w:hAnsiTheme="majorHAnsi"/>
                <w:sz w:val="20"/>
                <w:szCs w:val="20"/>
              </w:rPr>
            </w:pPr>
            <w:r w:rsidRPr="00D766AB">
              <w:rPr>
                <w:rFonts w:asciiTheme="majorHAnsi" w:hAnsiTheme="majorHAnsi"/>
                <w:sz w:val="20"/>
                <w:szCs w:val="20"/>
              </w:rPr>
              <w:t>94.50</w:t>
            </w:r>
          </w:p>
        </w:tc>
      </w:tr>
      <w:tr w:rsidR="00402CF5" w:rsidRPr="00D766AB" w14:paraId="317A1F7F" w14:textId="77777777" w:rsidTr="00B40015">
        <w:trPr>
          <w:trHeight w:val="421"/>
          <w:jc w:val="center"/>
        </w:trPr>
        <w:tc>
          <w:tcPr>
            <w:tcW w:w="2708" w:type="dxa"/>
            <w:vAlign w:val="center"/>
          </w:tcPr>
          <w:p w14:paraId="67386673"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Total</w:t>
            </w:r>
          </w:p>
        </w:tc>
        <w:tc>
          <w:tcPr>
            <w:tcW w:w="1396" w:type="dxa"/>
            <w:vAlign w:val="center"/>
          </w:tcPr>
          <w:p w14:paraId="79BF488E" w14:textId="15DE383D" w:rsidR="00402CF5" w:rsidRPr="00D766AB" w:rsidRDefault="000743AA" w:rsidP="00B25E94">
            <w:pPr>
              <w:jc w:val="right"/>
              <w:rPr>
                <w:rFonts w:asciiTheme="majorHAnsi" w:hAnsiTheme="majorHAnsi"/>
                <w:b/>
                <w:sz w:val="20"/>
                <w:szCs w:val="20"/>
              </w:rPr>
            </w:pPr>
            <w:r w:rsidRPr="00D766AB">
              <w:rPr>
                <w:rFonts w:asciiTheme="majorHAnsi" w:hAnsiTheme="majorHAnsi"/>
                <w:b/>
                <w:sz w:val="20"/>
                <w:szCs w:val="20"/>
              </w:rPr>
              <w:t>6543.82</w:t>
            </w:r>
          </w:p>
        </w:tc>
        <w:tc>
          <w:tcPr>
            <w:tcW w:w="1431" w:type="dxa"/>
            <w:vAlign w:val="center"/>
          </w:tcPr>
          <w:p w14:paraId="3A4F5650" w14:textId="1E69E609" w:rsidR="00402CF5" w:rsidRPr="00D766AB" w:rsidRDefault="00E92D7E" w:rsidP="00B25E94">
            <w:pPr>
              <w:jc w:val="right"/>
              <w:rPr>
                <w:rFonts w:asciiTheme="majorHAnsi" w:hAnsiTheme="majorHAnsi"/>
                <w:b/>
                <w:sz w:val="20"/>
                <w:szCs w:val="20"/>
              </w:rPr>
            </w:pPr>
            <w:r w:rsidRPr="00D766AB">
              <w:rPr>
                <w:rFonts w:asciiTheme="majorHAnsi" w:hAnsiTheme="majorHAnsi"/>
                <w:b/>
                <w:sz w:val="20"/>
                <w:szCs w:val="20"/>
              </w:rPr>
              <w:t>7158.05</w:t>
            </w:r>
          </w:p>
        </w:tc>
        <w:tc>
          <w:tcPr>
            <w:tcW w:w="1449" w:type="dxa"/>
            <w:vAlign w:val="center"/>
          </w:tcPr>
          <w:p w14:paraId="10AF161B" w14:textId="746BD387" w:rsidR="00402CF5" w:rsidRPr="00D766AB" w:rsidRDefault="00BF66C9" w:rsidP="00B25E94">
            <w:pPr>
              <w:jc w:val="right"/>
              <w:rPr>
                <w:rFonts w:asciiTheme="majorHAnsi" w:hAnsiTheme="majorHAnsi"/>
                <w:b/>
                <w:sz w:val="20"/>
                <w:szCs w:val="20"/>
              </w:rPr>
            </w:pPr>
            <w:r w:rsidRPr="00D766AB">
              <w:rPr>
                <w:rFonts w:asciiTheme="majorHAnsi" w:hAnsiTheme="majorHAnsi"/>
                <w:b/>
                <w:sz w:val="20"/>
                <w:szCs w:val="20"/>
              </w:rPr>
              <w:t>7836.86</w:t>
            </w:r>
          </w:p>
        </w:tc>
        <w:tc>
          <w:tcPr>
            <w:tcW w:w="1506" w:type="dxa"/>
            <w:vAlign w:val="center"/>
          </w:tcPr>
          <w:p w14:paraId="27EFB186" w14:textId="7275160D" w:rsidR="00402CF5" w:rsidRPr="00D766AB" w:rsidRDefault="008A2978" w:rsidP="00B25E94">
            <w:pPr>
              <w:jc w:val="right"/>
              <w:rPr>
                <w:rFonts w:asciiTheme="majorHAnsi" w:hAnsiTheme="majorHAnsi"/>
                <w:b/>
                <w:sz w:val="20"/>
                <w:szCs w:val="20"/>
              </w:rPr>
            </w:pPr>
            <w:r w:rsidRPr="00D766AB">
              <w:rPr>
                <w:rFonts w:asciiTheme="majorHAnsi" w:hAnsiTheme="majorHAnsi"/>
                <w:b/>
                <w:sz w:val="20"/>
                <w:szCs w:val="20"/>
              </w:rPr>
              <w:t>8587.29</w:t>
            </w:r>
          </w:p>
        </w:tc>
      </w:tr>
      <w:tr w:rsidR="00402CF5" w:rsidRPr="00D766AB" w14:paraId="68E72E77" w14:textId="77777777" w:rsidTr="00B40015">
        <w:trPr>
          <w:trHeight w:val="414"/>
          <w:jc w:val="center"/>
        </w:trPr>
        <w:tc>
          <w:tcPr>
            <w:tcW w:w="2708" w:type="dxa"/>
            <w:vAlign w:val="center"/>
          </w:tcPr>
          <w:p w14:paraId="35171F5B"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Less: Capitalised expenses</w:t>
            </w:r>
          </w:p>
        </w:tc>
        <w:tc>
          <w:tcPr>
            <w:tcW w:w="1396" w:type="dxa"/>
            <w:vAlign w:val="center"/>
          </w:tcPr>
          <w:p w14:paraId="531AC631" w14:textId="77777777" w:rsidR="00402CF5" w:rsidRPr="00D766AB" w:rsidRDefault="00402CF5" w:rsidP="00B25E94">
            <w:pPr>
              <w:jc w:val="right"/>
              <w:rPr>
                <w:rFonts w:asciiTheme="majorHAnsi" w:hAnsiTheme="majorHAnsi"/>
                <w:sz w:val="20"/>
                <w:szCs w:val="20"/>
              </w:rPr>
            </w:pPr>
          </w:p>
        </w:tc>
        <w:tc>
          <w:tcPr>
            <w:tcW w:w="1431" w:type="dxa"/>
            <w:vAlign w:val="center"/>
          </w:tcPr>
          <w:p w14:paraId="4532215D" w14:textId="77777777" w:rsidR="00402CF5" w:rsidRPr="00D766AB" w:rsidRDefault="00402CF5" w:rsidP="00B25E94">
            <w:pPr>
              <w:jc w:val="right"/>
              <w:rPr>
                <w:rFonts w:asciiTheme="majorHAnsi" w:hAnsiTheme="majorHAnsi"/>
                <w:sz w:val="20"/>
                <w:szCs w:val="20"/>
              </w:rPr>
            </w:pPr>
          </w:p>
        </w:tc>
        <w:tc>
          <w:tcPr>
            <w:tcW w:w="1449" w:type="dxa"/>
            <w:vAlign w:val="center"/>
          </w:tcPr>
          <w:p w14:paraId="2F36C547" w14:textId="77777777" w:rsidR="00402CF5" w:rsidRPr="00D766AB" w:rsidRDefault="00402CF5" w:rsidP="00B25E94">
            <w:pPr>
              <w:jc w:val="right"/>
              <w:rPr>
                <w:rFonts w:asciiTheme="majorHAnsi" w:hAnsiTheme="majorHAnsi"/>
                <w:sz w:val="20"/>
                <w:szCs w:val="20"/>
              </w:rPr>
            </w:pPr>
          </w:p>
        </w:tc>
        <w:tc>
          <w:tcPr>
            <w:tcW w:w="1506" w:type="dxa"/>
            <w:vAlign w:val="center"/>
          </w:tcPr>
          <w:p w14:paraId="633AFC1F" w14:textId="77777777" w:rsidR="00402CF5" w:rsidRPr="00D766AB" w:rsidRDefault="00402CF5" w:rsidP="00B25E94">
            <w:pPr>
              <w:jc w:val="right"/>
              <w:rPr>
                <w:rFonts w:asciiTheme="majorHAnsi" w:hAnsiTheme="majorHAnsi"/>
                <w:sz w:val="20"/>
                <w:szCs w:val="20"/>
              </w:rPr>
            </w:pPr>
          </w:p>
        </w:tc>
      </w:tr>
      <w:tr w:rsidR="00402CF5" w:rsidRPr="00D766AB" w14:paraId="0E2C86B1" w14:textId="77777777" w:rsidTr="00B40015">
        <w:trPr>
          <w:trHeight w:val="421"/>
          <w:jc w:val="center"/>
        </w:trPr>
        <w:tc>
          <w:tcPr>
            <w:tcW w:w="2708" w:type="dxa"/>
            <w:vAlign w:val="center"/>
          </w:tcPr>
          <w:p w14:paraId="07EE7914" w14:textId="77777777" w:rsidR="00402CF5" w:rsidRPr="00D766AB" w:rsidRDefault="00402CF5" w:rsidP="00B25E94">
            <w:pPr>
              <w:jc w:val="left"/>
              <w:rPr>
                <w:rFonts w:asciiTheme="majorHAnsi" w:hAnsiTheme="majorHAnsi"/>
                <w:b/>
                <w:sz w:val="18"/>
                <w:szCs w:val="18"/>
              </w:rPr>
            </w:pPr>
            <w:r w:rsidRPr="00D766AB">
              <w:rPr>
                <w:rFonts w:asciiTheme="majorHAnsi" w:hAnsiTheme="majorHAnsi"/>
                <w:b/>
                <w:sz w:val="18"/>
                <w:szCs w:val="18"/>
              </w:rPr>
              <w:t>Total expenditure</w:t>
            </w:r>
          </w:p>
        </w:tc>
        <w:tc>
          <w:tcPr>
            <w:tcW w:w="1396" w:type="dxa"/>
            <w:vAlign w:val="center"/>
          </w:tcPr>
          <w:p w14:paraId="62A7B2AE" w14:textId="2110A99B" w:rsidR="00402CF5" w:rsidRPr="00D766AB" w:rsidRDefault="000743AA" w:rsidP="00B25E94">
            <w:pPr>
              <w:jc w:val="right"/>
              <w:rPr>
                <w:rFonts w:asciiTheme="majorHAnsi" w:hAnsiTheme="majorHAnsi"/>
                <w:b/>
                <w:sz w:val="20"/>
                <w:szCs w:val="20"/>
              </w:rPr>
            </w:pPr>
            <w:r w:rsidRPr="00D766AB">
              <w:rPr>
                <w:rFonts w:asciiTheme="majorHAnsi" w:hAnsiTheme="majorHAnsi"/>
                <w:b/>
                <w:sz w:val="20"/>
                <w:szCs w:val="20"/>
              </w:rPr>
              <w:t>6543.82</w:t>
            </w:r>
          </w:p>
        </w:tc>
        <w:tc>
          <w:tcPr>
            <w:tcW w:w="1431" w:type="dxa"/>
            <w:vAlign w:val="center"/>
          </w:tcPr>
          <w:p w14:paraId="567EA2D0" w14:textId="628C30CA" w:rsidR="00402CF5" w:rsidRPr="00D766AB" w:rsidRDefault="00E92D7E" w:rsidP="00B25E94">
            <w:pPr>
              <w:jc w:val="right"/>
              <w:rPr>
                <w:rFonts w:asciiTheme="majorHAnsi" w:hAnsiTheme="majorHAnsi"/>
                <w:b/>
                <w:sz w:val="20"/>
                <w:szCs w:val="20"/>
              </w:rPr>
            </w:pPr>
            <w:r w:rsidRPr="00D766AB">
              <w:rPr>
                <w:rFonts w:asciiTheme="majorHAnsi" w:hAnsiTheme="majorHAnsi"/>
                <w:b/>
                <w:sz w:val="20"/>
                <w:szCs w:val="20"/>
              </w:rPr>
              <w:t>7158.05</w:t>
            </w:r>
          </w:p>
        </w:tc>
        <w:tc>
          <w:tcPr>
            <w:tcW w:w="1449" w:type="dxa"/>
            <w:vAlign w:val="center"/>
          </w:tcPr>
          <w:p w14:paraId="5338EB17" w14:textId="4EF0258C" w:rsidR="00402CF5" w:rsidRPr="00D766AB" w:rsidRDefault="00BF66C9" w:rsidP="00B25E94">
            <w:pPr>
              <w:jc w:val="right"/>
              <w:rPr>
                <w:rFonts w:asciiTheme="majorHAnsi" w:hAnsiTheme="majorHAnsi"/>
                <w:b/>
                <w:sz w:val="20"/>
                <w:szCs w:val="20"/>
              </w:rPr>
            </w:pPr>
            <w:r w:rsidRPr="00D766AB">
              <w:rPr>
                <w:rFonts w:asciiTheme="majorHAnsi" w:hAnsiTheme="majorHAnsi"/>
                <w:b/>
                <w:sz w:val="20"/>
                <w:szCs w:val="20"/>
              </w:rPr>
              <w:t>7836.86</w:t>
            </w:r>
          </w:p>
        </w:tc>
        <w:tc>
          <w:tcPr>
            <w:tcW w:w="1506" w:type="dxa"/>
            <w:vAlign w:val="center"/>
          </w:tcPr>
          <w:p w14:paraId="499FAFEA" w14:textId="06FB97FD" w:rsidR="00402CF5" w:rsidRPr="00D766AB" w:rsidRDefault="008A2978" w:rsidP="00B25E94">
            <w:pPr>
              <w:jc w:val="right"/>
              <w:rPr>
                <w:rFonts w:asciiTheme="majorHAnsi" w:hAnsiTheme="majorHAnsi"/>
                <w:b/>
                <w:sz w:val="20"/>
                <w:szCs w:val="20"/>
              </w:rPr>
            </w:pPr>
            <w:r w:rsidRPr="00D766AB">
              <w:rPr>
                <w:rFonts w:asciiTheme="majorHAnsi" w:hAnsiTheme="majorHAnsi"/>
                <w:b/>
                <w:sz w:val="20"/>
                <w:szCs w:val="20"/>
              </w:rPr>
              <w:t>8587.29</w:t>
            </w:r>
          </w:p>
        </w:tc>
      </w:tr>
      <w:tr w:rsidR="00402CF5" w:rsidRPr="00D766AB" w14:paraId="3DB934AA" w14:textId="77777777" w:rsidTr="00B40015">
        <w:trPr>
          <w:trHeight w:val="397"/>
          <w:jc w:val="center"/>
        </w:trPr>
        <w:tc>
          <w:tcPr>
            <w:tcW w:w="2708" w:type="dxa"/>
            <w:vAlign w:val="center"/>
          </w:tcPr>
          <w:p w14:paraId="5D37F03E"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Return on Net Fixed Assets</w:t>
            </w:r>
          </w:p>
        </w:tc>
        <w:tc>
          <w:tcPr>
            <w:tcW w:w="1396" w:type="dxa"/>
            <w:vAlign w:val="center"/>
          </w:tcPr>
          <w:p w14:paraId="4608605A" w14:textId="6151884C" w:rsidR="00402CF5" w:rsidRPr="00D766AB" w:rsidRDefault="000743AA" w:rsidP="00B25E94">
            <w:pPr>
              <w:jc w:val="right"/>
              <w:rPr>
                <w:rFonts w:asciiTheme="majorHAnsi" w:hAnsiTheme="majorHAnsi"/>
                <w:sz w:val="20"/>
                <w:szCs w:val="20"/>
              </w:rPr>
            </w:pPr>
            <w:r w:rsidRPr="00D766AB">
              <w:rPr>
                <w:rFonts w:asciiTheme="majorHAnsi" w:hAnsiTheme="majorHAnsi"/>
                <w:sz w:val="20"/>
                <w:szCs w:val="20"/>
              </w:rPr>
              <w:t>60.74</w:t>
            </w:r>
          </w:p>
        </w:tc>
        <w:tc>
          <w:tcPr>
            <w:tcW w:w="1431" w:type="dxa"/>
            <w:vAlign w:val="center"/>
          </w:tcPr>
          <w:p w14:paraId="4A6530C4" w14:textId="3C869DA1" w:rsidR="00402CF5" w:rsidRPr="00D766AB" w:rsidRDefault="00E92D7E" w:rsidP="00B25E94">
            <w:pPr>
              <w:jc w:val="right"/>
              <w:rPr>
                <w:rFonts w:asciiTheme="majorHAnsi" w:hAnsiTheme="majorHAnsi"/>
                <w:sz w:val="20"/>
                <w:szCs w:val="20"/>
              </w:rPr>
            </w:pPr>
            <w:r w:rsidRPr="00D766AB">
              <w:rPr>
                <w:rFonts w:asciiTheme="majorHAnsi" w:hAnsiTheme="majorHAnsi"/>
                <w:sz w:val="20"/>
                <w:szCs w:val="20"/>
              </w:rPr>
              <w:t>75.84</w:t>
            </w:r>
          </w:p>
        </w:tc>
        <w:tc>
          <w:tcPr>
            <w:tcW w:w="1449" w:type="dxa"/>
            <w:vAlign w:val="center"/>
          </w:tcPr>
          <w:p w14:paraId="270CA167" w14:textId="49B1D6CD" w:rsidR="00402CF5" w:rsidRPr="00D766AB" w:rsidRDefault="00BF66C9" w:rsidP="00B25E94">
            <w:pPr>
              <w:jc w:val="right"/>
              <w:rPr>
                <w:rFonts w:asciiTheme="majorHAnsi" w:hAnsiTheme="majorHAnsi"/>
                <w:sz w:val="20"/>
                <w:szCs w:val="20"/>
              </w:rPr>
            </w:pPr>
            <w:r w:rsidRPr="00D766AB">
              <w:rPr>
                <w:rFonts w:asciiTheme="majorHAnsi" w:hAnsiTheme="majorHAnsi"/>
                <w:sz w:val="20"/>
                <w:szCs w:val="20"/>
              </w:rPr>
              <w:t>75.84</w:t>
            </w:r>
          </w:p>
        </w:tc>
        <w:tc>
          <w:tcPr>
            <w:tcW w:w="1506" w:type="dxa"/>
            <w:vAlign w:val="center"/>
          </w:tcPr>
          <w:p w14:paraId="2A98A9DC" w14:textId="7EFCDC70" w:rsidR="00402CF5" w:rsidRPr="00D766AB" w:rsidRDefault="008A2978" w:rsidP="00B25E94">
            <w:pPr>
              <w:jc w:val="right"/>
              <w:rPr>
                <w:rFonts w:asciiTheme="majorHAnsi" w:hAnsiTheme="majorHAnsi"/>
                <w:sz w:val="20"/>
                <w:szCs w:val="20"/>
              </w:rPr>
            </w:pPr>
            <w:r w:rsidRPr="00D766AB">
              <w:rPr>
                <w:rFonts w:asciiTheme="majorHAnsi" w:hAnsiTheme="majorHAnsi"/>
                <w:sz w:val="20"/>
                <w:szCs w:val="20"/>
              </w:rPr>
              <w:t>75.84</w:t>
            </w:r>
          </w:p>
        </w:tc>
      </w:tr>
      <w:tr w:rsidR="003B6B2B" w:rsidRPr="00D766AB" w14:paraId="145BBB1C" w14:textId="77777777" w:rsidTr="00B40015">
        <w:trPr>
          <w:trHeight w:val="422"/>
          <w:jc w:val="center"/>
        </w:trPr>
        <w:tc>
          <w:tcPr>
            <w:tcW w:w="2708" w:type="dxa"/>
            <w:vAlign w:val="center"/>
          </w:tcPr>
          <w:p w14:paraId="3671E82C" w14:textId="5920110A" w:rsidR="003B6B2B" w:rsidRPr="00D766AB" w:rsidRDefault="003B6B2B" w:rsidP="00B25E94">
            <w:pPr>
              <w:jc w:val="left"/>
              <w:rPr>
                <w:rFonts w:asciiTheme="majorHAnsi" w:hAnsiTheme="majorHAnsi"/>
                <w:b/>
                <w:sz w:val="18"/>
                <w:szCs w:val="18"/>
              </w:rPr>
            </w:pPr>
            <w:r w:rsidRPr="00D766AB">
              <w:rPr>
                <w:rFonts w:asciiTheme="majorHAnsi" w:hAnsiTheme="majorHAnsi"/>
                <w:sz w:val="18"/>
                <w:szCs w:val="18"/>
              </w:rPr>
              <w:t>Tax on ROE</w:t>
            </w:r>
          </w:p>
        </w:tc>
        <w:tc>
          <w:tcPr>
            <w:tcW w:w="1396" w:type="dxa"/>
            <w:vAlign w:val="center"/>
          </w:tcPr>
          <w:p w14:paraId="4AE4A3B8" w14:textId="5B66ED89" w:rsidR="003B6B2B" w:rsidRPr="00D766AB" w:rsidRDefault="000743AA" w:rsidP="00B25E94">
            <w:pPr>
              <w:jc w:val="right"/>
              <w:rPr>
                <w:rFonts w:asciiTheme="majorHAnsi" w:hAnsiTheme="majorHAnsi"/>
                <w:sz w:val="20"/>
                <w:szCs w:val="20"/>
              </w:rPr>
            </w:pPr>
            <w:r w:rsidRPr="00D766AB">
              <w:rPr>
                <w:rFonts w:asciiTheme="majorHAnsi" w:hAnsiTheme="majorHAnsi"/>
                <w:sz w:val="20"/>
                <w:szCs w:val="20"/>
              </w:rPr>
              <w:t>169.00</w:t>
            </w:r>
          </w:p>
        </w:tc>
        <w:tc>
          <w:tcPr>
            <w:tcW w:w="1431" w:type="dxa"/>
            <w:vAlign w:val="center"/>
          </w:tcPr>
          <w:p w14:paraId="4069AB7A" w14:textId="55A0E74A" w:rsidR="003B6B2B" w:rsidRPr="00D766AB" w:rsidRDefault="00E92D7E" w:rsidP="00B25E94">
            <w:pPr>
              <w:jc w:val="right"/>
              <w:rPr>
                <w:rFonts w:asciiTheme="majorHAnsi" w:hAnsiTheme="majorHAnsi"/>
                <w:sz w:val="20"/>
                <w:szCs w:val="20"/>
              </w:rPr>
            </w:pPr>
            <w:r w:rsidRPr="00D766AB">
              <w:rPr>
                <w:rFonts w:asciiTheme="majorHAnsi" w:hAnsiTheme="majorHAnsi"/>
                <w:sz w:val="20"/>
                <w:szCs w:val="20"/>
              </w:rPr>
              <w:t>181.00</w:t>
            </w:r>
          </w:p>
        </w:tc>
        <w:tc>
          <w:tcPr>
            <w:tcW w:w="1449" w:type="dxa"/>
            <w:vAlign w:val="center"/>
          </w:tcPr>
          <w:p w14:paraId="30E434CC" w14:textId="2FC5B81C" w:rsidR="003B6B2B" w:rsidRPr="00D766AB" w:rsidRDefault="00BF66C9" w:rsidP="00B25E94">
            <w:pPr>
              <w:jc w:val="right"/>
              <w:rPr>
                <w:rFonts w:asciiTheme="majorHAnsi" w:hAnsiTheme="majorHAnsi"/>
                <w:sz w:val="20"/>
                <w:szCs w:val="20"/>
              </w:rPr>
            </w:pPr>
            <w:r w:rsidRPr="00D766AB">
              <w:rPr>
                <w:rFonts w:asciiTheme="majorHAnsi" w:hAnsiTheme="majorHAnsi"/>
                <w:sz w:val="20"/>
                <w:szCs w:val="20"/>
              </w:rPr>
              <w:t>194.00</w:t>
            </w:r>
          </w:p>
        </w:tc>
        <w:tc>
          <w:tcPr>
            <w:tcW w:w="1506" w:type="dxa"/>
            <w:vAlign w:val="center"/>
          </w:tcPr>
          <w:p w14:paraId="3DCA48E8" w14:textId="5966A787" w:rsidR="003B6B2B" w:rsidRPr="00D766AB" w:rsidRDefault="008A2978" w:rsidP="00B25E94">
            <w:pPr>
              <w:jc w:val="right"/>
              <w:rPr>
                <w:rFonts w:asciiTheme="majorHAnsi" w:hAnsiTheme="majorHAnsi"/>
                <w:sz w:val="20"/>
                <w:szCs w:val="20"/>
              </w:rPr>
            </w:pPr>
            <w:r w:rsidRPr="00D766AB">
              <w:rPr>
                <w:rFonts w:asciiTheme="majorHAnsi" w:hAnsiTheme="majorHAnsi"/>
                <w:sz w:val="20"/>
                <w:szCs w:val="20"/>
              </w:rPr>
              <w:t>206.00</w:t>
            </w:r>
          </w:p>
        </w:tc>
      </w:tr>
      <w:tr w:rsidR="00402CF5" w:rsidRPr="00D766AB" w14:paraId="1071CCF8" w14:textId="77777777" w:rsidTr="00B40015">
        <w:trPr>
          <w:trHeight w:val="257"/>
          <w:jc w:val="center"/>
        </w:trPr>
        <w:tc>
          <w:tcPr>
            <w:tcW w:w="2708" w:type="dxa"/>
            <w:vAlign w:val="center"/>
          </w:tcPr>
          <w:p w14:paraId="05262C23" w14:textId="77777777" w:rsidR="00402CF5" w:rsidRPr="00D766AB" w:rsidRDefault="00402CF5" w:rsidP="00B25E94">
            <w:pPr>
              <w:jc w:val="left"/>
              <w:rPr>
                <w:rFonts w:asciiTheme="majorHAnsi" w:hAnsiTheme="majorHAnsi"/>
                <w:b/>
                <w:sz w:val="18"/>
                <w:szCs w:val="18"/>
              </w:rPr>
            </w:pPr>
            <w:r w:rsidRPr="00D766AB">
              <w:rPr>
                <w:rFonts w:asciiTheme="majorHAnsi" w:hAnsiTheme="majorHAnsi"/>
                <w:b/>
                <w:sz w:val="18"/>
                <w:szCs w:val="18"/>
              </w:rPr>
              <w:t>Aggregate Revenue Requirement</w:t>
            </w:r>
          </w:p>
        </w:tc>
        <w:tc>
          <w:tcPr>
            <w:tcW w:w="1396" w:type="dxa"/>
            <w:vAlign w:val="center"/>
          </w:tcPr>
          <w:p w14:paraId="2477EE0B" w14:textId="2FC0BD49" w:rsidR="00402CF5" w:rsidRPr="00D766AB" w:rsidRDefault="000743AA" w:rsidP="00B25E94">
            <w:pPr>
              <w:jc w:val="right"/>
              <w:rPr>
                <w:rFonts w:asciiTheme="majorHAnsi" w:hAnsiTheme="majorHAnsi"/>
                <w:b/>
                <w:sz w:val="20"/>
                <w:szCs w:val="20"/>
              </w:rPr>
            </w:pPr>
            <w:r w:rsidRPr="00D766AB">
              <w:rPr>
                <w:rFonts w:asciiTheme="majorHAnsi" w:hAnsiTheme="majorHAnsi"/>
                <w:b/>
                <w:sz w:val="20"/>
                <w:szCs w:val="20"/>
              </w:rPr>
              <w:t>6773.56</w:t>
            </w:r>
          </w:p>
        </w:tc>
        <w:tc>
          <w:tcPr>
            <w:tcW w:w="1431" w:type="dxa"/>
            <w:vAlign w:val="center"/>
          </w:tcPr>
          <w:p w14:paraId="27F3DFBC" w14:textId="4F27ED27" w:rsidR="00402CF5" w:rsidRPr="00D766AB" w:rsidRDefault="00E92D7E" w:rsidP="00B25E94">
            <w:pPr>
              <w:jc w:val="right"/>
              <w:rPr>
                <w:rFonts w:asciiTheme="majorHAnsi" w:hAnsiTheme="majorHAnsi"/>
                <w:b/>
                <w:sz w:val="20"/>
                <w:szCs w:val="20"/>
              </w:rPr>
            </w:pPr>
            <w:r w:rsidRPr="00D766AB">
              <w:rPr>
                <w:rFonts w:asciiTheme="majorHAnsi" w:hAnsiTheme="majorHAnsi"/>
                <w:b/>
                <w:sz w:val="20"/>
                <w:szCs w:val="20"/>
              </w:rPr>
              <w:t>7414.89</w:t>
            </w:r>
          </w:p>
        </w:tc>
        <w:tc>
          <w:tcPr>
            <w:tcW w:w="1449" w:type="dxa"/>
            <w:vAlign w:val="center"/>
          </w:tcPr>
          <w:p w14:paraId="51DAEA90" w14:textId="0D2C7920" w:rsidR="00402CF5" w:rsidRPr="00D766AB" w:rsidRDefault="00BF66C9" w:rsidP="00B25E94">
            <w:pPr>
              <w:jc w:val="right"/>
              <w:rPr>
                <w:rFonts w:asciiTheme="majorHAnsi" w:hAnsiTheme="majorHAnsi"/>
                <w:b/>
                <w:sz w:val="20"/>
                <w:szCs w:val="20"/>
              </w:rPr>
            </w:pPr>
            <w:r w:rsidRPr="00D766AB">
              <w:rPr>
                <w:rFonts w:asciiTheme="majorHAnsi" w:hAnsiTheme="majorHAnsi"/>
                <w:b/>
                <w:sz w:val="20"/>
                <w:szCs w:val="20"/>
              </w:rPr>
              <w:t>8106.70</w:t>
            </w:r>
          </w:p>
        </w:tc>
        <w:tc>
          <w:tcPr>
            <w:tcW w:w="1506" w:type="dxa"/>
            <w:vAlign w:val="center"/>
          </w:tcPr>
          <w:p w14:paraId="56658A27" w14:textId="473949E5" w:rsidR="00402CF5" w:rsidRPr="00D766AB" w:rsidRDefault="008A2978" w:rsidP="00B25E94">
            <w:pPr>
              <w:jc w:val="right"/>
              <w:rPr>
                <w:rFonts w:asciiTheme="majorHAnsi" w:hAnsiTheme="majorHAnsi"/>
                <w:b/>
                <w:sz w:val="20"/>
                <w:szCs w:val="20"/>
              </w:rPr>
            </w:pPr>
            <w:r w:rsidRPr="00D766AB">
              <w:rPr>
                <w:rFonts w:asciiTheme="majorHAnsi" w:hAnsiTheme="majorHAnsi"/>
                <w:b/>
                <w:sz w:val="20"/>
                <w:szCs w:val="20"/>
              </w:rPr>
              <w:t>8869.13</w:t>
            </w:r>
          </w:p>
        </w:tc>
      </w:tr>
      <w:tr w:rsidR="00402CF5" w:rsidRPr="00D766AB" w14:paraId="555C966C" w14:textId="77777777" w:rsidTr="00B40015">
        <w:trPr>
          <w:trHeight w:val="385"/>
          <w:jc w:val="center"/>
        </w:trPr>
        <w:tc>
          <w:tcPr>
            <w:tcW w:w="2708" w:type="dxa"/>
            <w:vAlign w:val="center"/>
          </w:tcPr>
          <w:p w14:paraId="78D0EE8D"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Profit before Tax</w:t>
            </w:r>
          </w:p>
        </w:tc>
        <w:tc>
          <w:tcPr>
            <w:tcW w:w="1396" w:type="dxa"/>
            <w:vAlign w:val="center"/>
          </w:tcPr>
          <w:p w14:paraId="025C9ABA" w14:textId="77777777" w:rsidR="00402CF5" w:rsidRPr="00D766AB" w:rsidRDefault="00402CF5" w:rsidP="00B25E94">
            <w:pPr>
              <w:rPr>
                <w:rFonts w:asciiTheme="majorHAnsi" w:hAnsiTheme="majorHAnsi"/>
                <w:sz w:val="20"/>
                <w:szCs w:val="20"/>
              </w:rPr>
            </w:pPr>
          </w:p>
        </w:tc>
        <w:tc>
          <w:tcPr>
            <w:tcW w:w="1431" w:type="dxa"/>
            <w:vAlign w:val="center"/>
          </w:tcPr>
          <w:p w14:paraId="35A87CA8" w14:textId="77777777" w:rsidR="00402CF5" w:rsidRPr="00D766AB" w:rsidRDefault="00402CF5" w:rsidP="00B25E94">
            <w:pPr>
              <w:rPr>
                <w:rFonts w:asciiTheme="majorHAnsi" w:hAnsiTheme="majorHAnsi"/>
                <w:sz w:val="20"/>
                <w:szCs w:val="20"/>
              </w:rPr>
            </w:pPr>
          </w:p>
        </w:tc>
        <w:tc>
          <w:tcPr>
            <w:tcW w:w="1449" w:type="dxa"/>
            <w:vAlign w:val="center"/>
          </w:tcPr>
          <w:p w14:paraId="1BC2FD85" w14:textId="77777777" w:rsidR="00402CF5" w:rsidRPr="00D766AB" w:rsidRDefault="00402CF5" w:rsidP="00B25E94">
            <w:pPr>
              <w:rPr>
                <w:rFonts w:asciiTheme="majorHAnsi" w:hAnsiTheme="majorHAnsi"/>
                <w:sz w:val="20"/>
                <w:szCs w:val="20"/>
              </w:rPr>
            </w:pPr>
          </w:p>
        </w:tc>
        <w:tc>
          <w:tcPr>
            <w:tcW w:w="1506" w:type="dxa"/>
            <w:vAlign w:val="center"/>
          </w:tcPr>
          <w:p w14:paraId="2284A28C" w14:textId="77777777" w:rsidR="00402CF5" w:rsidRPr="00D766AB" w:rsidRDefault="00402CF5" w:rsidP="00B25E94">
            <w:pPr>
              <w:rPr>
                <w:rFonts w:asciiTheme="majorHAnsi" w:hAnsiTheme="majorHAnsi"/>
                <w:sz w:val="20"/>
                <w:szCs w:val="20"/>
              </w:rPr>
            </w:pPr>
          </w:p>
        </w:tc>
      </w:tr>
      <w:tr w:rsidR="00402CF5" w:rsidRPr="00D766AB" w14:paraId="708D55AE" w14:textId="77777777" w:rsidTr="00B40015">
        <w:trPr>
          <w:trHeight w:val="357"/>
          <w:jc w:val="center"/>
        </w:trPr>
        <w:tc>
          <w:tcPr>
            <w:tcW w:w="2708" w:type="dxa"/>
            <w:vAlign w:val="center"/>
          </w:tcPr>
          <w:p w14:paraId="5C038499" w14:textId="77777777" w:rsidR="00402CF5" w:rsidRPr="00D766AB" w:rsidRDefault="00402CF5" w:rsidP="00B25E94">
            <w:pPr>
              <w:jc w:val="left"/>
              <w:rPr>
                <w:rFonts w:asciiTheme="majorHAnsi" w:hAnsiTheme="majorHAnsi"/>
                <w:sz w:val="18"/>
                <w:szCs w:val="18"/>
              </w:rPr>
            </w:pPr>
            <w:r w:rsidRPr="00D766AB">
              <w:rPr>
                <w:rFonts w:asciiTheme="majorHAnsi" w:hAnsiTheme="majorHAnsi"/>
                <w:sz w:val="18"/>
                <w:szCs w:val="18"/>
              </w:rPr>
              <w:t>Tax expenses</w:t>
            </w:r>
          </w:p>
        </w:tc>
        <w:tc>
          <w:tcPr>
            <w:tcW w:w="1396" w:type="dxa"/>
            <w:vAlign w:val="center"/>
          </w:tcPr>
          <w:p w14:paraId="0E02D9D8" w14:textId="77777777" w:rsidR="00402CF5" w:rsidRPr="00D766AB" w:rsidRDefault="00402CF5" w:rsidP="00B25E94">
            <w:pPr>
              <w:rPr>
                <w:rFonts w:asciiTheme="majorHAnsi" w:hAnsiTheme="majorHAnsi"/>
                <w:sz w:val="20"/>
                <w:szCs w:val="20"/>
              </w:rPr>
            </w:pPr>
          </w:p>
        </w:tc>
        <w:tc>
          <w:tcPr>
            <w:tcW w:w="1431" w:type="dxa"/>
            <w:vAlign w:val="center"/>
          </w:tcPr>
          <w:p w14:paraId="1E6BFB67" w14:textId="77777777" w:rsidR="00402CF5" w:rsidRPr="00D766AB" w:rsidRDefault="00402CF5" w:rsidP="00B25E94">
            <w:pPr>
              <w:rPr>
                <w:rFonts w:asciiTheme="majorHAnsi" w:hAnsiTheme="majorHAnsi"/>
                <w:sz w:val="20"/>
                <w:szCs w:val="20"/>
              </w:rPr>
            </w:pPr>
          </w:p>
        </w:tc>
        <w:tc>
          <w:tcPr>
            <w:tcW w:w="1449" w:type="dxa"/>
            <w:vAlign w:val="center"/>
          </w:tcPr>
          <w:p w14:paraId="2F986048" w14:textId="77777777" w:rsidR="00402CF5" w:rsidRPr="00D766AB" w:rsidRDefault="00402CF5" w:rsidP="00B25E94">
            <w:pPr>
              <w:rPr>
                <w:rFonts w:asciiTheme="majorHAnsi" w:hAnsiTheme="majorHAnsi"/>
                <w:sz w:val="20"/>
                <w:szCs w:val="20"/>
              </w:rPr>
            </w:pPr>
          </w:p>
        </w:tc>
        <w:tc>
          <w:tcPr>
            <w:tcW w:w="1506" w:type="dxa"/>
            <w:vAlign w:val="center"/>
          </w:tcPr>
          <w:p w14:paraId="03B27709" w14:textId="77777777" w:rsidR="00402CF5" w:rsidRPr="00D766AB" w:rsidRDefault="00402CF5" w:rsidP="00B25E94">
            <w:pPr>
              <w:rPr>
                <w:rFonts w:asciiTheme="majorHAnsi" w:hAnsiTheme="majorHAnsi"/>
                <w:sz w:val="20"/>
                <w:szCs w:val="20"/>
              </w:rPr>
            </w:pPr>
          </w:p>
        </w:tc>
      </w:tr>
      <w:tr w:rsidR="00402CF5" w:rsidRPr="00D766AB" w14:paraId="5E8526E7" w14:textId="77777777" w:rsidTr="00B40015">
        <w:trPr>
          <w:trHeight w:val="448"/>
          <w:jc w:val="center"/>
        </w:trPr>
        <w:tc>
          <w:tcPr>
            <w:tcW w:w="2708" w:type="dxa"/>
            <w:vAlign w:val="center"/>
          </w:tcPr>
          <w:p w14:paraId="791CE400" w14:textId="77777777" w:rsidR="00402CF5" w:rsidRPr="00D766AB" w:rsidRDefault="00402CF5" w:rsidP="00B25E94">
            <w:pPr>
              <w:jc w:val="left"/>
              <w:rPr>
                <w:rFonts w:asciiTheme="majorHAnsi" w:hAnsiTheme="majorHAnsi"/>
                <w:b/>
                <w:sz w:val="18"/>
                <w:szCs w:val="18"/>
              </w:rPr>
            </w:pPr>
            <w:r w:rsidRPr="00D766AB">
              <w:rPr>
                <w:rFonts w:asciiTheme="majorHAnsi" w:hAnsiTheme="majorHAnsi"/>
                <w:b/>
                <w:sz w:val="18"/>
                <w:szCs w:val="18"/>
              </w:rPr>
              <w:t>Surplus/(Deficit)</w:t>
            </w:r>
          </w:p>
        </w:tc>
        <w:tc>
          <w:tcPr>
            <w:tcW w:w="1396" w:type="dxa"/>
            <w:vAlign w:val="center"/>
          </w:tcPr>
          <w:p w14:paraId="6463D480" w14:textId="0ABCDDBD" w:rsidR="00402CF5" w:rsidRPr="00D766AB" w:rsidRDefault="000743AA" w:rsidP="00D421F1">
            <w:pPr>
              <w:jc w:val="right"/>
              <w:rPr>
                <w:rFonts w:asciiTheme="majorHAnsi" w:hAnsiTheme="majorHAnsi"/>
                <w:b/>
                <w:sz w:val="20"/>
                <w:szCs w:val="20"/>
              </w:rPr>
            </w:pPr>
            <w:r w:rsidRPr="00D766AB">
              <w:rPr>
                <w:rFonts w:asciiTheme="majorHAnsi" w:hAnsiTheme="majorHAnsi"/>
                <w:b/>
                <w:sz w:val="20"/>
                <w:szCs w:val="20"/>
              </w:rPr>
              <w:t>1</w:t>
            </w:r>
            <w:r w:rsidR="00D421F1" w:rsidRPr="00D766AB">
              <w:rPr>
                <w:rFonts w:asciiTheme="majorHAnsi" w:hAnsiTheme="majorHAnsi"/>
                <w:b/>
                <w:sz w:val="20"/>
                <w:szCs w:val="20"/>
              </w:rPr>
              <w:t>84</w:t>
            </w:r>
            <w:r w:rsidRPr="00D766AB">
              <w:rPr>
                <w:rFonts w:asciiTheme="majorHAnsi" w:hAnsiTheme="majorHAnsi"/>
                <w:b/>
                <w:sz w:val="20"/>
                <w:szCs w:val="20"/>
              </w:rPr>
              <w:t>.03</w:t>
            </w:r>
          </w:p>
        </w:tc>
        <w:tc>
          <w:tcPr>
            <w:tcW w:w="1431" w:type="dxa"/>
            <w:vAlign w:val="center"/>
          </w:tcPr>
          <w:p w14:paraId="64DC201E" w14:textId="3BA6D0E9" w:rsidR="00402CF5" w:rsidRPr="00D766AB" w:rsidRDefault="00E92D7E" w:rsidP="00B25E94">
            <w:pPr>
              <w:jc w:val="right"/>
              <w:rPr>
                <w:rFonts w:asciiTheme="majorHAnsi" w:hAnsiTheme="majorHAnsi"/>
                <w:b/>
                <w:sz w:val="20"/>
                <w:szCs w:val="20"/>
              </w:rPr>
            </w:pPr>
            <w:r w:rsidRPr="00D766AB">
              <w:rPr>
                <w:rFonts w:asciiTheme="majorHAnsi" w:hAnsiTheme="majorHAnsi"/>
                <w:b/>
                <w:sz w:val="20"/>
                <w:szCs w:val="20"/>
              </w:rPr>
              <w:t>237.38</w:t>
            </w:r>
          </w:p>
        </w:tc>
        <w:tc>
          <w:tcPr>
            <w:tcW w:w="1449" w:type="dxa"/>
            <w:vAlign w:val="center"/>
          </w:tcPr>
          <w:p w14:paraId="6BC91522" w14:textId="313A1BEA" w:rsidR="00402CF5" w:rsidRPr="00D766AB" w:rsidRDefault="00BF66C9" w:rsidP="00B25E94">
            <w:pPr>
              <w:jc w:val="right"/>
              <w:rPr>
                <w:rFonts w:asciiTheme="majorHAnsi" w:hAnsiTheme="majorHAnsi"/>
                <w:b/>
                <w:sz w:val="20"/>
                <w:szCs w:val="20"/>
              </w:rPr>
            </w:pPr>
            <w:r w:rsidRPr="00D766AB">
              <w:rPr>
                <w:rFonts w:asciiTheme="majorHAnsi" w:hAnsiTheme="majorHAnsi"/>
                <w:b/>
                <w:sz w:val="20"/>
                <w:szCs w:val="20"/>
              </w:rPr>
              <w:t>300.23</w:t>
            </w:r>
          </w:p>
        </w:tc>
        <w:tc>
          <w:tcPr>
            <w:tcW w:w="1506" w:type="dxa"/>
            <w:vAlign w:val="center"/>
          </w:tcPr>
          <w:p w14:paraId="1C3CAB52" w14:textId="25675D9C" w:rsidR="00402CF5" w:rsidRPr="00D766AB" w:rsidRDefault="008A2978" w:rsidP="00B25E94">
            <w:pPr>
              <w:jc w:val="right"/>
              <w:rPr>
                <w:rFonts w:asciiTheme="majorHAnsi" w:hAnsiTheme="majorHAnsi"/>
                <w:b/>
                <w:sz w:val="20"/>
                <w:szCs w:val="20"/>
              </w:rPr>
            </w:pPr>
            <w:r w:rsidRPr="00D766AB">
              <w:rPr>
                <w:rFonts w:asciiTheme="majorHAnsi" w:hAnsiTheme="majorHAnsi"/>
                <w:b/>
                <w:sz w:val="20"/>
                <w:szCs w:val="20"/>
              </w:rPr>
              <w:t>96.44</w:t>
            </w:r>
          </w:p>
        </w:tc>
      </w:tr>
    </w:tbl>
    <w:p w14:paraId="380AB2FB" w14:textId="2FC8BF02" w:rsidR="00402CF5" w:rsidRPr="00D766AB" w:rsidRDefault="00402CF5" w:rsidP="008A7EB8">
      <w:pPr>
        <w:pStyle w:val="ListParagraph"/>
        <w:ind w:left="567"/>
        <w:jc w:val="both"/>
        <w:rPr>
          <w:rFonts w:asciiTheme="majorHAnsi" w:hAnsiTheme="majorHAnsi"/>
          <w:b/>
          <w:sz w:val="24"/>
          <w:szCs w:val="24"/>
        </w:rPr>
      </w:pPr>
    </w:p>
    <w:p w14:paraId="435488AB" w14:textId="0A7989AC" w:rsidR="006003F0" w:rsidRPr="00D766AB" w:rsidRDefault="006003F0" w:rsidP="008A7EB8">
      <w:pPr>
        <w:pStyle w:val="ListParagraph"/>
        <w:ind w:left="567"/>
        <w:jc w:val="both"/>
        <w:rPr>
          <w:rFonts w:asciiTheme="majorHAnsi" w:hAnsiTheme="majorHAnsi"/>
          <w:b/>
          <w:sz w:val="24"/>
          <w:szCs w:val="24"/>
        </w:rPr>
      </w:pPr>
    </w:p>
    <w:p w14:paraId="73A330F2" w14:textId="749E7B91" w:rsidR="006003F0" w:rsidRPr="00D766AB" w:rsidRDefault="006003F0" w:rsidP="008A7EB8">
      <w:pPr>
        <w:pStyle w:val="ListParagraph"/>
        <w:ind w:left="567"/>
        <w:jc w:val="both"/>
        <w:rPr>
          <w:rFonts w:asciiTheme="majorHAnsi" w:hAnsiTheme="majorHAnsi"/>
          <w:b/>
          <w:sz w:val="24"/>
          <w:szCs w:val="24"/>
        </w:rPr>
      </w:pPr>
    </w:p>
    <w:p w14:paraId="7EF75485" w14:textId="77777777" w:rsidR="006003F0" w:rsidRPr="00D766AB" w:rsidRDefault="006003F0" w:rsidP="008A7EB8">
      <w:pPr>
        <w:pStyle w:val="ListParagraph"/>
        <w:ind w:left="567"/>
        <w:jc w:val="both"/>
        <w:rPr>
          <w:rFonts w:asciiTheme="majorHAnsi" w:hAnsiTheme="majorHAnsi"/>
          <w:b/>
          <w:sz w:val="20"/>
          <w:szCs w:val="24"/>
        </w:rPr>
      </w:pPr>
    </w:p>
    <w:p w14:paraId="7AC297B2" w14:textId="5230CEF9" w:rsidR="00402CF5" w:rsidRPr="00D766AB" w:rsidRDefault="00402CF5" w:rsidP="008A7EB8">
      <w:pPr>
        <w:pStyle w:val="ListParagraph"/>
        <w:ind w:left="567"/>
        <w:jc w:val="both"/>
        <w:rPr>
          <w:rFonts w:asciiTheme="majorHAnsi" w:hAnsiTheme="majorHAnsi"/>
          <w:b/>
          <w:sz w:val="24"/>
          <w:szCs w:val="24"/>
        </w:rPr>
      </w:pPr>
    </w:p>
    <w:p w14:paraId="35810312" w14:textId="77777777" w:rsidR="006003F0" w:rsidRPr="00D766AB" w:rsidRDefault="006003F0" w:rsidP="008A7EB8">
      <w:pPr>
        <w:pStyle w:val="ListParagraph"/>
        <w:ind w:left="567"/>
        <w:jc w:val="both"/>
        <w:rPr>
          <w:rFonts w:asciiTheme="majorHAnsi" w:hAnsiTheme="majorHAnsi"/>
          <w:b/>
          <w:sz w:val="24"/>
          <w:szCs w:val="24"/>
        </w:rPr>
      </w:pPr>
    </w:p>
    <w:p w14:paraId="6558EB1D" w14:textId="77777777" w:rsidR="00402498" w:rsidRPr="00D766AB" w:rsidRDefault="009E6119" w:rsidP="002E086C">
      <w:pPr>
        <w:pStyle w:val="ListParagraph"/>
        <w:numPr>
          <w:ilvl w:val="0"/>
          <w:numId w:val="10"/>
        </w:numPr>
        <w:ind w:left="720"/>
        <w:jc w:val="both"/>
        <w:rPr>
          <w:rFonts w:asciiTheme="majorHAnsi" w:hAnsiTheme="majorHAnsi"/>
          <w:b/>
          <w:sz w:val="24"/>
          <w:szCs w:val="24"/>
        </w:rPr>
      </w:pPr>
      <w:r w:rsidRPr="00D766AB">
        <w:rPr>
          <w:rFonts w:asciiTheme="majorHAnsi" w:hAnsiTheme="majorHAnsi"/>
          <w:b/>
          <w:sz w:val="24"/>
          <w:szCs w:val="24"/>
        </w:rPr>
        <w:t>SALES PROJECTION</w:t>
      </w:r>
    </w:p>
    <w:p w14:paraId="1F40B68A" w14:textId="77777777" w:rsidR="00667B1C" w:rsidRPr="00D766AB" w:rsidRDefault="00667B1C" w:rsidP="00667B1C">
      <w:pPr>
        <w:jc w:val="both"/>
        <w:rPr>
          <w:b/>
          <w:sz w:val="24"/>
          <w:szCs w:val="24"/>
        </w:rPr>
      </w:pPr>
    </w:p>
    <w:p w14:paraId="10A7A168" w14:textId="77777777" w:rsidR="00FB286D" w:rsidRPr="00D766AB" w:rsidRDefault="00A00882" w:rsidP="002E086C">
      <w:pPr>
        <w:spacing w:line="360" w:lineRule="auto"/>
        <w:ind w:left="360"/>
        <w:jc w:val="both"/>
        <w:rPr>
          <w:rFonts w:asciiTheme="majorHAnsi" w:hAnsiTheme="majorHAnsi"/>
        </w:rPr>
      </w:pPr>
      <w:r w:rsidRPr="00D766AB">
        <w:rPr>
          <w:rFonts w:asciiTheme="majorHAnsi" w:hAnsiTheme="majorHAnsi"/>
        </w:rPr>
        <w:t xml:space="preserve">The projection </w:t>
      </w:r>
      <w:r w:rsidR="00EF29F3" w:rsidRPr="00D766AB">
        <w:rPr>
          <w:rFonts w:asciiTheme="majorHAnsi" w:hAnsiTheme="majorHAnsi"/>
        </w:rPr>
        <w:t>is</w:t>
      </w:r>
      <w:r w:rsidRPr="00D766AB">
        <w:rPr>
          <w:rFonts w:asciiTheme="majorHAnsi" w:hAnsiTheme="majorHAnsi"/>
        </w:rPr>
        <w:t xml:space="preserve"> made </w:t>
      </w:r>
      <w:r w:rsidR="00D77428" w:rsidRPr="00D766AB">
        <w:rPr>
          <w:rFonts w:asciiTheme="majorHAnsi" w:hAnsiTheme="majorHAnsi"/>
        </w:rPr>
        <w:t xml:space="preserve">more </w:t>
      </w:r>
      <w:r w:rsidRPr="00D766AB">
        <w:rPr>
          <w:rFonts w:asciiTheme="majorHAnsi" w:hAnsiTheme="majorHAnsi"/>
        </w:rPr>
        <w:t xml:space="preserve">realistic </w:t>
      </w:r>
      <w:r w:rsidR="00E27CAF" w:rsidRPr="00D766AB">
        <w:rPr>
          <w:rFonts w:asciiTheme="majorHAnsi" w:hAnsiTheme="majorHAnsi"/>
        </w:rPr>
        <w:t>considering</w:t>
      </w:r>
      <w:r w:rsidRPr="00D766AB">
        <w:rPr>
          <w:rFonts w:asciiTheme="majorHAnsi" w:hAnsiTheme="majorHAnsi"/>
        </w:rPr>
        <w:t xml:space="preserve"> the </w:t>
      </w:r>
      <w:r w:rsidR="00FB286D" w:rsidRPr="00D766AB">
        <w:rPr>
          <w:rFonts w:asciiTheme="majorHAnsi" w:hAnsiTheme="majorHAnsi"/>
        </w:rPr>
        <w:t xml:space="preserve">following </w:t>
      </w:r>
      <w:r w:rsidRPr="00D766AB">
        <w:rPr>
          <w:rFonts w:asciiTheme="majorHAnsi" w:hAnsiTheme="majorHAnsi"/>
        </w:rPr>
        <w:t>fact</w:t>
      </w:r>
      <w:r w:rsidR="00FB286D" w:rsidRPr="00D766AB">
        <w:rPr>
          <w:rFonts w:asciiTheme="majorHAnsi" w:hAnsiTheme="majorHAnsi"/>
        </w:rPr>
        <w:t>s</w:t>
      </w:r>
      <w:r w:rsidR="00DF212E" w:rsidRPr="00D766AB">
        <w:rPr>
          <w:rFonts w:asciiTheme="majorHAnsi" w:hAnsiTheme="majorHAnsi"/>
        </w:rPr>
        <w:t>:</w:t>
      </w:r>
    </w:p>
    <w:p w14:paraId="09E7BB05" w14:textId="248B7F27" w:rsidR="00EF29F3" w:rsidRPr="00D766AB" w:rsidRDefault="00EF29F3" w:rsidP="009554EA">
      <w:pPr>
        <w:pStyle w:val="ListParagraph"/>
        <w:numPr>
          <w:ilvl w:val="0"/>
          <w:numId w:val="14"/>
        </w:numPr>
        <w:spacing w:line="360" w:lineRule="auto"/>
        <w:ind w:left="709"/>
        <w:jc w:val="both"/>
        <w:rPr>
          <w:rFonts w:asciiTheme="majorHAnsi" w:hAnsiTheme="majorHAnsi"/>
        </w:rPr>
      </w:pPr>
      <w:r w:rsidRPr="00D766AB">
        <w:rPr>
          <w:rFonts w:asciiTheme="majorHAnsi" w:hAnsiTheme="majorHAnsi"/>
        </w:rPr>
        <w:t xml:space="preserve">The increase in projection is due to the expected increase in the number of </w:t>
      </w:r>
      <w:r w:rsidR="009554EA" w:rsidRPr="00D766AB">
        <w:rPr>
          <w:rFonts w:asciiTheme="majorHAnsi" w:hAnsiTheme="majorHAnsi"/>
        </w:rPr>
        <w:t xml:space="preserve">new </w:t>
      </w:r>
      <w:r w:rsidRPr="00D766AB">
        <w:rPr>
          <w:rFonts w:asciiTheme="majorHAnsi" w:hAnsiTheme="majorHAnsi"/>
        </w:rPr>
        <w:t>consumers in the licensee areas</w:t>
      </w:r>
      <w:r w:rsidR="009554EA" w:rsidRPr="00D766AB">
        <w:rPr>
          <w:rFonts w:asciiTheme="majorHAnsi" w:hAnsiTheme="majorHAnsi"/>
        </w:rPr>
        <w:t xml:space="preserve"> at </w:t>
      </w:r>
      <w:r w:rsidR="00377162" w:rsidRPr="00D766AB">
        <w:rPr>
          <w:rFonts w:asciiTheme="majorHAnsi" w:hAnsiTheme="majorHAnsi"/>
        </w:rPr>
        <w:t>Kakkanad</w:t>
      </w:r>
      <w:r w:rsidR="009554EA" w:rsidRPr="00D766AB">
        <w:rPr>
          <w:rFonts w:asciiTheme="majorHAnsi" w:hAnsiTheme="majorHAnsi"/>
        </w:rPr>
        <w:t>, Kalamassery and Palakkad</w:t>
      </w:r>
      <w:r w:rsidRPr="00D766AB">
        <w:rPr>
          <w:rFonts w:asciiTheme="majorHAnsi" w:hAnsiTheme="majorHAnsi"/>
        </w:rPr>
        <w:t>.</w:t>
      </w:r>
    </w:p>
    <w:p w14:paraId="19FE770D" w14:textId="77777777" w:rsidR="00C00551" w:rsidRPr="00D766AB" w:rsidRDefault="00C00551" w:rsidP="009554EA">
      <w:pPr>
        <w:pStyle w:val="ListParagraph"/>
        <w:numPr>
          <w:ilvl w:val="0"/>
          <w:numId w:val="14"/>
        </w:numPr>
        <w:spacing w:line="360" w:lineRule="auto"/>
        <w:ind w:left="709"/>
        <w:jc w:val="both"/>
        <w:rPr>
          <w:rFonts w:asciiTheme="majorHAnsi" w:hAnsiTheme="majorHAnsi"/>
        </w:rPr>
      </w:pPr>
      <w:r w:rsidRPr="00D766AB">
        <w:rPr>
          <w:rFonts w:asciiTheme="majorHAnsi" w:hAnsiTheme="majorHAnsi"/>
        </w:rPr>
        <w:t>Due to Covid-19 pandemic, the sale of energy was down by about 50 % since last couple of years. Now a positive trend has seen in the consumption and the sale of power is in a slower but steady growth.</w:t>
      </w:r>
    </w:p>
    <w:p w14:paraId="5229E518" w14:textId="0E3B43AD" w:rsidR="00FB286D" w:rsidRPr="00D766AB" w:rsidRDefault="0006269D" w:rsidP="009554EA">
      <w:pPr>
        <w:pStyle w:val="ListParagraph"/>
        <w:numPr>
          <w:ilvl w:val="0"/>
          <w:numId w:val="14"/>
        </w:numPr>
        <w:spacing w:line="360" w:lineRule="auto"/>
        <w:ind w:left="709"/>
        <w:jc w:val="both"/>
        <w:rPr>
          <w:rFonts w:asciiTheme="majorHAnsi" w:hAnsiTheme="majorHAnsi"/>
        </w:rPr>
      </w:pPr>
      <w:r w:rsidRPr="00D766AB">
        <w:rPr>
          <w:rFonts w:asciiTheme="majorHAnsi" w:hAnsiTheme="majorHAnsi"/>
        </w:rPr>
        <w:t>O</w:t>
      </w:r>
      <w:r w:rsidR="00A00882" w:rsidRPr="00D766AB">
        <w:rPr>
          <w:rFonts w:asciiTheme="majorHAnsi" w:hAnsiTheme="majorHAnsi"/>
        </w:rPr>
        <w:t>pen access consume</w:t>
      </w:r>
      <w:r w:rsidR="00C00551" w:rsidRPr="00D766AB">
        <w:rPr>
          <w:rFonts w:asciiTheme="majorHAnsi" w:hAnsiTheme="majorHAnsi"/>
        </w:rPr>
        <w:t>r</w:t>
      </w:r>
      <w:r w:rsidR="00A00882" w:rsidRPr="00D766AB">
        <w:rPr>
          <w:rFonts w:asciiTheme="majorHAnsi" w:hAnsiTheme="majorHAnsi"/>
        </w:rPr>
        <w:t xml:space="preserve">s may </w:t>
      </w:r>
      <w:r w:rsidRPr="00D766AB">
        <w:rPr>
          <w:rFonts w:asciiTheme="majorHAnsi" w:hAnsiTheme="majorHAnsi"/>
        </w:rPr>
        <w:t xml:space="preserve">raise their drawal capacity and </w:t>
      </w:r>
      <w:r w:rsidR="00FB286D" w:rsidRPr="00D766AB">
        <w:rPr>
          <w:rFonts w:asciiTheme="majorHAnsi" w:hAnsiTheme="majorHAnsi"/>
        </w:rPr>
        <w:t xml:space="preserve">wheel </w:t>
      </w:r>
      <w:r w:rsidRPr="00D766AB">
        <w:rPr>
          <w:rFonts w:asciiTheme="majorHAnsi" w:hAnsiTheme="majorHAnsi"/>
        </w:rPr>
        <w:t xml:space="preserve">more </w:t>
      </w:r>
      <w:r w:rsidR="00A00882" w:rsidRPr="00D766AB">
        <w:rPr>
          <w:rFonts w:asciiTheme="majorHAnsi" w:hAnsiTheme="majorHAnsi"/>
        </w:rPr>
        <w:t xml:space="preserve">power </w:t>
      </w:r>
      <w:r w:rsidR="00FB286D" w:rsidRPr="00D766AB">
        <w:rPr>
          <w:rFonts w:asciiTheme="majorHAnsi" w:hAnsiTheme="majorHAnsi"/>
        </w:rPr>
        <w:t xml:space="preserve">from outside </w:t>
      </w:r>
      <w:r w:rsidR="00A00882" w:rsidRPr="00D766AB">
        <w:rPr>
          <w:rFonts w:asciiTheme="majorHAnsi" w:hAnsiTheme="majorHAnsi"/>
        </w:rPr>
        <w:t>during these period.</w:t>
      </w:r>
    </w:p>
    <w:p w14:paraId="129FFC46" w14:textId="2D0523C6" w:rsidR="00235815" w:rsidRPr="00D766AB" w:rsidRDefault="00235815" w:rsidP="009554EA">
      <w:pPr>
        <w:pStyle w:val="ListParagraph"/>
        <w:numPr>
          <w:ilvl w:val="0"/>
          <w:numId w:val="14"/>
        </w:numPr>
        <w:spacing w:line="360" w:lineRule="auto"/>
        <w:ind w:left="709"/>
        <w:jc w:val="both"/>
        <w:rPr>
          <w:rFonts w:asciiTheme="majorHAnsi" w:hAnsiTheme="majorHAnsi"/>
        </w:rPr>
      </w:pPr>
      <w:r w:rsidRPr="00D766AB">
        <w:rPr>
          <w:rFonts w:asciiTheme="majorHAnsi" w:hAnsiTheme="majorHAnsi"/>
        </w:rPr>
        <w:t xml:space="preserve">KPUPL has filed </w:t>
      </w:r>
      <w:r w:rsidR="00377162" w:rsidRPr="00D766AB">
        <w:rPr>
          <w:rFonts w:asciiTheme="majorHAnsi" w:hAnsiTheme="majorHAnsi"/>
        </w:rPr>
        <w:t>petition</w:t>
      </w:r>
      <w:r w:rsidRPr="00D766AB">
        <w:rPr>
          <w:rFonts w:asciiTheme="majorHAnsi" w:hAnsiTheme="majorHAnsi"/>
        </w:rPr>
        <w:t xml:space="preserve"> before the Hon’ble Commission </w:t>
      </w:r>
      <w:r w:rsidRPr="00D766AB">
        <w:rPr>
          <w:rFonts w:ascii="Cambria" w:hAnsi="Cambria"/>
          <w:sz w:val="24"/>
          <w:szCs w:val="24"/>
        </w:rPr>
        <w:t>for inclusion of KINFRA Petrochemical Park as an additional license area to KPUPL. The petition is under the consideration of Hon’ble Commission. The energy sale to the consumers to this new licensee area has not been considered while tabulating the projection due to the fact that the final order has not been released yet.</w:t>
      </w:r>
    </w:p>
    <w:p w14:paraId="2C46AC7A" w14:textId="0244F83B" w:rsidR="00682EA3" w:rsidRPr="00D766AB" w:rsidRDefault="00D77428" w:rsidP="009554EA">
      <w:pPr>
        <w:pStyle w:val="ListParagraph"/>
        <w:numPr>
          <w:ilvl w:val="0"/>
          <w:numId w:val="14"/>
        </w:numPr>
        <w:spacing w:line="360" w:lineRule="auto"/>
        <w:ind w:left="709"/>
        <w:jc w:val="both"/>
        <w:rPr>
          <w:rFonts w:asciiTheme="majorHAnsi" w:hAnsiTheme="majorHAnsi"/>
        </w:rPr>
      </w:pPr>
      <w:r w:rsidRPr="00D766AB">
        <w:rPr>
          <w:rFonts w:asciiTheme="majorHAnsi" w:hAnsiTheme="majorHAnsi"/>
        </w:rPr>
        <w:t xml:space="preserve">As per KSERC </w:t>
      </w:r>
      <w:r w:rsidR="00617BC3" w:rsidRPr="00D766AB">
        <w:rPr>
          <w:rFonts w:asciiTheme="majorHAnsi" w:hAnsiTheme="majorHAnsi"/>
        </w:rPr>
        <w:t xml:space="preserve">(Terms and Conditions for Determination of Tariff) </w:t>
      </w:r>
      <w:r w:rsidRPr="00D766AB">
        <w:rPr>
          <w:rFonts w:asciiTheme="majorHAnsi" w:hAnsiTheme="majorHAnsi"/>
        </w:rPr>
        <w:t>Regulation</w:t>
      </w:r>
      <w:r w:rsidR="00EF29F3" w:rsidRPr="00D766AB">
        <w:rPr>
          <w:rFonts w:asciiTheme="majorHAnsi" w:hAnsiTheme="majorHAnsi"/>
        </w:rPr>
        <w:t>s20</w:t>
      </w:r>
      <w:r w:rsidR="00617BC3" w:rsidRPr="00D766AB">
        <w:rPr>
          <w:rFonts w:asciiTheme="majorHAnsi" w:hAnsiTheme="majorHAnsi"/>
        </w:rPr>
        <w:t>2</w:t>
      </w:r>
      <w:r w:rsidR="00EF29F3" w:rsidRPr="00D766AB">
        <w:rPr>
          <w:rFonts w:asciiTheme="majorHAnsi" w:hAnsiTheme="majorHAnsi"/>
        </w:rPr>
        <w:t xml:space="preserve">1, clause </w:t>
      </w:r>
      <w:r w:rsidRPr="00D766AB">
        <w:rPr>
          <w:rFonts w:asciiTheme="majorHAnsi" w:hAnsiTheme="majorHAnsi"/>
        </w:rPr>
        <w:t>10</w:t>
      </w:r>
      <w:r w:rsidR="00EF29F3" w:rsidRPr="00D766AB">
        <w:rPr>
          <w:rFonts w:asciiTheme="majorHAnsi" w:hAnsiTheme="majorHAnsi"/>
        </w:rPr>
        <w:t xml:space="preserve"> (2), distribution licensee can file Mid-term Performance Review (MPR) on account of unexpected variations if any on controllable and uncontrollable </w:t>
      </w:r>
      <w:r w:rsidR="00377162" w:rsidRPr="00D766AB">
        <w:rPr>
          <w:rFonts w:asciiTheme="majorHAnsi" w:hAnsiTheme="majorHAnsi"/>
        </w:rPr>
        <w:t>parameters. This</w:t>
      </w:r>
      <w:r w:rsidR="00463D03" w:rsidRPr="00D766AB">
        <w:rPr>
          <w:rFonts w:asciiTheme="majorHAnsi" w:hAnsiTheme="majorHAnsi"/>
        </w:rPr>
        <w:t xml:space="preserve"> may become necessary in view of the outbreak of the pandemic Covid-19 and the consequent </w:t>
      </w:r>
      <w:r w:rsidR="00617BC3" w:rsidRPr="00D766AB">
        <w:rPr>
          <w:rFonts w:asciiTheme="majorHAnsi" w:hAnsiTheme="majorHAnsi"/>
        </w:rPr>
        <w:t xml:space="preserve">variations </w:t>
      </w:r>
      <w:r w:rsidR="00463D03" w:rsidRPr="00D766AB">
        <w:rPr>
          <w:rFonts w:asciiTheme="majorHAnsi" w:hAnsiTheme="majorHAnsi"/>
        </w:rPr>
        <w:t>in the consumption of energy in the industrial parks</w:t>
      </w:r>
      <w:r w:rsidR="00C62BD4" w:rsidRPr="00D766AB">
        <w:rPr>
          <w:rFonts w:asciiTheme="majorHAnsi" w:hAnsiTheme="majorHAnsi"/>
        </w:rPr>
        <w:t>, the effect of which is seen visible</w:t>
      </w:r>
      <w:r w:rsidR="00C00551" w:rsidRPr="00D766AB">
        <w:rPr>
          <w:rFonts w:asciiTheme="majorHAnsi" w:hAnsiTheme="majorHAnsi"/>
        </w:rPr>
        <w:t xml:space="preserve"> for the last couple of years</w:t>
      </w:r>
      <w:r w:rsidR="00C62BD4" w:rsidRPr="00D766AB">
        <w:rPr>
          <w:rFonts w:asciiTheme="majorHAnsi" w:hAnsiTheme="majorHAnsi"/>
        </w:rPr>
        <w:t>.</w:t>
      </w:r>
    </w:p>
    <w:p w14:paraId="2E53873C" w14:textId="77777777" w:rsidR="00C00551" w:rsidRPr="00D766AB" w:rsidRDefault="00C00551" w:rsidP="0026745C">
      <w:pPr>
        <w:pStyle w:val="ListParagraph"/>
        <w:spacing w:line="276" w:lineRule="auto"/>
        <w:ind w:left="993"/>
        <w:jc w:val="both"/>
        <w:rPr>
          <w:rFonts w:asciiTheme="majorHAnsi" w:hAnsiTheme="majorHAnsi"/>
        </w:rPr>
      </w:pPr>
    </w:p>
    <w:p w14:paraId="5577C424" w14:textId="2DF972FC" w:rsidR="00426C75" w:rsidRPr="00D766AB" w:rsidRDefault="0026745C" w:rsidP="000F32B6">
      <w:pPr>
        <w:spacing w:line="360" w:lineRule="auto"/>
        <w:ind w:left="567"/>
        <w:jc w:val="both"/>
        <w:rPr>
          <w:rFonts w:asciiTheme="majorHAnsi" w:hAnsiTheme="majorHAnsi"/>
        </w:rPr>
      </w:pPr>
      <w:r w:rsidRPr="00D766AB">
        <w:rPr>
          <w:rFonts w:asciiTheme="majorHAnsi" w:hAnsiTheme="majorHAnsi"/>
        </w:rPr>
        <w:t>The Area Wise -  C</w:t>
      </w:r>
      <w:r w:rsidR="005177BB" w:rsidRPr="00D766AB">
        <w:rPr>
          <w:rFonts w:asciiTheme="majorHAnsi" w:hAnsiTheme="majorHAnsi"/>
        </w:rPr>
        <w:t>ategory</w:t>
      </w:r>
      <w:r w:rsidRPr="00D766AB">
        <w:rPr>
          <w:rFonts w:asciiTheme="majorHAnsi" w:hAnsiTheme="majorHAnsi"/>
        </w:rPr>
        <w:t xml:space="preserve"> W</w:t>
      </w:r>
      <w:r w:rsidR="005177BB" w:rsidRPr="00D766AB">
        <w:rPr>
          <w:rFonts w:asciiTheme="majorHAnsi" w:hAnsiTheme="majorHAnsi"/>
        </w:rPr>
        <w:t xml:space="preserve">ise </w:t>
      </w:r>
      <w:r w:rsidR="00784859" w:rsidRPr="00D766AB">
        <w:rPr>
          <w:rFonts w:asciiTheme="majorHAnsi" w:hAnsiTheme="majorHAnsi"/>
        </w:rPr>
        <w:t>projection</w:t>
      </w:r>
      <w:r w:rsidR="005177BB" w:rsidRPr="00D766AB">
        <w:rPr>
          <w:rFonts w:asciiTheme="majorHAnsi" w:hAnsiTheme="majorHAnsi"/>
        </w:rPr>
        <w:t xml:space="preserve"> of the energy sales </w:t>
      </w:r>
      <w:r w:rsidR="0058733E" w:rsidRPr="00D766AB">
        <w:rPr>
          <w:rFonts w:asciiTheme="majorHAnsi" w:hAnsiTheme="majorHAnsi"/>
        </w:rPr>
        <w:t>for the years 2019-20</w:t>
      </w:r>
      <w:r w:rsidR="008A6CCA" w:rsidRPr="00D766AB">
        <w:rPr>
          <w:rFonts w:asciiTheme="majorHAnsi" w:hAnsiTheme="majorHAnsi"/>
        </w:rPr>
        <w:t>,</w:t>
      </w:r>
      <w:r w:rsidR="0058733E" w:rsidRPr="00D766AB">
        <w:rPr>
          <w:rFonts w:asciiTheme="majorHAnsi" w:hAnsiTheme="majorHAnsi"/>
        </w:rPr>
        <w:t xml:space="preserve"> 2020-21</w:t>
      </w:r>
      <w:r w:rsidR="008A6CCA" w:rsidRPr="00D766AB">
        <w:rPr>
          <w:rFonts w:asciiTheme="majorHAnsi" w:hAnsiTheme="majorHAnsi"/>
        </w:rPr>
        <w:t xml:space="preserve"> &amp; 2021-22</w:t>
      </w:r>
      <w:r w:rsidR="0058733E" w:rsidRPr="00D766AB">
        <w:rPr>
          <w:rFonts w:asciiTheme="majorHAnsi" w:hAnsiTheme="majorHAnsi"/>
        </w:rPr>
        <w:t xml:space="preserve"> (actuals) and for MYT control period for the years from 2022-23 </w:t>
      </w:r>
      <w:r w:rsidR="008A6CCA" w:rsidRPr="00D766AB">
        <w:rPr>
          <w:rFonts w:asciiTheme="majorHAnsi" w:hAnsiTheme="majorHAnsi"/>
        </w:rPr>
        <w:t xml:space="preserve">(estimate) </w:t>
      </w:r>
      <w:r w:rsidR="0058733E" w:rsidRPr="00D766AB">
        <w:rPr>
          <w:rFonts w:asciiTheme="majorHAnsi" w:hAnsiTheme="majorHAnsi"/>
        </w:rPr>
        <w:t>to 2026-27</w:t>
      </w:r>
      <w:r w:rsidR="008A6CCA" w:rsidRPr="00D766AB">
        <w:rPr>
          <w:rFonts w:asciiTheme="majorHAnsi" w:hAnsiTheme="majorHAnsi"/>
        </w:rPr>
        <w:t>(projection)</w:t>
      </w:r>
      <w:r w:rsidR="0058733E" w:rsidRPr="00D766AB">
        <w:rPr>
          <w:rFonts w:asciiTheme="majorHAnsi" w:hAnsiTheme="majorHAnsi"/>
        </w:rPr>
        <w:t xml:space="preserve"> are</w:t>
      </w:r>
      <w:r w:rsidR="005177BB" w:rsidRPr="00D766AB">
        <w:rPr>
          <w:rFonts w:asciiTheme="majorHAnsi" w:hAnsiTheme="majorHAnsi"/>
        </w:rPr>
        <w:t xml:space="preserve"> shown </w:t>
      </w:r>
      <w:r w:rsidR="00CD7FFE" w:rsidRPr="00D766AB">
        <w:rPr>
          <w:rFonts w:asciiTheme="majorHAnsi" w:hAnsiTheme="majorHAnsi"/>
        </w:rPr>
        <w:t xml:space="preserve">in </w:t>
      </w:r>
      <w:r w:rsidR="008A6CCA" w:rsidRPr="00D766AB">
        <w:rPr>
          <w:rFonts w:asciiTheme="majorHAnsi" w:hAnsiTheme="majorHAnsi"/>
        </w:rPr>
        <w:t>T</w:t>
      </w:r>
      <w:r w:rsidR="00CD7FFE" w:rsidRPr="00D766AB">
        <w:rPr>
          <w:rFonts w:asciiTheme="majorHAnsi" w:hAnsiTheme="majorHAnsi"/>
        </w:rPr>
        <w:t xml:space="preserve">able – </w:t>
      </w:r>
      <w:r w:rsidR="008A6CCA" w:rsidRPr="00D766AB">
        <w:rPr>
          <w:rFonts w:asciiTheme="majorHAnsi" w:hAnsiTheme="majorHAnsi"/>
        </w:rPr>
        <w:t>6</w:t>
      </w:r>
      <w:r w:rsidR="0058733E" w:rsidRPr="00D766AB">
        <w:rPr>
          <w:rFonts w:asciiTheme="majorHAnsi" w:hAnsiTheme="majorHAnsi"/>
        </w:rPr>
        <w:t xml:space="preserve"> </w:t>
      </w:r>
      <w:r w:rsidR="00E27CAF" w:rsidRPr="00D766AB">
        <w:rPr>
          <w:rFonts w:asciiTheme="majorHAnsi" w:hAnsiTheme="majorHAnsi"/>
        </w:rPr>
        <w:t>below:</w:t>
      </w:r>
    </w:p>
    <w:p w14:paraId="32304F8F" w14:textId="77777777" w:rsidR="00F6164F" w:rsidRPr="00D766AB" w:rsidRDefault="00F6164F" w:rsidP="00B541ED">
      <w:pPr>
        <w:spacing w:line="276" w:lineRule="auto"/>
        <w:rPr>
          <w:rFonts w:asciiTheme="majorHAnsi" w:hAnsiTheme="majorHAnsi"/>
          <w:b/>
          <w:bCs/>
          <w:sz w:val="24"/>
          <w:szCs w:val="24"/>
        </w:rPr>
      </w:pPr>
    </w:p>
    <w:p w14:paraId="6EAC6D85" w14:textId="6ADE0F40" w:rsidR="00EF29F3" w:rsidRPr="00D766AB" w:rsidRDefault="00CD7FFE" w:rsidP="00B541ED">
      <w:pPr>
        <w:spacing w:line="276" w:lineRule="auto"/>
        <w:rPr>
          <w:rFonts w:asciiTheme="majorHAnsi" w:hAnsiTheme="majorHAnsi"/>
          <w:b/>
          <w:bCs/>
          <w:sz w:val="24"/>
          <w:szCs w:val="24"/>
        </w:rPr>
      </w:pPr>
      <w:r w:rsidRPr="00D766AB">
        <w:rPr>
          <w:rFonts w:asciiTheme="majorHAnsi" w:hAnsiTheme="majorHAnsi"/>
          <w:b/>
          <w:bCs/>
          <w:sz w:val="24"/>
          <w:szCs w:val="24"/>
        </w:rPr>
        <w:t xml:space="preserve">Table </w:t>
      </w:r>
      <w:r w:rsidR="00627DDE" w:rsidRPr="00D766AB">
        <w:rPr>
          <w:rFonts w:asciiTheme="majorHAnsi" w:hAnsiTheme="majorHAnsi"/>
          <w:b/>
          <w:bCs/>
          <w:sz w:val="24"/>
          <w:szCs w:val="24"/>
        </w:rPr>
        <w:t>–</w:t>
      </w:r>
      <w:r w:rsidR="008A6CCA" w:rsidRPr="00D766AB">
        <w:rPr>
          <w:rFonts w:asciiTheme="majorHAnsi" w:hAnsiTheme="majorHAnsi"/>
          <w:b/>
          <w:bCs/>
          <w:sz w:val="24"/>
          <w:szCs w:val="24"/>
        </w:rPr>
        <w:t>6</w:t>
      </w:r>
      <w:r w:rsidR="0058733E" w:rsidRPr="00D766AB">
        <w:rPr>
          <w:rFonts w:asciiTheme="majorHAnsi" w:hAnsiTheme="majorHAnsi"/>
          <w:b/>
          <w:bCs/>
          <w:sz w:val="24"/>
          <w:szCs w:val="24"/>
        </w:rPr>
        <w:t xml:space="preserve">: </w:t>
      </w:r>
      <w:r w:rsidR="00052642" w:rsidRPr="00D766AB">
        <w:rPr>
          <w:rFonts w:asciiTheme="majorHAnsi" w:hAnsiTheme="majorHAnsi"/>
          <w:b/>
          <w:bCs/>
          <w:sz w:val="24"/>
          <w:szCs w:val="24"/>
        </w:rPr>
        <w:t xml:space="preserve">Area Wise - </w:t>
      </w:r>
      <w:r w:rsidR="00627DDE" w:rsidRPr="00D766AB">
        <w:rPr>
          <w:rFonts w:asciiTheme="majorHAnsi" w:hAnsiTheme="majorHAnsi"/>
          <w:b/>
          <w:bCs/>
          <w:sz w:val="24"/>
          <w:szCs w:val="24"/>
        </w:rPr>
        <w:t xml:space="preserve">Category wise projection of </w:t>
      </w:r>
      <w:r w:rsidR="00052642" w:rsidRPr="00D766AB">
        <w:rPr>
          <w:rFonts w:asciiTheme="majorHAnsi" w:hAnsiTheme="majorHAnsi"/>
          <w:b/>
          <w:bCs/>
          <w:sz w:val="24"/>
          <w:szCs w:val="24"/>
        </w:rPr>
        <w:t>E</w:t>
      </w:r>
      <w:r w:rsidR="00627DDE" w:rsidRPr="00D766AB">
        <w:rPr>
          <w:rFonts w:asciiTheme="majorHAnsi" w:hAnsiTheme="majorHAnsi"/>
          <w:b/>
          <w:bCs/>
          <w:sz w:val="24"/>
          <w:szCs w:val="24"/>
        </w:rPr>
        <w:t xml:space="preserve">nergy </w:t>
      </w:r>
      <w:r w:rsidR="00052642" w:rsidRPr="00D766AB">
        <w:rPr>
          <w:rFonts w:asciiTheme="majorHAnsi" w:hAnsiTheme="majorHAnsi"/>
          <w:b/>
          <w:bCs/>
          <w:sz w:val="24"/>
          <w:szCs w:val="24"/>
        </w:rPr>
        <w:t>S</w:t>
      </w:r>
      <w:r w:rsidR="00627DDE" w:rsidRPr="00D766AB">
        <w:rPr>
          <w:rFonts w:asciiTheme="majorHAnsi" w:hAnsiTheme="majorHAnsi"/>
          <w:b/>
          <w:bCs/>
          <w:sz w:val="24"/>
          <w:szCs w:val="24"/>
        </w:rPr>
        <w:t>ales</w:t>
      </w:r>
    </w:p>
    <w:p w14:paraId="67F27C5A" w14:textId="77777777" w:rsidR="00C62BD4" w:rsidRPr="00D766AB" w:rsidRDefault="00C62BD4" w:rsidP="00B541ED">
      <w:pPr>
        <w:spacing w:line="276" w:lineRule="auto"/>
        <w:rPr>
          <w:rFonts w:asciiTheme="majorHAnsi" w:hAnsiTheme="majorHAnsi"/>
        </w:rPr>
      </w:pPr>
    </w:p>
    <w:tbl>
      <w:tblPr>
        <w:tblStyle w:val="TableGrid"/>
        <w:tblW w:w="8677" w:type="dxa"/>
        <w:tblInd w:w="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61"/>
        <w:gridCol w:w="973"/>
        <w:gridCol w:w="897"/>
        <w:gridCol w:w="979"/>
        <w:gridCol w:w="993"/>
        <w:gridCol w:w="993"/>
        <w:gridCol w:w="993"/>
        <w:gridCol w:w="993"/>
        <w:gridCol w:w="995"/>
      </w:tblGrid>
      <w:tr w:rsidR="00A85597" w:rsidRPr="00D766AB" w14:paraId="07934356" w14:textId="77777777" w:rsidTr="00B40015">
        <w:trPr>
          <w:trHeight w:val="456"/>
        </w:trPr>
        <w:tc>
          <w:tcPr>
            <w:tcW w:w="8677" w:type="dxa"/>
            <w:gridSpan w:val="9"/>
            <w:vAlign w:val="center"/>
          </w:tcPr>
          <w:p w14:paraId="5C997E68" w14:textId="77777777" w:rsidR="00A85597" w:rsidRPr="00D766AB" w:rsidRDefault="00A85597" w:rsidP="0026745C">
            <w:pPr>
              <w:pStyle w:val="ListParagraph"/>
              <w:ind w:left="0"/>
              <w:jc w:val="left"/>
              <w:rPr>
                <w:rFonts w:asciiTheme="majorHAnsi" w:hAnsiTheme="majorHAnsi"/>
                <w:b/>
                <w:sz w:val="20"/>
                <w:szCs w:val="20"/>
              </w:rPr>
            </w:pPr>
            <w:r w:rsidRPr="00D766AB">
              <w:rPr>
                <w:rFonts w:asciiTheme="majorHAnsi" w:hAnsiTheme="majorHAnsi"/>
                <w:b/>
                <w:sz w:val="20"/>
                <w:szCs w:val="20"/>
              </w:rPr>
              <w:t>Licensee Area – Infopark and KEPIP, Kakkanad, Kochi</w:t>
            </w:r>
          </w:p>
        </w:tc>
      </w:tr>
      <w:tr w:rsidR="00A85597" w:rsidRPr="00D766AB" w14:paraId="49D35BFD" w14:textId="77777777" w:rsidTr="00B40015">
        <w:trPr>
          <w:trHeight w:val="263"/>
        </w:trPr>
        <w:tc>
          <w:tcPr>
            <w:tcW w:w="861" w:type="dxa"/>
            <w:vMerge w:val="restart"/>
            <w:vAlign w:val="center"/>
          </w:tcPr>
          <w:p w14:paraId="378AEEC5" w14:textId="77777777" w:rsidR="00A85597" w:rsidRPr="00D766AB" w:rsidRDefault="00A85597" w:rsidP="00A85597">
            <w:pPr>
              <w:pStyle w:val="ListParagraph"/>
              <w:ind w:left="0"/>
              <w:rPr>
                <w:rFonts w:ascii="Cambria" w:hAnsi="Cambria"/>
                <w:b/>
                <w:sz w:val="16"/>
              </w:rPr>
            </w:pPr>
            <w:r w:rsidRPr="00D766AB">
              <w:rPr>
                <w:rFonts w:ascii="Cambria" w:hAnsi="Cambria"/>
                <w:b/>
                <w:sz w:val="16"/>
              </w:rPr>
              <w:t>Category</w:t>
            </w:r>
          </w:p>
        </w:tc>
        <w:tc>
          <w:tcPr>
            <w:tcW w:w="973" w:type="dxa"/>
            <w:vAlign w:val="center"/>
          </w:tcPr>
          <w:p w14:paraId="67F6BBB4" w14:textId="77777777" w:rsidR="00A85597" w:rsidRPr="00D766AB" w:rsidRDefault="00A85597" w:rsidP="00A85597">
            <w:pPr>
              <w:pStyle w:val="ListParagraph"/>
              <w:ind w:left="0"/>
              <w:rPr>
                <w:rFonts w:ascii="Cambria" w:hAnsi="Cambria"/>
                <w:sz w:val="16"/>
              </w:rPr>
            </w:pPr>
            <w:r w:rsidRPr="00D766AB">
              <w:rPr>
                <w:rFonts w:ascii="Cambria" w:hAnsi="Cambria"/>
                <w:sz w:val="16"/>
              </w:rPr>
              <w:t>2019-20</w:t>
            </w:r>
          </w:p>
        </w:tc>
        <w:tc>
          <w:tcPr>
            <w:tcW w:w="897" w:type="dxa"/>
            <w:vAlign w:val="center"/>
          </w:tcPr>
          <w:p w14:paraId="7F8BD4CF" w14:textId="77777777" w:rsidR="00A85597" w:rsidRPr="00D766AB" w:rsidRDefault="00A85597" w:rsidP="00A85597">
            <w:pPr>
              <w:pStyle w:val="ListParagraph"/>
              <w:ind w:left="0"/>
              <w:rPr>
                <w:rFonts w:ascii="Cambria" w:hAnsi="Cambria"/>
                <w:sz w:val="16"/>
              </w:rPr>
            </w:pPr>
            <w:r w:rsidRPr="00D766AB">
              <w:rPr>
                <w:rFonts w:ascii="Cambria" w:hAnsi="Cambria"/>
                <w:sz w:val="16"/>
              </w:rPr>
              <w:t>2020-21</w:t>
            </w:r>
          </w:p>
        </w:tc>
        <w:tc>
          <w:tcPr>
            <w:tcW w:w="979" w:type="dxa"/>
            <w:vAlign w:val="center"/>
          </w:tcPr>
          <w:p w14:paraId="32700309" w14:textId="77777777" w:rsidR="00A85597" w:rsidRPr="00D766AB" w:rsidRDefault="00A85597" w:rsidP="00A85597">
            <w:pPr>
              <w:pStyle w:val="ListParagraph"/>
              <w:ind w:left="0"/>
              <w:rPr>
                <w:rFonts w:ascii="Cambria" w:hAnsi="Cambria"/>
                <w:sz w:val="16"/>
              </w:rPr>
            </w:pPr>
            <w:r w:rsidRPr="00D766AB">
              <w:rPr>
                <w:rFonts w:ascii="Cambria" w:hAnsi="Cambria"/>
                <w:sz w:val="16"/>
              </w:rPr>
              <w:t>2021-22</w:t>
            </w:r>
          </w:p>
        </w:tc>
        <w:tc>
          <w:tcPr>
            <w:tcW w:w="993" w:type="dxa"/>
            <w:vAlign w:val="center"/>
          </w:tcPr>
          <w:p w14:paraId="0E31313C" w14:textId="77777777" w:rsidR="00A85597" w:rsidRPr="00D766AB" w:rsidRDefault="00A85597" w:rsidP="00A85597">
            <w:pPr>
              <w:pStyle w:val="ListParagraph"/>
              <w:ind w:left="0"/>
              <w:rPr>
                <w:rFonts w:ascii="Cambria" w:hAnsi="Cambria"/>
                <w:sz w:val="16"/>
              </w:rPr>
            </w:pPr>
            <w:r w:rsidRPr="00D766AB">
              <w:rPr>
                <w:rFonts w:ascii="Cambria" w:hAnsi="Cambria"/>
                <w:sz w:val="16"/>
              </w:rPr>
              <w:t>2022-23</w:t>
            </w:r>
          </w:p>
        </w:tc>
        <w:tc>
          <w:tcPr>
            <w:tcW w:w="993" w:type="dxa"/>
            <w:vAlign w:val="center"/>
          </w:tcPr>
          <w:p w14:paraId="103A90C8" w14:textId="77777777" w:rsidR="00A85597" w:rsidRPr="00D766AB" w:rsidRDefault="00A85597" w:rsidP="00A85597">
            <w:pPr>
              <w:pStyle w:val="ListParagraph"/>
              <w:ind w:left="0"/>
              <w:rPr>
                <w:rFonts w:ascii="Cambria" w:hAnsi="Cambria"/>
                <w:sz w:val="16"/>
              </w:rPr>
            </w:pPr>
            <w:r w:rsidRPr="00D766AB">
              <w:rPr>
                <w:rFonts w:ascii="Cambria" w:hAnsi="Cambria"/>
                <w:sz w:val="16"/>
              </w:rPr>
              <w:t>2023-24</w:t>
            </w:r>
          </w:p>
        </w:tc>
        <w:tc>
          <w:tcPr>
            <w:tcW w:w="993" w:type="dxa"/>
            <w:vAlign w:val="center"/>
          </w:tcPr>
          <w:p w14:paraId="31D11529" w14:textId="77777777" w:rsidR="00A85597" w:rsidRPr="00D766AB" w:rsidRDefault="00A85597" w:rsidP="00A85597">
            <w:pPr>
              <w:pStyle w:val="ListParagraph"/>
              <w:ind w:left="0"/>
              <w:rPr>
                <w:rFonts w:ascii="Cambria" w:hAnsi="Cambria"/>
                <w:sz w:val="16"/>
              </w:rPr>
            </w:pPr>
            <w:r w:rsidRPr="00D766AB">
              <w:rPr>
                <w:rFonts w:ascii="Cambria" w:hAnsi="Cambria"/>
                <w:sz w:val="16"/>
              </w:rPr>
              <w:t>2024-25</w:t>
            </w:r>
          </w:p>
        </w:tc>
        <w:tc>
          <w:tcPr>
            <w:tcW w:w="993" w:type="dxa"/>
            <w:vAlign w:val="center"/>
          </w:tcPr>
          <w:p w14:paraId="3D258AD4" w14:textId="77777777" w:rsidR="00A85597" w:rsidRPr="00D766AB" w:rsidRDefault="00A85597" w:rsidP="00A85597">
            <w:pPr>
              <w:pStyle w:val="ListParagraph"/>
              <w:ind w:left="0"/>
              <w:rPr>
                <w:rFonts w:ascii="Cambria" w:hAnsi="Cambria"/>
                <w:sz w:val="16"/>
              </w:rPr>
            </w:pPr>
            <w:r w:rsidRPr="00D766AB">
              <w:rPr>
                <w:rFonts w:ascii="Cambria" w:hAnsi="Cambria"/>
                <w:sz w:val="16"/>
              </w:rPr>
              <w:t>2025-26</w:t>
            </w:r>
          </w:p>
        </w:tc>
        <w:tc>
          <w:tcPr>
            <w:tcW w:w="993" w:type="dxa"/>
            <w:vAlign w:val="center"/>
          </w:tcPr>
          <w:p w14:paraId="644BC50C" w14:textId="77777777" w:rsidR="00A85597" w:rsidRPr="00D766AB" w:rsidRDefault="00A85597" w:rsidP="00A85597">
            <w:pPr>
              <w:pStyle w:val="ListParagraph"/>
              <w:ind w:left="0"/>
              <w:rPr>
                <w:rFonts w:ascii="Cambria" w:hAnsi="Cambria"/>
                <w:sz w:val="16"/>
              </w:rPr>
            </w:pPr>
            <w:r w:rsidRPr="00D766AB">
              <w:rPr>
                <w:rFonts w:ascii="Cambria" w:hAnsi="Cambria"/>
                <w:sz w:val="16"/>
              </w:rPr>
              <w:t>2026-27</w:t>
            </w:r>
          </w:p>
        </w:tc>
      </w:tr>
      <w:tr w:rsidR="00A85597" w:rsidRPr="00D766AB" w14:paraId="72765189" w14:textId="77777777" w:rsidTr="00B40015">
        <w:trPr>
          <w:trHeight w:val="292"/>
        </w:trPr>
        <w:tc>
          <w:tcPr>
            <w:tcW w:w="861" w:type="dxa"/>
            <w:vMerge/>
          </w:tcPr>
          <w:p w14:paraId="4C7CD1B3" w14:textId="77777777" w:rsidR="00A85597" w:rsidRPr="00D766AB" w:rsidRDefault="00A85597" w:rsidP="00A85597">
            <w:pPr>
              <w:pStyle w:val="ListParagraph"/>
              <w:ind w:left="0"/>
              <w:jc w:val="both"/>
              <w:rPr>
                <w:rFonts w:ascii="Cambria" w:hAnsi="Cambria"/>
                <w:b/>
                <w:sz w:val="16"/>
              </w:rPr>
            </w:pPr>
          </w:p>
        </w:tc>
        <w:tc>
          <w:tcPr>
            <w:tcW w:w="973" w:type="dxa"/>
            <w:vAlign w:val="center"/>
          </w:tcPr>
          <w:p w14:paraId="6B85A33B" w14:textId="77777777" w:rsidR="00A85597" w:rsidRPr="00D766AB" w:rsidRDefault="00A85597" w:rsidP="00A85597">
            <w:pPr>
              <w:pStyle w:val="ListParagraph"/>
              <w:ind w:left="0"/>
              <w:rPr>
                <w:rFonts w:ascii="Cambria" w:hAnsi="Cambria"/>
                <w:sz w:val="16"/>
              </w:rPr>
            </w:pPr>
            <w:r w:rsidRPr="00D766AB">
              <w:rPr>
                <w:rFonts w:ascii="Cambria" w:hAnsi="Cambria"/>
                <w:sz w:val="16"/>
              </w:rPr>
              <w:t>Actual</w:t>
            </w:r>
          </w:p>
          <w:p w14:paraId="00D3FB29" w14:textId="77777777" w:rsidR="00A85597" w:rsidRPr="00D766AB" w:rsidRDefault="00A85597" w:rsidP="00A85597">
            <w:pPr>
              <w:pStyle w:val="ListParagraph"/>
              <w:ind w:left="0"/>
              <w:rPr>
                <w:rFonts w:ascii="Cambria" w:hAnsi="Cambria"/>
                <w:sz w:val="16"/>
              </w:rPr>
            </w:pPr>
            <w:r w:rsidRPr="00D766AB">
              <w:rPr>
                <w:rFonts w:ascii="Cambria" w:hAnsi="Cambria"/>
                <w:sz w:val="16"/>
              </w:rPr>
              <w:t>(MU)</w:t>
            </w:r>
          </w:p>
        </w:tc>
        <w:tc>
          <w:tcPr>
            <w:tcW w:w="897" w:type="dxa"/>
            <w:vAlign w:val="center"/>
          </w:tcPr>
          <w:p w14:paraId="5F56F696" w14:textId="77777777" w:rsidR="00A85597" w:rsidRPr="00D766AB" w:rsidRDefault="00A85597" w:rsidP="00A85597">
            <w:pPr>
              <w:pStyle w:val="ListParagraph"/>
              <w:ind w:left="0"/>
              <w:rPr>
                <w:rFonts w:ascii="Cambria" w:hAnsi="Cambria"/>
                <w:sz w:val="16"/>
              </w:rPr>
            </w:pPr>
            <w:r w:rsidRPr="00D766AB">
              <w:rPr>
                <w:rFonts w:ascii="Cambria" w:hAnsi="Cambria"/>
                <w:sz w:val="16"/>
              </w:rPr>
              <w:t>Actual</w:t>
            </w:r>
          </w:p>
          <w:p w14:paraId="263EB628" w14:textId="77777777" w:rsidR="00A85597" w:rsidRPr="00D766AB" w:rsidRDefault="00A85597" w:rsidP="00A85597">
            <w:pPr>
              <w:pStyle w:val="ListParagraph"/>
              <w:ind w:left="0"/>
              <w:rPr>
                <w:rFonts w:ascii="Cambria" w:hAnsi="Cambria"/>
                <w:sz w:val="16"/>
              </w:rPr>
            </w:pPr>
            <w:r w:rsidRPr="00D766AB">
              <w:rPr>
                <w:rFonts w:ascii="Cambria" w:hAnsi="Cambria"/>
                <w:sz w:val="16"/>
              </w:rPr>
              <w:t>(MU)</w:t>
            </w:r>
          </w:p>
        </w:tc>
        <w:tc>
          <w:tcPr>
            <w:tcW w:w="979" w:type="dxa"/>
            <w:vAlign w:val="center"/>
          </w:tcPr>
          <w:p w14:paraId="0075E2A1" w14:textId="77777777" w:rsidR="000F32B6" w:rsidRPr="00D766AB" w:rsidRDefault="000F32B6" w:rsidP="000F32B6">
            <w:pPr>
              <w:pStyle w:val="ListParagraph"/>
              <w:ind w:left="0"/>
              <w:rPr>
                <w:rFonts w:ascii="Cambria" w:hAnsi="Cambria"/>
                <w:sz w:val="16"/>
              </w:rPr>
            </w:pPr>
            <w:r w:rsidRPr="00D766AB">
              <w:rPr>
                <w:rFonts w:ascii="Cambria" w:hAnsi="Cambria"/>
                <w:sz w:val="16"/>
              </w:rPr>
              <w:t>Actual</w:t>
            </w:r>
          </w:p>
          <w:p w14:paraId="56E1373F" w14:textId="4583F8FA" w:rsidR="00A85597" w:rsidRPr="00D766AB" w:rsidRDefault="000F32B6" w:rsidP="000F32B6">
            <w:pPr>
              <w:pStyle w:val="ListParagraph"/>
              <w:ind w:left="0"/>
              <w:rPr>
                <w:rFonts w:ascii="Cambria" w:hAnsi="Cambria"/>
                <w:sz w:val="16"/>
              </w:rPr>
            </w:pPr>
            <w:r w:rsidRPr="00D766AB">
              <w:rPr>
                <w:rFonts w:ascii="Cambria" w:hAnsi="Cambria"/>
                <w:sz w:val="16"/>
              </w:rPr>
              <w:t>(MU)</w:t>
            </w:r>
          </w:p>
        </w:tc>
        <w:tc>
          <w:tcPr>
            <w:tcW w:w="993" w:type="dxa"/>
            <w:vAlign w:val="center"/>
          </w:tcPr>
          <w:p w14:paraId="02D6BA66" w14:textId="77777777" w:rsidR="000F32B6" w:rsidRPr="00D766AB" w:rsidRDefault="000F32B6" w:rsidP="000F32B6">
            <w:pPr>
              <w:pStyle w:val="ListParagraph"/>
              <w:ind w:left="0"/>
              <w:rPr>
                <w:rFonts w:ascii="Cambria" w:hAnsi="Cambria"/>
                <w:sz w:val="16"/>
              </w:rPr>
            </w:pPr>
            <w:r w:rsidRPr="00D766AB">
              <w:rPr>
                <w:rFonts w:ascii="Cambria" w:hAnsi="Cambria"/>
                <w:sz w:val="16"/>
              </w:rPr>
              <w:t>Estimated</w:t>
            </w:r>
          </w:p>
          <w:p w14:paraId="4B0AEFEF" w14:textId="02B97AC1" w:rsidR="00A85597" w:rsidRPr="00D766AB" w:rsidRDefault="000F32B6" w:rsidP="000F32B6">
            <w:pPr>
              <w:pStyle w:val="ListParagraph"/>
              <w:ind w:left="0"/>
              <w:rPr>
                <w:rFonts w:ascii="Cambria" w:hAnsi="Cambria"/>
                <w:sz w:val="16"/>
              </w:rPr>
            </w:pPr>
            <w:r w:rsidRPr="00D766AB">
              <w:rPr>
                <w:rFonts w:ascii="Cambria" w:hAnsi="Cambria"/>
                <w:sz w:val="16"/>
              </w:rPr>
              <w:t>(MU)</w:t>
            </w:r>
          </w:p>
        </w:tc>
        <w:tc>
          <w:tcPr>
            <w:tcW w:w="993" w:type="dxa"/>
            <w:vAlign w:val="center"/>
          </w:tcPr>
          <w:p w14:paraId="7DA38561" w14:textId="77777777" w:rsidR="00A85597" w:rsidRPr="00D766AB" w:rsidRDefault="00A85597" w:rsidP="00A85597">
            <w:pPr>
              <w:pStyle w:val="ListParagraph"/>
              <w:ind w:left="0"/>
              <w:rPr>
                <w:rFonts w:ascii="Cambria" w:hAnsi="Cambria"/>
                <w:sz w:val="16"/>
              </w:rPr>
            </w:pPr>
            <w:r w:rsidRPr="00D766AB">
              <w:rPr>
                <w:rFonts w:ascii="Cambria" w:hAnsi="Cambria"/>
                <w:sz w:val="16"/>
              </w:rPr>
              <w:t>Projection</w:t>
            </w:r>
          </w:p>
          <w:p w14:paraId="0540C71D" w14:textId="77777777" w:rsidR="00A85597" w:rsidRPr="00D766AB" w:rsidRDefault="00A85597" w:rsidP="00A85597">
            <w:pPr>
              <w:pStyle w:val="ListParagraph"/>
              <w:ind w:left="0"/>
              <w:rPr>
                <w:rFonts w:ascii="Cambria" w:hAnsi="Cambria"/>
                <w:sz w:val="16"/>
              </w:rPr>
            </w:pPr>
            <w:r w:rsidRPr="00D766AB">
              <w:rPr>
                <w:rFonts w:ascii="Cambria" w:hAnsi="Cambria"/>
                <w:sz w:val="16"/>
              </w:rPr>
              <w:t>(MU)</w:t>
            </w:r>
          </w:p>
        </w:tc>
        <w:tc>
          <w:tcPr>
            <w:tcW w:w="993" w:type="dxa"/>
            <w:vAlign w:val="center"/>
          </w:tcPr>
          <w:p w14:paraId="2123542A" w14:textId="77777777" w:rsidR="00A85597" w:rsidRPr="00D766AB" w:rsidRDefault="00A85597" w:rsidP="00A85597">
            <w:pPr>
              <w:pStyle w:val="ListParagraph"/>
              <w:ind w:left="0"/>
              <w:rPr>
                <w:rFonts w:ascii="Cambria" w:hAnsi="Cambria"/>
                <w:sz w:val="16"/>
              </w:rPr>
            </w:pPr>
            <w:r w:rsidRPr="00D766AB">
              <w:rPr>
                <w:rFonts w:ascii="Cambria" w:hAnsi="Cambria"/>
                <w:sz w:val="16"/>
              </w:rPr>
              <w:t>Projection</w:t>
            </w:r>
          </w:p>
          <w:p w14:paraId="6360A4AD" w14:textId="77777777" w:rsidR="00A85597" w:rsidRPr="00D766AB" w:rsidRDefault="00A85597" w:rsidP="00A85597">
            <w:pPr>
              <w:pStyle w:val="ListParagraph"/>
              <w:ind w:left="0"/>
              <w:rPr>
                <w:rFonts w:ascii="Cambria" w:hAnsi="Cambria"/>
                <w:sz w:val="16"/>
              </w:rPr>
            </w:pPr>
            <w:r w:rsidRPr="00D766AB">
              <w:rPr>
                <w:rFonts w:ascii="Cambria" w:hAnsi="Cambria"/>
                <w:sz w:val="16"/>
              </w:rPr>
              <w:t>(MU)</w:t>
            </w:r>
          </w:p>
        </w:tc>
        <w:tc>
          <w:tcPr>
            <w:tcW w:w="993" w:type="dxa"/>
            <w:vAlign w:val="center"/>
          </w:tcPr>
          <w:p w14:paraId="0D9A5D63" w14:textId="77777777" w:rsidR="00A85597" w:rsidRPr="00D766AB" w:rsidRDefault="00A85597" w:rsidP="00A85597">
            <w:pPr>
              <w:pStyle w:val="ListParagraph"/>
              <w:ind w:left="0"/>
              <w:rPr>
                <w:rFonts w:ascii="Cambria" w:hAnsi="Cambria"/>
                <w:sz w:val="16"/>
              </w:rPr>
            </w:pPr>
            <w:r w:rsidRPr="00D766AB">
              <w:rPr>
                <w:rFonts w:ascii="Cambria" w:hAnsi="Cambria"/>
                <w:sz w:val="16"/>
              </w:rPr>
              <w:t>Projection</w:t>
            </w:r>
          </w:p>
          <w:p w14:paraId="75FD5EF3" w14:textId="77777777" w:rsidR="00A85597" w:rsidRPr="00D766AB" w:rsidRDefault="00A85597" w:rsidP="00A85597">
            <w:pPr>
              <w:pStyle w:val="ListParagraph"/>
              <w:ind w:left="0"/>
              <w:rPr>
                <w:rFonts w:ascii="Cambria" w:hAnsi="Cambria"/>
                <w:sz w:val="16"/>
              </w:rPr>
            </w:pPr>
            <w:r w:rsidRPr="00D766AB">
              <w:rPr>
                <w:rFonts w:ascii="Cambria" w:hAnsi="Cambria"/>
                <w:sz w:val="16"/>
              </w:rPr>
              <w:t>(MU)</w:t>
            </w:r>
          </w:p>
        </w:tc>
        <w:tc>
          <w:tcPr>
            <w:tcW w:w="993" w:type="dxa"/>
            <w:vAlign w:val="center"/>
          </w:tcPr>
          <w:p w14:paraId="14309521" w14:textId="77777777" w:rsidR="00A85597" w:rsidRPr="00D766AB" w:rsidRDefault="00A85597" w:rsidP="00A85597">
            <w:pPr>
              <w:pStyle w:val="ListParagraph"/>
              <w:ind w:left="0"/>
              <w:rPr>
                <w:rFonts w:ascii="Cambria" w:hAnsi="Cambria"/>
                <w:sz w:val="16"/>
              </w:rPr>
            </w:pPr>
            <w:r w:rsidRPr="00D766AB">
              <w:rPr>
                <w:rFonts w:ascii="Cambria" w:hAnsi="Cambria"/>
                <w:sz w:val="16"/>
              </w:rPr>
              <w:t>Projection</w:t>
            </w:r>
          </w:p>
          <w:p w14:paraId="26D5C86A" w14:textId="77777777" w:rsidR="00A85597" w:rsidRPr="00D766AB" w:rsidRDefault="00A85597" w:rsidP="00A85597">
            <w:pPr>
              <w:pStyle w:val="ListParagraph"/>
              <w:ind w:left="0"/>
              <w:rPr>
                <w:rFonts w:ascii="Cambria" w:hAnsi="Cambria"/>
                <w:sz w:val="16"/>
              </w:rPr>
            </w:pPr>
            <w:r w:rsidRPr="00D766AB">
              <w:rPr>
                <w:rFonts w:ascii="Cambria" w:hAnsi="Cambria"/>
                <w:sz w:val="16"/>
              </w:rPr>
              <w:t>(MU)</w:t>
            </w:r>
          </w:p>
        </w:tc>
      </w:tr>
      <w:tr w:rsidR="00A85597" w:rsidRPr="00D766AB" w14:paraId="63A91D78" w14:textId="77777777" w:rsidTr="00B40015">
        <w:trPr>
          <w:trHeight w:val="292"/>
        </w:trPr>
        <w:tc>
          <w:tcPr>
            <w:tcW w:w="861" w:type="dxa"/>
          </w:tcPr>
          <w:p w14:paraId="4022FC77" w14:textId="77777777" w:rsidR="00A85597" w:rsidRPr="00D766AB" w:rsidRDefault="00A85597" w:rsidP="00A4797D">
            <w:pPr>
              <w:pStyle w:val="ListParagraph"/>
              <w:ind w:left="0"/>
              <w:jc w:val="left"/>
              <w:rPr>
                <w:rFonts w:ascii="Cambria" w:hAnsi="Cambria"/>
                <w:b/>
                <w:sz w:val="18"/>
              </w:rPr>
            </w:pPr>
          </w:p>
        </w:tc>
        <w:tc>
          <w:tcPr>
            <w:tcW w:w="1870" w:type="dxa"/>
            <w:gridSpan w:val="2"/>
            <w:vAlign w:val="center"/>
          </w:tcPr>
          <w:p w14:paraId="193C3946" w14:textId="77777777" w:rsidR="00A85597" w:rsidRPr="00D766AB" w:rsidRDefault="00A85597" w:rsidP="00A4797D">
            <w:pPr>
              <w:pStyle w:val="ListParagraph"/>
              <w:ind w:left="0"/>
              <w:jc w:val="left"/>
              <w:rPr>
                <w:rFonts w:ascii="Cambria" w:hAnsi="Cambria"/>
                <w:b/>
                <w:sz w:val="20"/>
              </w:rPr>
            </w:pPr>
            <w:r w:rsidRPr="00D766AB">
              <w:rPr>
                <w:rFonts w:ascii="Cambria" w:hAnsi="Cambria"/>
                <w:b/>
                <w:sz w:val="18"/>
              </w:rPr>
              <w:t>HT Consumes</w:t>
            </w:r>
          </w:p>
        </w:tc>
        <w:tc>
          <w:tcPr>
            <w:tcW w:w="979" w:type="dxa"/>
            <w:vAlign w:val="center"/>
          </w:tcPr>
          <w:p w14:paraId="366DF651" w14:textId="77777777" w:rsidR="00A85597" w:rsidRPr="00D766AB" w:rsidRDefault="00A85597" w:rsidP="00A4797D">
            <w:pPr>
              <w:pStyle w:val="ListParagraph"/>
              <w:ind w:left="0"/>
              <w:rPr>
                <w:rFonts w:ascii="Cambria" w:hAnsi="Cambria"/>
                <w:b/>
              </w:rPr>
            </w:pPr>
          </w:p>
        </w:tc>
        <w:tc>
          <w:tcPr>
            <w:tcW w:w="993" w:type="dxa"/>
            <w:vAlign w:val="center"/>
          </w:tcPr>
          <w:p w14:paraId="338F4AA2" w14:textId="77777777" w:rsidR="00A85597" w:rsidRPr="00D766AB" w:rsidRDefault="00A85597" w:rsidP="00A87C98">
            <w:pPr>
              <w:pStyle w:val="ListParagraph"/>
              <w:ind w:left="0"/>
              <w:rPr>
                <w:rFonts w:ascii="Cambria" w:hAnsi="Cambria"/>
                <w:b/>
              </w:rPr>
            </w:pPr>
          </w:p>
        </w:tc>
        <w:tc>
          <w:tcPr>
            <w:tcW w:w="993" w:type="dxa"/>
            <w:vAlign w:val="center"/>
          </w:tcPr>
          <w:p w14:paraId="1B2EEE16" w14:textId="77777777" w:rsidR="00A85597" w:rsidRPr="00D766AB" w:rsidRDefault="00A85597" w:rsidP="00784695">
            <w:pPr>
              <w:pStyle w:val="ListParagraph"/>
              <w:ind w:left="0"/>
              <w:rPr>
                <w:rFonts w:ascii="Cambria" w:hAnsi="Cambria"/>
                <w:b/>
              </w:rPr>
            </w:pPr>
          </w:p>
        </w:tc>
        <w:tc>
          <w:tcPr>
            <w:tcW w:w="993" w:type="dxa"/>
            <w:vAlign w:val="center"/>
          </w:tcPr>
          <w:p w14:paraId="72709589" w14:textId="77777777" w:rsidR="00A85597" w:rsidRPr="00D766AB" w:rsidRDefault="00A85597" w:rsidP="00784695">
            <w:pPr>
              <w:pStyle w:val="ListParagraph"/>
              <w:ind w:left="0"/>
              <w:rPr>
                <w:rFonts w:ascii="Cambria" w:hAnsi="Cambria"/>
                <w:b/>
              </w:rPr>
            </w:pPr>
          </w:p>
        </w:tc>
        <w:tc>
          <w:tcPr>
            <w:tcW w:w="993" w:type="dxa"/>
            <w:vAlign w:val="center"/>
          </w:tcPr>
          <w:p w14:paraId="642596EA" w14:textId="77777777" w:rsidR="00A85597" w:rsidRPr="00D766AB" w:rsidRDefault="00A85597" w:rsidP="00784695">
            <w:pPr>
              <w:pStyle w:val="ListParagraph"/>
              <w:ind w:left="0"/>
              <w:rPr>
                <w:rFonts w:ascii="Cambria" w:hAnsi="Cambria"/>
                <w:b/>
              </w:rPr>
            </w:pPr>
          </w:p>
        </w:tc>
        <w:tc>
          <w:tcPr>
            <w:tcW w:w="993" w:type="dxa"/>
          </w:tcPr>
          <w:p w14:paraId="111B6973" w14:textId="77777777" w:rsidR="00A85597" w:rsidRPr="00D766AB" w:rsidRDefault="00A85597" w:rsidP="00784695">
            <w:pPr>
              <w:pStyle w:val="ListParagraph"/>
              <w:ind w:left="0"/>
              <w:rPr>
                <w:rFonts w:ascii="Cambria" w:hAnsi="Cambria"/>
                <w:b/>
              </w:rPr>
            </w:pPr>
          </w:p>
        </w:tc>
      </w:tr>
      <w:tr w:rsidR="00A85597" w:rsidRPr="00D766AB" w14:paraId="7A7B956B" w14:textId="77777777" w:rsidTr="00B40015">
        <w:trPr>
          <w:trHeight w:val="383"/>
        </w:trPr>
        <w:tc>
          <w:tcPr>
            <w:tcW w:w="861" w:type="dxa"/>
          </w:tcPr>
          <w:p w14:paraId="69DC6360" w14:textId="77777777" w:rsidR="00A85597" w:rsidRPr="00D766AB" w:rsidRDefault="00A85597" w:rsidP="00682EA3">
            <w:pPr>
              <w:pStyle w:val="ListParagraph"/>
              <w:spacing w:after="240" w:line="276" w:lineRule="auto"/>
              <w:ind w:left="0"/>
              <w:jc w:val="both"/>
              <w:rPr>
                <w:rFonts w:ascii="Cambria" w:hAnsi="Cambria"/>
                <w:sz w:val="16"/>
                <w:szCs w:val="16"/>
              </w:rPr>
            </w:pPr>
            <w:r w:rsidRPr="00D766AB">
              <w:rPr>
                <w:rFonts w:ascii="Cambria" w:hAnsi="Cambria"/>
                <w:sz w:val="16"/>
                <w:szCs w:val="16"/>
              </w:rPr>
              <w:t>HT I A</w:t>
            </w:r>
          </w:p>
          <w:p w14:paraId="46DD5176" w14:textId="77777777" w:rsidR="00A85597" w:rsidRPr="00D766AB" w:rsidRDefault="00A85597" w:rsidP="00682EA3">
            <w:pPr>
              <w:pStyle w:val="ListParagraph"/>
              <w:spacing w:line="276" w:lineRule="auto"/>
              <w:ind w:left="0"/>
              <w:jc w:val="both"/>
              <w:rPr>
                <w:rFonts w:ascii="Cambria" w:hAnsi="Cambria"/>
                <w:sz w:val="16"/>
                <w:szCs w:val="16"/>
              </w:rPr>
            </w:pPr>
            <w:r w:rsidRPr="00D766AB">
              <w:rPr>
                <w:rFonts w:ascii="Cambria" w:hAnsi="Cambria"/>
                <w:sz w:val="16"/>
                <w:szCs w:val="16"/>
              </w:rPr>
              <w:t>HT I B</w:t>
            </w:r>
          </w:p>
          <w:p w14:paraId="338AF1D0" w14:textId="77777777" w:rsidR="00A85597" w:rsidRPr="00D766AB" w:rsidRDefault="00A85597" w:rsidP="00682EA3">
            <w:pPr>
              <w:pStyle w:val="ListParagraph"/>
              <w:spacing w:line="276" w:lineRule="auto"/>
              <w:ind w:left="0"/>
              <w:jc w:val="both"/>
              <w:rPr>
                <w:rFonts w:ascii="Cambria" w:hAnsi="Cambria"/>
                <w:sz w:val="16"/>
                <w:szCs w:val="16"/>
              </w:rPr>
            </w:pPr>
            <w:r w:rsidRPr="00D766AB">
              <w:rPr>
                <w:rFonts w:ascii="Cambria" w:hAnsi="Cambria"/>
                <w:sz w:val="16"/>
                <w:szCs w:val="16"/>
              </w:rPr>
              <w:t>HT II A</w:t>
            </w:r>
          </w:p>
          <w:p w14:paraId="746B7926" w14:textId="77777777" w:rsidR="00A85597" w:rsidRPr="00D766AB" w:rsidRDefault="00A85597" w:rsidP="00682EA3">
            <w:pPr>
              <w:pStyle w:val="ListParagraph"/>
              <w:spacing w:line="276" w:lineRule="auto"/>
              <w:ind w:left="0"/>
              <w:jc w:val="both"/>
              <w:rPr>
                <w:rFonts w:ascii="Cambria" w:hAnsi="Cambria"/>
                <w:sz w:val="16"/>
                <w:szCs w:val="16"/>
              </w:rPr>
            </w:pPr>
            <w:r w:rsidRPr="00D766AB">
              <w:rPr>
                <w:rFonts w:ascii="Cambria" w:hAnsi="Cambria"/>
                <w:sz w:val="16"/>
                <w:szCs w:val="16"/>
              </w:rPr>
              <w:t>HT II B</w:t>
            </w:r>
          </w:p>
          <w:p w14:paraId="5A1396AC" w14:textId="77777777" w:rsidR="00A85597" w:rsidRPr="00D766AB" w:rsidRDefault="00A85597" w:rsidP="00682EA3">
            <w:pPr>
              <w:pStyle w:val="ListParagraph"/>
              <w:spacing w:line="276" w:lineRule="auto"/>
              <w:ind w:left="0"/>
              <w:jc w:val="both"/>
              <w:rPr>
                <w:rFonts w:ascii="Cambria" w:hAnsi="Cambria"/>
                <w:sz w:val="16"/>
                <w:szCs w:val="16"/>
              </w:rPr>
            </w:pPr>
            <w:r w:rsidRPr="00D766AB">
              <w:rPr>
                <w:rFonts w:ascii="Cambria" w:hAnsi="Cambria"/>
                <w:sz w:val="16"/>
                <w:szCs w:val="16"/>
              </w:rPr>
              <w:t>HT III B</w:t>
            </w:r>
          </w:p>
          <w:p w14:paraId="3C8825AB" w14:textId="77777777" w:rsidR="00A85597" w:rsidRPr="00D766AB" w:rsidRDefault="00A85597" w:rsidP="00682EA3">
            <w:pPr>
              <w:pStyle w:val="ListParagraph"/>
              <w:spacing w:line="276" w:lineRule="auto"/>
              <w:ind w:left="0"/>
              <w:jc w:val="both"/>
              <w:rPr>
                <w:rFonts w:ascii="Cambria" w:hAnsi="Cambria"/>
                <w:sz w:val="16"/>
                <w:szCs w:val="16"/>
              </w:rPr>
            </w:pPr>
            <w:r w:rsidRPr="00D766AB">
              <w:rPr>
                <w:rFonts w:ascii="Cambria" w:hAnsi="Cambria"/>
                <w:sz w:val="16"/>
                <w:szCs w:val="16"/>
              </w:rPr>
              <w:t>HT IV</w:t>
            </w:r>
          </w:p>
          <w:p w14:paraId="4E19DB26" w14:textId="77777777" w:rsidR="00A85597" w:rsidRPr="00D766AB" w:rsidRDefault="00A85597" w:rsidP="00682EA3">
            <w:pPr>
              <w:pStyle w:val="ListParagraph"/>
              <w:spacing w:line="276" w:lineRule="auto"/>
              <w:ind w:left="0"/>
              <w:jc w:val="both"/>
              <w:rPr>
                <w:rFonts w:ascii="Cambria" w:hAnsi="Cambria"/>
                <w:sz w:val="16"/>
                <w:szCs w:val="16"/>
              </w:rPr>
            </w:pPr>
            <w:r w:rsidRPr="00D766AB">
              <w:rPr>
                <w:rFonts w:ascii="Cambria" w:hAnsi="Cambria"/>
                <w:sz w:val="16"/>
                <w:szCs w:val="16"/>
              </w:rPr>
              <w:t>HT IV A</w:t>
            </w:r>
          </w:p>
          <w:p w14:paraId="5BD5EDE6" w14:textId="0EF415EB" w:rsidR="00A85597" w:rsidRPr="00D766AB" w:rsidRDefault="00A85597" w:rsidP="00682EA3">
            <w:pPr>
              <w:pStyle w:val="ListParagraph"/>
              <w:spacing w:line="276" w:lineRule="auto"/>
              <w:ind w:left="0"/>
              <w:jc w:val="both"/>
              <w:rPr>
                <w:rFonts w:ascii="Cambria" w:hAnsi="Cambria"/>
                <w:sz w:val="16"/>
                <w:szCs w:val="16"/>
              </w:rPr>
            </w:pPr>
            <w:r w:rsidRPr="00D766AB">
              <w:rPr>
                <w:rFonts w:ascii="Cambria" w:hAnsi="Cambria"/>
                <w:sz w:val="16"/>
                <w:szCs w:val="16"/>
              </w:rPr>
              <w:t>HT IV B</w:t>
            </w:r>
          </w:p>
          <w:p w14:paraId="44F999C9" w14:textId="77777777" w:rsidR="00266AE5" w:rsidRPr="00D766AB" w:rsidRDefault="00266AE5" w:rsidP="00682EA3">
            <w:pPr>
              <w:pStyle w:val="ListParagraph"/>
              <w:spacing w:line="276" w:lineRule="auto"/>
              <w:ind w:left="0"/>
              <w:jc w:val="both"/>
              <w:rPr>
                <w:rFonts w:ascii="Cambria" w:hAnsi="Cambria"/>
                <w:sz w:val="16"/>
                <w:szCs w:val="16"/>
              </w:rPr>
            </w:pPr>
          </w:p>
          <w:p w14:paraId="50F92C53" w14:textId="13860BF8" w:rsidR="008836B7" w:rsidRPr="00D766AB" w:rsidRDefault="008836B7" w:rsidP="00682EA3">
            <w:pPr>
              <w:pStyle w:val="ListParagraph"/>
              <w:spacing w:line="276" w:lineRule="auto"/>
              <w:ind w:left="0"/>
              <w:jc w:val="both"/>
              <w:rPr>
                <w:rFonts w:ascii="Cambria" w:hAnsi="Cambria"/>
                <w:b/>
                <w:sz w:val="16"/>
                <w:szCs w:val="16"/>
              </w:rPr>
            </w:pPr>
            <w:r w:rsidRPr="00D766AB">
              <w:rPr>
                <w:rFonts w:ascii="Cambria" w:hAnsi="Cambria"/>
                <w:b/>
                <w:sz w:val="16"/>
                <w:szCs w:val="16"/>
              </w:rPr>
              <w:t>Total</w:t>
            </w:r>
          </w:p>
        </w:tc>
        <w:tc>
          <w:tcPr>
            <w:tcW w:w="973" w:type="dxa"/>
            <w:vAlign w:val="center"/>
          </w:tcPr>
          <w:p w14:paraId="02265F19" w14:textId="77777777" w:rsidR="00A85597" w:rsidRPr="00D766AB" w:rsidRDefault="00AC5C0F" w:rsidP="00682EA3">
            <w:pPr>
              <w:pStyle w:val="ListParagraph"/>
              <w:spacing w:line="276" w:lineRule="auto"/>
              <w:ind w:left="0"/>
              <w:jc w:val="right"/>
              <w:rPr>
                <w:rFonts w:ascii="Cambria" w:hAnsi="Cambria"/>
                <w:sz w:val="16"/>
                <w:szCs w:val="16"/>
              </w:rPr>
            </w:pPr>
            <w:r w:rsidRPr="00D766AB">
              <w:rPr>
                <w:rFonts w:ascii="Cambria" w:hAnsi="Cambria"/>
                <w:sz w:val="16"/>
                <w:szCs w:val="16"/>
              </w:rPr>
              <w:t>14.7438</w:t>
            </w:r>
          </w:p>
          <w:p w14:paraId="151AE7A0" w14:textId="77777777" w:rsidR="00AC5C0F" w:rsidRPr="00D766AB" w:rsidRDefault="00AC5C0F" w:rsidP="00682EA3">
            <w:pPr>
              <w:pStyle w:val="ListParagraph"/>
              <w:spacing w:line="276" w:lineRule="auto"/>
              <w:ind w:left="0"/>
              <w:jc w:val="right"/>
              <w:rPr>
                <w:rFonts w:ascii="Cambria" w:hAnsi="Cambria"/>
                <w:sz w:val="16"/>
                <w:szCs w:val="16"/>
              </w:rPr>
            </w:pPr>
            <w:r w:rsidRPr="00D766AB">
              <w:rPr>
                <w:rFonts w:ascii="Cambria" w:hAnsi="Cambria"/>
                <w:sz w:val="16"/>
                <w:szCs w:val="16"/>
              </w:rPr>
              <w:t>44.2786</w:t>
            </w:r>
          </w:p>
          <w:p w14:paraId="443498AE" w14:textId="77777777" w:rsidR="00AC5C0F" w:rsidRPr="00D766AB" w:rsidRDefault="00AE3DBB" w:rsidP="00682EA3">
            <w:pPr>
              <w:pStyle w:val="ListParagraph"/>
              <w:spacing w:line="276" w:lineRule="auto"/>
              <w:ind w:left="0"/>
              <w:jc w:val="right"/>
              <w:rPr>
                <w:rFonts w:ascii="Cambria" w:hAnsi="Cambria"/>
                <w:sz w:val="16"/>
                <w:szCs w:val="16"/>
              </w:rPr>
            </w:pPr>
            <w:r w:rsidRPr="00D766AB">
              <w:rPr>
                <w:rFonts w:ascii="Cambria" w:hAnsi="Cambria"/>
                <w:sz w:val="16"/>
                <w:szCs w:val="16"/>
              </w:rPr>
              <w:t>-------</w:t>
            </w:r>
          </w:p>
          <w:p w14:paraId="30D2147E" w14:textId="77777777" w:rsidR="00AC5C0F" w:rsidRPr="00D766AB" w:rsidRDefault="00AC5C0F" w:rsidP="00AC5C0F">
            <w:pPr>
              <w:pStyle w:val="ListParagraph"/>
              <w:spacing w:line="276" w:lineRule="auto"/>
              <w:ind w:left="0"/>
              <w:jc w:val="right"/>
              <w:rPr>
                <w:rFonts w:ascii="Cambria" w:hAnsi="Cambria"/>
                <w:sz w:val="16"/>
                <w:szCs w:val="16"/>
              </w:rPr>
            </w:pPr>
            <w:r w:rsidRPr="00D766AB">
              <w:rPr>
                <w:rFonts w:ascii="Cambria" w:hAnsi="Cambria"/>
                <w:sz w:val="16"/>
                <w:szCs w:val="16"/>
              </w:rPr>
              <w:t>0.1215</w:t>
            </w:r>
          </w:p>
          <w:p w14:paraId="0668F1FB" w14:textId="77777777" w:rsidR="00AC5C0F" w:rsidRPr="00D766AB" w:rsidRDefault="00AC5C0F" w:rsidP="00AC5C0F">
            <w:pPr>
              <w:pStyle w:val="ListParagraph"/>
              <w:spacing w:line="276" w:lineRule="auto"/>
              <w:ind w:left="0"/>
              <w:jc w:val="right"/>
              <w:rPr>
                <w:rFonts w:ascii="Cambria" w:hAnsi="Cambria"/>
                <w:sz w:val="16"/>
                <w:szCs w:val="16"/>
              </w:rPr>
            </w:pPr>
            <w:r w:rsidRPr="00D766AB">
              <w:rPr>
                <w:rFonts w:ascii="Cambria" w:hAnsi="Cambria"/>
                <w:sz w:val="16"/>
                <w:szCs w:val="16"/>
              </w:rPr>
              <w:t>0.5589</w:t>
            </w:r>
          </w:p>
          <w:p w14:paraId="0317D340" w14:textId="77777777" w:rsidR="00AC5C0F" w:rsidRPr="00D766AB" w:rsidRDefault="00AC5C0F" w:rsidP="00AC5C0F">
            <w:pPr>
              <w:pStyle w:val="ListParagraph"/>
              <w:spacing w:line="276" w:lineRule="auto"/>
              <w:ind w:left="0"/>
              <w:jc w:val="right"/>
              <w:rPr>
                <w:rFonts w:ascii="Cambria" w:hAnsi="Cambria"/>
                <w:sz w:val="16"/>
                <w:szCs w:val="16"/>
              </w:rPr>
            </w:pPr>
            <w:r w:rsidRPr="00D766AB">
              <w:rPr>
                <w:rFonts w:ascii="Cambria" w:hAnsi="Cambria"/>
                <w:sz w:val="16"/>
                <w:szCs w:val="16"/>
              </w:rPr>
              <w:t>0.9523</w:t>
            </w:r>
          </w:p>
          <w:p w14:paraId="440FE00B" w14:textId="77777777" w:rsidR="00AC5C0F" w:rsidRPr="00D766AB" w:rsidRDefault="00AC5C0F" w:rsidP="00AC5C0F">
            <w:pPr>
              <w:pStyle w:val="ListParagraph"/>
              <w:spacing w:line="276" w:lineRule="auto"/>
              <w:ind w:left="0"/>
              <w:jc w:val="right"/>
              <w:rPr>
                <w:rFonts w:ascii="Cambria" w:hAnsi="Cambria"/>
                <w:sz w:val="16"/>
                <w:szCs w:val="16"/>
              </w:rPr>
            </w:pPr>
            <w:r w:rsidRPr="00D766AB">
              <w:rPr>
                <w:rFonts w:ascii="Cambria" w:hAnsi="Cambria"/>
                <w:sz w:val="16"/>
                <w:szCs w:val="16"/>
              </w:rPr>
              <w:t>0.0810</w:t>
            </w:r>
          </w:p>
          <w:p w14:paraId="7BD12CB3" w14:textId="062A71A9" w:rsidR="00AC5C0F" w:rsidRPr="00D766AB" w:rsidRDefault="00AC5C0F" w:rsidP="00AC5C0F">
            <w:pPr>
              <w:pStyle w:val="ListParagraph"/>
              <w:spacing w:line="276" w:lineRule="auto"/>
              <w:ind w:left="0"/>
              <w:jc w:val="right"/>
              <w:rPr>
                <w:rFonts w:ascii="Cambria" w:hAnsi="Cambria"/>
                <w:sz w:val="16"/>
                <w:szCs w:val="16"/>
              </w:rPr>
            </w:pPr>
            <w:r w:rsidRPr="00D766AB">
              <w:rPr>
                <w:rFonts w:ascii="Cambria" w:hAnsi="Cambria"/>
                <w:sz w:val="16"/>
                <w:szCs w:val="16"/>
              </w:rPr>
              <w:t>2.3875</w:t>
            </w:r>
          </w:p>
          <w:p w14:paraId="25572661" w14:textId="77777777" w:rsidR="00266AE5" w:rsidRPr="00D766AB" w:rsidRDefault="00266AE5" w:rsidP="00AC5C0F">
            <w:pPr>
              <w:pStyle w:val="ListParagraph"/>
              <w:spacing w:line="276" w:lineRule="auto"/>
              <w:ind w:left="0"/>
              <w:jc w:val="right"/>
              <w:rPr>
                <w:rFonts w:ascii="Cambria" w:hAnsi="Cambria"/>
                <w:sz w:val="16"/>
                <w:szCs w:val="16"/>
              </w:rPr>
            </w:pPr>
          </w:p>
          <w:p w14:paraId="3012DCC4" w14:textId="02FF8737" w:rsidR="008836B7" w:rsidRPr="00D766AB" w:rsidRDefault="008836B7" w:rsidP="00AC5C0F">
            <w:pPr>
              <w:pStyle w:val="ListParagraph"/>
              <w:spacing w:line="276" w:lineRule="auto"/>
              <w:ind w:left="0"/>
              <w:jc w:val="right"/>
              <w:rPr>
                <w:rFonts w:ascii="Cambria" w:hAnsi="Cambria"/>
                <w:b/>
                <w:sz w:val="16"/>
                <w:szCs w:val="16"/>
              </w:rPr>
            </w:pPr>
            <w:r w:rsidRPr="00D766AB">
              <w:rPr>
                <w:rFonts w:ascii="Cambria" w:hAnsi="Cambria"/>
                <w:b/>
                <w:sz w:val="16"/>
                <w:szCs w:val="16"/>
              </w:rPr>
              <w:t>63.1238</w:t>
            </w:r>
          </w:p>
        </w:tc>
        <w:tc>
          <w:tcPr>
            <w:tcW w:w="897" w:type="dxa"/>
          </w:tcPr>
          <w:p w14:paraId="5EAC22B8"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13.8583</w:t>
            </w:r>
          </w:p>
          <w:p w14:paraId="0CBCCCAE"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24.4486</w:t>
            </w:r>
          </w:p>
          <w:p w14:paraId="4204EEE6" w14:textId="77777777" w:rsidR="00A85597" w:rsidRPr="00D766AB" w:rsidRDefault="00AE3DBB" w:rsidP="00682EA3">
            <w:pPr>
              <w:pStyle w:val="ListParagraph"/>
              <w:spacing w:line="276" w:lineRule="auto"/>
              <w:ind w:left="0"/>
              <w:jc w:val="right"/>
              <w:rPr>
                <w:rFonts w:ascii="Cambria" w:hAnsi="Cambria"/>
                <w:sz w:val="16"/>
                <w:szCs w:val="16"/>
              </w:rPr>
            </w:pPr>
            <w:r w:rsidRPr="00D766AB">
              <w:rPr>
                <w:rFonts w:ascii="Cambria" w:hAnsi="Cambria"/>
                <w:sz w:val="16"/>
                <w:szCs w:val="16"/>
              </w:rPr>
              <w:t>-------</w:t>
            </w:r>
          </w:p>
          <w:p w14:paraId="524DD687"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0.1003</w:t>
            </w:r>
          </w:p>
          <w:p w14:paraId="0F2BE53E" w14:textId="77777777" w:rsidR="00A85597" w:rsidRPr="00D766AB" w:rsidRDefault="00A85597" w:rsidP="00F2344F">
            <w:pPr>
              <w:pStyle w:val="ListParagraph"/>
              <w:spacing w:line="276" w:lineRule="auto"/>
              <w:ind w:left="0"/>
              <w:jc w:val="right"/>
              <w:rPr>
                <w:rFonts w:ascii="Cambria" w:hAnsi="Cambria"/>
                <w:sz w:val="16"/>
                <w:szCs w:val="16"/>
              </w:rPr>
            </w:pPr>
            <w:r w:rsidRPr="00D766AB">
              <w:rPr>
                <w:rFonts w:ascii="Cambria" w:hAnsi="Cambria"/>
                <w:sz w:val="16"/>
                <w:szCs w:val="16"/>
              </w:rPr>
              <w:t>0.0931</w:t>
            </w:r>
          </w:p>
          <w:p w14:paraId="22063A17" w14:textId="77777777" w:rsidR="00A85597" w:rsidRPr="00D766AB" w:rsidRDefault="00A85597" w:rsidP="00F2344F">
            <w:pPr>
              <w:pStyle w:val="ListParagraph"/>
              <w:spacing w:line="276" w:lineRule="auto"/>
              <w:ind w:left="0"/>
              <w:jc w:val="right"/>
              <w:rPr>
                <w:rFonts w:ascii="Cambria" w:hAnsi="Cambria"/>
                <w:sz w:val="16"/>
                <w:szCs w:val="16"/>
              </w:rPr>
            </w:pPr>
            <w:r w:rsidRPr="00D766AB">
              <w:rPr>
                <w:rFonts w:ascii="Cambria" w:hAnsi="Cambria"/>
                <w:sz w:val="16"/>
                <w:szCs w:val="16"/>
              </w:rPr>
              <w:t>----</w:t>
            </w:r>
          </w:p>
          <w:p w14:paraId="63EF5188" w14:textId="77777777" w:rsidR="00A85597" w:rsidRPr="00D766AB" w:rsidRDefault="00A85597" w:rsidP="00F2344F">
            <w:pPr>
              <w:pStyle w:val="ListParagraph"/>
              <w:spacing w:line="276" w:lineRule="auto"/>
              <w:ind w:left="0"/>
              <w:jc w:val="right"/>
              <w:rPr>
                <w:rFonts w:ascii="Cambria" w:hAnsi="Cambria"/>
                <w:sz w:val="16"/>
                <w:szCs w:val="16"/>
              </w:rPr>
            </w:pPr>
            <w:r w:rsidRPr="00D766AB">
              <w:rPr>
                <w:rFonts w:ascii="Cambria" w:hAnsi="Cambria"/>
                <w:sz w:val="16"/>
                <w:szCs w:val="16"/>
              </w:rPr>
              <w:t>0.0885</w:t>
            </w:r>
          </w:p>
          <w:p w14:paraId="1071CBBA" w14:textId="40B8B9F0" w:rsidR="00A85597" w:rsidRPr="00D766AB" w:rsidRDefault="00A85597" w:rsidP="00F2344F">
            <w:pPr>
              <w:pStyle w:val="ListParagraph"/>
              <w:spacing w:line="276" w:lineRule="auto"/>
              <w:ind w:left="0"/>
              <w:jc w:val="right"/>
              <w:rPr>
                <w:rFonts w:ascii="Cambria" w:hAnsi="Cambria"/>
                <w:sz w:val="16"/>
                <w:szCs w:val="16"/>
              </w:rPr>
            </w:pPr>
            <w:r w:rsidRPr="00D766AB">
              <w:rPr>
                <w:rFonts w:ascii="Cambria" w:hAnsi="Cambria"/>
                <w:sz w:val="16"/>
                <w:szCs w:val="16"/>
              </w:rPr>
              <w:t>1.9333</w:t>
            </w:r>
          </w:p>
          <w:p w14:paraId="09C20941" w14:textId="77777777" w:rsidR="00266AE5" w:rsidRPr="00D766AB" w:rsidRDefault="00266AE5" w:rsidP="00F2344F">
            <w:pPr>
              <w:pStyle w:val="ListParagraph"/>
              <w:spacing w:line="276" w:lineRule="auto"/>
              <w:ind w:left="0"/>
              <w:jc w:val="right"/>
              <w:rPr>
                <w:rFonts w:ascii="Cambria" w:hAnsi="Cambria"/>
                <w:sz w:val="16"/>
                <w:szCs w:val="16"/>
              </w:rPr>
            </w:pPr>
          </w:p>
          <w:p w14:paraId="6F17ABB0" w14:textId="6E75601D" w:rsidR="00D37D04" w:rsidRPr="00D766AB" w:rsidRDefault="00D37D04" w:rsidP="00F2344F">
            <w:pPr>
              <w:pStyle w:val="ListParagraph"/>
              <w:spacing w:line="276" w:lineRule="auto"/>
              <w:ind w:left="0"/>
              <w:jc w:val="right"/>
              <w:rPr>
                <w:rFonts w:ascii="Cambria" w:hAnsi="Cambria"/>
                <w:b/>
                <w:sz w:val="16"/>
                <w:szCs w:val="16"/>
              </w:rPr>
            </w:pPr>
            <w:r w:rsidRPr="00D766AB">
              <w:rPr>
                <w:rFonts w:ascii="Cambria" w:hAnsi="Cambria"/>
                <w:b/>
                <w:sz w:val="16"/>
                <w:szCs w:val="16"/>
              </w:rPr>
              <w:t>40.5220</w:t>
            </w:r>
          </w:p>
        </w:tc>
        <w:tc>
          <w:tcPr>
            <w:tcW w:w="979" w:type="dxa"/>
          </w:tcPr>
          <w:p w14:paraId="7A22849B" w14:textId="4DE1120B"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15.</w:t>
            </w:r>
            <w:r w:rsidR="000F32B6" w:rsidRPr="00D766AB">
              <w:rPr>
                <w:rFonts w:ascii="Cambria" w:hAnsi="Cambria"/>
                <w:sz w:val="16"/>
                <w:szCs w:val="16"/>
              </w:rPr>
              <w:t>6568</w:t>
            </w:r>
          </w:p>
          <w:p w14:paraId="19463050" w14:textId="2887840B"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23.7</w:t>
            </w:r>
            <w:r w:rsidR="000F32B6" w:rsidRPr="00D766AB">
              <w:rPr>
                <w:rFonts w:ascii="Cambria" w:hAnsi="Cambria"/>
                <w:sz w:val="16"/>
                <w:szCs w:val="16"/>
              </w:rPr>
              <w:t>569</w:t>
            </w:r>
          </w:p>
          <w:p w14:paraId="34B8263C" w14:textId="77777777" w:rsidR="00A85597" w:rsidRPr="00D766AB" w:rsidRDefault="00AE3DBB" w:rsidP="00682EA3">
            <w:pPr>
              <w:pStyle w:val="ListParagraph"/>
              <w:spacing w:line="276" w:lineRule="auto"/>
              <w:ind w:left="0"/>
              <w:jc w:val="right"/>
              <w:rPr>
                <w:rFonts w:ascii="Cambria" w:hAnsi="Cambria"/>
                <w:sz w:val="16"/>
                <w:szCs w:val="16"/>
              </w:rPr>
            </w:pPr>
            <w:r w:rsidRPr="00D766AB">
              <w:rPr>
                <w:rFonts w:ascii="Cambria" w:hAnsi="Cambria"/>
                <w:sz w:val="16"/>
                <w:szCs w:val="16"/>
              </w:rPr>
              <w:t>-------</w:t>
            </w:r>
          </w:p>
          <w:p w14:paraId="179F95FB" w14:textId="6042A063"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0.</w:t>
            </w:r>
            <w:r w:rsidR="000F32B6" w:rsidRPr="00D766AB">
              <w:rPr>
                <w:rFonts w:ascii="Cambria" w:hAnsi="Cambria"/>
                <w:sz w:val="16"/>
                <w:szCs w:val="16"/>
              </w:rPr>
              <w:t>2282</w:t>
            </w:r>
          </w:p>
          <w:p w14:paraId="60496AEA" w14:textId="31B4C6D3"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0.0</w:t>
            </w:r>
            <w:r w:rsidR="000F32B6" w:rsidRPr="00D766AB">
              <w:rPr>
                <w:rFonts w:ascii="Cambria" w:hAnsi="Cambria"/>
                <w:sz w:val="16"/>
                <w:szCs w:val="16"/>
              </w:rPr>
              <w:t>630</w:t>
            </w:r>
          </w:p>
          <w:p w14:paraId="7B977DB4"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w:t>
            </w:r>
          </w:p>
          <w:p w14:paraId="7DBE5567" w14:textId="10F39771"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0.0</w:t>
            </w:r>
            <w:r w:rsidR="000F32B6" w:rsidRPr="00D766AB">
              <w:rPr>
                <w:rFonts w:ascii="Cambria" w:hAnsi="Cambria"/>
                <w:sz w:val="16"/>
                <w:szCs w:val="16"/>
              </w:rPr>
              <w:t>924</w:t>
            </w:r>
          </w:p>
          <w:p w14:paraId="22853713" w14:textId="7FF50DDF"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2.15</w:t>
            </w:r>
            <w:r w:rsidR="000F32B6" w:rsidRPr="00D766AB">
              <w:rPr>
                <w:rFonts w:ascii="Cambria" w:hAnsi="Cambria"/>
                <w:sz w:val="16"/>
                <w:szCs w:val="16"/>
              </w:rPr>
              <w:t>92</w:t>
            </w:r>
          </w:p>
          <w:p w14:paraId="6CF105AA" w14:textId="77777777" w:rsidR="00266AE5" w:rsidRPr="00D766AB" w:rsidRDefault="00266AE5" w:rsidP="00682EA3">
            <w:pPr>
              <w:pStyle w:val="ListParagraph"/>
              <w:spacing w:line="276" w:lineRule="auto"/>
              <w:ind w:left="0"/>
              <w:jc w:val="right"/>
              <w:rPr>
                <w:rFonts w:ascii="Cambria" w:hAnsi="Cambria"/>
                <w:sz w:val="16"/>
                <w:szCs w:val="16"/>
              </w:rPr>
            </w:pPr>
          </w:p>
          <w:p w14:paraId="09DF49BB" w14:textId="384FAF1F" w:rsidR="001D186D" w:rsidRPr="00D766AB" w:rsidRDefault="001D186D" w:rsidP="000F32B6">
            <w:pPr>
              <w:pStyle w:val="ListParagraph"/>
              <w:spacing w:line="276" w:lineRule="auto"/>
              <w:ind w:left="0"/>
              <w:jc w:val="right"/>
              <w:rPr>
                <w:rFonts w:ascii="Cambria" w:hAnsi="Cambria"/>
                <w:b/>
                <w:sz w:val="16"/>
                <w:szCs w:val="16"/>
              </w:rPr>
            </w:pPr>
            <w:r w:rsidRPr="00D766AB">
              <w:rPr>
                <w:rFonts w:ascii="Cambria" w:hAnsi="Cambria"/>
                <w:b/>
                <w:sz w:val="16"/>
                <w:szCs w:val="16"/>
              </w:rPr>
              <w:t>41.9</w:t>
            </w:r>
            <w:r w:rsidR="000F32B6" w:rsidRPr="00D766AB">
              <w:rPr>
                <w:rFonts w:ascii="Cambria" w:hAnsi="Cambria"/>
                <w:b/>
                <w:sz w:val="16"/>
                <w:szCs w:val="16"/>
              </w:rPr>
              <w:t>565</w:t>
            </w:r>
          </w:p>
        </w:tc>
        <w:tc>
          <w:tcPr>
            <w:tcW w:w="993" w:type="dxa"/>
          </w:tcPr>
          <w:p w14:paraId="561C4168"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16.6893</w:t>
            </w:r>
          </w:p>
          <w:p w14:paraId="15060EA5"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24.3079</w:t>
            </w:r>
          </w:p>
          <w:p w14:paraId="246C9DF2" w14:textId="77777777" w:rsidR="00A85597" w:rsidRPr="00D766AB" w:rsidRDefault="00AE3DBB" w:rsidP="00682EA3">
            <w:pPr>
              <w:pStyle w:val="ListParagraph"/>
              <w:spacing w:line="276" w:lineRule="auto"/>
              <w:ind w:left="0"/>
              <w:jc w:val="right"/>
              <w:rPr>
                <w:rFonts w:ascii="Cambria" w:hAnsi="Cambria"/>
                <w:sz w:val="16"/>
                <w:szCs w:val="16"/>
              </w:rPr>
            </w:pPr>
            <w:r w:rsidRPr="00D766AB">
              <w:rPr>
                <w:rFonts w:ascii="Cambria" w:hAnsi="Cambria"/>
                <w:sz w:val="16"/>
                <w:szCs w:val="16"/>
              </w:rPr>
              <w:t>-------</w:t>
            </w:r>
          </w:p>
          <w:p w14:paraId="75F403C2"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0.1669</w:t>
            </w:r>
          </w:p>
          <w:p w14:paraId="2D41282F" w14:textId="77777777" w:rsidR="00A85597" w:rsidRPr="00D766AB" w:rsidRDefault="00A85597" w:rsidP="00157E0D">
            <w:pPr>
              <w:pStyle w:val="ListParagraph"/>
              <w:spacing w:line="276" w:lineRule="auto"/>
              <w:ind w:left="0"/>
              <w:jc w:val="right"/>
              <w:rPr>
                <w:rFonts w:ascii="Cambria" w:hAnsi="Cambria"/>
                <w:sz w:val="16"/>
                <w:szCs w:val="16"/>
              </w:rPr>
            </w:pPr>
            <w:r w:rsidRPr="00D766AB">
              <w:rPr>
                <w:rFonts w:ascii="Cambria" w:hAnsi="Cambria"/>
                <w:sz w:val="16"/>
                <w:szCs w:val="16"/>
              </w:rPr>
              <w:t>0.0734</w:t>
            </w:r>
          </w:p>
          <w:p w14:paraId="37AF4C8C" w14:textId="77777777" w:rsidR="00A85597" w:rsidRPr="00D766AB" w:rsidRDefault="00A85597" w:rsidP="00157E0D">
            <w:pPr>
              <w:pStyle w:val="ListParagraph"/>
              <w:spacing w:line="276" w:lineRule="auto"/>
              <w:ind w:left="0"/>
              <w:jc w:val="right"/>
              <w:rPr>
                <w:rFonts w:ascii="Cambria" w:hAnsi="Cambria"/>
                <w:sz w:val="16"/>
                <w:szCs w:val="16"/>
              </w:rPr>
            </w:pPr>
            <w:r w:rsidRPr="00D766AB">
              <w:rPr>
                <w:rFonts w:ascii="Cambria" w:hAnsi="Cambria"/>
                <w:sz w:val="16"/>
                <w:szCs w:val="16"/>
              </w:rPr>
              <w:t>-----</w:t>
            </w:r>
          </w:p>
          <w:p w14:paraId="5B18568C" w14:textId="77777777" w:rsidR="00A85597" w:rsidRPr="00D766AB" w:rsidRDefault="00A85597" w:rsidP="00157E0D">
            <w:pPr>
              <w:pStyle w:val="ListParagraph"/>
              <w:spacing w:line="276" w:lineRule="auto"/>
              <w:ind w:left="0"/>
              <w:jc w:val="right"/>
              <w:rPr>
                <w:rFonts w:ascii="Cambria" w:hAnsi="Cambria"/>
                <w:sz w:val="16"/>
                <w:szCs w:val="16"/>
              </w:rPr>
            </w:pPr>
            <w:r w:rsidRPr="00D766AB">
              <w:rPr>
                <w:rFonts w:ascii="Cambria" w:hAnsi="Cambria"/>
                <w:sz w:val="16"/>
                <w:szCs w:val="16"/>
              </w:rPr>
              <w:t>0.1078</w:t>
            </w:r>
          </w:p>
          <w:p w14:paraId="3D06A1C6" w14:textId="2379037E" w:rsidR="00A85597" w:rsidRPr="00D766AB" w:rsidRDefault="00A85597" w:rsidP="00157E0D">
            <w:pPr>
              <w:pStyle w:val="ListParagraph"/>
              <w:spacing w:line="276" w:lineRule="auto"/>
              <w:ind w:left="0"/>
              <w:jc w:val="right"/>
              <w:rPr>
                <w:rFonts w:ascii="Cambria" w:hAnsi="Cambria"/>
                <w:sz w:val="16"/>
                <w:szCs w:val="16"/>
              </w:rPr>
            </w:pPr>
            <w:r w:rsidRPr="00D766AB">
              <w:rPr>
                <w:rFonts w:ascii="Cambria" w:hAnsi="Cambria"/>
                <w:sz w:val="16"/>
                <w:szCs w:val="16"/>
              </w:rPr>
              <w:t>2.5837</w:t>
            </w:r>
          </w:p>
          <w:p w14:paraId="7487CDAA" w14:textId="77777777" w:rsidR="00266AE5" w:rsidRPr="00D766AB" w:rsidRDefault="00266AE5" w:rsidP="00157E0D">
            <w:pPr>
              <w:pStyle w:val="ListParagraph"/>
              <w:spacing w:line="276" w:lineRule="auto"/>
              <w:ind w:left="0"/>
              <w:jc w:val="right"/>
              <w:rPr>
                <w:rFonts w:ascii="Cambria" w:hAnsi="Cambria"/>
                <w:sz w:val="16"/>
                <w:szCs w:val="16"/>
              </w:rPr>
            </w:pPr>
          </w:p>
          <w:p w14:paraId="4FBD21D5" w14:textId="6B6393EA" w:rsidR="00A005AF" w:rsidRPr="00D766AB" w:rsidRDefault="00A005AF" w:rsidP="00157E0D">
            <w:pPr>
              <w:pStyle w:val="ListParagraph"/>
              <w:spacing w:line="276" w:lineRule="auto"/>
              <w:ind w:left="0"/>
              <w:jc w:val="right"/>
              <w:rPr>
                <w:rFonts w:ascii="Cambria" w:hAnsi="Cambria"/>
                <w:b/>
                <w:sz w:val="16"/>
                <w:szCs w:val="16"/>
              </w:rPr>
            </w:pPr>
            <w:r w:rsidRPr="00D766AB">
              <w:rPr>
                <w:rFonts w:ascii="Cambria" w:hAnsi="Cambria"/>
                <w:b/>
                <w:sz w:val="16"/>
                <w:szCs w:val="16"/>
              </w:rPr>
              <w:t>43.9291</w:t>
            </w:r>
          </w:p>
        </w:tc>
        <w:tc>
          <w:tcPr>
            <w:tcW w:w="993" w:type="dxa"/>
          </w:tcPr>
          <w:p w14:paraId="25C7D494"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17.5238</w:t>
            </w:r>
          </w:p>
          <w:p w14:paraId="7E32F054"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25.4939</w:t>
            </w:r>
          </w:p>
          <w:p w14:paraId="033ABA0F" w14:textId="77777777" w:rsidR="00A85597" w:rsidRPr="00D766AB" w:rsidRDefault="00AE3DBB" w:rsidP="00682EA3">
            <w:pPr>
              <w:pStyle w:val="ListParagraph"/>
              <w:spacing w:line="276" w:lineRule="auto"/>
              <w:ind w:left="0"/>
              <w:jc w:val="right"/>
              <w:rPr>
                <w:rFonts w:ascii="Cambria" w:hAnsi="Cambria"/>
                <w:sz w:val="16"/>
                <w:szCs w:val="16"/>
              </w:rPr>
            </w:pPr>
            <w:r w:rsidRPr="00D766AB">
              <w:rPr>
                <w:rFonts w:ascii="Cambria" w:hAnsi="Cambria"/>
                <w:sz w:val="16"/>
                <w:szCs w:val="16"/>
              </w:rPr>
              <w:t>-------</w:t>
            </w:r>
          </w:p>
          <w:p w14:paraId="7F008885"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0.1836</w:t>
            </w:r>
          </w:p>
          <w:p w14:paraId="52824390" w14:textId="77777777" w:rsidR="00A85597" w:rsidRPr="00D766AB" w:rsidRDefault="00A85597" w:rsidP="00CA639F">
            <w:pPr>
              <w:pStyle w:val="ListParagraph"/>
              <w:spacing w:line="276" w:lineRule="auto"/>
              <w:ind w:left="0"/>
              <w:jc w:val="right"/>
              <w:rPr>
                <w:rFonts w:ascii="Cambria" w:hAnsi="Cambria"/>
                <w:sz w:val="16"/>
                <w:szCs w:val="16"/>
              </w:rPr>
            </w:pPr>
            <w:r w:rsidRPr="00D766AB">
              <w:rPr>
                <w:rFonts w:ascii="Cambria" w:hAnsi="Cambria"/>
                <w:sz w:val="16"/>
                <w:szCs w:val="16"/>
              </w:rPr>
              <w:t>0.1101</w:t>
            </w:r>
          </w:p>
          <w:p w14:paraId="6A66D5C9" w14:textId="77777777" w:rsidR="00A85597" w:rsidRPr="00D766AB" w:rsidRDefault="00A85597" w:rsidP="00CA639F">
            <w:pPr>
              <w:pStyle w:val="ListParagraph"/>
              <w:spacing w:line="276" w:lineRule="auto"/>
              <w:ind w:left="0"/>
              <w:jc w:val="right"/>
              <w:rPr>
                <w:rFonts w:ascii="Cambria" w:hAnsi="Cambria"/>
                <w:sz w:val="16"/>
                <w:szCs w:val="16"/>
              </w:rPr>
            </w:pPr>
            <w:r w:rsidRPr="00D766AB">
              <w:rPr>
                <w:rFonts w:ascii="Cambria" w:hAnsi="Cambria"/>
                <w:sz w:val="16"/>
                <w:szCs w:val="16"/>
              </w:rPr>
              <w:t>----</w:t>
            </w:r>
          </w:p>
          <w:p w14:paraId="06245E22" w14:textId="77777777" w:rsidR="00A85597" w:rsidRPr="00D766AB" w:rsidRDefault="00A85597" w:rsidP="00CA639F">
            <w:pPr>
              <w:pStyle w:val="ListParagraph"/>
              <w:spacing w:line="276" w:lineRule="auto"/>
              <w:ind w:left="0"/>
              <w:jc w:val="right"/>
              <w:rPr>
                <w:rFonts w:ascii="Cambria" w:hAnsi="Cambria"/>
                <w:sz w:val="16"/>
                <w:szCs w:val="16"/>
              </w:rPr>
            </w:pPr>
            <w:r w:rsidRPr="00D766AB">
              <w:rPr>
                <w:rFonts w:ascii="Cambria" w:hAnsi="Cambria"/>
                <w:sz w:val="16"/>
                <w:szCs w:val="16"/>
              </w:rPr>
              <w:t>0.1402</w:t>
            </w:r>
          </w:p>
          <w:p w14:paraId="0790F482" w14:textId="2B289DC8" w:rsidR="00A85597" w:rsidRPr="00D766AB" w:rsidRDefault="00A85597" w:rsidP="00CA639F">
            <w:pPr>
              <w:pStyle w:val="ListParagraph"/>
              <w:spacing w:line="276" w:lineRule="auto"/>
              <w:ind w:left="0"/>
              <w:jc w:val="right"/>
              <w:rPr>
                <w:rFonts w:ascii="Cambria" w:hAnsi="Cambria"/>
                <w:sz w:val="16"/>
                <w:szCs w:val="16"/>
              </w:rPr>
            </w:pPr>
            <w:r w:rsidRPr="00D766AB">
              <w:rPr>
                <w:rFonts w:ascii="Cambria" w:hAnsi="Cambria"/>
                <w:sz w:val="16"/>
                <w:szCs w:val="16"/>
              </w:rPr>
              <w:t>3.1005</w:t>
            </w:r>
          </w:p>
          <w:p w14:paraId="5039DA4C" w14:textId="77777777" w:rsidR="00266AE5" w:rsidRPr="00D766AB" w:rsidRDefault="00266AE5" w:rsidP="00CA639F">
            <w:pPr>
              <w:pStyle w:val="ListParagraph"/>
              <w:spacing w:line="276" w:lineRule="auto"/>
              <w:ind w:left="0"/>
              <w:jc w:val="right"/>
              <w:rPr>
                <w:rFonts w:ascii="Cambria" w:hAnsi="Cambria"/>
                <w:sz w:val="16"/>
                <w:szCs w:val="16"/>
              </w:rPr>
            </w:pPr>
          </w:p>
          <w:p w14:paraId="3C3BF739" w14:textId="406DD217" w:rsidR="00E77476" w:rsidRPr="00D766AB" w:rsidRDefault="00E77476" w:rsidP="00CA639F">
            <w:pPr>
              <w:pStyle w:val="ListParagraph"/>
              <w:spacing w:line="276" w:lineRule="auto"/>
              <w:ind w:left="0"/>
              <w:jc w:val="right"/>
              <w:rPr>
                <w:rFonts w:ascii="Cambria" w:hAnsi="Cambria"/>
                <w:b/>
                <w:sz w:val="16"/>
                <w:szCs w:val="16"/>
              </w:rPr>
            </w:pPr>
            <w:r w:rsidRPr="00D766AB">
              <w:rPr>
                <w:rFonts w:ascii="Cambria" w:hAnsi="Cambria"/>
                <w:b/>
                <w:sz w:val="16"/>
                <w:szCs w:val="16"/>
              </w:rPr>
              <w:t>46.5521</w:t>
            </w:r>
          </w:p>
        </w:tc>
        <w:tc>
          <w:tcPr>
            <w:tcW w:w="993" w:type="dxa"/>
          </w:tcPr>
          <w:p w14:paraId="63881A60"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17.8743</w:t>
            </w:r>
          </w:p>
          <w:p w14:paraId="7768B874"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28.0230</w:t>
            </w:r>
          </w:p>
          <w:p w14:paraId="07792358" w14:textId="77777777" w:rsidR="00A85597" w:rsidRPr="00D766AB" w:rsidRDefault="00AE3DBB" w:rsidP="00682EA3">
            <w:pPr>
              <w:pStyle w:val="ListParagraph"/>
              <w:spacing w:line="276" w:lineRule="auto"/>
              <w:ind w:left="0"/>
              <w:jc w:val="right"/>
              <w:rPr>
                <w:rFonts w:ascii="Cambria" w:hAnsi="Cambria"/>
                <w:sz w:val="16"/>
                <w:szCs w:val="16"/>
              </w:rPr>
            </w:pPr>
            <w:r w:rsidRPr="00D766AB">
              <w:rPr>
                <w:rFonts w:ascii="Cambria" w:hAnsi="Cambria"/>
                <w:sz w:val="16"/>
                <w:szCs w:val="16"/>
              </w:rPr>
              <w:t>-------</w:t>
            </w:r>
          </w:p>
          <w:p w14:paraId="4D4D9B58"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0.2019</w:t>
            </w:r>
          </w:p>
          <w:p w14:paraId="354D5789" w14:textId="77777777" w:rsidR="00A85597" w:rsidRPr="00D766AB" w:rsidRDefault="00A85597" w:rsidP="00B51DD4">
            <w:pPr>
              <w:pStyle w:val="ListParagraph"/>
              <w:spacing w:line="276" w:lineRule="auto"/>
              <w:ind w:left="0"/>
              <w:jc w:val="right"/>
              <w:rPr>
                <w:rFonts w:ascii="Cambria" w:hAnsi="Cambria"/>
                <w:sz w:val="16"/>
                <w:szCs w:val="16"/>
              </w:rPr>
            </w:pPr>
            <w:r w:rsidRPr="00D766AB">
              <w:rPr>
                <w:rFonts w:ascii="Cambria" w:hAnsi="Cambria"/>
                <w:sz w:val="16"/>
                <w:szCs w:val="16"/>
              </w:rPr>
              <w:t>0.1211</w:t>
            </w:r>
          </w:p>
          <w:p w14:paraId="7323F111" w14:textId="77777777" w:rsidR="00A85597" w:rsidRPr="00D766AB" w:rsidRDefault="00A85597" w:rsidP="00B51DD4">
            <w:pPr>
              <w:pStyle w:val="ListParagraph"/>
              <w:spacing w:line="276" w:lineRule="auto"/>
              <w:ind w:left="0"/>
              <w:jc w:val="right"/>
              <w:rPr>
                <w:rFonts w:ascii="Cambria" w:hAnsi="Cambria"/>
                <w:sz w:val="16"/>
                <w:szCs w:val="16"/>
              </w:rPr>
            </w:pPr>
            <w:r w:rsidRPr="00D766AB">
              <w:rPr>
                <w:rFonts w:ascii="Cambria" w:hAnsi="Cambria"/>
                <w:sz w:val="16"/>
                <w:szCs w:val="16"/>
              </w:rPr>
              <w:t>-------</w:t>
            </w:r>
          </w:p>
          <w:p w14:paraId="44E41243" w14:textId="77777777" w:rsidR="00A85597" w:rsidRPr="00D766AB" w:rsidRDefault="00A85597" w:rsidP="00B51DD4">
            <w:pPr>
              <w:pStyle w:val="ListParagraph"/>
              <w:spacing w:line="276" w:lineRule="auto"/>
              <w:ind w:left="0"/>
              <w:jc w:val="right"/>
              <w:rPr>
                <w:rFonts w:ascii="Cambria" w:hAnsi="Cambria"/>
                <w:sz w:val="16"/>
                <w:szCs w:val="16"/>
              </w:rPr>
            </w:pPr>
            <w:r w:rsidRPr="00D766AB">
              <w:rPr>
                <w:rFonts w:ascii="Cambria" w:hAnsi="Cambria"/>
                <w:sz w:val="16"/>
                <w:szCs w:val="16"/>
              </w:rPr>
              <w:t>0.1682</w:t>
            </w:r>
          </w:p>
          <w:p w14:paraId="279BA228" w14:textId="1CEFF1B5" w:rsidR="00A85597" w:rsidRPr="00D766AB" w:rsidRDefault="00A85597" w:rsidP="00B51DD4">
            <w:pPr>
              <w:pStyle w:val="ListParagraph"/>
              <w:spacing w:line="276" w:lineRule="auto"/>
              <w:ind w:left="0"/>
              <w:jc w:val="right"/>
              <w:rPr>
                <w:rFonts w:ascii="Cambria" w:hAnsi="Cambria"/>
                <w:sz w:val="16"/>
                <w:szCs w:val="16"/>
              </w:rPr>
            </w:pPr>
            <w:r w:rsidRPr="00D766AB">
              <w:rPr>
                <w:rFonts w:ascii="Cambria" w:hAnsi="Cambria"/>
                <w:sz w:val="16"/>
                <w:szCs w:val="16"/>
              </w:rPr>
              <w:t>3.5655</w:t>
            </w:r>
          </w:p>
          <w:p w14:paraId="3C187D61" w14:textId="77777777" w:rsidR="00266AE5" w:rsidRPr="00D766AB" w:rsidRDefault="00266AE5" w:rsidP="00B51DD4">
            <w:pPr>
              <w:pStyle w:val="ListParagraph"/>
              <w:spacing w:line="276" w:lineRule="auto"/>
              <w:ind w:left="0"/>
              <w:jc w:val="right"/>
              <w:rPr>
                <w:rFonts w:ascii="Cambria" w:hAnsi="Cambria"/>
                <w:sz w:val="16"/>
                <w:szCs w:val="16"/>
              </w:rPr>
            </w:pPr>
          </w:p>
          <w:p w14:paraId="7C9D5C31" w14:textId="21235E53" w:rsidR="009A3736" w:rsidRPr="00D766AB" w:rsidRDefault="009A3736" w:rsidP="00B51DD4">
            <w:pPr>
              <w:pStyle w:val="ListParagraph"/>
              <w:spacing w:line="276" w:lineRule="auto"/>
              <w:ind w:left="0"/>
              <w:jc w:val="right"/>
              <w:rPr>
                <w:rFonts w:ascii="Cambria" w:hAnsi="Cambria"/>
                <w:b/>
                <w:sz w:val="16"/>
                <w:szCs w:val="16"/>
              </w:rPr>
            </w:pPr>
            <w:r w:rsidRPr="00D766AB">
              <w:rPr>
                <w:rFonts w:ascii="Cambria" w:hAnsi="Cambria"/>
                <w:b/>
                <w:sz w:val="16"/>
                <w:szCs w:val="16"/>
              </w:rPr>
              <w:t>49.9541</w:t>
            </w:r>
          </w:p>
        </w:tc>
        <w:tc>
          <w:tcPr>
            <w:tcW w:w="993" w:type="dxa"/>
          </w:tcPr>
          <w:p w14:paraId="3BE6CB6C"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18.2318</w:t>
            </w:r>
          </w:p>
          <w:p w14:paraId="2016BF62"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30.8253</w:t>
            </w:r>
          </w:p>
          <w:p w14:paraId="23B8E194" w14:textId="77777777" w:rsidR="00A85597" w:rsidRPr="00D766AB" w:rsidRDefault="00AE3DBB" w:rsidP="00682EA3">
            <w:pPr>
              <w:pStyle w:val="ListParagraph"/>
              <w:spacing w:line="276" w:lineRule="auto"/>
              <w:ind w:left="0"/>
              <w:jc w:val="right"/>
              <w:rPr>
                <w:rFonts w:ascii="Cambria" w:hAnsi="Cambria"/>
                <w:sz w:val="16"/>
                <w:szCs w:val="16"/>
              </w:rPr>
            </w:pPr>
            <w:r w:rsidRPr="00D766AB">
              <w:rPr>
                <w:rFonts w:ascii="Cambria" w:hAnsi="Cambria"/>
                <w:sz w:val="16"/>
                <w:szCs w:val="16"/>
              </w:rPr>
              <w:t>--------</w:t>
            </w:r>
          </w:p>
          <w:p w14:paraId="06B2AF7B"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0.2221</w:t>
            </w:r>
          </w:p>
          <w:p w14:paraId="1002A474"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0.1332</w:t>
            </w:r>
          </w:p>
          <w:p w14:paraId="506BB468"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w:t>
            </w:r>
          </w:p>
          <w:p w14:paraId="4EF4D172"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0.2018</w:t>
            </w:r>
          </w:p>
          <w:p w14:paraId="4FBB6C3D" w14:textId="2B5C5B98"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3.9221</w:t>
            </w:r>
          </w:p>
          <w:p w14:paraId="11329EAD" w14:textId="77777777" w:rsidR="00266AE5" w:rsidRPr="00D766AB" w:rsidRDefault="00266AE5" w:rsidP="00682EA3">
            <w:pPr>
              <w:pStyle w:val="ListParagraph"/>
              <w:spacing w:line="276" w:lineRule="auto"/>
              <w:ind w:left="0"/>
              <w:jc w:val="right"/>
              <w:rPr>
                <w:rFonts w:ascii="Cambria" w:hAnsi="Cambria"/>
                <w:sz w:val="16"/>
                <w:szCs w:val="16"/>
              </w:rPr>
            </w:pPr>
          </w:p>
          <w:p w14:paraId="2113F030" w14:textId="69312B23" w:rsidR="000D21C1" w:rsidRPr="00D766AB" w:rsidRDefault="000D21C1" w:rsidP="00682EA3">
            <w:pPr>
              <w:pStyle w:val="ListParagraph"/>
              <w:spacing w:line="276" w:lineRule="auto"/>
              <w:ind w:left="0"/>
              <w:jc w:val="right"/>
              <w:rPr>
                <w:rFonts w:ascii="Cambria" w:hAnsi="Cambria"/>
                <w:b/>
                <w:sz w:val="16"/>
                <w:szCs w:val="16"/>
              </w:rPr>
            </w:pPr>
            <w:r w:rsidRPr="00D766AB">
              <w:rPr>
                <w:rFonts w:ascii="Cambria" w:hAnsi="Cambria"/>
                <w:b/>
                <w:sz w:val="16"/>
                <w:szCs w:val="16"/>
              </w:rPr>
              <w:t>53.5364</w:t>
            </w:r>
          </w:p>
        </w:tc>
        <w:tc>
          <w:tcPr>
            <w:tcW w:w="993" w:type="dxa"/>
          </w:tcPr>
          <w:p w14:paraId="14F218E3"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18.7787</w:t>
            </w:r>
          </w:p>
          <w:p w14:paraId="26B17FD4"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32.3532</w:t>
            </w:r>
          </w:p>
          <w:p w14:paraId="0281A6CF" w14:textId="77777777" w:rsidR="00A85597" w:rsidRPr="00D766AB" w:rsidRDefault="00AE3DBB" w:rsidP="00682EA3">
            <w:pPr>
              <w:pStyle w:val="ListParagraph"/>
              <w:spacing w:line="276" w:lineRule="auto"/>
              <w:ind w:left="0"/>
              <w:jc w:val="right"/>
              <w:rPr>
                <w:rFonts w:ascii="Cambria" w:hAnsi="Cambria"/>
                <w:sz w:val="16"/>
                <w:szCs w:val="16"/>
              </w:rPr>
            </w:pPr>
            <w:r w:rsidRPr="00D766AB">
              <w:rPr>
                <w:rFonts w:ascii="Cambria" w:hAnsi="Cambria"/>
                <w:sz w:val="16"/>
                <w:szCs w:val="16"/>
              </w:rPr>
              <w:t>--------</w:t>
            </w:r>
          </w:p>
          <w:p w14:paraId="42E90EEB"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0.2444</w:t>
            </w:r>
          </w:p>
          <w:p w14:paraId="01EE1E4D"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0.1465</w:t>
            </w:r>
          </w:p>
          <w:p w14:paraId="270D1AAF"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w:t>
            </w:r>
          </w:p>
          <w:p w14:paraId="3CC57395" w14:textId="77777777"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0.2220</w:t>
            </w:r>
          </w:p>
          <w:p w14:paraId="7604F445" w14:textId="5E777D63" w:rsidR="00A85597" w:rsidRPr="00D766AB" w:rsidRDefault="00A85597" w:rsidP="00682EA3">
            <w:pPr>
              <w:pStyle w:val="ListParagraph"/>
              <w:spacing w:line="276" w:lineRule="auto"/>
              <w:ind w:left="0"/>
              <w:jc w:val="right"/>
              <w:rPr>
                <w:rFonts w:ascii="Cambria" w:hAnsi="Cambria"/>
                <w:sz w:val="16"/>
                <w:szCs w:val="16"/>
              </w:rPr>
            </w:pPr>
            <w:r w:rsidRPr="00D766AB">
              <w:rPr>
                <w:rFonts w:ascii="Cambria" w:hAnsi="Cambria"/>
                <w:sz w:val="16"/>
                <w:szCs w:val="16"/>
              </w:rPr>
              <w:t>4.3143</w:t>
            </w:r>
          </w:p>
          <w:p w14:paraId="29122518" w14:textId="77777777" w:rsidR="00266AE5" w:rsidRPr="00D766AB" w:rsidRDefault="00266AE5" w:rsidP="00682EA3">
            <w:pPr>
              <w:pStyle w:val="ListParagraph"/>
              <w:spacing w:line="276" w:lineRule="auto"/>
              <w:ind w:left="0"/>
              <w:jc w:val="right"/>
              <w:rPr>
                <w:rFonts w:ascii="Cambria" w:hAnsi="Cambria"/>
                <w:sz w:val="16"/>
                <w:szCs w:val="16"/>
              </w:rPr>
            </w:pPr>
          </w:p>
          <w:p w14:paraId="7DEFFAF5" w14:textId="4F347DA4" w:rsidR="002838C3" w:rsidRPr="00D766AB" w:rsidRDefault="0089130A" w:rsidP="00682EA3">
            <w:pPr>
              <w:pStyle w:val="ListParagraph"/>
              <w:spacing w:line="276" w:lineRule="auto"/>
              <w:ind w:left="0"/>
              <w:jc w:val="right"/>
              <w:rPr>
                <w:rFonts w:ascii="Cambria" w:hAnsi="Cambria"/>
                <w:b/>
                <w:sz w:val="16"/>
                <w:szCs w:val="16"/>
              </w:rPr>
            </w:pPr>
            <w:r w:rsidRPr="00D766AB">
              <w:rPr>
                <w:rFonts w:ascii="Cambria" w:hAnsi="Cambria"/>
                <w:b/>
                <w:sz w:val="16"/>
                <w:szCs w:val="16"/>
              </w:rPr>
              <w:t>56.0591</w:t>
            </w:r>
          </w:p>
        </w:tc>
      </w:tr>
      <w:tr w:rsidR="00A85597" w:rsidRPr="00D766AB" w14:paraId="3BC31597" w14:textId="77777777" w:rsidTr="00B40015">
        <w:trPr>
          <w:trHeight w:val="175"/>
        </w:trPr>
        <w:tc>
          <w:tcPr>
            <w:tcW w:w="861" w:type="dxa"/>
          </w:tcPr>
          <w:p w14:paraId="722012FE" w14:textId="77777777" w:rsidR="00A85597" w:rsidRPr="00D766AB" w:rsidRDefault="00A85597" w:rsidP="00A4797D">
            <w:pPr>
              <w:pStyle w:val="ListParagraph"/>
              <w:ind w:left="0"/>
              <w:jc w:val="left"/>
              <w:rPr>
                <w:rFonts w:ascii="Cambria" w:hAnsi="Cambria"/>
                <w:b/>
                <w:sz w:val="18"/>
              </w:rPr>
            </w:pPr>
          </w:p>
        </w:tc>
        <w:tc>
          <w:tcPr>
            <w:tcW w:w="1870" w:type="dxa"/>
            <w:gridSpan w:val="2"/>
            <w:vAlign w:val="center"/>
          </w:tcPr>
          <w:p w14:paraId="5385947B" w14:textId="77777777" w:rsidR="00A85597" w:rsidRPr="00D766AB" w:rsidRDefault="00A85597" w:rsidP="00A4797D">
            <w:pPr>
              <w:pStyle w:val="ListParagraph"/>
              <w:ind w:left="0"/>
              <w:jc w:val="left"/>
              <w:rPr>
                <w:rFonts w:ascii="Cambria" w:hAnsi="Cambria"/>
                <w:b/>
                <w:sz w:val="20"/>
              </w:rPr>
            </w:pPr>
            <w:r w:rsidRPr="00D766AB">
              <w:rPr>
                <w:rFonts w:ascii="Cambria" w:hAnsi="Cambria"/>
                <w:b/>
                <w:sz w:val="18"/>
              </w:rPr>
              <w:t>DHT Consumers</w:t>
            </w:r>
          </w:p>
        </w:tc>
        <w:tc>
          <w:tcPr>
            <w:tcW w:w="979" w:type="dxa"/>
          </w:tcPr>
          <w:p w14:paraId="469E166A" w14:textId="77777777" w:rsidR="00A85597" w:rsidRPr="00D766AB" w:rsidRDefault="00A85597" w:rsidP="00A4797D">
            <w:pPr>
              <w:pStyle w:val="ListParagraph"/>
              <w:spacing w:line="360" w:lineRule="auto"/>
              <w:ind w:left="0"/>
              <w:jc w:val="right"/>
              <w:rPr>
                <w:rFonts w:ascii="Cambria" w:hAnsi="Cambria"/>
              </w:rPr>
            </w:pPr>
          </w:p>
        </w:tc>
        <w:tc>
          <w:tcPr>
            <w:tcW w:w="993" w:type="dxa"/>
          </w:tcPr>
          <w:p w14:paraId="39CEB148" w14:textId="77777777" w:rsidR="00A85597" w:rsidRPr="00D766AB" w:rsidRDefault="00A85597" w:rsidP="00A4797D">
            <w:pPr>
              <w:pStyle w:val="ListParagraph"/>
              <w:spacing w:line="360" w:lineRule="auto"/>
              <w:ind w:left="0"/>
              <w:jc w:val="right"/>
              <w:rPr>
                <w:rFonts w:ascii="Cambria" w:hAnsi="Cambria"/>
              </w:rPr>
            </w:pPr>
          </w:p>
        </w:tc>
        <w:tc>
          <w:tcPr>
            <w:tcW w:w="993" w:type="dxa"/>
          </w:tcPr>
          <w:p w14:paraId="4973E9A7" w14:textId="77777777" w:rsidR="00A85597" w:rsidRPr="00D766AB" w:rsidRDefault="00A85597" w:rsidP="00A4797D">
            <w:pPr>
              <w:pStyle w:val="ListParagraph"/>
              <w:spacing w:line="360" w:lineRule="auto"/>
              <w:ind w:left="0"/>
              <w:jc w:val="right"/>
              <w:rPr>
                <w:rFonts w:ascii="Cambria" w:hAnsi="Cambria"/>
              </w:rPr>
            </w:pPr>
          </w:p>
        </w:tc>
        <w:tc>
          <w:tcPr>
            <w:tcW w:w="993" w:type="dxa"/>
          </w:tcPr>
          <w:p w14:paraId="7ED784FB" w14:textId="77777777" w:rsidR="00A85597" w:rsidRPr="00D766AB" w:rsidRDefault="00A85597" w:rsidP="00A4797D">
            <w:pPr>
              <w:pStyle w:val="ListParagraph"/>
              <w:spacing w:line="360" w:lineRule="auto"/>
              <w:ind w:left="0"/>
              <w:jc w:val="right"/>
              <w:rPr>
                <w:rFonts w:ascii="Cambria" w:hAnsi="Cambria"/>
              </w:rPr>
            </w:pPr>
          </w:p>
        </w:tc>
        <w:tc>
          <w:tcPr>
            <w:tcW w:w="993" w:type="dxa"/>
          </w:tcPr>
          <w:p w14:paraId="2D157ECE" w14:textId="77777777" w:rsidR="00A85597" w:rsidRPr="00D766AB" w:rsidRDefault="00A85597" w:rsidP="00A4797D">
            <w:pPr>
              <w:pStyle w:val="ListParagraph"/>
              <w:spacing w:line="360" w:lineRule="auto"/>
              <w:ind w:left="0"/>
              <w:jc w:val="right"/>
              <w:rPr>
                <w:rFonts w:ascii="Cambria" w:hAnsi="Cambria"/>
              </w:rPr>
            </w:pPr>
          </w:p>
        </w:tc>
        <w:tc>
          <w:tcPr>
            <w:tcW w:w="993" w:type="dxa"/>
          </w:tcPr>
          <w:p w14:paraId="2CAE74C9" w14:textId="77777777" w:rsidR="00A85597" w:rsidRPr="00D766AB" w:rsidRDefault="00A85597" w:rsidP="00A4797D">
            <w:pPr>
              <w:pStyle w:val="ListParagraph"/>
              <w:spacing w:line="360" w:lineRule="auto"/>
              <w:ind w:left="0"/>
              <w:jc w:val="right"/>
              <w:rPr>
                <w:rFonts w:ascii="Cambria" w:hAnsi="Cambria"/>
              </w:rPr>
            </w:pPr>
          </w:p>
        </w:tc>
      </w:tr>
      <w:tr w:rsidR="00A85597" w:rsidRPr="00D766AB" w14:paraId="1958EF2D" w14:textId="77777777" w:rsidTr="00B40015">
        <w:trPr>
          <w:trHeight w:val="953"/>
        </w:trPr>
        <w:tc>
          <w:tcPr>
            <w:tcW w:w="861" w:type="dxa"/>
          </w:tcPr>
          <w:p w14:paraId="46202223" w14:textId="77777777" w:rsidR="00A85597" w:rsidRPr="00D766AB" w:rsidRDefault="00A85597" w:rsidP="00682EA3">
            <w:pPr>
              <w:pStyle w:val="ListParagraph"/>
              <w:spacing w:line="276" w:lineRule="auto"/>
              <w:ind w:left="0"/>
              <w:jc w:val="both"/>
              <w:rPr>
                <w:rFonts w:ascii="Cambria" w:hAnsi="Cambria"/>
                <w:sz w:val="16"/>
              </w:rPr>
            </w:pPr>
            <w:r w:rsidRPr="00D766AB">
              <w:rPr>
                <w:rFonts w:ascii="Cambria" w:hAnsi="Cambria"/>
                <w:sz w:val="16"/>
              </w:rPr>
              <w:t>DHT I A</w:t>
            </w:r>
          </w:p>
          <w:p w14:paraId="59CA8236" w14:textId="77777777" w:rsidR="000465E2" w:rsidRPr="00D766AB" w:rsidRDefault="000465E2" w:rsidP="000465E2">
            <w:pPr>
              <w:pStyle w:val="ListParagraph"/>
              <w:spacing w:line="276" w:lineRule="auto"/>
              <w:ind w:left="0"/>
              <w:jc w:val="both"/>
              <w:rPr>
                <w:rFonts w:ascii="Cambria" w:hAnsi="Cambria"/>
                <w:sz w:val="16"/>
              </w:rPr>
            </w:pPr>
            <w:r w:rsidRPr="00D766AB">
              <w:rPr>
                <w:rFonts w:ascii="Cambria" w:hAnsi="Cambria"/>
                <w:sz w:val="16"/>
              </w:rPr>
              <w:t>DHT I B</w:t>
            </w:r>
          </w:p>
          <w:p w14:paraId="48F2483A" w14:textId="77777777" w:rsidR="00A85597" w:rsidRPr="00D766AB" w:rsidRDefault="00A85597" w:rsidP="00682EA3">
            <w:pPr>
              <w:pStyle w:val="ListParagraph"/>
              <w:spacing w:line="276" w:lineRule="auto"/>
              <w:ind w:left="0"/>
              <w:jc w:val="both"/>
              <w:rPr>
                <w:rFonts w:ascii="Cambria" w:hAnsi="Cambria"/>
                <w:sz w:val="16"/>
              </w:rPr>
            </w:pPr>
            <w:r w:rsidRPr="00D766AB">
              <w:rPr>
                <w:rFonts w:ascii="Cambria" w:hAnsi="Cambria"/>
                <w:sz w:val="16"/>
              </w:rPr>
              <w:t>DHT II A</w:t>
            </w:r>
          </w:p>
          <w:p w14:paraId="11C9C785" w14:textId="77777777" w:rsidR="00A85597" w:rsidRPr="00D766AB" w:rsidRDefault="00A85597" w:rsidP="00682EA3">
            <w:pPr>
              <w:pStyle w:val="ListParagraph"/>
              <w:spacing w:line="276" w:lineRule="auto"/>
              <w:ind w:left="0"/>
              <w:jc w:val="both"/>
              <w:rPr>
                <w:rFonts w:ascii="Cambria" w:hAnsi="Cambria"/>
                <w:sz w:val="16"/>
              </w:rPr>
            </w:pPr>
            <w:r w:rsidRPr="00D766AB">
              <w:rPr>
                <w:rFonts w:ascii="Cambria" w:hAnsi="Cambria"/>
                <w:sz w:val="16"/>
              </w:rPr>
              <w:t>DHT II B</w:t>
            </w:r>
          </w:p>
          <w:p w14:paraId="04F7E2C1" w14:textId="77777777" w:rsidR="006621E5" w:rsidRPr="00D766AB" w:rsidRDefault="006621E5" w:rsidP="00682EA3">
            <w:pPr>
              <w:pStyle w:val="ListParagraph"/>
              <w:spacing w:line="276" w:lineRule="auto"/>
              <w:ind w:left="0"/>
              <w:jc w:val="both"/>
              <w:rPr>
                <w:rFonts w:ascii="Cambria" w:hAnsi="Cambria"/>
                <w:sz w:val="16"/>
              </w:rPr>
            </w:pPr>
            <w:r w:rsidRPr="00D766AB">
              <w:rPr>
                <w:rFonts w:ascii="Cambria" w:hAnsi="Cambria"/>
                <w:sz w:val="16"/>
              </w:rPr>
              <w:t>DHT IV</w:t>
            </w:r>
          </w:p>
          <w:p w14:paraId="05B6C47E" w14:textId="23C896C0" w:rsidR="00A85597" w:rsidRPr="00D766AB" w:rsidRDefault="00A85597" w:rsidP="00682EA3">
            <w:pPr>
              <w:pStyle w:val="ListParagraph"/>
              <w:spacing w:line="276" w:lineRule="auto"/>
              <w:ind w:left="0"/>
              <w:jc w:val="both"/>
              <w:rPr>
                <w:rFonts w:ascii="Cambria" w:hAnsi="Cambria"/>
                <w:sz w:val="16"/>
              </w:rPr>
            </w:pPr>
            <w:r w:rsidRPr="00D766AB">
              <w:rPr>
                <w:rFonts w:ascii="Cambria" w:hAnsi="Cambria"/>
                <w:sz w:val="16"/>
              </w:rPr>
              <w:t>DHT IV A</w:t>
            </w:r>
          </w:p>
          <w:p w14:paraId="614BFA12" w14:textId="77777777" w:rsidR="00266AE5" w:rsidRPr="00D766AB" w:rsidRDefault="00266AE5" w:rsidP="00682EA3">
            <w:pPr>
              <w:pStyle w:val="ListParagraph"/>
              <w:spacing w:line="276" w:lineRule="auto"/>
              <w:ind w:left="0"/>
              <w:jc w:val="both"/>
              <w:rPr>
                <w:rFonts w:ascii="Cambria" w:hAnsi="Cambria"/>
                <w:sz w:val="16"/>
              </w:rPr>
            </w:pPr>
          </w:p>
          <w:p w14:paraId="34C2CAC0" w14:textId="50D91328" w:rsidR="008836B7" w:rsidRPr="00D766AB" w:rsidRDefault="008836B7" w:rsidP="00682EA3">
            <w:pPr>
              <w:pStyle w:val="ListParagraph"/>
              <w:spacing w:line="276" w:lineRule="auto"/>
              <w:ind w:left="0"/>
              <w:jc w:val="both"/>
              <w:rPr>
                <w:rFonts w:ascii="Cambria" w:hAnsi="Cambria"/>
                <w:b/>
                <w:sz w:val="16"/>
              </w:rPr>
            </w:pPr>
            <w:r w:rsidRPr="00D766AB">
              <w:rPr>
                <w:rFonts w:ascii="Cambria" w:hAnsi="Cambria"/>
                <w:b/>
                <w:sz w:val="16"/>
              </w:rPr>
              <w:t>Total</w:t>
            </w:r>
          </w:p>
        </w:tc>
        <w:tc>
          <w:tcPr>
            <w:tcW w:w="973" w:type="dxa"/>
            <w:vAlign w:val="center"/>
          </w:tcPr>
          <w:p w14:paraId="2FE8E9EA" w14:textId="77777777" w:rsidR="00A85597" w:rsidRPr="00D766AB" w:rsidRDefault="006621E5" w:rsidP="00682EA3">
            <w:pPr>
              <w:pStyle w:val="ListParagraph"/>
              <w:spacing w:line="276" w:lineRule="auto"/>
              <w:ind w:left="0"/>
              <w:jc w:val="right"/>
              <w:rPr>
                <w:rFonts w:ascii="Cambria" w:hAnsi="Cambria"/>
                <w:sz w:val="16"/>
              </w:rPr>
            </w:pPr>
            <w:r w:rsidRPr="00D766AB">
              <w:rPr>
                <w:rFonts w:ascii="Cambria" w:hAnsi="Cambria"/>
                <w:sz w:val="16"/>
              </w:rPr>
              <w:t>------</w:t>
            </w:r>
          </w:p>
          <w:p w14:paraId="15627866" w14:textId="77777777" w:rsidR="000465E2" w:rsidRPr="00D766AB" w:rsidRDefault="000465E2" w:rsidP="000465E2">
            <w:pPr>
              <w:pStyle w:val="ListParagraph"/>
              <w:spacing w:line="276" w:lineRule="auto"/>
              <w:ind w:left="0"/>
              <w:jc w:val="right"/>
              <w:rPr>
                <w:rFonts w:ascii="Cambria" w:hAnsi="Cambria"/>
                <w:sz w:val="16"/>
              </w:rPr>
            </w:pPr>
            <w:r w:rsidRPr="00D766AB">
              <w:rPr>
                <w:rFonts w:ascii="Cambria" w:hAnsi="Cambria"/>
                <w:sz w:val="16"/>
              </w:rPr>
              <w:t>11.1807</w:t>
            </w:r>
          </w:p>
          <w:p w14:paraId="7DB191FB" w14:textId="77777777" w:rsidR="006621E5" w:rsidRPr="00D766AB" w:rsidRDefault="006621E5" w:rsidP="00682EA3">
            <w:pPr>
              <w:pStyle w:val="ListParagraph"/>
              <w:spacing w:line="276" w:lineRule="auto"/>
              <w:ind w:left="0"/>
              <w:jc w:val="right"/>
              <w:rPr>
                <w:rFonts w:ascii="Cambria" w:hAnsi="Cambria"/>
                <w:sz w:val="16"/>
              </w:rPr>
            </w:pPr>
            <w:r w:rsidRPr="00D766AB">
              <w:rPr>
                <w:rFonts w:ascii="Cambria" w:hAnsi="Cambria"/>
                <w:sz w:val="16"/>
              </w:rPr>
              <w:t>0.1992</w:t>
            </w:r>
          </w:p>
          <w:p w14:paraId="203A3B7A" w14:textId="77777777" w:rsidR="006621E5" w:rsidRPr="00D766AB" w:rsidRDefault="006621E5" w:rsidP="00682EA3">
            <w:pPr>
              <w:pStyle w:val="ListParagraph"/>
              <w:spacing w:line="276" w:lineRule="auto"/>
              <w:ind w:left="0"/>
              <w:jc w:val="right"/>
              <w:rPr>
                <w:rFonts w:ascii="Cambria" w:hAnsi="Cambria"/>
                <w:sz w:val="16"/>
              </w:rPr>
            </w:pPr>
            <w:r w:rsidRPr="00D766AB">
              <w:rPr>
                <w:rFonts w:ascii="Cambria" w:hAnsi="Cambria"/>
                <w:sz w:val="16"/>
              </w:rPr>
              <w:t>------</w:t>
            </w:r>
          </w:p>
          <w:p w14:paraId="7508835F" w14:textId="77777777" w:rsidR="006621E5" w:rsidRPr="00D766AB" w:rsidRDefault="006621E5" w:rsidP="00682EA3">
            <w:pPr>
              <w:pStyle w:val="ListParagraph"/>
              <w:spacing w:line="276" w:lineRule="auto"/>
              <w:ind w:left="0"/>
              <w:jc w:val="right"/>
              <w:rPr>
                <w:rFonts w:ascii="Cambria" w:hAnsi="Cambria"/>
                <w:sz w:val="16"/>
              </w:rPr>
            </w:pPr>
            <w:r w:rsidRPr="00D766AB">
              <w:rPr>
                <w:rFonts w:ascii="Cambria" w:hAnsi="Cambria"/>
                <w:sz w:val="16"/>
              </w:rPr>
              <w:t>0.0716</w:t>
            </w:r>
          </w:p>
          <w:p w14:paraId="3569675D" w14:textId="60431CEE" w:rsidR="006621E5" w:rsidRPr="00D766AB" w:rsidRDefault="006621E5" w:rsidP="00682EA3">
            <w:pPr>
              <w:pStyle w:val="ListParagraph"/>
              <w:spacing w:line="276" w:lineRule="auto"/>
              <w:ind w:left="0"/>
              <w:jc w:val="right"/>
              <w:rPr>
                <w:rFonts w:ascii="Cambria" w:hAnsi="Cambria"/>
                <w:sz w:val="16"/>
              </w:rPr>
            </w:pPr>
            <w:r w:rsidRPr="00D766AB">
              <w:rPr>
                <w:rFonts w:ascii="Cambria" w:hAnsi="Cambria"/>
                <w:sz w:val="16"/>
              </w:rPr>
              <w:t>0.3685</w:t>
            </w:r>
          </w:p>
          <w:p w14:paraId="09B9B1E1" w14:textId="77777777" w:rsidR="00266AE5" w:rsidRPr="00D766AB" w:rsidRDefault="00266AE5" w:rsidP="00682EA3">
            <w:pPr>
              <w:pStyle w:val="ListParagraph"/>
              <w:spacing w:line="276" w:lineRule="auto"/>
              <w:ind w:left="0"/>
              <w:jc w:val="right"/>
              <w:rPr>
                <w:rFonts w:ascii="Cambria" w:hAnsi="Cambria"/>
                <w:sz w:val="16"/>
              </w:rPr>
            </w:pPr>
          </w:p>
          <w:p w14:paraId="62A4BB5C" w14:textId="6BE4C027" w:rsidR="008836B7" w:rsidRPr="00D766AB" w:rsidRDefault="008836B7" w:rsidP="00682EA3">
            <w:pPr>
              <w:pStyle w:val="ListParagraph"/>
              <w:spacing w:line="276" w:lineRule="auto"/>
              <w:ind w:left="0"/>
              <w:jc w:val="right"/>
              <w:rPr>
                <w:rFonts w:ascii="Cambria" w:hAnsi="Cambria"/>
                <w:b/>
                <w:sz w:val="16"/>
              </w:rPr>
            </w:pPr>
            <w:r w:rsidRPr="00D766AB">
              <w:rPr>
                <w:rFonts w:ascii="Cambria" w:hAnsi="Cambria"/>
                <w:b/>
                <w:sz w:val="16"/>
              </w:rPr>
              <w:t>11.8200</w:t>
            </w:r>
          </w:p>
        </w:tc>
        <w:tc>
          <w:tcPr>
            <w:tcW w:w="897" w:type="dxa"/>
          </w:tcPr>
          <w:p w14:paraId="64B4AF55" w14:textId="77777777"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w:t>
            </w:r>
          </w:p>
          <w:p w14:paraId="02B733D6" w14:textId="77777777" w:rsidR="000465E2" w:rsidRPr="00D766AB" w:rsidRDefault="000465E2" w:rsidP="000465E2">
            <w:pPr>
              <w:pStyle w:val="ListParagraph"/>
              <w:spacing w:line="276" w:lineRule="auto"/>
              <w:ind w:left="0"/>
              <w:jc w:val="right"/>
              <w:rPr>
                <w:rFonts w:ascii="Cambria" w:hAnsi="Cambria"/>
                <w:sz w:val="16"/>
              </w:rPr>
            </w:pPr>
            <w:r w:rsidRPr="00D766AB">
              <w:rPr>
                <w:rFonts w:ascii="Cambria" w:hAnsi="Cambria"/>
                <w:sz w:val="16"/>
              </w:rPr>
              <w:t>7.0754</w:t>
            </w:r>
          </w:p>
          <w:p w14:paraId="494C580E" w14:textId="77777777"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0.1886</w:t>
            </w:r>
          </w:p>
          <w:p w14:paraId="10DAFD96" w14:textId="77777777" w:rsidR="00A85597" w:rsidRPr="00D766AB" w:rsidRDefault="00A85597" w:rsidP="00F2344F">
            <w:pPr>
              <w:pStyle w:val="ListParagraph"/>
              <w:spacing w:line="276" w:lineRule="auto"/>
              <w:ind w:left="0"/>
              <w:jc w:val="right"/>
              <w:rPr>
                <w:rFonts w:ascii="Cambria" w:hAnsi="Cambria"/>
                <w:sz w:val="16"/>
              </w:rPr>
            </w:pPr>
            <w:r w:rsidRPr="00D766AB">
              <w:rPr>
                <w:rFonts w:ascii="Cambria" w:hAnsi="Cambria"/>
                <w:sz w:val="16"/>
              </w:rPr>
              <w:t>0.1560</w:t>
            </w:r>
          </w:p>
          <w:p w14:paraId="3C3F2E92" w14:textId="77777777" w:rsidR="006621E5" w:rsidRPr="00D766AB" w:rsidRDefault="006621E5" w:rsidP="00F2344F">
            <w:pPr>
              <w:pStyle w:val="ListParagraph"/>
              <w:spacing w:line="276" w:lineRule="auto"/>
              <w:ind w:left="0"/>
              <w:jc w:val="right"/>
              <w:rPr>
                <w:rFonts w:ascii="Cambria" w:hAnsi="Cambria"/>
                <w:sz w:val="16"/>
              </w:rPr>
            </w:pPr>
            <w:r w:rsidRPr="00D766AB">
              <w:rPr>
                <w:rFonts w:ascii="Cambria" w:hAnsi="Cambria"/>
                <w:sz w:val="16"/>
              </w:rPr>
              <w:t>------</w:t>
            </w:r>
          </w:p>
          <w:p w14:paraId="04D9647C" w14:textId="464F0251" w:rsidR="00A85597" w:rsidRPr="00D766AB" w:rsidRDefault="00A85597" w:rsidP="00F2344F">
            <w:pPr>
              <w:pStyle w:val="ListParagraph"/>
              <w:spacing w:line="276" w:lineRule="auto"/>
              <w:ind w:left="0"/>
              <w:jc w:val="right"/>
              <w:rPr>
                <w:rFonts w:ascii="Cambria" w:hAnsi="Cambria"/>
                <w:sz w:val="16"/>
              </w:rPr>
            </w:pPr>
            <w:r w:rsidRPr="00D766AB">
              <w:rPr>
                <w:rFonts w:ascii="Cambria" w:hAnsi="Cambria"/>
                <w:sz w:val="16"/>
              </w:rPr>
              <w:t>0.1823</w:t>
            </w:r>
          </w:p>
          <w:p w14:paraId="6018BDEF" w14:textId="77777777" w:rsidR="00266AE5" w:rsidRPr="00D766AB" w:rsidRDefault="00266AE5" w:rsidP="00F2344F">
            <w:pPr>
              <w:pStyle w:val="ListParagraph"/>
              <w:spacing w:line="276" w:lineRule="auto"/>
              <w:ind w:left="0"/>
              <w:jc w:val="right"/>
              <w:rPr>
                <w:rFonts w:ascii="Cambria" w:hAnsi="Cambria"/>
                <w:sz w:val="16"/>
              </w:rPr>
            </w:pPr>
          </w:p>
          <w:p w14:paraId="5EEA7107" w14:textId="7BA7120C" w:rsidR="00D37D04" w:rsidRPr="00D766AB" w:rsidRDefault="00D37D04" w:rsidP="00F2344F">
            <w:pPr>
              <w:pStyle w:val="ListParagraph"/>
              <w:spacing w:line="276" w:lineRule="auto"/>
              <w:ind w:left="0"/>
              <w:jc w:val="right"/>
              <w:rPr>
                <w:rFonts w:ascii="Cambria" w:hAnsi="Cambria"/>
                <w:b/>
                <w:sz w:val="16"/>
              </w:rPr>
            </w:pPr>
            <w:r w:rsidRPr="00D766AB">
              <w:rPr>
                <w:rFonts w:ascii="Cambria" w:hAnsi="Cambria"/>
                <w:b/>
                <w:sz w:val="16"/>
              </w:rPr>
              <w:t>7.6023</w:t>
            </w:r>
          </w:p>
        </w:tc>
        <w:tc>
          <w:tcPr>
            <w:tcW w:w="979" w:type="dxa"/>
          </w:tcPr>
          <w:p w14:paraId="62FEF926" w14:textId="77777777"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w:t>
            </w:r>
          </w:p>
          <w:p w14:paraId="6AA91E50" w14:textId="11D46C33" w:rsidR="000465E2" w:rsidRPr="00D766AB" w:rsidRDefault="000465E2" w:rsidP="000465E2">
            <w:pPr>
              <w:pStyle w:val="ListParagraph"/>
              <w:spacing w:line="276" w:lineRule="auto"/>
              <w:ind w:left="0"/>
              <w:jc w:val="right"/>
              <w:rPr>
                <w:rFonts w:ascii="Cambria" w:hAnsi="Cambria"/>
                <w:sz w:val="16"/>
              </w:rPr>
            </w:pPr>
            <w:r w:rsidRPr="00D766AB">
              <w:rPr>
                <w:rFonts w:ascii="Cambria" w:hAnsi="Cambria"/>
                <w:sz w:val="16"/>
              </w:rPr>
              <w:t>6.</w:t>
            </w:r>
            <w:r w:rsidR="000F32B6" w:rsidRPr="00D766AB">
              <w:rPr>
                <w:rFonts w:ascii="Cambria" w:hAnsi="Cambria"/>
                <w:sz w:val="16"/>
              </w:rPr>
              <w:t>3526</w:t>
            </w:r>
          </w:p>
          <w:p w14:paraId="74FCD866" w14:textId="77E7E198"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0.0</w:t>
            </w:r>
            <w:r w:rsidR="000F32B6" w:rsidRPr="00D766AB">
              <w:rPr>
                <w:rFonts w:ascii="Cambria" w:hAnsi="Cambria"/>
                <w:sz w:val="16"/>
              </w:rPr>
              <w:t>8</w:t>
            </w:r>
            <w:r w:rsidRPr="00D766AB">
              <w:rPr>
                <w:rFonts w:ascii="Cambria" w:hAnsi="Cambria"/>
                <w:sz w:val="16"/>
              </w:rPr>
              <w:t>34</w:t>
            </w:r>
          </w:p>
          <w:p w14:paraId="2306AC21" w14:textId="7022AA43" w:rsidR="00A85597" w:rsidRPr="00D766AB" w:rsidRDefault="00A85597" w:rsidP="007C1350">
            <w:pPr>
              <w:pStyle w:val="ListParagraph"/>
              <w:spacing w:line="276" w:lineRule="auto"/>
              <w:ind w:left="0"/>
              <w:jc w:val="right"/>
              <w:rPr>
                <w:rFonts w:ascii="Cambria" w:hAnsi="Cambria"/>
                <w:sz w:val="16"/>
              </w:rPr>
            </w:pPr>
            <w:r w:rsidRPr="00D766AB">
              <w:rPr>
                <w:rFonts w:ascii="Cambria" w:hAnsi="Cambria"/>
                <w:sz w:val="16"/>
              </w:rPr>
              <w:t>0.5</w:t>
            </w:r>
            <w:r w:rsidR="000F32B6" w:rsidRPr="00D766AB">
              <w:rPr>
                <w:rFonts w:ascii="Cambria" w:hAnsi="Cambria"/>
                <w:sz w:val="16"/>
              </w:rPr>
              <w:t>267</w:t>
            </w:r>
          </w:p>
          <w:p w14:paraId="52063731" w14:textId="77777777" w:rsidR="006621E5" w:rsidRPr="00D766AB" w:rsidRDefault="006621E5" w:rsidP="007C1350">
            <w:pPr>
              <w:pStyle w:val="ListParagraph"/>
              <w:spacing w:line="276" w:lineRule="auto"/>
              <w:ind w:left="0"/>
              <w:jc w:val="right"/>
              <w:rPr>
                <w:rFonts w:ascii="Cambria" w:hAnsi="Cambria"/>
                <w:sz w:val="16"/>
              </w:rPr>
            </w:pPr>
            <w:r w:rsidRPr="00D766AB">
              <w:rPr>
                <w:rFonts w:ascii="Cambria" w:hAnsi="Cambria"/>
                <w:sz w:val="16"/>
              </w:rPr>
              <w:t>-------</w:t>
            </w:r>
          </w:p>
          <w:p w14:paraId="5714F3F8" w14:textId="7D69C8C4" w:rsidR="00A85597" w:rsidRPr="00D766AB" w:rsidRDefault="00A85597" w:rsidP="007C1350">
            <w:pPr>
              <w:pStyle w:val="ListParagraph"/>
              <w:spacing w:line="276" w:lineRule="auto"/>
              <w:ind w:left="0"/>
              <w:jc w:val="right"/>
              <w:rPr>
                <w:rFonts w:ascii="Cambria" w:hAnsi="Cambria"/>
                <w:sz w:val="16"/>
              </w:rPr>
            </w:pPr>
            <w:r w:rsidRPr="00D766AB">
              <w:rPr>
                <w:rFonts w:ascii="Cambria" w:hAnsi="Cambria"/>
                <w:sz w:val="16"/>
              </w:rPr>
              <w:t>0.</w:t>
            </w:r>
            <w:r w:rsidR="000F32B6" w:rsidRPr="00D766AB">
              <w:rPr>
                <w:rFonts w:ascii="Cambria" w:hAnsi="Cambria"/>
                <w:sz w:val="16"/>
              </w:rPr>
              <w:t>1117</w:t>
            </w:r>
          </w:p>
          <w:p w14:paraId="70B3DDED" w14:textId="77777777" w:rsidR="00266AE5" w:rsidRPr="00D766AB" w:rsidRDefault="00266AE5" w:rsidP="007C1350">
            <w:pPr>
              <w:pStyle w:val="ListParagraph"/>
              <w:spacing w:line="276" w:lineRule="auto"/>
              <w:ind w:left="0"/>
              <w:jc w:val="right"/>
              <w:rPr>
                <w:rFonts w:ascii="Cambria" w:hAnsi="Cambria"/>
                <w:sz w:val="16"/>
              </w:rPr>
            </w:pPr>
          </w:p>
          <w:p w14:paraId="53803E66" w14:textId="34E51D14" w:rsidR="001D186D" w:rsidRPr="00D766AB" w:rsidRDefault="000F32B6" w:rsidP="007C1350">
            <w:pPr>
              <w:pStyle w:val="ListParagraph"/>
              <w:spacing w:line="276" w:lineRule="auto"/>
              <w:ind w:left="0"/>
              <w:jc w:val="right"/>
              <w:rPr>
                <w:rFonts w:ascii="Cambria" w:hAnsi="Cambria"/>
                <w:b/>
                <w:sz w:val="16"/>
              </w:rPr>
            </w:pPr>
            <w:r w:rsidRPr="00D766AB">
              <w:rPr>
                <w:rFonts w:ascii="Cambria" w:hAnsi="Cambria"/>
                <w:b/>
                <w:sz w:val="16"/>
              </w:rPr>
              <w:t>7.0745</w:t>
            </w:r>
          </w:p>
        </w:tc>
        <w:tc>
          <w:tcPr>
            <w:tcW w:w="993" w:type="dxa"/>
          </w:tcPr>
          <w:p w14:paraId="79E6A299" w14:textId="77777777"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w:t>
            </w:r>
          </w:p>
          <w:p w14:paraId="1FF8B5BB" w14:textId="77777777" w:rsidR="000465E2" w:rsidRPr="00D766AB" w:rsidRDefault="000465E2" w:rsidP="000465E2">
            <w:pPr>
              <w:pStyle w:val="ListParagraph"/>
              <w:spacing w:line="276" w:lineRule="auto"/>
              <w:ind w:left="0"/>
              <w:jc w:val="right"/>
              <w:rPr>
                <w:rFonts w:ascii="Cambria" w:hAnsi="Cambria"/>
                <w:sz w:val="16"/>
              </w:rPr>
            </w:pPr>
            <w:r w:rsidRPr="00D766AB">
              <w:rPr>
                <w:rFonts w:ascii="Cambria" w:hAnsi="Cambria"/>
                <w:sz w:val="16"/>
              </w:rPr>
              <w:t>7.3845</w:t>
            </w:r>
          </w:p>
          <w:p w14:paraId="23607B03" w14:textId="77777777"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0.000</w:t>
            </w:r>
          </w:p>
          <w:p w14:paraId="475BDEC8" w14:textId="77777777" w:rsidR="00A85597" w:rsidRPr="00D766AB" w:rsidRDefault="00A85597" w:rsidP="00EF4414">
            <w:pPr>
              <w:pStyle w:val="ListParagraph"/>
              <w:spacing w:line="276" w:lineRule="auto"/>
              <w:ind w:left="0"/>
              <w:jc w:val="right"/>
              <w:rPr>
                <w:rFonts w:ascii="Cambria" w:hAnsi="Cambria"/>
                <w:sz w:val="16"/>
              </w:rPr>
            </w:pPr>
            <w:r w:rsidRPr="00D766AB">
              <w:rPr>
                <w:rFonts w:ascii="Cambria" w:hAnsi="Cambria"/>
                <w:sz w:val="16"/>
              </w:rPr>
              <w:t>0.6510</w:t>
            </w:r>
          </w:p>
          <w:p w14:paraId="2A7E7D71" w14:textId="77777777" w:rsidR="006621E5" w:rsidRPr="00D766AB" w:rsidRDefault="006621E5" w:rsidP="00EF4414">
            <w:pPr>
              <w:pStyle w:val="ListParagraph"/>
              <w:spacing w:line="276" w:lineRule="auto"/>
              <w:ind w:left="0"/>
              <w:jc w:val="right"/>
              <w:rPr>
                <w:rFonts w:ascii="Cambria" w:hAnsi="Cambria"/>
                <w:sz w:val="16"/>
              </w:rPr>
            </w:pPr>
            <w:r w:rsidRPr="00D766AB">
              <w:rPr>
                <w:rFonts w:ascii="Cambria" w:hAnsi="Cambria"/>
                <w:sz w:val="16"/>
              </w:rPr>
              <w:t>-------</w:t>
            </w:r>
          </w:p>
          <w:p w14:paraId="204ABB6B" w14:textId="1904608D" w:rsidR="00A85597" w:rsidRPr="00D766AB" w:rsidRDefault="00A85597" w:rsidP="00EF4414">
            <w:pPr>
              <w:pStyle w:val="ListParagraph"/>
              <w:spacing w:line="276" w:lineRule="auto"/>
              <w:ind w:left="0"/>
              <w:jc w:val="right"/>
              <w:rPr>
                <w:rFonts w:ascii="Cambria" w:hAnsi="Cambria"/>
                <w:sz w:val="16"/>
              </w:rPr>
            </w:pPr>
            <w:r w:rsidRPr="00D766AB">
              <w:rPr>
                <w:rFonts w:ascii="Cambria" w:hAnsi="Cambria"/>
                <w:sz w:val="16"/>
              </w:rPr>
              <w:t>0.0920</w:t>
            </w:r>
          </w:p>
          <w:p w14:paraId="57F8B885" w14:textId="77777777" w:rsidR="00266AE5" w:rsidRPr="00D766AB" w:rsidRDefault="00266AE5" w:rsidP="00EF4414">
            <w:pPr>
              <w:pStyle w:val="ListParagraph"/>
              <w:spacing w:line="276" w:lineRule="auto"/>
              <w:ind w:left="0"/>
              <w:jc w:val="right"/>
              <w:rPr>
                <w:rFonts w:ascii="Cambria" w:hAnsi="Cambria"/>
                <w:sz w:val="16"/>
              </w:rPr>
            </w:pPr>
          </w:p>
          <w:p w14:paraId="519F2946" w14:textId="4F0AD6A8" w:rsidR="00A005AF" w:rsidRPr="00D766AB" w:rsidRDefault="00A005AF" w:rsidP="00EF4414">
            <w:pPr>
              <w:pStyle w:val="ListParagraph"/>
              <w:spacing w:line="276" w:lineRule="auto"/>
              <w:ind w:left="0"/>
              <w:jc w:val="right"/>
              <w:rPr>
                <w:rFonts w:ascii="Cambria" w:hAnsi="Cambria"/>
                <w:b/>
                <w:sz w:val="16"/>
              </w:rPr>
            </w:pPr>
            <w:r w:rsidRPr="00D766AB">
              <w:rPr>
                <w:rFonts w:ascii="Cambria" w:hAnsi="Cambria"/>
                <w:b/>
                <w:sz w:val="16"/>
              </w:rPr>
              <w:t>8.1276</w:t>
            </w:r>
          </w:p>
        </w:tc>
        <w:tc>
          <w:tcPr>
            <w:tcW w:w="993" w:type="dxa"/>
          </w:tcPr>
          <w:p w14:paraId="61FF385F" w14:textId="77777777"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w:t>
            </w:r>
          </w:p>
          <w:p w14:paraId="17227B77" w14:textId="77777777" w:rsidR="000465E2" w:rsidRPr="00D766AB" w:rsidRDefault="000465E2" w:rsidP="000465E2">
            <w:pPr>
              <w:pStyle w:val="ListParagraph"/>
              <w:spacing w:line="276" w:lineRule="auto"/>
              <w:ind w:left="0"/>
              <w:jc w:val="right"/>
              <w:rPr>
                <w:rFonts w:ascii="Cambria" w:hAnsi="Cambria"/>
                <w:sz w:val="16"/>
              </w:rPr>
            </w:pPr>
            <w:r w:rsidRPr="00D766AB">
              <w:rPr>
                <w:rFonts w:ascii="Cambria" w:hAnsi="Cambria"/>
                <w:sz w:val="16"/>
              </w:rPr>
              <w:t>8.8614</w:t>
            </w:r>
          </w:p>
          <w:p w14:paraId="20E74DBD" w14:textId="77777777"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0.0000</w:t>
            </w:r>
          </w:p>
          <w:p w14:paraId="649E0667" w14:textId="77777777" w:rsidR="00A85597" w:rsidRPr="00D766AB" w:rsidRDefault="00A85597" w:rsidP="00B51DD4">
            <w:pPr>
              <w:pStyle w:val="ListParagraph"/>
              <w:spacing w:line="276" w:lineRule="auto"/>
              <w:ind w:left="0"/>
              <w:jc w:val="right"/>
              <w:rPr>
                <w:rFonts w:ascii="Cambria" w:hAnsi="Cambria"/>
                <w:sz w:val="16"/>
              </w:rPr>
            </w:pPr>
            <w:r w:rsidRPr="00D766AB">
              <w:rPr>
                <w:rFonts w:ascii="Cambria" w:hAnsi="Cambria"/>
                <w:sz w:val="16"/>
              </w:rPr>
              <w:t>0.7812</w:t>
            </w:r>
          </w:p>
          <w:p w14:paraId="1D6886D8" w14:textId="77777777" w:rsidR="006621E5" w:rsidRPr="00D766AB" w:rsidRDefault="006621E5" w:rsidP="00B51DD4">
            <w:pPr>
              <w:pStyle w:val="ListParagraph"/>
              <w:spacing w:line="276" w:lineRule="auto"/>
              <w:ind w:left="0"/>
              <w:jc w:val="right"/>
              <w:rPr>
                <w:rFonts w:ascii="Cambria" w:hAnsi="Cambria"/>
                <w:sz w:val="16"/>
              </w:rPr>
            </w:pPr>
            <w:r w:rsidRPr="00D766AB">
              <w:rPr>
                <w:rFonts w:ascii="Cambria" w:hAnsi="Cambria"/>
                <w:sz w:val="16"/>
              </w:rPr>
              <w:t>-------</w:t>
            </w:r>
          </w:p>
          <w:p w14:paraId="313E8859" w14:textId="63489AB9" w:rsidR="00A85597" w:rsidRPr="00D766AB" w:rsidRDefault="00A85597" w:rsidP="00B51DD4">
            <w:pPr>
              <w:pStyle w:val="ListParagraph"/>
              <w:spacing w:line="276" w:lineRule="auto"/>
              <w:ind w:left="0"/>
              <w:jc w:val="right"/>
              <w:rPr>
                <w:rFonts w:ascii="Cambria" w:hAnsi="Cambria"/>
                <w:sz w:val="16"/>
              </w:rPr>
            </w:pPr>
            <w:r w:rsidRPr="00D766AB">
              <w:rPr>
                <w:rFonts w:ascii="Cambria" w:hAnsi="Cambria"/>
                <w:sz w:val="16"/>
              </w:rPr>
              <w:t>0.1381</w:t>
            </w:r>
          </w:p>
          <w:p w14:paraId="7364869E" w14:textId="77777777" w:rsidR="00266AE5" w:rsidRPr="00D766AB" w:rsidRDefault="00266AE5" w:rsidP="00B51DD4">
            <w:pPr>
              <w:pStyle w:val="ListParagraph"/>
              <w:spacing w:line="276" w:lineRule="auto"/>
              <w:ind w:left="0"/>
              <w:jc w:val="right"/>
              <w:rPr>
                <w:rFonts w:ascii="Cambria" w:hAnsi="Cambria"/>
                <w:sz w:val="16"/>
              </w:rPr>
            </w:pPr>
          </w:p>
          <w:p w14:paraId="4E09D5C0" w14:textId="497D7445" w:rsidR="00E77476" w:rsidRPr="00D766AB" w:rsidRDefault="00E77476" w:rsidP="00B51DD4">
            <w:pPr>
              <w:pStyle w:val="ListParagraph"/>
              <w:spacing w:line="276" w:lineRule="auto"/>
              <w:ind w:left="0"/>
              <w:jc w:val="right"/>
              <w:rPr>
                <w:rFonts w:ascii="Cambria" w:hAnsi="Cambria"/>
                <w:b/>
                <w:sz w:val="16"/>
              </w:rPr>
            </w:pPr>
            <w:r w:rsidRPr="00D766AB">
              <w:rPr>
                <w:rFonts w:ascii="Cambria" w:hAnsi="Cambria"/>
                <w:b/>
                <w:sz w:val="16"/>
              </w:rPr>
              <w:t>9.7807</w:t>
            </w:r>
          </w:p>
        </w:tc>
        <w:tc>
          <w:tcPr>
            <w:tcW w:w="993" w:type="dxa"/>
          </w:tcPr>
          <w:p w14:paraId="6A59F2F3" w14:textId="77777777"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w:t>
            </w:r>
          </w:p>
          <w:p w14:paraId="17CA4A11" w14:textId="77777777" w:rsidR="000465E2" w:rsidRPr="00D766AB" w:rsidRDefault="000465E2" w:rsidP="000465E2">
            <w:pPr>
              <w:pStyle w:val="ListParagraph"/>
              <w:spacing w:line="276" w:lineRule="auto"/>
              <w:ind w:left="0"/>
              <w:jc w:val="right"/>
              <w:rPr>
                <w:rFonts w:ascii="Cambria" w:hAnsi="Cambria"/>
                <w:sz w:val="16"/>
              </w:rPr>
            </w:pPr>
            <w:r w:rsidRPr="00D766AB">
              <w:rPr>
                <w:rFonts w:ascii="Cambria" w:hAnsi="Cambria"/>
                <w:sz w:val="16"/>
              </w:rPr>
              <w:t>10.6337</w:t>
            </w:r>
          </w:p>
          <w:p w14:paraId="46883655" w14:textId="77777777"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0.0000</w:t>
            </w:r>
          </w:p>
          <w:p w14:paraId="729931A5" w14:textId="77777777" w:rsidR="00A85597" w:rsidRPr="00D766AB" w:rsidRDefault="00A85597" w:rsidP="003F0F61">
            <w:pPr>
              <w:pStyle w:val="ListParagraph"/>
              <w:spacing w:line="276" w:lineRule="auto"/>
              <w:ind w:left="0"/>
              <w:jc w:val="right"/>
              <w:rPr>
                <w:rFonts w:ascii="Cambria" w:hAnsi="Cambria"/>
                <w:sz w:val="16"/>
              </w:rPr>
            </w:pPr>
            <w:r w:rsidRPr="00D766AB">
              <w:rPr>
                <w:rFonts w:ascii="Cambria" w:hAnsi="Cambria"/>
                <w:sz w:val="16"/>
              </w:rPr>
              <w:t>0.9374</w:t>
            </w:r>
          </w:p>
          <w:p w14:paraId="7A126DD1" w14:textId="77777777" w:rsidR="006621E5" w:rsidRPr="00D766AB" w:rsidRDefault="006621E5" w:rsidP="003F0F61">
            <w:pPr>
              <w:pStyle w:val="ListParagraph"/>
              <w:spacing w:line="276" w:lineRule="auto"/>
              <w:ind w:left="0"/>
              <w:jc w:val="right"/>
              <w:rPr>
                <w:rFonts w:ascii="Cambria" w:hAnsi="Cambria"/>
                <w:sz w:val="16"/>
              </w:rPr>
            </w:pPr>
            <w:r w:rsidRPr="00D766AB">
              <w:rPr>
                <w:rFonts w:ascii="Cambria" w:hAnsi="Cambria"/>
                <w:sz w:val="16"/>
              </w:rPr>
              <w:t>-------</w:t>
            </w:r>
          </w:p>
          <w:p w14:paraId="76DEFAE4" w14:textId="12972C05" w:rsidR="00A85597" w:rsidRPr="00D766AB" w:rsidRDefault="00A85597" w:rsidP="003F0F61">
            <w:pPr>
              <w:pStyle w:val="ListParagraph"/>
              <w:spacing w:line="276" w:lineRule="auto"/>
              <w:ind w:left="0"/>
              <w:jc w:val="right"/>
              <w:rPr>
                <w:rFonts w:ascii="Cambria" w:hAnsi="Cambria"/>
                <w:sz w:val="16"/>
              </w:rPr>
            </w:pPr>
            <w:r w:rsidRPr="00D766AB">
              <w:rPr>
                <w:rFonts w:ascii="Cambria" w:hAnsi="Cambria"/>
                <w:sz w:val="16"/>
              </w:rPr>
              <w:t>0.1657</w:t>
            </w:r>
          </w:p>
          <w:p w14:paraId="4C8088EB" w14:textId="77777777" w:rsidR="00266AE5" w:rsidRPr="00D766AB" w:rsidRDefault="00266AE5" w:rsidP="003F0F61">
            <w:pPr>
              <w:pStyle w:val="ListParagraph"/>
              <w:spacing w:line="276" w:lineRule="auto"/>
              <w:ind w:left="0"/>
              <w:jc w:val="right"/>
              <w:rPr>
                <w:rFonts w:ascii="Cambria" w:hAnsi="Cambria"/>
                <w:sz w:val="16"/>
              </w:rPr>
            </w:pPr>
          </w:p>
          <w:p w14:paraId="300BD3E7" w14:textId="5CE7888B" w:rsidR="009A3736" w:rsidRPr="00D766AB" w:rsidRDefault="009A3736" w:rsidP="003F0F61">
            <w:pPr>
              <w:pStyle w:val="ListParagraph"/>
              <w:spacing w:line="276" w:lineRule="auto"/>
              <w:ind w:left="0"/>
              <w:jc w:val="right"/>
              <w:rPr>
                <w:rFonts w:ascii="Cambria" w:hAnsi="Cambria"/>
                <w:b/>
                <w:sz w:val="16"/>
              </w:rPr>
            </w:pPr>
            <w:r w:rsidRPr="00D766AB">
              <w:rPr>
                <w:rFonts w:ascii="Cambria" w:hAnsi="Cambria"/>
                <w:b/>
                <w:sz w:val="16"/>
              </w:rPr>
              <w:t>11.7368</w:t>
            </w:r>
          </w:p>
        </w:tc>
        <w:tc>
          <w:tcPr>
            <w:tcW w:w="993" w:type="dxa"/>
          </w:tcPr>
          <w:p w14:paraId="50CD0AD3" w14:textId="77777777"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w:t>
            </w:r>
          </w:p>
          <w:p w14:paraId="65252C8C" w14:textId="77777777" w:rsidR="000465E2" w:rsidRPr="00D766AB" w:rsidRDefault="000465E2" w:rsidP="000465E2">
            <w:pPr>
              <w:pStyle w:val="ListParagraph"/>
              <w:spacing w:line="276" w:lineRule="auto"/>
              <w:ind w:left="0"/>
              <w:jc w:val="right"/>
              <w:rPr>
                <w:rFonts w:ascii="Cambria" w:hAnsi="Cambria"/>
                <w:sz w:val="16"/>
              </w:rPr>
            </w:pPr>
            <w:r w:rsidRPr="00D766AB">
              <w:rPr>
                <w:rFonts w:ascii="Cambria" w:hAnsi="Cambria"/>
                <w:sz w:val="16"/>
              </w:rPr>
              <w:t>12.7604</w:t>
            </w:r>
          </w:p>
          <w:p w14:paraId="5E2AE647" w14:textId="77777777"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0.0000</w:t>
            </w:r>
          </w:p>
          <w:p w14:paraId="2ED10F74" w14:textId="77777777" w:rsidR="00A85597" w:rsidRPr="00D766AB" w:rsidRDefault="00A85597" w:rsidP="00845D80">
            <w:pPr>
              <w:pStyle w:val="ListParagraph"/>
              <w:spacing w:line="276" w:lineRule="auto"/>
              <w:ind w:left="0"/>
              <w:jc w:val="right"/>
              <w:rPr>
                <w:rFonts w:ascii="Cambria" w:hAnsi="Cambria"/>
                <w:sz w:val="16"/>
              </w:rPr>
            </w:pPr>
            <w:r w:rsidRPr="00D766AB">
              <w:rPr>
                <w:rFonts w:ascii="Cambria" w:hAnsi="Cambria"/>
                <w:sz w:val="16"/>
              </w:rPr>
              <w:t>1.1249</w:t>
            </w:r>
          </w:p>
          <w:p w14:paraId="254AB0EE" w14:textId="77777777" w:rsidR="006621E5" w:rsidRPr="00D766AB" w:rsidRDefault="006621E5" w:rsidP="00845D80">
            <w:pPr>
              <w:pStyle w:val="ListParagraph"/>
              <w:spacing w:line="276" w:lineRule="auto"/>
              <w:ind w:left="0"/>
              <w:jc w:val="right"/>
              <w:rPr>
                <w:rFonts w:ascii="Cambria" w:hAnsi="Cambria"/>
                <w:sz w:val="16"/>
              </w:rPr>
            </w:pPr>
            <w:r w:rsidRPr="00D766AB">
              <w:rPr>
                <w:rFonts w:ascii="Cambria" w:hAnsi="Cambria"/>
                <w:sz w:val="16"/>
              </w:rPr>
              <w:t>-------</w:t>
            </w:r>
          </w:p>
          <w:p w14:paraId="1BE8F9E1" w14:textId="64CF4B6B" w:rsidR="00A85597" w:rsidRPr="00D766AB" w:rsidRDefault="00A85597" w:rsidP="00845D80">
            <w:pPr>
              <w:pStyle w:val="ListParagraph"/>
              <w:spacing w:line="276" w:lineRule="auto"/>
              <w:ind w:left="0"/>
              <w:jc w:val="right"/>
              <w:rPr>
                <w:rFonts w:ascii="Cambria" w:hAnsi="Cambria"/>
                <w:sz w:val="16"/>
              </w:rPr>
            </w:pPr>
            <w:r w:rsidRPr="00D766AB">
              <w:rPr>
                <w:rFonts w:ascii="Cambria" w:hAnsi="Cambria"/>
                <w:sz w:val="16"/>
              </w:rPr>
              <w:t>0.1988</w:t>
            </w:r>
          </w:p>
          <w:p w14:paraId="7F8D3A48" w14:textId="77777777" w:rsidR="00266AE5" w:rsidRPr="00D766AB" w:rsidRDefault="00266AE5" w:rsidP="00845D80">
            <w:pPr>
              <w:pStyle w:val="ListParagraph"/>
              <w:spacing w:line="276" w:lineRule="auto"/>
              <w:ind w:left="0"/>
              <w:jc w:val="right"/>
              <w:rPr>
                <w:rFonts w:ascii="Cambria" w:hAnsi="Cambria"/>
                <w:sz w:val="16"/>
              </w:rPr>
            </w:pPr>
          </w:p>
          <w:p w14:paraId="3D72617E" w14:textId="0613237D" w:rsidR="000D21C1" w:rsidRPr="00D766AB" w:rsidRDefault="000D21C1" w:rsidP="00845D80">
            <w:pPr>
              <w:pStyle w:val="ListParagraph"/>
              <w:spacing w:line="276" w:lineRule="auto"/>
              <w:ind w:left="0"/>
              <w:jc w:val="right"/>
              <w:rPr>
                <w:rFonts w:ascii="Cambria" w:hAnsi="Cambria"/>
                <w:b/>
                <w:sz w:val="16"/>
              </w:rPr>
            </w:pPr>
            <w:r w:rsidRPr="00D766AB">
              <w:rPr>
                <w:rFonts w:ascii="Cambria" w:hAnsi="Cambria"/>
                <w:b/>
                <w:sz w:val="16"/>
              </w:rPr>
              <w:t>14.0842</w:t>
            </w:r>
          </w:p>
        </w:tc>
        <w:tc>
          <w:tcPr>
            <w:tcW w:w="993" w:type="dxa"/>
          </w:tcPr>
          <w:p w14:paraId="6813001A" w14:textId="77777777"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w:t>
            </w:r>
          </w:p>
          <w:p w14:paraId="3BF7E3C6" w14:textId="77777777" w:rsidR="000465E2" w:rsidRPr="00D766AB" w:rsidRDefault="000465E2" w:rsidP="000465E2">
            <w:pPr>
              <w:pStyle w:val="ListParagraph"/>
              <w:spacing w:line="276" w:lineRule="auto"/>
              <w:ind w:left="0"/>
              <w:jc w:val="right"/>
              <w:rPr>
                <w:rFonts w:ascii="Cambria" w:hAnsi="Cambria"/>
                <w:sz w:val="16"/>
              </w:rPr>
            </w:pPr>
            <w:r w:rsidRPr="00D766AB">
              <w:rPr>
                <w:rFonts w:ascii="Cambria" w:hAnsi="Cambria"/>
                <w:sz w:val="16"/>
              </w:rPr>
              <w:t>14.0365</w:t>
            </w:r>
          </w:p>
          <w:p w14:paraId="2FEA0636" w14:textId="77777777"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0.0000</w:t>
            </w:r>
          </w:p>
          <w:p w14:paraId="3FFD12F2" w14:textId="77777777"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1.3499</w:t>
            </w:r>
          </w:p>
          <w:p w14:paraId="6ACC92C5" w14:textId="77777777" w:rsidR="006621E5" w:rsidRPr="00D766AB" w:rsidRDefault="006621E5" w:rsidP="00682EA3">
            <w:pPr>
              <w:pStyle w:val="ListParagraph"/>
              <w:spacing w:line="276" w:lineRule="auto"/>
              <w:ind w:left="0"/>
              <w:jc w:val="right"/>
              <w:rPr>
                <w:rFonts w:ascii="Cambria" w:hAnsi="Cambria"/>
                <w:sz w:val="16"/>
              </w:rPr>
            </w:pPr>
            <w:r w:rsidRPr="00D766AB">
              <w:rPr>
                <w:rFonts w:ascii="Cambria" w:hAnsi="Cambria"/>
                <w:sz w:val="16"/>
              </w:rPr>
              <w:t>-------</w:t>
            </w:r>
          </w:p>
          <w:p w14:paraId="4886BDC6" w14:textId="6FD28C3A" w:rsidR="00A85597" w:rsidRPr="00D766AB" w:rsidRDefault="00A85597" w:rsidP="00682EA3">
            <w:pPr>
              <w:pStyle w:val="ListParagraph"/>
              <w:spacing w:line="276" w:lineRule="auto"/>
              <w:ind w:left="0"/>
              <w:jc w:val="right"/>
              <w:rPr>
                <w:rFonts w:ascii="Cambria" w:hAnsi="Cambria"/>
                <w:sz w:val="16"/>
              </w:rPr>
            </w:pPr>
            <w:r w:rsidRPr="00D766AB">
              <w:rPr>
                <w:rFonts w:ascii="Cambria" w:hAnsi="Cambria"/>
                <w:sz w:val="16"/>
              </w:rPr>
              <w:t>0.2187</w:t>
            </w:r>
          </w:p>
          <w:p w14:paraId="7B5A92BE" w14:textId="77777777" w:rsidR="00266AE5" w:rsidRPr="00D766AB" w:rsidRDefault="00266AE5" w:rsidP="00682EA3">
            <w:pPr>
              <w:pStyle w:val="ListParagraph"/>
              <w:spacing w:line="276" w:lineRule="auto"/>
              <w:ind w:left="0"/>
              <w:jc w:val="right"/>
              <w:rPr>
                <w:rFonts w:ascii="Cambria" w:hAnsi="Cambria"/>
                <w:sz w:val="16"/>
              </w:rPr>
            </w:pPr>
          </w:p>
          <w:p w14:paraId="45278CFF" w14:textId="7B863938" w:rsidR="008836B7" w:rsidRPr="00D766AB" w:rsidRDefault="0089130A" w:rsidP="00682EA3">
            <w:pPr>
              <w:pStyle w:val="ListParagraph"/>
              <w:spacing w:line="276" w:lineRule="auto"/>
              <w:ind w:left="0"/>
              <w:jc w:val="right"/>
              <w:rPr>
                <w:rFonts w:ascii="Cambria" w:hAnsi="Cambria"/>
                <w:b/>
                <w:sz w:val="16"/>
              </w:rPr>
            </w:pPr>
            <w:r w:rsidRPr="00D766AB">
              <w:rPr>
                <w:rFonts w:ascii="Cambria" w:hAnsi="Cambria"/>
                <w:b/>
                <w:sz w:val="16"/>
              </w:rPr>
              <w:t>15.6051</w:t>
            </w:r>
          </w:p>
        </w:tc>
      </w:tr>
      <w:tr w:rsidR="00A85597" w:rsidRPr="00D766AB" w14:paraId="1498FD5D" w14:textId="77777777" w:rsidTr="00B40015">
        <w:trPr>
          <w:trHeight w:val="291"/>
        </w:trPr>
        <w:tc>
          <w:tcPr>
            <w:tcW w:w="861" w:type="dxa"/>
          </w:tcPr>
          <w:p w14:paraId="03DC5157" w14:textId="77777777" w:rsidR="00A85597" w:rsidRPr="00D766AB" w:rsidRDefault="00A85597" w:rsidP="00EB15F4">
            <w:pPr>
              <w:pStyle w:val="ListParagraph"/>
              <w:ind w:left="0"/>
              <w:jc w:val="left"/>
              <w:rPr>
                <w:rFonts w:ascii="Cambria" w:hAnsi="Cambria"/>
                <w:b/>
                <w:sz w:val="18"/>
              </w:rPr>
            </w:pPr>
          </w:p>
        </w:tc>
        <w:tc>
          <w:tcPr>
            <w:tcW w:w="1870" w:type="dxa"/>
            <w:gridSpan w:val="2"/>
            <w:vAlign w:val="center"/>
          </w:tcPr>
          <w:p w14:paraId="36292EBA" w14:textId="77777777" w:rsidR="00A85597" w:rsidRPr="00D766AB" w:rsidRDefault="00A85597" w:rsidP="00EB15F4">
            <w:pPr>
              <w:pStyle w:val="ListParagraph"/>
              <w:ind w:left="0"/>
              <w:jc w:val="left"/>
              <w:rPr>
                <w:rFonts w:ascii="Cambria" w:hAnsi="Cambria"/>
                <w:b/>
                <w:sz w:val="20"/>
              </w:rPr>
            </w:pPr>
            <w:r w:rsidRPr="00D766AB">
              <w:rPr>
                <w:rFonts w:ascii="Cambria" w:hAnsi="Cambria"/>
                <w:b/>
                <w:sz w:val="18"/>
              </w:rPr>
              <w:t>LT Consumers</w:t>
            </w:r>
          </w:p>
        </w:tc>
        <w:tc>
          <w:tcPr>
            <w:tcW w:w="979" w:type="dxa"/>
          </w:tcPr>
          <w:p w14:paraId="64F27148" w14:textId="77777777" w:rsidR="00A85597" w:rsidRPr="00D766AB" w:rsidRDefault="00A85597" w:rsidP="00A4797D">
            <w:pPr>
              <w:pStyle w:val="ListParagraph"/>
              <w:spacing w:line="360" w:lineRule="auto"/>
              <w:ind w:left="0"/>
              <w:jc w:val="right"/>
              <w:rPr>
                <w:rFonts w:ascii="Cambria" w:hAnsi="Cambria"/>
              </w:rPr>
            </w:pPr>
          </w:p>
        </w:tc>
        <w:tc>
          <w:tcPr>
            <w:tcW w:w="993" w:type="dxa"/>
          </w:tcPr>
          <w:p w14:paraId="43F0BD95" w14:textId="77777777" w:rsidR="00A85597" w:rsidRPr="00D766AB" w:rsidRDefault="00A85597" w:rsidP="00A4797D">
            <w:pPr>
              <w:pStyle w:val="ListParagraph"/>
              <w:spacing w:line="360" w:lineRule="auto"/>
              <w:ind w:left="0"/>
              <w:jc w:val="right"/>
              <w:rPr>
                <w:rFonts w:ascii="Cambria" w:hAnsi="Cambria"/>
              </w:rPr>
            </w:pPr>
          </w:p>
        </w:tc>
        <w:tc>
          <w:tcPr>
            <w:tcW w:w="993" w:type="dxa"/>
          </w:tcPr>
          <w:p w14:paraId="05A5E296" w14:textId="77777777" w:rsidR="00A85597" w:rsidRPr="00D766AB" w:rsidRDefault="00A85597" w:rsidP="00A87C98">
            <w:pPr>
              <w:pStyle w:val="ListParagraph"/>
              <w:ind w:left="0"/>
              <w:jc w:val="right"/>
              <w:rPr>
                <w:rFonts w:ascii="Cambria" w:hAnsi="Cambria"/>
              </w:rPr>
            </w:pPr>
          </w:p>
        </w:tc>
        <w:tc>
          <w:tcPr>
            <w:tcW w:w="993" w:type="dxa"/>
          </w:tcPr>
          <w:p w14:paraId="47F245B8" w14:textId="77777777" w:rsidR="00A85597" w:rsidRPr="00D766AB" w:rsidRDefault="00A85597" w:rsidP="00A87C98">
            <w:pPr>
              <w:pStyle w:val="ListParagraph"/>
              <w:ind w:left="0"/>
              <w:jc w:val="right"/>
              <w:rPr>
                <w:rFonts w:ascii="Cambria" w:hAnsi="Cambria"/>
              </w:rPr>
            </w:pPr>
          </w:p>
        </w:tc>
        <w:tc>
          <w:tcPr>
            <w:tcW w:w="993" w:type="dxa"/>
          </w:tcPr>
          <w:p w14:paraId="34698AA5" w14:textId="77777777" w:rsidR="00A85597" w:rsidRPr="00D766AB" w:rsidRDefault="00A85597" w:rsidP="00A87C98">
            <w:pPr>
              <w:pStyle w:val="ListParagraph"/>
              <w:ind w:left="0"/>
              <w:jc w:val="right"/>
              <w:rPr>
                <w:rFonts w:ascii="Cambria" w:hAnsi="Cambria"/>
              </w:rPr>
            </w:pPr>
          </w:p>
        </w:tc>
        <w:tc>
          <w:tcPr>
            <w:tcW w:w="993" w:type="dxa"/>
          </w:tcPr>
          <w:p w14:paraId="4FF8BDDF" w14:textId="77777777" w:rsidR="00A85597" w:rsidRPr="00D766AB" w:rsidRDefault="00A85597" w:rsidP="00A87C98">
            <w:pPr>
              <w:pStyle w:val="ListParagraph"/>
              <w:ind w:left="0"/>
              <w:jc w:val="right"/>
              <w:rPr>
                <w:rFonts w:ascii="Cambria" w:hAnsi="Cambria"/>
              </w:rPr>
            </w:pPr>
          </w:p>
        </w:tc>
      </w:tr>
      <w:tr w:rsidR="00A85597" w:rsidRPr="00D766AB" w14:paraId="0519C2F5" w14:textId="77777777" w:rsidTr="00B40015">
        <w:trPr>
          <w:trHeight w:val="1812"/>
        </w:trPr>
        <w:tc>
          <w:tcPr>
            <w:tcW w:w="861" w:type="dxa"/>
          </w:tcPr>
          <w:p w14:paraId="4C3C9B19" w14:textId="77777777" w:rsidR="00A85597" w:rsidRPr="00D766AB" w:rsidRDefault="00A85597" w:rsidP="00682EA3">
            <w:pPr>
              <w:pStyle w:val="ListParagraph"/>
              <w:spacing w:line="276" w:lineRule="auto"/>
              <w:ind w:left="0"/>
              <w:jc w:val="both"/>
              <w:rPr>
                <w:rFonts w:ascii="Cambria" w:hAnsi="Cambria"/>
                <w:sz w:val="16"/>
                <w:szCs w:val="18"/>
              </w:rPr>
            </w:pPr>
            <w:r w:rsidRPr="00D766AB">
              <w:rPr>
                <w:rFonts w:ascii="Cambria" w:hAnsi="Cambria"/>
                <w:sz w:val="16"/>
                <w:szCs w:val="18"/>
              </w:rPr>
              <w:t>LT IV A</w:t>
            </w:r>
          </w:p>
          <w:p w14:paraId="4C16DE68" w14:textId="77777777" w:rsidR="00A85597" w:rsidRPr="00D766AB" w:rsidRDefault="00A85597" w:rsidP="00682EA3">
            <w:pPr>
              <w:pStyle w:val="ListParagraph"/>
              <w:spacing w:line="276" w:lineRule="auto"/>
              <w:ind w:left="0"/>
              <w:jc w:val="both"/>
              <w:rPr>
                <w:rFonts w:ascii="Cambria" w:hAnsi="Cambria"/>
                <w:sz w:val="16"/>
                <w:szCs w:val="18"/>
              </w:rPr>
            </w:pPr>
            <w:r w:rsidRPr="00D766AB">
              <w:rPr>
                <w:rFonts w:ascii="Cambria" w:hAnsi="Cambria"/>
                <w:sz w:val="16"/>
                <w:szCs w:val="18"/>
              </w:rPr>
              <w:t>LT IV B</w:t>
            </w:r>
          </w:p>
          <w:p w14:paraId="245F0AD5" w14:textId="77777777" w:rsidR="00A85597" w:rsidRPr="00D766AB" w:rsidRDefault="00A85597" w:rsidP="00682EA3">
            <w:pPr>
              <w:pStyle w:val="ListParagraph"/>
              <w:spacing w:line="276" w:lineRule="auto"/>
              <w:ind w:left="0"/>
              <w:jc w:val="both"/>
              <w:rPr>
                <w:rFonts w:ascii="Cambria" w:hAnsi="Cambria"/>
                <w:sz w:val="16"/>
                <w:szCs w:val="18"/>
              </w:rPr>
            </w:pPr>
            <w:r w:rsidRPr="00D766AB">
              <w:rPr>
                <w:rFonts w:ascii="Cambria" w:hAnsi="Cambria"/>
                <w:sz w:val="16"/>
                <w:szCs w:val="18"/>
              </w:rPr>
              <w:t>LT VI A</w:t>
            </w:r>
          </w:p>
          <w:p w14:paraId="6D2F590E" w14:textId="77777777" w:rsidR="00A85597" w:rsidRPr="00D766AB" w:rsidRDefault="00A85597" w:rsidP="00682EA3">
            <w:pPr>
              <w:pStyle w:val="ListParagraph"/>
              <w:spacing w:line="276" w:lineRule="auto"/>
              <w:ind w:left="0"/>
              <w:jc w:val="both"/>
              <w:rPr>
                <w:rFonts w:ascii="Cambria" w:hAnsi="Cambria"/>
                <w:sz w:val="16"/>
                <w:szCs w:val="18"/>
              </w:rPr>
            </w:pPr>
            <w:r w:rsidRPr="00D766AB">
              <w:rPr>
                <w:rFonts w:ascii="Cambria" w:hAnsi="Cambria"/>
                <w:sz w:val="16"/>
                <w:szCs w:val="18"/>
              </w:rPr>
              <w:t>LT VI B</w:t>
            </w:r>
          </w:p>
          <w:p w14:paraId="4C785975" w14:textId="77777777" w:rsidR="00A85597" w:rsidRPr="00D766AB" w:rsidRDefault="00A85597" w:rsidP="00682EA3">
            <w:pPr>
              <w:pStyle w:val="ListParagraph"/>
              <w:spacing w:line="276" w:lineRule="auto"/>
              <w:ind w:left="0"/>
              <w:jc w:val="both"/>
              <w:rPr>
                <w:rFonts w:ascii="Cambria" w:hAnsi="Cambria"/>
                <w:sz w:val="16"/>
                <w:szCs w:val="18"/>
              </w:rPr>
            </w:pPr>
            <w:r w:rsidRPr="00D766AB">
              <w:rPr>
                <w:rFonts w:ascii="Cambria" w:hAnsi="Cambria"/>
                <w:sz w:val="16"/>
                <w:szCs w:val="18"/>
              </w:rPr>
              <w:t>LT VI C</w:t>
            </w:r>
          </w:p>
          <w:p w14:paraId="400CC295" w14:textId="77777777" w:rsidR="00A85597" w:rsidRPr="00D766AB" w:rsidRDefault="00A85597" w:rsidP="00682EA3">
            <w:pPr>
              <w:pStyle w:val="ListParagraph"/>
              <w:spacing w:line="276" w:lineRule="auto"/>
              <w:ind w:left="0"/>
              <w:jc w:val="both"/>
              <w:rPr>
                <w:rFonts w:ascii="Cambria" w:hAnsi="Cambria"/>
                <w:sz w:val="16"/>
                <w:szCs w:val="18"/>
              </w:rPr>
            </w:pPr>
            <w:r w:rsidRPr="00D766AB">
              <w:rPr>
                <w:rFonts w:ascii="Cambria" w:hAnsi="Cambria"/>
                <w:sz w:val="16"/>
                <w:szCs w:val="18"/>
              </w:rPr>
              <w:t>LT VI F</w:t>
            </w:r>
          </w:p>
          <w:p w14:paraId="4491A93E" w14:textId="77777777" w:rsidR="00A85597" w:rsidRPr="00D766AB" w:rsidRDefault="00A85597" w:rsidP="00682EA3">
            <w:pPr>
              <w:pStyle w:val="ListParagraph"/>
              <w:spacing w:line="276" w:lineRule="auto"/>
              <w:ind w:left="0"/>
              <w:jc w:val="both"/>
              <w:rPr>
                <w:rFonts w:ascii="Cambria" w:hAnsi="Cambria"/>
                <w:sz w:val="16"/>
                <w:szCs w:val="18"/>
              </w:rPr>
            </w:pPr>
            <w:r w:rsidRPr="00D766AB">
              <w:rPr>
                <w:rFonts w:ascii="Cambria" w:hAnsi="Cambria"/>
                <w:sz w:val="16"/>
                <w:szCs w:val="18"/>
              </w:rPr>
              <w:t>LT VII A</w:t>
            </w:r>
          </w:p>
          <w:p w14:paraId="23168492" w14:textId="77777777" w:rsidR="00A85597" w:rsidRPr="00D766AB" w:rsidRDefault="00A85597" w:rsidP="00682EA3">
            <w:pPr>
              <w:pStyle w:val="ListParagraph"/>
              <w:spacing w:line="276" w:lineRule="auto"/>
              <w:ind w:left="0"/>
              <w:jc w:val="both"/>
              <w:rPr>
                <w:rFonts w:ascii="Cambria" w:hAnsi="Cambria"/>
                <w:sz w:val="16"/>
                <w:szCs w:val="18"/>
              </w:rPr>
            </w:pPr>
            <w:r w:rsidRPr="00D766AB">
              <w:rPr>
                <w:rFonts w:ascii="Cambria" w:hAnsi="Cambria"/>
                <w:sz w:val="16"/>
                <w:szCs w:val="18"/>
              </w:rPr>
              <w:t>LT VII B</w:t>
            </w:r>
          </w:p>
          <w:p w14:paraId="31E88EBC" w14:textId="77777777" w:rsidR="00A85597" w:rsidRPr="00D766AB" w:rsidRDefault="00A85597" w:rsidP="00682EA3">
            <w:pPr>
              <w:pStyle w:val="ListParagraph"/>
              <w:spacing w:line="276" w:lineRule="auto"/>
              <w:ind w:left="0"/>
              <w:jc w:val="both"/>
              <w:rPr>
                <w:rFonts w:ascii="Cambria" w:hAnsi="Cambria"/>
                <w:sz w:val="16"/>
                <w:szCs w:val="18"/>
              </w:rPr>
            </w:pPr>
            <w:r w:rsidRPr="00D766AB">
              <w:rPr>
                <w:rFonts w:ascii="Cambria" w:hAnsi="Cambria"/>
                <w:sz w:val="16"/>
                <w:szCs w:val="18"/>
              </w:rPr>
              <w:t>LT VIII B</w:t>
            </w:r>
          </w:p>
          <w:p w14:paraId="05F103BB" w14:textId="0194458C" w:rsidR="00A85597" w:rsidRPr="00D766AB" w:rsidRDefault="00A85597" w:rsidP="00682EA3">
            <w:pPr>
              <w:pStyle w:val="ListParagraph"/>
              <w:spacing w:line="276" w:lineRule="auto"/>
              <w:ind w:left="0"/>
              <w:jc w:val="both"/>
              <w:rPr>
                <w:rFonts w:ascii="Cambria" w:hAnsi="Cambria"/>
                <w:sz w:val="16"/>
                <w:szCs w:val="18"/>
              </w:rPr>
            </w:pPr>
            <w:r w:rsidRPr="00D766AB">
              <w:rPr>
                <w:rFonts w:ascii="Cambria" w:hAnsi="Cambria"/>
                <w:sz w:val="16"/>
                <w:szCs w:val="18"/>
              </w:rPr>
              <w:t>LT IX</w:t>
            </w:r>
          </w:p>
          <w:p w14:paraId="303CC328" w14:textId="77777777" w:rsidR="006B3B23" w:rsidRPr="00D766AB" w:rsidRDefault="006B3B23" w:rsidP="00682EA3">
            <w:pPr>
              <w:pStyle w:val="ListParagraph"/>
              <w:spacing w:line="276" w:lineRule="auto"/>
              <w:ind w:left="0"/>
              <w:jc w:val="both"/>
              <w:rPr>
                <w:rFonts w:ascii="Cambria" w:hAnsi="Cambria"/>
                <w:sz w:val="16"/>
                <w:szCs w:val="18"/>
              </w:rPr>
            </w:pPr>
          </w:p>
          <w:p w14:paraId="41B896E4" w14:textId="2B051836" w:rsidR="008836B7" w:rsidRPr="00D766AB" w:rsidRDefault="008836B7" w:rsidP="00682EA3">
            <w:pPr>
              <w:pStyle w:val="ListParagraph"/>
              <w:spacing w:line="276" w:lineRule="auto"/>
              <w:ind w:left="0"/>
              <w:jc w:val="both"/>
              <w:rPr>
                <w:rFonts w:ascii="Cambria" w:hAnsi="Cambria"/>
                <w:b/>
                <w:sz w:val="16"/>
                <w:szCs w:val="18"/>
              </w:rPr>
            </w:pPr>
            <w:r w:rsidRPr="00D766AB">
              <w:rPr>
                <w:rFonts w:ascii="Cambria" w:hAnsi="Cambria"/>
                <w:b/>
                <w:sz w:val="16"/>
                <w:szCs w:val="18"/>
              </w:rPr>
              <w:t>Total</w:t>
            </w:r>
          </w:p>
        </w:tc>
        <w:tc>
          <w:tcPr>
            <w:tcW w:w="973" w:type="dxa"/>
            <w:vAlign w:val="center"/>
          </w:tcPr>
          <w:p w14:paraId="61818570" w14:textId="77777777" w:rsidR="00A85597" w:rsidRPr="00D766AB" w:rsidRDefault="001A4176" w:rsidP="00682EA3">
            <w:pPr>
              <w:pStyle w:val="ListParagraph"/>
              <w:spacing w:line="276" w:lineRule="auto"/>
              <w:ind w:left="0"/>
              <w:jc w:val="right"/>
              <w:rPr>
                <w:rFonts w:ascii="Cambria" w:hAnsi="Cambria"/>
                <w:sz w:val="16"/>
                <w:szCs w:val="18"/>
              </w:rPr>
            </w:pPr>
            <w:r w:rsidRPr="00D766AB">
              <w:rPr>
                <w:rFonts w:ascii="Cambria" w:hAnsi="Cambria"/>
                <w:sz w:val="16"/>
                <w:szCs w:val="18"/>
              </w:rPr>
              <w:t>0.6636</w:t>
            </w:r>
          </w:p>
          <w:p w14:paraId="40E90702" w14:textId="77777777" w:rsidR="001A4176" w:rsidRPr="00D766AB" w:rsidRDefault="001A4176" w:rsidP="00682EA3">
            <w:pPr>
              <w:pStyle w:val="ListParagraph"/>
              <w:spacing w:line="276" w:lineRule="auto"/>
              <w:ind w:left="0"/>
              <w:jc w:val="right"/>
              <w:rPr>
                <w:rFonts w:ascii="Cambria" w:hAnsi="Cambria"/>
                <w:sz w:val="16"/>
                <w:szCs w:val="18"/>
              </w:rPr>
            </w:pPr>
            <w:r w:rsidRPr="00D766AB">
              <w:rPr>
                <w:rFonts w:ascii="Cambria" w:hAnsi="Cambria"/>
                <w:sz w:val="16"/>
                <w:szCs w:val="18"/>
              </w:rPr>
              <w:t>6.5692</w:t>
            </w:r>
          </w:p>
          <w:p w14:paraId="46BEB217" w14:textId="77777777" w:rsidR="001A4176" w:rsidRPr="00D766AB" w:rsidRDefault="001A4176" w:rsidP="00682EA3">
            <w:pPr>
              <w:pStyle w:val="ListParagraph"/>
              <w:spacing w:line="276" w:lineRule="auto"/>
              <w:ind w:left="0"/>
              <w:jc w:val="right"/>
              <w:rPr>
                <w:rFonts w:ascii="Cambria" w:hAnsi="Cambria"/>
                <w:sz w:val="16"/>
                <w:szCs w:val="18"/>
              </w:rPr>
            </w:pPr>
            <w:r w:rsidRPr="00D766AB">
              <w:rPr>
                <w:rFonts w:ascii="Cambria" w:hAnsi="Cambria"/>
                <w:sz w:val="16"/>
                <w:szCs w:val="18"/>
              </w:rPr>
              <w:t>0.0143</w:t>
            </w:r>
          </w:p>
          <w:p w14:paraId="1CC2F872" w14:textId="77777777" w:rsidR="001A4176" w:rsidRPr="00D766AB" w:rsidRDefault="001A4176" w:rsidP="00682EA3">
            <w:pPr>
              <w:pStyle w:val="ListParagraph"/>
              <w:spacing w:line="276" w:lineRule="auto"/>
              <w:ind w:left="0"/>
              <w:jc w:val="right"/>
              <w:rPr>
                <w:rFonts w:ascii="Cambria" w:hAnsi="Cambria"/>
                <w:sz w:val="16"/>
                <w:szCs w:val="18"/>
              </w:rPr>
            </w:pPr>
            <w:r w:rsidRPr="00D766AB">
              <w:rPr>
                <w:rFonts w:ascii="Cambria" w:hAnsi="Cambria"/>
                <w:sz w:val="16"/>
                <w:szCs w:val="18"/>
              </w:rPr>
              <w:t>0.0148</w:t>
            </w:r>
          </w:p>
          <w:p w14:paraId="7EC1E9F4" w14:textId="77777777" w:rsidR="001A4176" w:rsidRPr="00D766AB" w:rsidRDefault="001A4176" w:rsidP="00682EA3">
            <w:pPr>
              <w:pStyle w:val="ListParagraph"/>
              <w:spacing w:line="276" w:lineRule="auto"/>
              <w:ind w:left="0"/>
              <w:jc w:val="right"/>
              <w:rPr>
                <w:rFonts w:ascii="Cambria" w:hAnsi="Cambria"/>
                <w:sz w:val="16"/>
                <w:szCs w:val="18"/>
              </w:rPr>
            </w:pPr>
            <w:r w:rsidRPr="00D766AB">
              <w:rPr>
                <w:rFonts w:ascii="Cambria" w:hAnsi="Cambria"/>
                <w:sz w:val="16"/>
                <w:szCs w:val="18"/>
              </w:rPr>
              <w:t>0.1954</w:t>
            </w:r>
          </w:p>
          <w:p w14:paraId="70392CD9" w14:textId="438F7DC3" w:rsidR="001A4176" w:rsidRPr="00D766AB" w:rsidRDefault="001A4176" w:rsidP="00682EA3">
            <w:pPr>
              <w:pStyle w:val="ListParagraph"/>
              <w:spacing w:line="276" w:lineRule="auto"/>
              <w:ind w:left="0"/>
              <w:jc w:val="right"/>
              <w:rPr>
                <w:rFonts w:ascii="Cambria" w:hAnsi="Cambria"/>
                <w:sz w:val="16"/>
                <w:szCs w:val="18"/>
              </w:rPr>
            </w:pPr>
            <w:r w:rsidRPr="00D766AB">
              <w:rPr>
                <w:rFonts w:ascii="Cambria" w:hAnsi="Cambria"/>
                <w:sz w:val="16"/>
                <w:szCs w:val="18"/>
              </w:rPr>
              <w:t>1.</w:t>
            </w:r>
            <w:r w:rsidR="002838C3" w:rsidRPr="00D766AB">
              <w:rPr>
                <w:rFonts w:ascii="Cambria" w:hAnsi="Cambria"/>
                <w:sz w:val="16"/>
                <w:szCs w:val="18"/>
              </w:rPr>
              <w:t>51</w:t>
            </w:r>
            <w:r w:rsidRPr="00D766AB">
              <w:rPr>
                <w:rFonts w:ascii="Cambria" w:hAnsi="Cambria"/>
                <w:sz w:val="16"/>
                <w:szCs w:val="18"/>
              </w:rPr>
              <w:t>35</w:t>
            </w:r>
          </w:p>
          <w:p w14:paraId="5C7A80BC" w14:textId="77777777" w:rsidR="001A4176" w:rsidRPr="00D766AB" w:rsidRDefault="001A4176" w:rsidP="00682EA3">
            <w:pPr>
              <w:pStyle w:val="ListParagraph"/>
              <w:spacing w:line="276" w:lineRule="auto"/>
              <w:ind w:left="0"/>
              <w:jc w:val="right"/>
              <w:rPr>
                <w:rFonts w:ascii="Cambria" w:hAnsi="Cambria"/>
                <w:sz w:val="16"/>
                <w:szCs w:val="18"/>
              </w:rPr>
            </w:pPr>
            <w:r w:rsidRPr="00D766AB">
              <w:rPr>
                <w:rFonts w:ascii="Cambria" w:hAnsi="Cambria"/>
                <w:sz w:val="16"/>
                <w:szCs w:val="18"/>
              </w:rPr>
              <w:t>0.1955</w:t>
            </w:r>
          </w:p>
          <w:p w14:paraId="62A98888" w14:textId="77777777" w:rsidR="001A4176" w:rsidRPr="00D766AB" w:rsidRDefault="001A4176" w:rsidP="00682EA3">
            <w:pPr>
              <w:pStyle w:val="ListParagraph"/>
              <w:spacing w:line="276" w:lineRule="auto"/>
              <w:ind w:left="0"/>
              <w:jc w:val="right"/>
              <w:rPr>
                <w:rFonts w:ascii="Cambria" w:hAnsi="Cambria"/>
                <w:sz w:val="16"/>
                <w:szCs w:val="18"/>
              </w:rPr>
            </w:pPr>
            <w:r w:rsidRPr="00D766AB">
              <w:rPr>
                <w:rFonts w:ascii="Cambria" w:hAnsi="Cambria"/>
                <w:sz w:val="16"/>
                <w:szCs w:val="18"/>
              </w:rPr>
              <w:t>0.0009</w:t>
            </w:r>
          </w:p>
          <w:p w14:paraId="1CE7BA40" w14:textId="77777777" w:rsidR="001A4176" w:rsidRPr="00D766AB" w:rsidRDefault="001A4176" w:rsidP="00682EA3">
            <w:pPr>
              <w:pStyle w:val="ListParagraph"/>
              <w:spacing w:line="276" w:lineRule="auto"/>
              <w:ind w:left="0"/>
              <w:jc w:val="right"/>
              <w:rPr>
                <w:rFonts w:ascii="Cambria" w:hAnsi="Cambria"/>
                <w:sz w:val="16"/>
                <w:szCs w:val="18"/>
              </w:rPr>
            </w:pPr>
            <w:r w:rsidRPr="00D766AB">
              <w:rPr>
                <w:rFonts w:ascii="Cambria" w:hAnsi="Cambria"/>
                <w:sz w:val="16"/>
                <w:szCs w:val="18"/>
              </w:rPr>
              <w:t>0.0074</w:t>
            </w:r>
          </w:p>
          <w:p w14:paraId="08B791A3" w14:textId="14960C0F" w:rsidR="001A4176" w:rsidRPr="00D766AB" w:rsidRDefault="001A4176" w:rsidP="00682EA3">
            <w:pPr>
              <w:pStyle w:val="ListParagraph"/>
              <w:spacing w:line="276" w:lineRule="auto"/>
              <w:ind w:left="0"/>
              <w:jc w:val="right"/>
              <w:rPr>
                <w:rFonts w:ascii="Cambria" w:hAnsi="Cambria"/>
                <w:sz w:val="16"/>
                <w:szCs w:val="18"/>
              </w:rPr>
            </w:pPr>
            <w:r w:rsidRPr="00D766AB">
              <w:rPr>
                <w:rFonts w:ascii="Cambria" w:hAnsi="Cambria"/>
                <w:sz w:val="16"/>
                <w:szCs w:val="18"/>
              </w:rPr>
              <w:t>0.0042</w:t>
            </w:r>
          </w:p>
          <w:p w14:paraId="5B5961F5" w14:textId="77777777" w:rsidR="006B3B23" w:rsidRPr="00D766AB" w:rsidRDefault="006B3B23" w:rsidP="00682EA3">
            <w:pPr>
              <w:pStyle w:val="ListParagraph"/>
              <w:spacing w:line="276" w:lineRule="auto"/>
              <w:ind w:left="0"/>
              <w:jc w:val="right"/>
              <w:rPr>
                <w:rFonts w:ascii="Cambria" w:hAnsi="Cambria"/>
                <w:sz w:val="16"/>
                <w:szCs w:val="18"/>
              </w:rPr>
            </w:pPr>
          </w:p>
          <w:p w14:paraId="00E0F1DC" w14:textId="110C1499" w:rsidR="008836B7" w:rsidRPr="00D766AB" w:rsidRDefault="008836B7" w:rsidP="00682EA3">
            <w:pPr>
              <w:pStyle w:val="ListParagraph"/>
              <w:spacing w:line="276" w:lineRule="auto"/>
              <w:ind w:left="0"/>
              <w:jc w:val="right"/>
              <w:rPr>
                <w:rFonts w:ascii="Cambria" w:hAnsi="Cambria"/>
                <w:b/>
                <w:sz w:val="16"/>
                <w:szCs w:val="18"/>
              </w:rPr>
            </w:pPr>
            <w:r w:rsidRPr="00D766AB">
              <w:rPr>
                <w:rFonts w:ascii="Cambria" w:hAnsi="Cambria"/>
                <w:b/>
                <w:sz w:val="16"/>
                <w:szCs w:val="18"/>
              </w:rPr>
              <w:t>9.1789</w:t>
            </w:r>
          </w:p>
        </w:tc>
        <w:tc>
          <w:tcPr>
            <w:tcW w:w="897" w:type="dxa"/>
          </w:tcPr>
          <w:p w14:paraId="50AB38C6"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0.3839</w:t>
            </w:r>
          </w:p>
          <w:p w14:paraId="53ADD215" w14:textId="77777777" w:rsidR="00A85597" w:rsidRPr="00D766AB" w:rsidRDefault="00A85597" w:rsidP="00472B09">
            <w:pPr>
              <w:pStyle w:val="ListParagraph"/>
              <w:spacing w:line="276" w:lineRule="auto"/>
              <w:ind w:left="0"/>
              <w:jc w:val="right"/>
              <w:rPr>
                <w:rFonts w:ascii="Cambria" w:hAnsi="Cambria"/>
                <w:sz w:val="16"/>
                <w:szCs w:val="18"/>
              </w:rPr>
            </w:pPr>
            <w:r w:rsidRPr="00D766AB">
              <w:rPr>
                <w:rFonts w:ascii="Cambria" w:hAnsi="Cambria"/>
                <w:sz w:val="16"/>
                <w:szCs w:val="18"/>
              </w:rPr>
              <w:t>3.4589</w:t>
            </w:r>
          </w:p>
          <w:p w14:paraId="4E613FE0" w14:textId="77777777" w:rsidR="00A85597" w:rsidRPr="00D766AB" w:rsidRDefault="00A85597" w:rsidP="00472B09">
            <w:pPr>
              <w:pStyle w:val="ListParagraph"/>
              <w:spacing w:line="276" w:lineRule="auto"/>
              <w:ind w:left="0"/>
              <w:jc w:val="right"/>
              <w:rPr>
                <w:rFonts w:ascii="Cambria" w:hAnsi="Cambria"/>
                <w:sz w:val="16"/>
                <w:szCs w:val="18"/>
              </w:rPr>
            </w:pPr>
            <w:r w:rsidRPr="00D766AB">
              <w:rPr>
                <w:rFonts w:ascii="Cambria" w:hAnsi="Cambria"/>
                <w:sz w:val="16"/>
                <w:szCs w:val="18"/>
              </w:rPr>
              <w:t>0.0000</w:t>
            </w:r>
          </w:p>
          <w:p w14:paraId="03DC62D3" w14:textId="77777777" w:rsidR="00A85597" w:rsidRPr="00D766AB" w:rsidRDefault="00A85597" w:rsidP="00472B09">
            <w:pPr>
              <w:pStyle w:val="ListParagraph"/>
              <w:spacing w:line="276" w:lineRule="auto"/>
              <w:ind w:left="0"/>
              <w:jc w:val="right"/>
              <w:rPr>
                <w:rFonts w:ascii="Cambria" w:hAnsi="Cambria"/>
                <w:sz w:val="16"/>
                <w:szCs w:val="18"/>
              </w:rPr>
            </w:pPr>
            <w:r w:rsidRPr="00D766AB">
              <w:rPr>
                <w:rFonts w:ascii="Cambria" w:hAnsi="Cambria"/>
                <w:sz w:val="16"/>
                <w:szCs w:val="18"/>
              </w:rPr>
              <w:t>0.0483</w:t>
            </w:r>
          </w:p>
          <w:p w14:paraId="38C7E217" w14:textId="77777777" w:rsidR="00A85597" w:rsidRPr="00D766AB" w:rsidRDefault="00A85597" w:rsidP="00472B09">
            <w:pPr>
              <w:pStyle w:val="ListParagraph"/>
              <w:spacing w:line="276" w:lineRule="auto"/>
              <w:ind w:left="0"/>
              <w:jc w:val="right"/>
              <w:rPr>
                <w:rFonts w:ascii="Cambria" w:hAnsi="Cambria"/>
                <w:sz w:val="16"/>
                <w:szCs w:val="18"/>
              </w:rPr>
            </w:pPr>
            <w:r w:rsidRPr="00D766AB">
              <w:rPr>
                <w:rFonts w:ascii="Cambria" w:hAnsi="Cambria"/>
                <w:sz w:val="16"/>
                <w:szCs w:val="18"/>
              </w:rPr>
              <w:t>0.2290</w:t>
            </w:r>
          </w:p>
          <w:p w14:paraId="673950FD" w14:textId="77777777" w:rsidR="00A85597" w:rsidRPr="00D766AB" w:rsidRDefault="00A85597" w:rsidP="00472B09">
            <w:pPr>
              <w:pStyle w:val="ListParagraph"/>
              <w:spacing w:line="276" w:lineRule="auto"/>
              <w:ind w:left="0"/>
              <w:jc w:val="right"/>
              <w:rPr>
                <w:rFonts w:ascii="Cambria" w:hAnsi="Cambria"/>
                <w:sz w:val="16"/>
                <w:szCs w:val="18"/>
              </w:rPr>
            </w:pPr>
            <w:r w:rsidRPr="00D766AB">
              <w:rPr>
                <w:rFonts w:ascii="Cambria" w:hAnsi="Cambria"/>
                <w:sz w:val="16"/>
                <w:szCs w:val="18"/>
              </w:rPr>
              <w:t>0.9960</w:t>
            </w:r>
          </w:p>
          <w:p w14:paraId="1CE4E270" w14:textId="77777777" w:rsidR="00A85597" w:rsidRPr="00D766AB" w:rsidRDefault="00A85597" w:rsidP="00472B09">
            <w:pPr>
              <w:pStyle w:val="ListParagraph"/>
              <w:spacing w:line="276" w:lineRule="auto"/>
              <w:ind w:left="0"/>
              <w:jc w:val="right"/>
              <w:rPr>
                <w:rFonts w:ascii="Cambria" w:hAnsi="Cambria"/>
                <w:sz w:val="16"/>
                <w:szCs w:val="18"/>
              </w:rPr>
            </w:pPr>
            <w:r w:rsidRPr="00D766AB">
              <w:rPr>
                <w:rFonts w:ascii="Cambria" w:hAnsi="Cambria"/>
                <w:sz w:val="16"/>
                <w:szCs w:val="18"/>
              </w:rPr>
              <w:t>0.1031</w:t>
            </w:r>
          </w:p>
          <w:p w14:paraId="13CFA514" w14:textId="77777777" w:rsidR="00A85597" w:rsidRPr="00D766AB" w:rsidRDefault="00A85597" w:rsidP="00472B09">
            <w:pPr>
              <w:pStyle w:val="ListParagraph"/>
              <w:spacing w:line="276" w:lineRule="auto"/>
              <w:ind w:left="0"/>
              <w:jc w:val="right"/>
              <w:rPr>
                <w:rFonts w:ascii="Cambria" w:hAnsi="Cambria"/>
                <w:sz w:val="16"/>
                <w:szCs w:val="18"/>
              </w:rPr>
            </w:pPr>
            <w:r w:rsidRPr="00D766AB">
              <w:rPr>
                <w:rFonts w:ascii="Cambria" w:hAnsi="Cambria"/>
                <w:sz w:val="16"/>
                <w:szCs w:val="18"/>
              </w:rPr>
              <w:t>0.0000</w:t>
            </w:r>
          </w:p>
          <w:p w14:paraId="1FFCA132" w14:textId="77777777" w:rsidR="00A85597" w:rsidRPr="00D766AB" w:rsidRDefault="00A85597" w:rsidP="00472B09">
            <w:pPr>
              <w:pStyle w:val="ListParagraph"/>
              <w:spacing w:line="276" w:lineRule="auto"/>
              <w:ind w:left="0"/>
              <w:jc w:val="right"/>
              <w:rPr>
                <w:rFonts w:ascii="Cambria" w:hAnsi="Cambria"/>
                <w:sz w:val="16"/>
                <w:szCs w:val="18"/>
              </w:rPr>
            </w:pPr>
            <w:r w:rsidRPr="00D766AB">
              <w:rPr>
                <w:rFonts w:ascii="Cambria" w:hAnsi="Cambria"/>
                <w:sz w:val="16"/>
                <w:szCs w:val="18"/>
              </w:rPr>
              <w:t>0.0098</w:t>
            </w:r>
          </w:p>
          <w:p w14:paraId="7ED71D55" w14:textId="68CE63F4" w:rsidR="00A85597" w:rsidRPr="00D766AB" w:rsidRDefault="00A85597" w:rsidP="00472B09">
            <w:pPr>
              <w:pStyle w:val="ListParagraph"/>
              <w:spacing w:line="276" w:lineRule="auto"/>
              <w:ind w:left="0"/>
              <w:jc w:val="right"/>
              <w:rPr>
                <w:rFonts w:ascii="Cambria" w:hAnsi="Cambria"/>
                <w:sz w:val="16"/>
                <w:szCs w:val="18"/>
              </w:rPr>
            </w:pPr>
            <w:r w:rsidRPr="00D766AB">
              <w:rPr>
                <w:rFonts w:ascii="Cambria" w:hAnsi="Cambria"/>
                <w:sz w:val="16"/>
                <w:szCs w:val="18"/>
              </w:rPr>
              <w:t>0.0000</w:t>
            </w:r>
          </w:p>
          <w:p w14:paraId="50DD818C" w14:textId="77777777" w:rsidR="00460E7C" w:rsidRPr="00D766AB" w:rsidRDefault="00460E7C" w:rsidP="00472B09">
            <w:pPr>
              <w:pStyle w:val="ListParagraph"/>
              <w:spacing w:line="276" w:lineRule="auto"/>
              <w:ind w:left="0"/>
              <w:jc w:val="right"/>
              <w:rPr>
                <w:rFonts w:ascii="Cambria" w:hAnsi="Cambria"/>
                <w:sz w:val="16"/>
                <w:szCs w:val="18"/>
              </w:rPr>
            </w:pPr>
          </w:p>
          <w:p w14:paraId="39C0C618" w14:textId="400F461D" w:rsidR="00D37D04" w:rsidRPr="00D766AB" w:rsidRDefault="00D37D04" w:rsidP="00472B09">
            <w:pPr>
              <w:pStyle w:val="ListParagraph"/>
              <w:spacing w:line="276" w:lineRule="auto"/>
              <w:ind w:left="0"/>
              <w:jc w:val="right"/>
              <w:rPr>
                <w:rFonts w:ascii="Cambria" w:hAnsi="Cambria"/>
                <w:b/>
                <w:sz w:val="16"/>
                <w:szCs w:val="18"/>
              </w:rPr>
            </w:pPr>
            <w:r w:rsidRPr="00D766AB">
              <w:rPr>
                <w:rFonts w:ascii="Cambria" w:hAnsi="Cambria"/>
                <w:b/>
                <w:sz w:val="16"/>
                <w:szCs w:val="18"/>
              </w:rPr>
              <w:t>5.2290</w:t>
            </w:r>
          </w:p>
        </w:tc>
        <w:tc>
          <w:tcPr>
            <w:tcW w:w="979" w:type="dxa"/>
          </w:tcPr>
          <w:p w14:paraId="337C52C6" w14:textId="028F6939" w:rsidR="00A85597" w:rsidRPr="00D766AB" w:rsidRDefault="00A85597" w:rsidP="00682EA3">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0.36</w:t>
            </w:r>
            <w:r w:rsidR="000F32B6" w:rsidRPr="00D766AB">
              <w:rPr>
                <w:rFonts w:asciiTheme="majorHAnsi" w:hAnsiTheme="majorHAnsi"/>
                <w:sz w:val="16"/>
                <w:szCs w:val="18"/>
              </w:rPr>
              <w:t>92</w:t>
            </w:r>
          </w:p>
          <w:p w14:paraId="4380376B" w14:textId="045C5C42" w:rsidR="00A85597" w:rsidRPr="00D766AB" w:rsidRDefault="00A85597" w:rsidP="00682EA3">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3.3</w:t>
            </w:r>
            <w:r w:rsidR="000F32B6" w:rsidRPr="00D766AB">
              <w:rPr>
                <w:rFonts w:asciiTheme="majorHAnsi" w:hAnsiTheme="majorHAnsi"/>
                <w:sz w:val="16"/>
                <w:szCs w:val="18"/>
              </w:rPr>
              <w:t>633</w:t>
            </w:r>
          </w:p>
          <w:p w14:paraId="28DAD445" w14:textId="77777777" w:rsidR="00A85597" w:rsidRPr="00D766AB" w:rsidRDefault="00A85597" w:rsidP="00682EA3">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0.0000</w:t>
            </w:r>
          </w:p>
          <w:p w14:paraId="6E0E3115" w14:textId="6B182CF3" w:rsidR="00A85597" w:rsidRPr="00D766AB" w:rsidRDefault="00A85597" w:rsidP="00682EA3">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0.2</w:t>
            </w:r>
            <w:r w:rsidR="000F32B6" w:rsidRPr="00D766AB">
              <w:rPr>
                <w:rFonts w:asciiTheme="majorHAnsi" w:hAnsiTheme="majorHAnsi"/>
                <w:sz w:val="16"/>
                <w:szCs w:val="18"/>
              </w:rPr>
              <w:t>419</w:t>
            </w:r>
          </w:p>
          <w:p w14:paraId="317DE08D" w14:textId="58C3980E" w:rsidR="00A85597" w:rsidRPr="00D766AB" w:rsidRDefault="00A85597" w:rsidP="00682EA3">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0.3</w:t>
            </w:r>
            <w:r w:rsidR="000F32B6" w:rsidRPr="00D766AB">
              <w:rPr>
                <w:rFonts w:asciiTheme="majorHAnsi" w:hAnsiTheme="majorHAnsi"/>
                <w:sz w:val="16"/>
                <w:szCs w:val="18"/>
              </w:rPr>
              <w:t>428</w:t>
            </w:r>
          </w:p>
          <w:p w14:paraId="451C46AE" w14:textId="19CA7328" w:rsidR="00A85597" w:rsidRPr="00D766AB" w:rsidRDefault="00A85597" w:rsidP="00682EA3">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1.03</w:t>
            </w:r>
            <w:r w:rsidR="000F32B6" w:rsidRPr="00D766AB">
              <w:rPr>
                <w:rFonts w:asciiTheme="majorHAnsi" w:hAnsiTheme="majorHAnsi"/>
                <w:sz w:val="16"/>
                <w:szCs w:val="18"/>
              </w:rPr>
              <w:t>25</w:t>
            </w:r>
          </w:p>
          <w:p w14:paraId="68D069A9" w14:textId="539AAA7D" w:rsidR="00A85597" w:rsidRPr="00D766AB" w:rsidRDefault="00A85597" w:rsidP="00682EA3">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0.21</w:t>
            </w:r>
            <w:r w:rsidR="000F32B6" w:rsidRPr="00D766AB">
              <w:rPr>
                <w:rFonts w:asciiTheme="majorHAnsi" w:hAnsiTheme="majorHAnsi"/>
                <w:sz w:val="16"/>
                <w:szCs w:val="18"/>
              </w:rPr>
              <w:t>20</w:t>
            </w:r>
          </w:p>
          <w:p w14:paraId="1E725A2E" w14:textId="77777777" w:rsidR="00A85597" w:rsidRPr="00D766AB" w:rsidRDefault="00A85597" w:rsidP="00682EA3">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0.0000</w:t>
            </w:r>
          </w:p>
          <w:p w14:paraId="23FA4BC3" w14:textId="71B1531C" w:rsidR="00A85597" w:rsidRPr="00D766AB" w:rsidRDefault="00A85597" w:rsidP="00682EA3">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0.0</w:t>
            </w:r>
            <w:r w:rsidR="000F32B6" w:rsidRPr="00D766AB">
              <w:rPr>
                <w:rFonts w:asciiTheme="majorHAnsi" w:hAnsiTheme="majorHAnsi"/>
                <w:sz w:val="16"/>
                <w:szCs w:val="18"/>
              </w:rPr>
              <w:t>144</w:t>
            </w:r>
          </w:p>
          <w:p w14:paraId="7E135D57" w14:textId="71B5ABE8" w:rsidR="00A85597" w:rsidRPr="00D766AB" w:rsidRDefault="00A85597" w:rsidP="00682EA3">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0.0000</w:t>
            </w:r>
          </w:p>
          <w:p w14:paraId="6190D8FE" w14:textId="77777777" w:rsidR="00460E7C" w:rsidRPr="00D766AB" w:rsidRDefault="00460E7C" w:rsidP="00682EA3">
            <w:pPr>
              <w:pStyle w:val="ListParagraph"/>
              <w:spacing w:line="276" w:lineRule="auto"/>
              <w:ind w:left="0"/>
              <w:jc w:val="right"/>
              <w:rPr>
                <w:rFonts w:asciiTheme="majorHAnsi" w:hAnsiTheme="majorHAnsi"/>
                <w:sz w:val="16"/>
                <w:szCs w:val="18"/>
              </w:rPr>
            </w:pPr>
          </w:p>
          <w:p w14:paraId="54394265" w14:textId="0C691BAE" w:rsidR="00CD679C" w:rsidRPr="00D766AB" w:rsidRDefault="00CD679C" w:rsidP="000F32B6">
            <w:pPr>
              <w:pStyle w:val="ListParagraph"/>
              <w:spacing w:line="276" w:lineRule="auto"/>
              <w:ind w:left="0"/>
              <w:jc w:val="right"/>
              <w:rPr>
                <w:rFonts w:asciiTheme="majorHAnsi" w:hAnsiTheme="majorHAnsi"/>
                <w:b/>
                <w:sz w:val="16"/>
                <w:szCs w:val="18"/>
              </w:rPr>
            </w:pPr>
            <w:r w:rsidRPr="00D766AB">
              <w:rPr>
                <w:rFonts w:asciiTheme="majorHAnsi" w:hAnsiTheme="majorHAnsi"/>
                <w:b/>
                <w:sz w:val="16"/>
                <w:szCs w:val="18"/>
              </w:rPr>
              <w:t>5.57</w:t>
            </w:r>
            <w:r w:rsidR="000F32B6" w:rsidRPr="00D766AB">
              <w:rPr>
                <w:rFonts w:asciiTheme="majorHAnsi" w:hAnsiTheme="majorHAnsi"/>
                <w:b/>
                <w:sz w:val="16"/>
                <w:szCs w:val="18"/>
              </w:rPr>
              <w:t>61</w:t>
            </w:r>
          </w:p>
        </w:tc>
        <w:tc>
          <w:tcPr>
            <w:tcW w:w="993" w:type="dxa"/>
          </w:tcPr>
          <w:p w14:paraId="33B4EC44" w14:textId="77777777" w:rsidR="00A85597" w:rsidRPr="00D766AB" w:rsidRDefault="00A85597" w:rsidP="00EF4414">
            <w:pPr>
              <w:pStyle w:val="ListParagraph"/>
              <w:spacing w:line="276" w:lineRule="auto"/>
              <w:ind w:left="0"/>
              <w:jc w:val="right"/>
              <w:rPr>
                <w:rFonts w:ascii="Cambria" w:hAnsi="Cambria"/>
                <w:sz w:val="16"/>
                <w:szCs w:val="18"/>
              </w:rPr>
            </w:pPr>
            <w:r w:rsidRPr="00D766AB">
              <w:rPr>
                <w:rFonts w:ascii="Cambria" w:hAnsi="Cambria"/>
                <w:sz w:val="16"/>
                <w:szCs w:val="18"/>
              </w:rPr>
              <w:t>0.4421</w:t>
            </w:r>
          </w:p>
          <w:p w14:paraId="3ED8C2CC" w14:textId="77777777" w:rsidR="00A85597" w:rsidRPr="00D766AB" w:rsidRDefault="00A85597" w:rsidP="00EF4414">
            <w:pPr>
              <w:pStyle w:val="ListParagraph"/>
              <w:spacing w:line="276" w:lineRule="auto"/>
              <w:ind w:left="0"/>
              <w:jc w:val="right"/>
              <w:rPr>
                <w:rFonts w:ascii="Cambria" w:hAnsi="Cambria"/>
                <w:sz w:val="16"/>
                <w:szCs w:val="18"/>
              </w:rPr>
            </w:pPr>
            <w:r w:rsidRPr="00D766AB">
              <w:rPr>
                <w:rFonts w:ascii="Cambria" w:hAnsi="Cambria"/>
                <w:sz w:val="16"/>
                <w:szCs w:val="18"/>
              </w:rPr>
              <w:t>4.0454</w:t>
            </w:r>
          </w:p>
          <w:p w14:paraId="1CB5DAA3" w14:textId="77777777" w:rsidR="00A85597" w:rsidRPr="00D766AB" w:rsidRDefault="00A85597" w:rsidP="00EF4414">
            <w:pPr>
              <w:pStyle w:val="ListParagraph"/>
              <w:spacing w:line="276" w:lineRule="auto"/>
              <w:ind w:left="0"/>
              <w:jc w:val="right"/>
              <w:rPr>
                <w:rFonts w:ascii="Cambria" w:hAnsi="Cambria"/>
                <w:sz w:val="16"/>
                <w:szCs w:val="18"/>
              </w:rPr>
            </w:pPr>
            <w:r w:rsidRPr="00D766AB">
              <w:rPr>
                <w:rFonts w:ascii="Cambria" w:hAnsi="Cambria"/>
                <w:sz w:val="16"/>
                <w:szCs w:val="18"/>
              </w:rPr>
              <w:t>-----</w:t>
            </w:r>
          </w:p>
          <w:p w14:paraId="0791607B" w14:textId="77777777" w:rsidR="00A85597" w:rsidRPr="00D766AB" w:rsidRDefault="00A85597" w:rsidP="00EF4414">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0.2536</w:t>
            </w:r>
          </w:p>
          <w:p w14:paraId="6F2F0A2D" w14:textId="77777777" w:rsidR="00A85597" w:rsidRPr="00D766AB" w:rsidRDefault="00A85597" w:rsidP="00EF4414">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0.4070</w:t>
            </w:r>
          </w:p>
          <w:p w14:paraId="7AA642BA" w14:textId="77777777" w:rsidR="00A85597" w:rsidRPr="00D766AB" w:rsidRDefault="00A85597" w:rsidP="00EF4414">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1.1570</w:t>
            </w:r>
          </w:p>
          <w:p w14:paraId="575AC671" w14:textId="77777777" w:rsidR="00A85597" w:rsidRPr="00D766AB" w:rsidRDefault="00A85597" w:rsidP="00EF4414">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0.2412</w:t>
            </w:r>
          </w:p>
          <w:p w14:paraId="507BB40B" w14:textId="77777777" w:rsidR="00A85597" w:rsidRPr="00D766AB" w:rsidRDefault="00A85597" w:rsidP="00EF4414">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w:t>
            </w:r>
          </w:p>
          <w:p w14:paraId="34B6DF6A" w14:textId="77777777" w:rsidR="00A85597" w:rsidRPr="00D766AB" w:rsidRDefault="00A85597" w:rsidP="00EF4414">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0.0098</w:t>
            </w:r>
          </w:p>
          <w:p w14:paraId="5542FD9D" w14:textId="417313F0" w:rsidR="00A85597" w:rsidRPr="00D766AB" w:rsidRDefault="00A85597" w:rsidP="00EF4414">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0.0042</w:t>
            </w:r>
          </w:p>
          <w:p w14:paraId="76D0AFA2" w14:textId="77777777" w:rsidR="00460E7C" w:rsidRPr="00D766AB" w:rsidRDefault="00460E7C" w:rsidP="00EF4414">
            <w:pPr>
              <w:pStyle w:val="ListParagraph"/>
              <w:spacing w:line="276" w:lineRule="auto"/>
              <w:ind w:left="0"/>
              <w:jc w:val="right"/>
              <w:rPr>
                <w:rFonts w:asciiTheme="majorHAnsi" w:hAnsiTheme="majorHAnsi"/>
                <w:sz w:val="16"/>
                <w:szCs w:val="18"/>
              </w:rPr>
            </w:pPr>
          </w:p>
          <w:p w14:paraId="66A5C20B" w14:textId="75BB1E33" w:rsidR="00A005AF" w:rsidRPr="00D766AB" w:rsidRDefault="00A005AF" w:rsidP="00EF4414">
            <w:pPr>
              <w:pStyle w:val="ListParagraph"/>
              <w:spacing w:line="276" w:lineRule="auto"/>
              <w:ind w:left="0"/>
              <w:jc w:val="right"/>
              <w:rPr>
                <w:rFonts w:asciiTheme="majorHAnsi" w:hAnsiTheme="majorHAnsi"/>
                <w:b/>
                <w:sz w:val="16"/>
                <w:szCs w:val="18"/>
              </w:rPr>
            </w:pPr>
            <w:r w:rsidRPr="00D766AB">
              <w:rPr>
                <w:rFonts w:asciiTheme="majorHAnsi" w:hAnsiTheme="majorHAnsi"/>
                <w:b/>
                <w:sz w:val="16"/>
                <w:szCs w:val="18"/>
              </w:rPr>
              <w:t>6.5603</w:t>
            </w:r>
          </w:p>
        </w:tc>
        <w:tc>
          <w:tcPr>
            <w:tcW w:w="993" w:type="dxa"/>
          </w:tcPr>
          <w:p w14:paraId="0012065A"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0.5748</w:t>
            </w:r>
          </w:p>
          <w:p w14:paraId="4E8A62D1"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4.8545</w:t>
            </w:r>
          </w:p>
          <w:p w14:paraId="2DFDC7A4"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w:t>
            </w:r>
          </w:p>
          <w:p w14:paraId="7BE0AC47"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0.2917</w:t>
            </w:r>
          </w:p>
          <w:p w14:paraId="753E077E"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0.4477</w:t>
            </w:r>
          </w:p>
          <w:p w14:paraId="67B25599"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1.3306</w:t>
            </w:r>
          </w:p>
          <w:p w14:paraId="3F8AACEB"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0.2653</w:t>
            </w:r>
          </w:p>
          <w:p w14:paraId="46188126"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w:t>
            </w:r>
          </w:p>
          <w:p w14:paraId="351F571D" w14:textId="77777777" w:rsidR="00A85597" w:rsidRPr="00D766AB" w:rsidRDefault="00A85597" w:rsidP="00CA639F">
            <w:pPr>
              <w:pStyle w:val="ListParagraph"/>
              <w:spacing w:line="276" w:lineRule="auto"/>
              <w:ind w:left="0"/>
              <w:jc w:val="right"/>
              <w:rPr>
                <w:rFonts w:ascii="Cambria" w:hAnsi="Cambria"/>
                <w:sz w:val="16"/>
                <w:szCs w:val="18"/>
              </w:rPr>
            </w:pPr>
            <w:r w:rsidRPr="00D766AB">
              <w:rPr>
                <w:rFonts w:ascii="Cambria" w:hAnsi="Cambria"/>
                <w:sz w:val="16"/>
                <w:szCs w:val="18"/>
              </w:rPr>
              <w:t>0.0098</w:t>
            </w:r>
          </w:p>
          <w:p w14:paraId="29CA65C8" w14:textId="48F1F514" w:rsidR="00A85597" w:rsidRPr="00D766AB" w:rsidRDefault="00A85597" w:rsidP="007C10B6">
            <w:pPr>
              <w:pStyle w:val="ListParagraph"/>
              <w:spacing w:line="276" w:lineRule="auto"/>
              <w:ind w:left="0"/>
              <w:jc w:val="right"/>
              <w:rPr>
                <w:rFonts w:ascii="Cambria" w:hAnsi="Cambria"/>
                <w:sz w:val="16"/>
                <w:szCs w:val="18"/>
              </w:rPr>
            </w:pPr>
            <w:r w:rsidRPr="00D766AB">
              <w:rPr>
                <w:rFonts w:ascii="Cambria" w:hAnsi="Cambria"/>
                <w:sz w:val="16"/>
                <w:szCs w:val="18"/>
              </w:rPr>
              <w:t>0.0040</w:t>
            </w:r>
          </w:p>
          <w:p w14:paraId="0553E533" w14:textId="77777777" w:rsidR="00460E7C" w:rsidRPr="00D766AB" w:rsidRDefault="00460E7C" w:rsidP="007C10B6">
            <w:pPr>
              <w:pStyle w:val="ListParagraph"/>
              <w:spacing w:line="276" w:lineRule="auto"/>
              <w:ind w:left="0"/>
              <w:jc w:val="right"/>
              <w:rPr>
                <w:rFonts w:ascii="Cambria" w:hAnsi="Cambria"/>
                <w:sz w:val="16"/>
                <w:szCs w:val="18"/>
              </w:rPr>
            </w:pPr>
          </w:p>
          <w:p w14:paraId="0E5DB1E1" w14:textId="0B4FC9B2" w:rsidR="002371B5" w:rsidRPr="00D766AB" w:rsidRDefault="002371B5" w:rsidP="007C10B6">
            <w:pPr>
              <w:pStyle w:val="ListParagraph"/>
              <w:spacing w:line="276" w:lineRule="auto"/>
              <w:ind w:left="0"/>
              <w:jc w:val="right"/>
              <w:rPr>
                <w:rFonts w:asciiTheme="majorHAnsi" w:hAnsiTheme="majorHAnsi"/>
                <w:b/>
                <w:sz w:val="16"/>
                <w:szCs w:val="18"/>
              </w:rPr>
            </w:pPr>
            <w:r w:rsidRPr="00D766AB">
              <w:rPr>
                <w:rFonts w:ascii="Cambria" w:hAnsi="Cambria"/>
                <w:b/>
                <w:sz w:val="16"/>
                <w:szCs w:val="18"/>
              </w:rPr>
              <w:t>7.7784</w:t>
            </w:r>
          </w:p>
        </w:tc>
        <w:tc>
          <w:tcPr>
            <w:tcW w:w="993" w:type="dxa"/>
          </w:tcPr>
          <w:p w14:paraId="3B7DBD03" w14:textId="77777777" w:rsidR="00A85597" w:rsidRPr="00D766AB" w:rsidRDefault="00A85597" w:rsidP="003F0F61">
            <w:pPr>
              <w:pStyle w:val="ListParagraph"/>
              <w:spacing w:line="276" w:lineRule="auto"/>
              <w:ind w:left="0"/>
              <w:jc w:val="right"/>
              <w:rPr>
                <w:rFonts w:ascii="Cambria" w:hAnsi="Cambria"/>
                <w:sz w:val="16"/>
                <w:szCs w:val="18"/>
              </w:rPr>
            </w:pPr>
            <w:r w:rsidRPr="00D766AB">
              <w:rPr>
                <w:rFonts w:ascii="Cambria" w:hAnsi="Cambria"/>
                <w:sz w:val="16"/>
                <w:szCs w:val="18"/>
              </w:rPr>
              <w:t>0.6897</w:t>
            </w:r>
          </w:p>
          <w:p w14:paraId="61C8DF60" w14:textId="77777777" w:rsidR="00A85597" w:rsidRPr="00D766AB" w:rsidRDefault="00A85597" w:rsidP="003F0F61">
            <w:pPr>
              <w:pStyle w:val="ListParagraph"/>
              <w:spacing w:line="276" w:lineRule="auto"/>
              <w:ind w:left="0"/>
              <w:jc w:val="right"/>
              <w:rPr>
                <w:rFonts w:ascii="Cambria" w:hAnsi="Cambria"/>
                <w:sz w:val="16"/>
                <w:szCs w:val="18"/>
              </w:rPr>
            </w:pPr>
            <w:r w:rsidRPr="00D766AB">
              <w:rPr>
                <w:rFonts w:ascii="Cambria" w:hAnsi="Cambria"/>
                <w:sz w:val="16"/>
                <w:szCs w:val="18"/>
              </w:rPr>
              <w:t>5.3400</w:t>
            </w:r>
          </w:p>
          <w:p w14:paraId="722E440F" w14:textId="77777777" w:rsidR="00A85597" w:rsidRPr="00D766AB" w:rsidRDefault="00A85597" w:rsidP="003F0F61">
            <w:pPr>
              <w:pStyle w:val="ListParagraph"/>
              <w:spacing w:line="276" w:lineRule="auto"/>
              <w:ind w:left="0"/>
              <w:jc w:val="right"/>
              <w:rPr>
                <w:rFonts w:ascii="Cambria" w:hAnsi="Cambria"/>
                <w:sz w:val="16"/>
                <w:szCs w:val="18"/>
              </w:rPr>
            </w:pPr>
            <w:r w:rsidRPr="00D766AB">
              <w:rPr>
                <w:rFonts w:ascii="Cambria" w:hAnsi="Cambria"/>
                <w:sz w:val="16"/>
                <w:szCs w:val="18"/>
              </w:rPr>
              <w:t>------</w:t>
            </w:r>
          </w:p>
          <w:p w14:paraId="73F5D9A6" w14:textId="77777777" w:rsidR="00A85597" w:rsidRPr="00D766AB" w:rsidRDefault="00A85597" w:rsidP="003F0F61">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0.3209</w:t>
            </w:r>
          </w:p>
          <w:p w14:paraId="39ABAC37" w14:textId="77777777" w:rsidR="00A85597" w:rsidRPr="00D766AB" w:rsidRDefault="00A85597" w:rsidP="003F0F61">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0.4924</w:t>
            </w:r>
          </w:p>
          <w:p w14:paraId="09FA9E03" w14:textId="77777777" w:rsidR="00A85597" w:rsidRPr="00D766AB" w:rsidRDefault="00A85597" w:rsidP="003F0F61">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1.4637</w:t>
            </w:r>
          </w:p>
          <w:p w14:paraId="6E8C9F5F" w14:textId="77777777" w:rsidR="00A85597" w:rsidRPr="00D766AB" w:rsidRDefault="00A85597" w:rsidP="003F0F61">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0.2918</w:t>
            </w:r>
          </w:p>
          <w:p w14:paraId="23CAE7E4" w14:textId="77777777" w:rsidR="00A85597" w:rsidRPr="00D766AB" w:rsidRDefault="00A85597" w:rsidP="003F0F61">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w:t>
            </w:r>
          </w:p>
          <w:p w14:paraId="3A2ECA5B" w14:textId="77777777" w:rsidR="00A85597" w:rsidRPr="00D766AB" w:rsidRDefault="00A85597" w:rsidP="003F0F61">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0.0097</w:t>
            </w:r>
          </w:p>
          <w:p w14:paraId="51C5B71C" w14:textId="0C5E56D9" w:rsidR="00A85597" w:rsidRPr="00D766AB" w:rsidRDefault="00A85597" w:rsidP="003F0F61">
            <w:pPr>
              <w:pStyle w:val="ListParagraph"/>
              <w:spacing w:line="276" w:lineRule="auto"/>
              <w:ind w:left="0"/>
              <w:jc w:val="right"/>
              <w:rPr>
                <w:rFonts w:asciiTheme="majorHAnsi" w:hAnsiTheme="majorHAnsi"/>
                <w:sz w:val="16"/>
                <w:szCs w:val="18"/>
              </w:rPr>
            </w:pPr>
            <w:r w:rsidRPr="00D766AB">
              <w:rPr>
                <w:rFonts w:asciiTheme="majorHAnsi" w:hAnsiTheme="majorHAnsi"/>
                <w:sz w:val="16"/>
                <w:szCs w:val="18"/>
              </w:rPr>
              <w:t>0.0039</w:t>
            </w:r>
          </w:p>
          <w:p w14:paraId="1A366B39" w14:textId="77777777" w:rsidR="00460E7C" w:rsidRPr="00D766AB" w:rsidRDefault="00460E7C" w:rsidP="003F0F61">
            <w:pPr>
              <w:pStyle w:val="ListParagraph"/>
              <w:spacing w:line="276" w:lineRule="auto"/>
              <w:ind w:left="0"/>
              <w:jc w:val="right"/>
              <w:rPr>
                <w:rFonts w:asciiTheme="majorHAnsi" w:hAnsiTheme="majorHAnsi"/>
                <w:sz w:val="16"/>
                <w:szCs w:val="18"/>
              </w:rPr>
            </w:pPr>
          </w:p>
          <w:p w14:paraId="3015C533" w14:textId="0406C6EF" w:rsidR="009A3736" w:rsidRPr="00D766AB" w:rsidRDefault="009A3736" w:rsidP="003F0F61">
            <w:pPr>
              <w:pStyle w:val="ListParagraph"/>
              <w:spacing w:line="276" w:lineRule="auto"/>
              <w:ind w:left="0"/>
              <w:jc w:val="right"/>
              <w:rPr>
                <w:rFonts w:asciiTheme="majorHAnsi" w:hAnsiTheme="majorHAnsi"/>
                <w:b/>
                <w:sz w:val="16"/>
                <w:szCs w:val="18"/>
              </w:rPr>
            </w:pPr>
            <w:r w:rsidRPr="00D766AB">
              <w:rPr>
                <w:rFonts w:asciiTheme="majorHAnsi" w:hAnsiTheme="majorHAnsi"/>
                <w:b/>
                <w:sz w:val="16"/>
                <w:szCs w:val="18"/>
              </w:rPr>
              <w:t>8.6120</w:t>
            </w:r>
          </w:p>
        </w:tc>
        <w:tc>
          <w:tcPr>
            <w:tcW w:w="993" w:type="dxa"/>
          </w:tcPr>
          <w:p w14:paraId="4E3AFB96"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0.7587</w:t>
            </w:r>
          </w:p>
          <w:p w14:paraId="47D27CF6"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5.8740</w:t>
            </w:r>
          </w:p>
          <w:p w14:paraId="7110D08A"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w:t>
            </w:r>
          </w:p>
          <w:p w14:paraId="2D1D42E8"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0.3626</w:t>
            </w:r>
          </w:p>
          <w:p w14:paraId="569C9306"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0.5663</w:t>
            </w:r>
          </w:p>
          <w:p w14:paraId="4FC137BA"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1.5807</w:t>
            </w:r>
          </w:p>
          <w:p w14:paraId="4283BFA6"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0.3064</w:t>
            </w:r>
          </w:p>
          <w:p w14:paraId="535C1E6B"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w:t>
            </w:r>
          </w:p>
          <w:p w14:paraId="1007C3EB"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0.0095</w:t>
            </w:r>
          </w:p>
          <w:p w14:paraId="25354B55" w14:textId="3AD4D89F" w:rsidR="00A85597" w:rsidRPr="00D766AB" w:rsidRDefault="00A85597" w:rsidP="003F0F61">
            <w:pPr>
              <w:pStyle w:val="ListParagraph"/>
              <w:spacing w:line="276" w:lineRule="auto"/>
              <w:ind w:left="0"/>
              <w:jc w:val="right"/>
              <w:rPr>
                <w:rFonts w:ascii="Cambria" w:hAnsi="Cambria"/>
                <w:sz w:val="16"/>
                <w:szCs w:val="18"/>
              </w:rPr>
            </w:pPr>
            <w:r w:rsidRPr="00D766AB">
              <w:rPr>
                <w:rFonts w:ascii="Cambria" w:hAnsi="Cambria"/>
                <w:sz w:val="16"/>
                <w:szCs w:val="18"/>
              </w:rPr>
              <w:t>0.0039</w:t>
            </w:r>
          </w:p>
          <w:p w14:paraId="12871233" w14:textId="77777777" w:rsidR="00460E7C" w:rsidRPr="00D766AB" w:rsidRDefault="00460E7C" w:rsidP="003F0F61">
            <w:pPr>
              <w:pStyle w:val="ListParagraph"/>
              <w:spacing w:line="276" w:lineRule="auto"/>
              <w:ind w:left="0"/>
              <w:jc w:val="right"/>
              <w:rPr>
                <w:rFonts w:ascii="Cambria" w:hAnsi="Cambria"/>
                <w:sz w:val="16"/>
                <w:szCs w:val="18"/>
              </w:rPr>
            </w:pPr>
          </w:p>
          <w:p w14:paraId="14F3C812" w14:textId="3FF7907F" w:rsidR="000D21C1" w:rsidRPr="00D766AB" w:rsidRDefault="000D21C1" w:rsidP="003F0F61">
            <w:pPr>
              <w:pStyle w:val="ListParagraph"/>
              <w:spacing w:line="276" w:lineRule="auto"/>
              <w:ind w:left="0"/>
              <w:jc w:val="right"/>
              <w:rPr>
                <w:rFonts w:asciiTheme="majorHAnsi" w:hAnsiTheme="majorHAnsi"/>
                <w:b/>
                <w:sz w:val="16"/>
                <w:szCs w:val="18"/>
              </w:rPr>
            </w:pPr>
            <w:r w:rsidRPr="00D766AB">
              <w:rPr>
                <w:rFonts w:ascii="Cambria" w:hAnsi="Cambria"/>
                <w:b/>
                <w:sz w:val="16"/>
                <w:szCs w:val="18"/>
              </w:rPr>
              <w:t>9.4620</w:t>
            </w:r>
          </w:p>
        </w:tc>
        <w:tc>
          <w:tcPr>
            <w:tcW w:w="993" w:type="dxa"/>
          </w:tcPr>
          <w:p w14:paraId="674F08C5"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0.8345</w:t>
            </w:r>
          </w:p>
          <w:p w14:paraId="5E104A2D"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6.4614</w:t>
            </w:r>
          </w:p>
          <w:p w14:paraId="31FA8DAB"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w:t>
            </w:r>
          </w:p>
          <w:p w14:paraId="7419B37B"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0.3807</w:t>
            </w:r>
          </w:p>
          <w:p w14:paraId="19077823"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0.6229</w:t>
            </w:r>
          </w:p>
          <w:p w14:paraId="4E989355"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1.7072</w:t>
            </w:r>
          </w:p>
          <w:p w14:paraId="4E58FBB2"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0.3217</w:t>
            </w:r>
          </w:p>
          <w:p w14:paraId="46BCB102"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w:t>
            </w:r>
          </w:p>
          <w:p w14:paraId="4FDF6F4B" w14:textId="77777777"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0.0093</w:t>
            </w:r>
          </w:p>
          <w:p w14:paraId="13479E51" w14:textId="0AE420ED" w:rsidR="00A85597" w:rsidRPr="00D766AB" w:rsidRDefault="00A85597" w:rsidP="00682EA3">
            <w:pPr>
              <w:pStyle w:val="ListParagraph"/>
              <w:spacing w:line="276" w:lineRule="auto"/>
              <w:ind w:left="0"/>
              <w:jc w:val="right"/>
              <w:rPr>
                <w:rFonts w:ascii="Cambria" w:hAnsi="Cambria"/>
                <w:sz w:val="16"/>
                <w:szCs w:val="18"/>
              </w:rPr>
            </w:pPr>
            <w:r w:rsidRPr="00D766AB">
              <w:rPr>
                <w:rFonts w:ascii="Cambria" w:hAnsi="Cambria"/>
                <w:sz w:val="16"/>
                <w:szCs w:val="18"/>
              </w:rPr>
              <w:t>0.0040</w:t>
            </w:r>
          </w:p>
          <w:p w14:paraId="6CCFD014" w14:textId="77777777" w:rsidR="00460E7C" w:rsidRPr="00D766AB" w:rsidRDefault="00460E7C" w:rsidP="00682EA3">
            <w:pPr>
              <w:pStyle w:val="ListParagraph"/>
              <w:spacing w:line="276" w:lineRule="auto"/>
              <w:ind w:left="0"/>
              <w:jc w:val="right"/>
              <w:rPr>
                <w:rFonts w:ascii="Cambria" w:hAnsi="Cambria"/>
                <w:sz w:val="16"/>
                <w:szCs w:val="18"/>
              </w:rPr>
            </w:pPr>
          </w:p>
          <w:p w14:paraId="49BD7AB8" w14:textId="2937F2B2" w:rsidR="008836B7" w:rsidRPr="00D766AB" w:rsidRDefault="00BE1813" w:rsidP="00682EA3">
            <w:pPr>
              <w:pStyle w:val="ListParagraph"/>
              <w:spacing w:line="276" w:lineRule="auto"/>
              <w:ind w:left="0"/>
              <w:jc w:val="right"/>
              <w:rPr>
                <w:rFonts w:ascii="Cambria" w:hAnsi="Cambria"/>
                <w:b/>
                <w:sz w:val="16"/>
                <w:szCs w:val="18"/>
              </w:rPr>
            </w:pPr>
            <w:r w:rsidRPr="00D766AB">
              <w:rPr>
                <w:rFonts w:ascii="Cambria" w:hAnsi="Cambria"/>
                <w:b/>
                <w:sz w:val="16"/>
                <w:szCs w:val="18"/>
              </w:rPr>
              <w:t>10.3418</w:t>
            </w:r>
          </w:p>
        </w:tc>
      </w:tr>
      <w:tr w:rsidR="00A85597" w:rsidRPr="00D766AB" w14:paraId="72FBE742" w14:textId="77777777" w:rsidTr="00B40015">
        <w:trPr>
          <w:trHeight w:val="323"/>
        </w:trPr>
        <w:tc>
          <w:tcPr>
            <w:tcW w:w="861" w:type="dxa"/>
            <w:vAlign w:val="center"/>
          </w:tcPr>
          <w:p w14:paraId="4858E9E0" w14:textId="77777777" w:rsidR="00A85597" w:rsidRPr="00D766AB" w:rsidRDefault="00A85597" w:rsidP="006071C5">
            <w:pPr>
              <w:pStyle w:val="ListParagraph"/>
              <w:ind w:left="0"/>
              <w:rPr>
                <w:rFonts w:ascii="Cambria" w:hAnsi="Cambria"/>
                <w:b/>
                <w:sz w:val="16"/>
              </w:rPr>
            </w:pPr>
            <w:r w:rsidRPr="00D766AB">
              <w:rPr>
                <w:rFonts w:ascii="Cambria" w:hAnsi="Cambria"/>
                <w:b/>
                <w:sz w:val="16"/>
              </w:rPr>
              <w:t>Total</w:t>
            </w:r>
          </w:p>
        </w:tc>
        <w:tc>
          <w:tcPr>
            <w:tcW w:w="973" w:type="dxa"/>
            <w:vAlign w:val="center"/>
          </w:tcPr>
          <w:p w14:paraId="16110B0C" w14:textId="77777777" w:rsidR="00A85597" w:rsidRPr="00D766AB" w:rsidRDefault="001A4176" w:rsidP="005A6532">
            <w:pPr>
              <w:pStyle w:val="ListParagraph"/>
              <w:ind w:left="0"/>
              <w:jc w:val="right"/>
              <w:rPr>
                <w:rFonts w:ascii="Cambria" w:hAnsi="Cambria"/>
                <w:b/>
                <w:sz w:val="16"/>
              </w:rPr>
            </w:pPr>
            <w:r w:rsidRPr="00D766AB">
              <w:rPr>
                <w:rFonts w:ascii="Cambria" w:hAnsi="Cambria"/>
                <w:b/>
                <w:sz w:val="16"/>
              </w:rPr>
              <w:t>84.1227</w:t>
            </w:r>
          </w:p>
        </w:tc>
        <w:tc>
          <w:tcPr>
            <w:tcW w:w="897" w:type="dxa"/>
            <w:vAlign w:val="center"/>
          </w:tcPr>
          <w:p w14:paraId="26E18894" w14:textId="77777777" w:rsidR="00A85597" w:rsidRPr="00D766AB" w:rsidRDefault="00A85597" w:rsidP="005A6532">
            <w:pPr>
              <w:pStyle w:val="ListParagraph"/>
              <w:ind w:left="0"/>
              <w:jc w:val="right"/>
              <w:rPr>
                <w:rFonts w:ascii="Cambria" w:hAnsi="Cambria"/>
                <w:b/>
                <w:sz w:val="16"/>
              </w:rPr>
            </w:pPr>
            <w:r w:rsidRPr="00D766AB">
              <w:rPr>
                <w:rFonts w:ascii="Cambria" w:hAnsi="Cambria"/>
                <w:b/>
                <w:sz w:val="16"/>
              </w:rPr>
              <w:t>53.3533</w:t>
            </w:r>
          </w:p>
        </w:tc>
        <w:tc>
          <w:tcPr>
            <w:tcW w:w="979" w:type="dxa"/>
            <w:vAlign w:val="center"/>
          </w:tcPr>
          <w:p w14:paraId="3541589A" w14:textId="140A6B90" w:rsidR="00A85597" w:rsidRPr="00D766AB" w:rsidRDefault="00A85597" w:rsidP="000F32B6">
            <w:pPr>
              <w:pStyle w:val="ListParagraph"/>
              <w:ind w:left="0"/>
              <w:jc w:val="right"/>
              <w:rPr>
                <w:rFonts w:ascii="Cambria" w:hAnsi="Cambria"/>
                <w:b/>
                <w:sz w:val="16"/>
              </w:rPr>
            </w:pPr>
            <w:r w:rsidRPr="00D766AB">
              <w:rPr>
                <w:rFonts w:ascii="Cambria" w:hAnsi="Cambria"/>
                <w:b/>
                <w:sz w:val="16"/>
              </w:rPr>
              <w:t>54.</w:t>
            </w:r>
            <w:r w:rsidR="000F32B6" w:rsidRPr="00D766AB">
              <w:rPr>
                <w:rFonts w:ascii="Cambria" w:hAnsi="Cambria"/>
                <w:b/>
                <w:sz w:val="16"/>
              </w:rPr>
              <w:t>6071</w:t>
            </w:r>
          </w:p>
        </w:tc>
        <w:tc>
          <w:tcPr>
            <w:tcW w:w="993" w:type="dxa"/>
            <w:vAlign w:val="center"/>
          </w:tcPr>
          <w:p w14:paraId="26F0E6AF" w14:textId="77777777" w:rsidR="00A85597" w:rsidRPr="00D766AB" w:rsidRDefault="00A85597" w:rsidP="005A6532">
            <w:pPr>
              <w:pStyle w:val="ListParagraph"/>
              <w:ind w:left="0"/>
              <w:jc w:val="right"/>
              <w:rPr>
                <w:rFonts w:ascii="Cambria" w:hAnsi="Cambria"/>
                <w:b/>
                <w:sz w:val="16"/>
              </w:rPr>
            </w:pPr>
            <w:r w:rsidRPr="00D766AB">
              <w:rPr>
                <w:rFonts w:ascii="Cambria" w:hAnsi="Cambria"/>
                <w:b/>
                <w:sz w:val="16"/>
              </w:rPr>
              <w:t>58.6170</w:t>
            </w:r>
          </w:p>
        </w:tc>
        <w:tc>
          <w:tcPr>
            <w:tcW w:w="993" w:type="dxa"/>
            <w:vAlign w:val="center"/>
          </w:tcPr>
          <w:p w14:paraId="02CEA025" w14:textId="77777777" w:rsidR="00A85597" w:rsidRPr="00D766AB" w:rsidRDefault="00A85597" w:rsidP="005A6532">
            <w:pPr>
              <w:pStyle w:val="ListParagraph"/>
              <w:ind w:left="0"/>
              <w:jc w:val="right"/>
              <w:rPr>
                <w:rFonts w:ascii="Cambria" w:hAnsi="Cambria"/>
                <w:b/>
                <w:sz w:val="16"/>
              </w:rPr>
            </w:pPr>
            <w:r w:rsidRPr="00D766AB">
              <w:rPr>
                <w:rFonts w:ascii="Cambria" w:hAnsi="Cambria"/>
                <w:b/>
                <w:sz w:val="16"/>
              </w:rPr>
              <w:t>64.1111</w:t>
            </w:r>
          </w:p>
        </w:tc>
        <w:tc>
          <w:tcPr>
            <w:tcW w:w="993" w:type="dxa"/>
            <w:vAlign w:val="center"/>
          </w:tcPr>
          <w:p w14:paraId="4BE25361" w14:textId="77777777" w:rsidR="00A85597" w:rsidRPr="00D766AB" w:rsidRDefault="00A85597" w:rsidP="005A6532">
            <w:pPr>
              <w:pStyle w:val="ListParagraph"/>
              <w:ind w:left="0"/>
              <w:jc w:val="right"/>
              <w:rPr>
                <w:rFonts w:ascii="Cambria" w:hAnsi="Cambria"/>
                <w:b/>
                <w:sz w:val="16"/>
              </w:rPr>
            </w:pPr>
            <w:r w:rsidRPr="00D766AB">
              <w:rPr>
                <w:rFonts w:ascii="Cambria" w:hAnsi="Cambria"/>
                <w:b/>
                <w:sz w:val="16"/>
              </w:rPr>
              <w:t>70.3029</w:t>
            </w:r>
          </w:p>
        </w:tc>
        <w:tc>
          <w:tcPr>
            <w:tcW w:w="993" w:type="dxa"/>
            <w:vAlign w:val="center"/>
          </w:tcPr>
          <w:p w14:paraId="44A582F6" w14:textId="77777777" w:rsidR="00A85597" w:rsidRPr="00D766AB" w:rsidRDefault="00A85597" w:rsidP="005A6532">
            <w:pPr>
              <w:pStyle w:val="ListParagraph"/>
              <w:ind w:left="0"/>
              <w:jc w:val="right"/>
              <w:rPr>
                <w:rFonts w:ascii="Cambria" w:hAnsi="Cambria"/>
                <w:b/>
                <w:sz w:val="16"/>
              </w:rPr>
            </w:pPr>
            <w:r w:rsidRPr="00D766AB">
              <w:rPr>
                <w:rFonts w:ascii="Cambria" w:hAnsi="Cambria"/>
                <w:b/>
                <w:sz w:val="16"/>
              </w:rPr>
              <w:t>77.0825</w:t>
            </w:r>
          </w:p>
        </w:tc>
        <w:tc>
          <w:tcPr>
            <w:tcW w:w="993" w:type="dxa"/>
            <w:vAlign w:val="center"/>
          </w:tcPr>
          <w:p w14:paraId="1C9DF63B" w14:textId="77777777" w:rsidR="00A85597" w:rsidRPr="00D766AB" w:rsidRDefault="00A85597" w:rsidP="005A6532">
            <w:pPr>
              <w:pStyle w:val="ListParagraph"/>
              <w:ind w:left="0"/>
              <w:jc w:val="right"/>
              <w:rPr>
                <w:rFonts w:ascii="Cambria" w:hAnsi="Cambria"/>
                <w:b/>
                <w:sz w:val="16"/>
              </w:rPr>
            </w:pPr>
            <w:r w:rsidRPr="00D766AB">
              <w:rPr>
                <w:rFonts w:ascii="Cambria" w:hAnsi="Cambria"/>
                <w:b/>
                <w:sz w:val="16"/>
              </w:rPr>
              <w:t>82.0060</w:t>
            </w:r>
          </w:p>
        </w:tc>
      </w:tr>
    </w:tbl>
    <w:p w14:paraId="44E3C729" w14:textId="77777777" w:rsidR="00FA1FF2" w:rsidRPr="00D766AB" w:rsidRDefault="00FA1FF2" w:rsidP="00D10C04">
      <w:pPr>
        <w:pStyle w:val="ListParagraph"/>
        <w:jc w:val="both"/>
        <w:rPr>
          <w:b/>
          <w:sz w:val="24"/>
          <w:szCs w:val="24"/>
        </w:rPr>
      </w:pPr>
    </w:p>
    <w:tbl>
      <w:tblPr>
        <w:tblStyle w:val="TableGrid"/>
        <w:tblW w:w="8822" w:type="dxa"/>
        <w:tblInd w:w="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888"/>
        <w:gridCol w:w="888"/>
        <w:gridCol w:w="1002"/>
        <w:gridCol w:w="1016"/>
        <w:gridCol w:w="1016"/>
        <w:gridCol w:w="1016"/>
        <w:gridCol w:w="1016"/>
        <w:gridCol w:w="1016"/>
      </w:tblGrid>
      <w:tr w:rsidR="002A6F53" w:rsidRPr="00D766AB" w14:paraId="3280B1F4" w14:textId="77777777" w:rsidTr="00B40015">
        <w:trPr>
          <w:trHeight w:val="458"/>
        </w:trPr>
        <w:tc>
          <w:tcPr>
            <w:tcW w:w="964" w:type="dxa"/>
          </w:tcPr>
          <w:p w14:paraId="715C5738" w14:textId="77777777" w:rsidR="002A6F53" w:rsidRPr="00D766AB" w:rsidRDefault="002A6F53" w:rsidP="00DF2686">
            <w:pPr>
              <w:pStyle w:val="ListParagraph"/>
              <w:ind w:left="0"/>
              <w:jc w:val="left"/>
              <w:rPr>
                <w:rFonts w:asciiTheme="majorHAnsi" w:hAnsiTheme="majorHAnsi"/>
                <w:b/>
                <w:sz w:val="20"/>
                <w:szCs w:val="20"/>
              </w:rPr>
            </w:pPr>
          </w:p>
        </w:tc>
        <w:tc>
          <w:tcPr>
            <w:tcW w:w="7858" w:type="dxa"/>
            <w:gridSpan w:val="8"/>
            <w:vAlign w:val="center"/>
          </w:tcPr>
          <w:p w14:paraId="7E8AEBB0" w14:textId="5F154F3A" w:rsidR="002A6F53" w:rsidRPr="00D766AB" w:rsidRDefault="002A6F53" w:rsidP="00DF2686">
            <w:pPr>
              <w:pStyle w:val="ListParagraph"/>
              <w:ind w:left="0"/>
              <w:jc w:val="left"/>
              <w:rPr>
                <w:rFonts w:asciiTheme="majorHAnsi" w:hAnsiTheme="majorHAnsi"/>
                <w:b/>
                <w:sz w:val="20"/>
                <w:szCs w:val="20"/>
              </w:rPr>
            </w:pPr>
            <w:r w:rsidRPr="00D766AB">
              <w:rPr>
                <w:rFonts w:asciiTheme="majorHAnsi" w:hAnsiTheme="majorHAnsi"/>
                <w:b/>
                <w:sz w:val="20"/>
                <w:szCs w:val="20"/>
              </w:rPr>
              <w:t xml:space="preserve">Licensee Area – KINFRA Hi Tech Park, </w:t>
            </w:r>
            <w:r w:rsidR="00377162" w:rsidRPr="00D766AB">
              <w:rPr>
                <w:rFonts w:asciiTheme="majorHAnsi" w:hAnsiTheme="majorHAnsi"/>
                <w:b/>
                <w:sz w:val="20"/>
                <w:szCs w:val="20"/>
              </w:rPr>
              <w:t>Kalamassery</w:t>
            </w:r>
          </w:p>
        </w:tc>
      </w:tr>
      <w:tr w:rsidR="002A6F53" w:rsidRPr="00D766AB" w14:paraId="3CC25F4F" w14:textId="77777777" w:rsidTr="00B40015">
        <w:trPr>
          <w:trHeight w:val="264"/>
        </w:trPr>
        <w:tc>
          <w:tcPr>
            <w:tcW w:w="964" w:type="dxa"/>
            <w:vMerge w:val="restart"/>
            <w:vAlign w:val="center"/>
          </w:tcPr>
          <w:p w14:paraId="0E37B097" w14:textId="77777777" w:rsidR="002A6F53" w:rsidRPr="00D766AB" w:rsidRDefault="002A6F53" w:rsidP="00411CC4">
            <w:pPr>
              <w:pStyle w:val="ListParagraph"/>
              <w:ind w:left="0"/>
              <w:rPr>
                <w:rFonts w:ascii="Cambria" w:hAnsi="Cambria"/>
                <w:b/>
                <w:sz w:val="16"/>
              </w:rPr>
            </w:pPr>
            <w:r w:rsidRPr="00D766AB">
              <w:rPr>
                <w:rFonts w:ascii="Cambria" w:hAnsi="Cambria"/>
                <w:b/>
                <w:sz w:val="16"/>
              </w:rPr>
              <w:t>Category</w:t>
            </w:r>
          </w:p>
        </w:tc>
        <w:tc>
          <w:tcPr>
            <w:tcW w:w="888" w:type="dxa"/>
            <w:vAlign w:val="center"/>
          </w:tcPr>
          <w:p w14:paraId="097E4742" w14:textId="77777777" w:rsidR="002A6F53" w:rsidRPr="00D766AB" w:rsidRDefault="00C629F2" w:rsidP="00C629F2">
            <w:pPr>
              <w:pStyle w:val="ListParagraph"/>
              <w:ind w:left="0"/>
              <w:rPr>
                <w:rFonts w:ascii="Cambria" w:hAnsi="Cambria"/>
                <w:sz w:val="16"/>
              </w:rPr>
            </w:pPr>
            <w:r w:rsidRPr="00D766AB">
              <w:rPr>
                <w:rFonts w:ascii="Cambria" w:hAnsi="Cambria"/>
                <w:sz w:val="16"/>
              </w:rPr>
              <w:t>2019-20</w:t>
            </w:r>
          </w:p>
        </w:tc>
        <w:tc>
          <w:tcPr>
            <w:tcW w:w="888" w:type="dxa"/>
            <w:vAlign w:val="center"/>
          </w:tcPr>
          <w:p w14:paraId="4C805D82" w14:textId="77777777" w:rsidR="002A6F53" w:rsidRPr="00D766AB" w:rsidRDefault="002A6F53" w:rsidP="00411CC4">
            <w:pPr>
              <w:pStyle w:val="ListParagraph"/>
              <w:ind w:left="0"/>
              <w:rPr>
                <w:rFonts w:ascii="Cambria" w:hAnsi="Cambria"/>
                <w:sz w:val="16"/>
              </w:rPr>
            </w:pPr>
            <w:r w:rsidRPr="00D766AB">
              <w:rPr>
                <w:rFonts w:ascii="Cambria" w:hAnsi="Cambria"/>
                <w:sz w:val="16"/>
              </w:rPr>
              <w:t>2020-21</w:t>
            </w:r>
          </w:p>
        </w:tc>
        <w:tc>
          <w:tcPr>
            <w:tcW w:w="1002" w:type="dxa"/>
            <w:vAlign w:val="center"/>
          </w:tcPr>
          <w:p w14:paraId="73901658" w14:textId="77777777" w:rsidR="002A6F53" w:rsidRPr="00D766AB" w:rsidRDefault="002A6F53" w:rsidP="00411CC4">
            <w:pPr>
              <w:pStyle w:val="ListParagraph"/>
              <w:ind w:left="0"/>
              <w:rPr>
                <w:rFonts w:ascii="Cambria" w:hAnsi="Cambria"/>
                <w:sz w:val="16"/>
              </w:rPr>
            </w:pPr>
            <w:r w:rsidRPr="00D766AB">
              <w:rPr>
                <w:rFonts w:ascii="Cambria" w:hAnsi="Cambria"/>
                <w:sz w:val="16"/>
              </w:rPr>
              <w:t>2021-22</w:t>
            </w:r>
          </w:p>
        </w:tc>
        <w:tc>
          <w:tcPr>
            <w:tcW w:w="1016" w:type="dxa"/>
            <w:vAlign w:val="center"/>
          </w:tcPr>
          <w:p w14:paraId="79B6312A" w14:textId="77777777" w:rsidR="002A6F53" w:rsidRPr="00D766AB" w:rsidRDefault="002A6F53" w:rsidP="00411CC4">
            <w:pPr>
              <w:pStyle w:val="ListParagraph"/>
              <w:ind w:left="0"/>
              <w:rPr>
                <w:rFonts w:ascii="Cambria" w:hAnsi="Cambria"/>
                <w:sz w:val="16"/>
              </w:rPr>
            </w:pPr>
            <w:r w:rsidRPr="00D766AB">
              <w:rPr>
                <w:rFonts w:ascii="Cambria" w:hAnsi="Cambria"/>
                <w:sz w:val="16"/>
              </w:rPr>
              <w:t>2022-23</w:t>
            </w:r>
          </w:p>
        </w:tc>
        <w:tc>
          <w:tcPr>
            <w:tcW w:w="1016" w:type="dxa"/>
            <w:vAlign w:val="center"/>
          </w:tcPr>
          <w:p w14:paraId="5D891A8E" w14:textId="77777777" w:rsidR="002A6F53" w:rsidRPr="00D766AB" w:rsidRDefault="002A6F53" w:rsidP="00411CC4">
            <w:pPr>
              <w:pStyle w:val="ListParagraph"/>
              <w:ind w:left="0"/>
              <w:rPr>
                <w:rFonts w:ascii="Cambria" w:hAnsi="Cambria"/>
                <w:sz w:val="16"/>
              </w:rPr>
            </w:pPr>
            <w:r w:rsidRPr="00D766AB">
              <w:rPr>
                <w:rFonts w:ascii="Cambria" w:hAnsi="Cambria"/>
                <w:sz w:val="16"/>
              </w:rPr>
              <w:t>2023-24</w:t>
            </w:r>
          </w:p>
        </w:tc>
        <w:tc>
          <w:tcPr>
            <w:tcW w:w="1016" w:type="dxa"/>
            <w:vAlign w:val="center"/>
          </w:tcPr>
          <w:p w14:paraId="6FCCB4FE" w14:textId="77777777" w:rsidR="002A6F53" w:rsidRPr="00D766AB" w:rsidRDefault="002A6F53" w:rsidP="00411CC4">
            <w:pPr>
              <w:pStyle w:val="ListParagraph"/>
              <w:ind w:left="0"/>
              <w:rPr>
                <w:rFonts w:ascii="Cambria" w:hAnsi="Cambria"/>
                <w:sz w:val="16"/>
              </w:rPr>
            </w:pPr>
            <w:r w:rsidRPr="00D766AB">
              <w:rPr>
                <w:rFonts w:ascii="Cambria" w:hAnsi="Cambria"/>
                <w:sz w:val="16"/>
              </w:rPr>
              <w:t>2024-25</w:t>
            </w:r>
          </w:p>
        </w:tc>
        <w:tc>
          <w:tcPr>
            <w:tcW w:w="1016" w:type="dxa"/>
            <w:vAlign w:val="center"/>
          </w:tcPr>
          <w:p w14:paraId="1B485456" w14:textId="77777777" w:rsidR="002A6F53" w:rsidRPr="00D766AB" w:rsidRDefault="002A6F53" w:rsidP="00411CC4">
            <w:pPr>
              <w:pStyle w:val="ListParagraph"/>
              <w:ind w:left="0"/>
              <w:rPr>
                <w:rFonts w:ascii="Cambria" w:hAnsi="Cambria"/>
                <w:sz w:val="16"/>
              </w:rPr>
            </w:pPr>
            <w:r w:rsidRPr="00D766AB">
              <w:rPr>
                <w:rFonts w:ascii="Cambria" w:hAnsi="Cambria"/>
                <w:sz w:val="16"/>
              </w:rPr>
              <w:t>2025-26</w:t>
            </w:r>
          </w:p>
        </w:tc>
        <w:tc>
          <w:tcPr>
            <w:tcW w:w="1016" w:type="dxa"/>
            <w:vAlign w:val="center"/>
          </w:tcPr>
          <w:p w14:paraId="40D815A0" w14:textId="77777777" w:rsidR="002A6F53" w:rsidRPr="00D766AB" w:rsidRDefault="002A6F53" w:rsidP="00411CC4">
            <w:pPr>
              <w:pStyle w:val="ListParagraph"/>
              <w:ind w:left="0"/>
              <w:rPr>
                <w:rFonts w:ascii="Cambria" w:hAnsi="Cambria"/>
                <w:sz w:val="16"/>
              </w:rPr>
            </w:pPr>
            <w:r w:rsidRPr="00D766AB">
              <w:rPr>
                <w:rFonts w:ascii="Cambria" w:hAnsi="Cambria"/>
                <w:sz w:val="16"/>
              </w:rPr>
              <w:t>2026-27</w:t>
            </w:r>
          </w:p>
        </w:tc>
      </w:tr>
      <w:tr w:rsidR="002A6F53" w:rsidRPr="00D766AB" w14:paraId="69DE8797" w14:textId="77777777" w:rsidTr="00B40015">
        <w:trPr>
          <w:trHeight w:val="293"/>
        </w:trPr>
        <w:tc>
          <w:tcPr>
            <w:tcW w:w="964" w:type="dxa"/>
            <w:vMerge/>
          </w:tcPr>
          <w:p w14:paraId="07CF3EC8" w14:textId="77777777" w:rsidR="002A6F53" w:rsidRPr="00D766AB" w:rsidRDefault="002A6F53" w:rsidP="00411CC4">
            <w:pPr>
              <w:pStyle w:val="ListParagraph"/>
              <w:ind w:left="0"/>
              <w:jc w:val="both"/>
              <w:rPr>
                <w:rFonts w:ascii="Cambria" w:hAnsi="Cambria"/>
                <w:b/>
                <w:sz w:val="16"/>
              </w:rPr>
            </w:pPr>
          </w:p>
        </w:tc>
        <w:tc>
          <w:tcPr>
            <w:tcW w:w="888" w:type="dxa"/>
            <w:vAlign w:val="center"/>
          </w:tcPr>
          <w:p w14:paraId="34A83368" w14:textId="77777777" w:rsidR="00C629F2" w:rsidRPr="00D766AB" w:rsidRDefault="00C629F2" w:rsidP="00C629F2">
            <w:pPr>
              <w:pStyle w:val="ListParagraph"/>
              <w:ind w:left="0"/>
              <w:rPr>
                <w:rFonts w:ascii="Cambria" w:hAnsi="Cambria"/>
                <w:sz w:val="16"/>
              </w:rPr>
            </w:pPr>
            <w:r w:rsidRPr="00D766AB">
              <w:rPr>
                <w:rFonts w:ascii="Cambria" w:hAnsi="Cambria"/>
                <w:sz w:val="16"/>
              </w:rPr>
              <w:t>Actual</w:t>
            </w:r>
          </w:p>
          <w:p w14:paraId="33C8F1D3" w14:textId="77777777" w:rsidR="002A6F53" w:rsidRPr="00D766AB" w:rsidRDefault="00C629F2" w:rsidP="00C629F2">
            <w:pPr>
              <w:pStyle w:val="ListParagraph"/>
              <w:ind w:left="0"/>
              <w:rPr>
                <w:rFonts w:ascii="Cambria" w:hAnsi="Cambria"/>
                <w:sz w:val="16"/>
              </w:rPr>
            </w:pPr>
            <w:r w:rsidRPr="00D766AB">
              <w:rPr>
                <w:rFonts w:ascii="Cambria" w:hAnsi="Cambria"/>
                <w:sz w:val="16"/>
              </w:rPr>
              <w:t>(MU)</w:t>
            </w:r>
          </w:p>
        </w:tc>
        <w:tc>
          <w:tcPr>
            <w:tcW w:w="888" w:type="dxa"/>
            <w:vAlign w:val="center"/>
          </w:tcPr>
          <w:p w14:paraId="3EF20BB6" w14:textId="77777777" w:rsidR="002A6F53" w:rsidRPr="00D766AB" w:rsidRDefault="002A6F53" w:rsidP="00411CC4">
            <w:pPr>
              <w:pStyle w:val="ListParagraph"/>
              <w:ind w:left="0"/>
              <w:rPr>
                <w:rFonts w:ascii="Cambria" w:hAnsi="Cambria"/>
                <w:sz w:val="16"/>
              </w:rPr>
            </w:pPr>
            <w:r w:rsidRPr="00D766AB">
              <w:rPr>
                <w:rFonts w:ascii="Cambria" w:hAnsi="Cambria"/>
                <w:sz w:val="16"/>
              </w:rPr>
              <w:t>Actual</w:t>
            </w:r>
          </w:p>
          <w:p w14:paraId="66B819B6" w14:textId="77777777" w:rsidR="002A6F53" w:rsidRPr="00D766AB" w:rsidRDefault="002A6F53" w:rsidP="00411CC4">
            <w:pPr>
              <w:pStyle w:val="ListParagraph"/>
              <w:ind w:left="0"/>
              <w:rPr>
                <w:rFonts w:ascii="Cambria" w:hAnsi="Cambria"/>
                <w:sz w:val="16"/>
              </w:rPr>
            </w:pPr>
            <w:r w:rsidRPr="00D766AB">
              <w:rPr>
                <w:rFonts w:ascii="Cambria" w:hAnsi="Cambria"/>
                <w:sz w:val="16"/>
              </w:rPr>
              <w:t>(MU)</w:t>
            </w:r>
          </w:p>
        </w:tc>
        <w:tc>
          <w:tcPr>
            <w:tcW w:w="1002" w:type="dxa"/>
            <w:vAlign w:val="center"/>
          </w:tcPr>
          <w:p w14:paraId="7C415604" w14:textId="77777777" w:rsidR="000F32B6" w:rsidRPr="00D766AB" w:rsidRDefault="000F32B6" w:rsidP="000F32B6">
            <w:pPr>
              <w:pStyle w:val="ListParagraph"/>
              <w:ind w:left="0"/>
              <w:rPr>
                <w:rFonts w:ascii="Cambria" w:hAnsi="Cambria"/>
                <w:sz w:val="16"/>
              </w:rPr>
            </w:pPr>
            <w:r w:rsidRPr="00D766AB">
              <w:rPr>
                <w:rFonts w:ascii="Cambria" w:hAnsi="Cambria"/>
                <w:sz w:val="16"/>
              </w:rPr>
              <w:t>Actual</w:t>
            </w:r>
          </w:p>
          <w:p w14:paraId="25C9C7E5" w14:textId="718DD182" w:rsidR="002A6F53" w:rsidRPr="00D766AB" w:rsidRDefault="000F32B6" w:rsidP="000F32B6">
            <w:pPr>
              <w:pStyle w:val="ListParagraph"/>
              <w:ind w:left="0"/>
              <w:rPr>
                <w:rFonts w:ascii="Cambria" w:hAnsi="Cambria"/>
                <w:sz w:val="16"/>
              </w:rPr>
            </w:pPr>
            <w:r w:rsidRPr="00D766AB">
              <w:rPr>
                <w:rFonts w:ascii="Cambria" w:hAnsi="Cambria"/>
                <w:sz w:val="16"/>
              </w:rPr>
              <w:t>(MU)</w:t>
            </w:r>
          </w:p>
        </w:tc>
        <w:tc>
          <w:tcPr>
            <w:tcW w:w="1016" w:type="dxa"/>
            <w:vAlign w:val="center"/>
          </w:tcPr>
          <w:p w14:paraId="1F2376F3" w14:textId="77777777" w:rsidR="000F32B6" w:rsidRPr="00D766AB" w:rsidRDefault="000F32B6" w:rsidP="000F32B6">
            <w:pPr>
              <w:pStyle w:val="ListParagraph"/>
              <w:ind w:left="0"/>
              <w:rPr>
                <w:rFonts w:ascii="Cambria" w:hAnsi="Cambria"/>
                <w:sz w:val="16"/>
              </w:rPr>
            </w:pPr>
            <w:r w:rsidRPr="00D766AB">
              <w:rPr>
                <w:rFonts w:ascii="Cambria" w:hAnsi="Cambria"/>
                <w:sz w:val="16"/>
              </w:rPr>
              <w:t>Estimated</w:t>
            </w:r>
          </w:p>
          <w:p w14:paraId="123F43E4" w14:textId="2E970139" w:rsidR="002A6F53" w:rsidRPr="00D766AB" w:rsidRDefault="000F32B6" w:rsidP="000F32B6">
            <w:pPr>
              <w:pStyle w:val="ListParagraph"/>
              <w:ind w:left="0"/>
              <w:rPr>
                <w:rFonts w:ascii="Cambria" w:hAnsi="Cambria"/>
                <w:sz w:val="16"/>
              </w:rPr>
            </w:pPr>
            <w:r w:rsidRPr="00D766AB">
              <w:rPr>
                <w:rFonts w:ascii="Cambria" w:hAnsi="Cambria"/>
                <w:sz w:val="16"/>
              </w:rPr>
              <w:t>(MU)</w:t>
            </w:r>
          </w:p>
        </w:tc>
        <w:tc>
          <w:tcPr>
            <w:tcW w:w="1016" w:type="dxa"/>
            <w:vAlign w:val="center"/>
          </w:tcPr>
          <w:p w14:paraId="201C3E5F" w14:textId="77777777" w:rsidR="002A6F53" w:rsidRPr="00D766AB" w:rsidRDefault="002A6F53" w:rsidP="00411CC4">
            <w:pPr>
              <w:pStyle w:val="ListParagraph"/>
              <w:ind w:left="0"/>
              <w:rPr>
                <w:rFonts w:ascii="Cambria" w:hAnsi="Cambria"/>
                <w:sz w:val="16"/>
              </w:rPr>
            </w:pPr>
            <w:r w:rsidRPr="00D766AB">
              <w:rPr>
                <w:rFonts w:ascii="Cambria" w:hAnsi="Cambria"/>
                <w:sz w:val="16"/>
              </w:rPr>
              <w:t>Projection</w:t>
            </w:r>
          </w:p>
          <w:p w14:paraId="7691935B" w14:textId="77777777" w:rsidR="002A6F53" w:rsidRPr="00D766AB" w:rsidRDefault="002A6F53" w:rsidP="00411CC4">
            <w:pPr>
              <w:pStyle w:val="ListParagraph"/>
              <w:ind w:left="0"/>
              <w:rPr>
                <w:rFonts w:ascii="Cambria" w:hAnsi="Cambria"/>
                <w:sz w:val="16"/>
              </w:rPr>
            </w:pPr>
            <w:r w:rsidRPr="00D766AB">
              <w:rPr>
                <w:rFonts w:ascii="Cambria" w:hAnsi="Cambria"/>
                <w:sz w:val="16"/>
              </w:rPr>
              <w:t>(MU)</w:t>
            </w:r>
          </w:p>
        </w:tc>
        <w:tc>
          <w:tcPr>
            <w:tcW w:w="1016" w:type="dxa"/>
            <w:vAlign w:val="center"/>
          </w:tcPr>
          <w:p w14:paraId="49CF09E3" w14:textId="77777777" w:rsidR="002A6F53" w:rsidRPr="00D766AB" w:rsidRDefault="002A6F53" w:rsidP="00411CC4">
            <w:pPr>
              <w:pStyle w:val="ListParagraph"/>
              <w:ind w:left="0"/>
              <w:rPr>
                <w:rFonts w:ascii="Cambria" w:hAnsi="Cambria"/>
                <w:sz w:val="16"/>
              </w:rPr>
            </w:pPr>
            <w:r w:rsidRPr="00D766AB">
              <w:rPr>
                <w:rFonts w:ascii="Cambria" w:hAnsi="Cambria"/>
                <w:sz w:val="16"/>
              </w:rPr>
              <w:t>Projection</w:t>
            </w:r>
          </w:p>
          <w:p w14:paraId="26BB1ECF" w14:textId="77777777" w:rsidR="002A6F53" w:rsidRPr="00D766AB" w:rsidRDefault="002A6F53" w:rsidP="00411CC4">
            <w:pPr>
              <w:pStyle w:val="ListParagraph"/>
              <w:ind w:left="0"/>
              <w:rPr>
                <w:rFonts w:ascii="Cambria" w:hAnsi="Cambria"/>
                <w:sz w:val="16"/>
              </w:rPr>
            </w:pPr>
            <w:r w:rsidRPr="00D766AB">
              <w:rPr>
                <w:rFonts w:ascii="Cambria" w:hAnsi="Cambria"/>
                <w:sz w:val="16"/>
              </w:rPr>
              <w:t>(MU)</w:t>
            </w:r>
          </w:p>
        </w:tc>
        <w:tc>
          <w:tcPr>
            <w:tcW w:w="1016" w:type="dxa"/>
            <w:vAlign w:val="center"/>
          </w:tcPr>
          <w:p w14:paraId="7399C0C4" w14:textId="77777777" w:rsidR="002A6F53" w:rsidRPr="00D766AB" w:rsidRDefault="002A6F53" w:rsidP="00411CC4">
            <w:pPr>
              <w:pStyle w:val="ListParagraph"/>
              <w:ind w:left="0"/>
              <w:rPr>
                <w:rFonts w:ascii="Cambria" w:hAnsi="Cambria"/>
                <w:sz w:val="16"/>
              </w:rPr>
            </w:pPr>
            <w:r w:rsidRPr="00D766AB">
              <w:rPr>
                <w:rFonts w:ascii="Cambria" w:hAnsi="Cambria"/>
                <w:sz w:val="16"/>
              </w:rPr>
              <w:t>Projection</w:t>
            </w:r>
          </w:p>
          <w:p w14:paraId="6C8509AD" w14:textId="77777777" w:rsidR="002A6F53" w:rsidRPr="00D766AB" w:rsidRDefault="002A6F53" w:rsidP="00411CC4">
            <w:pPr>
              <w:pStyle w:val="ListParagraph"/>
              <w:ind w:left="0"/>
              <w:rPr>
                <w:rFonts w:ascii="Cambria" w:hAnsi="Cambria"/>
                <w:sz w:val="16"/>
              </w:rPr>
            </w:pPr>
            <w:r w:rsidRPr="00D766AB">
              <w:rPr>
                <w:rFonts w:ascii="Cambria" w:hAnsi="Cambria"/>
                <w:sz w:val="16"/>
              </w:rPr>
              <w:t>(MU)</w:t>
            </w:r>
          </w:p>
        </w:tc>
        <w:tc>
          <w:tcPr>
            <w:tcW w:w="1016" w:type="dxa"/>
            <w:vAlign w:val="center"/>
          </w:tcPr>
          <w:p w14:paraId="46D11008" w14:textId="77777777" w:rsidR="002A6F53" w:rsidRPr="00D766AB" w:rsidRDefault="002A6F53" w:rsidP="00411CC4">
            <w:pPr>
              <w:pStyle w:val="ListParagraph"/>
              <w:ind w:left="0"/>
              <w:rPr>
                <w:rFonts w:ascii="Cambria" w:hAnsi="Cambria"/>
                <w:sz w:val="16"/>
              </w:rPr>
            </w:pPr>
            <w:r w:rsidRPr="00D766AB">
              <w:rPr>
                <w:rFonts w:ascii="Cambria" w:hAnsi="Cambria"/>
                <w:sz w:val="16"/>
              </w:rPr>
              <w:t>Projection</w:t>
            </w:r>
          </w:p>
          <w:p w14:paraId="5D60E92F" w14:textId="77777777" w:rsidR="002A6F53" w:rsidRPr="00D766AB" w:rsidRDefault="002A6F53" w:rsidP="00411CC4">
            <w:pPr>
              <w:pStyle w:val="ListParagraph"/>
              <w:ind w:left="0"/>
              <w:rPr>
                <w:rFonts w:ascii="Cambria" w:hAnsi="Cambria"/>
                <w:sz w:val="16"/>
              </w:rPr>
            </w:pPr>
            <w:r w:rsidRPr="00D766AB">
              <w:rPr>
                <w:rFonts w:ascii="Cambria" w:hAnsi="Cambria"/>
                <w:sz w:val="16"/>
              </w:rPr>
              <w:t>(MU)</w:t>
            </w:r>
          </w:p>
        </w:tc>
      </w:tr>
      <w:tr w:rsidR="002A6F53" w:rsidRPr="00D766AB" w14:paraId="1FCF68A1" w14:textId="77777777" w:rsidTr="00B40015">
        <w:trPr>
          <w:trHeight w:val="293"/>
        </w:trPr>
        <w:tc>
          <w:tcPr>
            <w:tcW w:w="964" w:type="dxa"/>
          </w:tcPr>
          <w:p w14:paraId="19048BB1" w14:textId="77777777" w:rsidR="002A6F53" w:rsidRPr="00D766AB" w:rsidRDefault="002A6F53" w:rsidP="00411CC4">
            <w:pPr>
              <w:pStyle w:val="ListParagraph"/>
              <w:ind w:left="0"/>
              <w:jc w:val="left"/>
              <w:rPr>
                <w:rFonts w:ascii="Cambria" w:hAnsi="Cambria"/>
                <w:b/>
                <w:sz w:val="18"/>
              </w:rPr>
            </w:pPr>
          </w:p>
        </w:tc>
        <w:tc>
          <w:tcPr>
            <w:tcW w:w="1776" w:type="dxa"/>
            <w:gridSpan w:val="2"/>
            <w:vAlign w:val="center"/>
          </w:tcPr>
          <w:p w14:paraId="5E6FC4FD" w14:textId="77777777" w:rsidR="002A6F53" w:rsidRPr="00D766AB" w:rsidRDefault="002A6F53" w:rsidP="00411CC4">
            <w:pPr>
              <w:pStyle w:val="ListParagraph"/>
              <w:ind w:left="0"/>
              <w:jc w:val="left"/>
              <w:rPr>
                <w:rFonts w:ascii="Cambria" w:hAnsi="Cambria"/>
                <w:b/>
                <w:sz w:val="20"/>
              </w:rPr>
            </w:pPr>
            <w:r w:rsidRPr="00D766AB">
              <w:rPr>
                <w:rFonts w:ascii="Cambria" w:hAnsi="Cambria"/>
                <w:b/>
                <w:sz w:val="18"/>
              </w:rPr>
              <w:t>HT Consumes</w:t>
            </w:r>
          </w:p>
        </w:tc>
        <w:tc>
          <w:tcPr>
            <w:tcW w:w="1002" w:type="dxa"/>
            <w:vAlign w:val="center"/>
          </w:tcPr>
          <w:p w14:paraId="00E506E4" w14:textId="77777777" w:rsidR="002A6F53" w:rsidRPr="00D766AB" w:rsidRDefault="002A6F53" w:rsidP="00411CC4">
            <w:pPr>
              <w:pStyle w:val="ListParagraph"/>
              <w:ind w:left="0"/>
              <w:rPr>
                <w:rFonts w:ascii="Cambria" w:hAnsi="Cambria"/>
                <w:b/>
              </w:rPr>
            </w:pPr>
          </w:p>
        </w:tc>
        <w:tc>
          <w:tcPr>
            <w:tcW w:w="1016" w:type="dxa"/>
            <w:vAlign w:val="center"/>
          </w:tcPr>
          <w:p w14:paraId="6D45F84C" w14:textId="77777777" w:rsidR="002A6F53" w:rsidRPr="00D766AB" w:rsidRDefault="002A6F53" w:rsidP="00411CC4">
            <w:pPr>
              <w:pStyle w:val="ListParagraph"/>
              <w:ind w:left="0"/>
              <w:rPr>
                <w:rFonts w:ascii="Cambria" w:hAnsi="Cambria"/>
                <w:b/>
              </w:rPr>
            </w:pPr>
          </w:p>
        </w:tc>
        <w:tc>
          <w:tcPr>
            <w:tcW w:w="1016" w:type="dxa"/>
            <w:vAlign w:val="center"/>
          </w:tcPr>
          <w:p w14:paraId="3053608A" w14:textId="77777777" w:rsidR="002A6F53" w:rsidRPr="00D766AB" w:rsidRDefault="002A6F53" w:rsidP="00411CC4">
            <w:pPr>
              <w:pStyle w:val="ListParagraph"/>
              <w:ind w:left="0"/>
              <w:rPr>
                <w:rFonts w:ascii="Cambria" w:hAnsi="Cambria"/>
                <w:b/>
              </w:rPr>
            </w:pPr>
          </w:p>
        </w:tc>
        <w:tc>
          <w:tcPr>
            <w:tcW w:w="1016" w:type="dxa"/>
            <w:vAlign w:val="center"/>
          </w:tcPr>
          <w:p w14:paraId="09AB66ED" w14:textId="77777777" w:rsidR="002A6F53" w:rsidRPr="00D766AB" w:rsidRDefault="002A6F53" w:rsidP="00411CC4">
            <w:pPr>
              <w:pStyle w:val="ListParagraph"/>
              <w:ind w:left="0"/>
              <w:rPr>
                <w:rFonts w:ascii="Cambria" w:hAnsi="Cambria"/>
                <w:b/>
              </w:rPr>
            </w:pPr>
          </w:p>
        </w:tc>
        <w:tc>
          <w:tcPr>
            <w:tcW w:w="1016" w:type="dxa"/>
            <w:vAlign w:val="center"/>
          </w:tcPr>
          <w:p w14:paraId="0F984EF1" w14:textId="77777777" w:rsidR="002A6F53" w:rsidRPr="00D766AB" w:rsidRDefault="002A6F53" w:rsidP="00411CC4">
            <w:pPr>
              <w:pStyle w:val="ListParagraph"/>
              <w:ind w:left="0"/>
              <w:rPr>
                <w:rFonts w:ascii="Cambria" w:hAnsi="Cambria"/>
                <w:b/>
              </w:rPr>
            </w:pPr>
          </w:p>
        </w:tc>
        <w:tc>
          <w:tcPr>
            <w:tcW w:w="1016" w:type="dxa"/>
          </w:tcPr>
          <w:p w14:paraId="611939E8" w14:textId="77777777" w:rsidR="002A6F53" w:rsidRPr="00D766AB" w:rsidRDefault="002A6F53" w:rsidP="00411CC4">
            <w:pPr>
              <w:pStyle w:val="ListParagraph"/>
              <w:ind w:left="0"/>
              <w:rPr>
                <w:rFonts w:ascii="Cambria" w:hAnsi="Cambria"/>
                <w:b/>
              </w:rPr>
            </w:pPr>
          </w:p>
        </w:tc>
      </w:tr>
      <w:tr w:rsidR="002A6F53" w:rsidRPr="00D766AB" w14:paraId="1AD37DF4" w14:textId="77777777" w:rsidTr="00B40015">
        <w:trPr>
          <w:trHeight w:val="385"/>
        </w:trPr>
        <w:tc>
          <w:tcPr>
            <w:tcW w:w="964" w:type="dxa"/>
            <w:vAlign w:val="center"/>
          </w:tcPr>
          <w:p w14:paraId="72ED98D0" w14:textId="77777777" w:rsidR="002A6F53" w:rsidRPr="00D766AB" w:rsidRDefault="002A6F53" w:rsidP="00411CC4">
            <w:pPr>
              <w:pStyle w:val="ListParagraph"/>
              <w:spacing w:after="240" w:line="276" w:lineRule="auto"/>
              <w:ind w:left="0"/>
              <w:jc w:val="both"/>
              <w:rPr>
                <w:rFonts w:ascii="Cambria" w:hAnsi="Cambria"/>
                <w:sz w:val="16"/>
                <w:szCs w:val="16"/>
              </w:rPr>
            </w:pPr>
            <w:r w:rsidRPr="00D766AB">
              <w:rPr>
                <w:rFonts w:ascii="Cambria" w:hAnsi="Cambria"/>
                <w:sz w:val="16"/>
                <w:szCs w:val="16"/>
              </w:rPr>
              <w:t>HT I A</w:t>
            </w:r>
          </w:p>
          <w:p w14:paraId="200C69D6"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HT I B</w:t>
            </w:r>
          </w:p>
          <w:p w14:paraId="1744FD67"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HT II A</w:t>
            </w:r>
          </w:p>
          <w:p w14:paraId="4CBA16E8"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HT II B</w:t>
            </w:r>
          </w:p>
          <w:p w14:paraId="1A0DAEDB"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HT III B</w:t>
            </w:r>
          </w:p>
          <w:p w14:paraId="19F9C29B"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HT IV</w:t>
            </w:r>
          </w:p>
          <w:p w14:paraId="1DAB6CE2"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HT IV A</w:t>
            </w:r>
          </w:p>
          <w:p w14:paraId="5D93343C" w14:textId="40741FF3"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HT IV B</w:t>
            </w:r>
          </w:p>
          <w:p w14:paraId="41FA81A6" w14:textId="77777777" w:rsidR="00460E7C" w:rsidRPr="00D766AB" w:rsidRDefault="00460E7C" w:rsidP="00411CC4">
            <w:pPr>
              <w:pStyle w:val="ListParagraph"/>
              <w:spacing w:line="276" w:lineRule="auto"/>
              <w:ind w:left="0"/>
              <w:jc w:val="both"/>
              <w:rPr>
                <w:rFonts w:ascii="Cambria" w:hAnsi="Cambria"/>
                <w:sz w:val="16"/>
                <w:szCs w:val="16"/>
              </w:rPr>
            </w:pPr>
          </w:p>
          <w:p w14:paraId="547CD2E5" w14:textId="5D44B65A" w:rsidR="00F94764" w:rsidRPr="00D766AB" w:rsidRDefault="00D40E06" w:rsidP="00411CC4">
            <w:pPr>
              <w:pStyle w:val="ListParagraph"/>
              <w:spacing w:line="276" w:lineRule="auto"/>
              <w:ind w:left="0"/>
              <w:jc w:val="both"/>
              <w:rPr>
                <w:rFonts w:ascii="Cambria" w:hAnsi="Cambria"/>
                <w:sz w:val="16"/>
                <w:szCs w:val="16"/>
              </w:rPr>
            </w:pPr>
            <w:r w:rsidRPr="00D766AB">
              <w:rPr>
                <w:rFonts w:ascii="Cambria" w:hAnsi="Cambria"/>
                <w:sz w:val="16"/>
                <w:szCs w:val="16"/>
              </w:rPr>
              <w:t>Total</w:t>
            </w:r>
          </w:p>
        </w:tc>
        <w:tc>
          <w:tcPr>
            <w:tcW w:w="888" w:type="dxa"/>
            <w:vAlign w:val="center"/>
          </w:tcPr>
          <w:p w14:paraId="53B38F41" w14:textId="77777777" w:rsidR="002A6F53"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1.1842</w:t>
            </w:r>
          </w:p>
          <w:p w14:paraId="2A8B9851" w14:textId="77777777" w:rsidR="00B43EF2"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1.3994</w:t>
            </w:r>
          </w:p>
          <w:p w14:paraId="485F1DE3" w14:textId="77777777" w:rsidR="00B43EF2"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0.4423</w:t>
            </w:r>
          </w:p>
          <w:p w14:paraId="040A6BBB" w14:textId="77777777" w:rsidR="00B43EF2"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0.2826</w:t>
            </w:r>
          </w:p>
          <w:p w14:paraId="1ED38561" w14:textId="77777777" w:rsidR="00B43EF2"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33B0A6AB" w14:textId="77777777" w:rsidR="00B43EF2"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AF6AC17" w14:textId="25019536" w:rsidR="00B43EF2" w:rsidRPr="00D766AB" w:rsidRDefault="00B43EF2" w:rsidP="00411CC4">
            <w:pPr>
              <w:pStyle w:val="ListParagraph"/>
              <w:pBdr>
                <w:bottom w:val="single" w:sz="6" w:space="1" w:color="auto"/>
              </w:pBdr>
              <w:spacing w:line="276" w:lineRule="auto"/>
              <w:ind w:left="0"/>
              <w:jc w:val="right"/>
              <w:rPr>
                <w:rFonts w:ascii="Cambria" w:hAnsi="Cambria"/>
                <w:sz w:val="16"/>
                <w:szCs w:val="16"/>
              </w:rPr>
            </w:pPr>
            <w:r w:rsidRPr="00D766AB">
              <w:rPr>
                <w:rFonts w:ascii="Cambria" w:hAnsi="Cambria"/>
                <w:sz w:val="16"/>
                <w:szCs w:val="16"/>
              </w:rPr>
              <w:t>-------</w:t>
            </w:r>
          </w:p>
          <w:p w14:paraId="48C607D1" w14:textId="7F621632" w:rsidR="00D37D04" w:rsidRPr="00D766AB" w:rsidRDefault="00D37D04" w:rsidP="00411CC4">
            <w:pPr>
              <w:pStyle w:val="ListParagraph"/>
              <w:pBdr>
                <w:bottom w:val="single" w:sz="6" w:space="1" w:color="auto"/>
              </w:pBdr>
              <w:spacing w:line="276" w:lineRule="auto"/>
              <w:ind w:left="0"/>
              <w:jc w:val="right"/>
              <w:rPr>
                <w:rFonts w:ascii="Cambria" w:hAnsi="Cambria"/>
                <w:sz w:val="16"/>
                <w:szCs w:val="16"/>
              </w:rPr>
            </w:pPr>
          </w:p>
          <w:p w14:paraId="70FA68E2" w14:textId="77777777" w:rsidR="00460E7C" w:rsidRPr="00D766AB" w:rsidRDefault="00460E7C" w:rsidP="00411CC4">
            <w:pPr>
              <w:pStyle w:val="ListParagraph"/>
              <w:pBdr>
                <w:bottom w:val="single" w:sz="6" w:space="1" w:color="auto"/>
              </w:pBdr>
              <w:spacing w:line="276" w:lineRule="auto"/>
              <w:ind w:left="0"/>
              <w:jc w:val="right"/>
              <w:rPr>
                <w:rFonts w:ascii="Cambria" w:hAnsi="Cambria"/>
                <w:sz w:val="16"/>
                <w:szCs w:val="16"/>
              </w:rPr>
            </w:pPr>
          </w:p>
          <w:p w14:paraId="0434AA27" w14:textId="2CEBD6D3" w:rsidR="00F94764" w:rsidRPr="00D766AB" w:rsidRDefault="00F94764" w:rsidP="00411CC4">
            <w:pPr>
              <w:pStyle w:val="ListParagraph"/>
              <w:spacing w:line="276" w:lineRule="auto"/>
              <w:ind w:left="0"/>
              <w:jc w:val="right"/>
              <w:rPr>
                <w:rFonts w:ascii="Cambria" w:hAnsi="Cambria"/>
                <w:b/>
                <w:sz w:val="16"/>
                <w:szCs w:val="16"/>
              </w:rPr>
            </w:pPr>
            <w:r w:rsidRPr="00D766AB">
              <w:rPr>
                <w:rFonts w:ascii="Cambria" w:hAnsi="Cambria"/>
                <w:b/>
                <w:sz w:val="16"/>
                <w:szCs w:val="16"/>
              </w:rPr>
              <w:t>3.3085</w:t>
            </w:r>
          </w:p>
        </w:tc>
        <w:tc>
          <w:tcPr>
            <w:tcW w:w="888" w:type="dxa"/>
            <w:vAlign w:val="center"/>
          </w:tcPr>
          <w:p w14:paraId="73704BB1"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1.3203</w:t>
            </w:r>
          </w:p>
          <w:p w14:paraId="3614C7FA"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1.3649</w:t>
            </w:r>
          </w:p>
          <w:p w14:paraId="56489344"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0.2535</w:t>
            </w:r>
          </w:p>
          <w:p w14:paraId="3946828D"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0.1213</w:t>
            </w:r>
          </w:p>
          <w:p w14:paraId="610B35CF"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61C3732" w14:textId="77777777" w:rsidR="002A6F53" w:rsidRPr="00D766AB" w:rsidRDefault="002A6F53" w:rsidP="00411CC4">
            <w:pPr>
              <w:pStyle w:val="ListParagraph"/>
              <w:pBdr>
                <w:bottom w:val="single" w:sz="6" w:space="1" w:color="auto"/>
              </w:pBdr>
              <w:spacing w:line="276" w:lineRule="auto"/>
              <w:ind w:left="0"/>
              <w:jc w:val="right"/>
              <w:rPr>
                <w:rFonts w:ascii="Cambria" w:hAnsi="Cambria"/>
                <w:sz w:val="16"/>
                <w:szCs w:val="16"/>
              </w:rPr>
            </w:pPr>
            <w:r w:rsidRPr="00D766AB">
              <w:rPr>
                <w:rFonts w:ascii="Cambria" w:hAnsi="Cambria"/>
                <w:sz w:val="16"/>
                <w:szCs w:val="16"/>
              </w:rPr>
              <w:t>-------</w:t>
            </w:r>
          </w:p>
          <w:p w14:paraId="1AD51ECC" w14:textId="0F61DCB2" w:rsidR="00F94764" w:rsidRPr="00D766AB" w:rsidRDefault="00F94764" w:rsidP="00411CC4">
            <w:pPr>
              <w:pStyle w:val="ListParagraph"/>
              <w:pBdr>
                <w:bottom w:val="single" w:sz="6" w:space="1" w:color="auto"/>
              </w:pBdr>
              <w:spacing w:line="276" w:lineRule="auto"/>
              <w:ind w:left="0"/>
              <w:jc w:val="right"/>
              <w:rPr>
                <w:rFonts w:ascii="Cambria" w:hAnsi="Cambria"/>
                <w:sz w:val="16"/>
                <w:szCs w:val="16"/>
              </w:rPr>
            </w:pPr>
          </w:p>
          <w:p w14:paraId="385C447F" w14:textId="30977CA1" w:rsidR="00D37D04" w:rsidRPr="00D766AB" w:rsidRDefault="00D37D04" w:rsidP="00411CC4">
            <w:pPr>
              <w:pStyle w:val="ListParagraph"/>
              <w:pBdr>
                <w:bottom w:val="single" w:sz="6" w:space="1" w:color="auto"/>
              </w:pBdr>
              <w:spacing w:line="276" w:lineRule="auto"/>
              <w:ind w:left="0"/>
              <w:jc w:val="right"/>
              <w:rPr>
                <w:rFonts w:ascii="Cambria" w:hAnsi="Cambria"/>
                <w:sz w:val="16"/>
                <w:szCs w:val="16"/>
              </w:rPr>
            </w:pPr>
          </w:p>
          <w:p w14:paraId="3E94F432" w14:textId="77777777" w:rsidR="00460E7C" w:rsidRPr="00D766AB" w:rsidRDefault="00460E7C" w:rsidP="00411CC4">
            <w:pPr>
              <w:pStyle w:val="ListParagraph"/>
              <w:pBdr>
                <w:bottom w:val="single" w:sz="6" w:space="1" w:color="auto"/>
              </w:pBdr>
              <w:spacing w:line="276" w:lineRule="auto"/>
              <w:ind w:left="0"/>
              <w:jc w:val="right"/>
              <w:rPr>
                <w:rFonts w:ascii="Cambria" w:hAnsi="Cambria"/>
                <w:sz w:val="16"/>
                <w:szCs w:val="16"/>
              </w:rPr>
            </w:pPr>
          </w:p>
          <w:p w14:paraId="1A04E6F1" w14:textId="40517460" w:rsidR="00460E7C" w:rsidRPr="00D766AB" w:rsidRDefault="00D37D04" w:rsidP="00411CC4">
            <w:pPr>
              <w:pStyle w:val="ListParagraph"/>
              <w:spacing w:line="276" w:lineRule="auto"/>
              <w:ind w:left="0"/>
              <w:jc w:val="right"/>
              <w:rPr>
                <w:rFonts w:ascii="Cambria" w:hAnsi="Cambria"/>
                <w:b/>
                <w:sz w:val="16"/>
                <w:szCs w:val="16"/>
              </w:rPr>
            </w:pPr>
            <w:r w:rsidRPr="00D766AB">
              <w:rPr>
                <w:rFonts w:ascii="Cambria" w:hAnsi="Cambria"/>
                <w:b/>
                <w:sz w:val="16"/>
                <w:szCs w:val="16"/>
              </w:rPr>
              <w:t>3.0600</w:t>
            </w:r>
          </w:p>
        </w:tc>
        <w:tc>
          <w:tcPr>
            <w:tcW w:w="1002" w:type="dxa"/>
            <w:vAlign w:val="center"/>
          </w:tcPr>
          <w:p w14:paraId="491C7A73" w14:textId="628C99CC"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1.8</w:t>
            </w:r>
            <w:r w:rsidR="000F32B6" w:rsidRPr="00D766AB">
              <w:rPr>
                <w:rFonts w:ascii="Cambria" w:hAnsi="Cambria"/>
                <w:sz w:val="16"/>
                <w:szCs w:val="16"/>
              </w:rPr>
              <w:t>818</w:t>
            </w:r>
          </w:p>
          <w:p w14:paraId="649271E1" w14:textId="7926510D"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1.</w:t>
            </w:r>
            <w:r w:rsidR="000F32B6" w:rsidRPr="00D766AB">
              <w:rPr>
                <w:rFonts w:ascii="Cambria" w:hAnsi="Cambria"/>
                <w:sz w:val="16"/>
                <w:szCs w:val="16"/>
              </w:rPr>
              <w:t>4812</w:t>
            </w:r>
          </w:p>
          <w:p w14:paraId="6127B85A" w14:textId="6B982748"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0.3</w:t>
            </w:r>
            <w:r w:rsidR="000F32B6" w:rsidRPr="00D766AB">
              <w:rPr>
                <w:rFonts w:ascii="Cambria" w:hAnsi="Cambria"/>
                <w:sz w:val="16"/>
                <w:szCs w:val="16"/>
              </w:rPr>
              <w:t>388</w:t>
            </w:r>
          </w:p>
          <w:p w14:paraId="4BD838F3" w14:textId="287F4345"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0.09</w:t>
            </w:r>
            <w:r w:rsidR="000F32B6" w:rsidRPr="00D766AB">
              <w:rPr>
                <w:rFonts w:ascii="Cambria" w:hAnsi="Cambria"/>
                <w:sz w:val="16"/>
                <w:szCs w:val="16"/>
              </w:rPr>
              <w:t>07</w:t>
            </w:r>
          </w:p>
          <w:p w14:paraId="410D9D77" w14:textId="77777777" w:rsidR="002A6F53" w:rsidRPr="00D766AB" w:rsidRDefault="002A6F53" w:rsidP="00BA5051">
            <w:pPr>
              <w:pStyle w:val="ListParagraph"/>
              <w:spacing w:line="276" w:lineRule="auto"/>
              <w:ind w:left="0"/>
              <w:jc w:val="right"/>
              <w:rPr>
                <w:rFonts w:ascii="Cambria" w:hAnsi="Cambria"/>
                <w:sz w:val="16"/>
                <w:szCs w:val="16"/>
              </w:rPr>
            </w:pPr>
            <w:r w:rsidRPr="00D766AB">
              <w:rPr>
                <w:rFonts w:ascii="Cambria" w:hAnsi="Cambria"/>
                <w:sz w:val="16"/>
                <w:szCs w:val="16"/>
              </w:rPr>
              <w:t>-------</w:t>
            </w:r>
          </w:p>
          <w:p w14:paraId="425EBA3E" w14:textId="77777777" w:rsidR="002A6F53" w:rsidRPr="00D766AB" w:rsidRDefault="002A6F53" w:rsidP="00BA5051">
            <w:pPr>
              <w:pStyle w:val="ListParagraph"/>
              <w:pBdr>
                <w:bottom w:val="single" w:sz="6" w:space="1" w:color="auto"/>
              </w:pBdr>
              <w:spacing w:line="276" w:lineRule="auto"/>
              <w:ind w:left="0"/>
              <w:jc w:val="right"/>
              <w:rPr>
                <w:rFonts w:ascii="Cambria" w:hAnsi="Cambria"/>
                <w:sz w:val="16"/>
                <w:szCs w:val="16"/>
              </w:rPr>
            </w:pPr>
            <w:r w:rsidRPr="00D766AB">
              <w:rPr>
                <w:rFonts w:ascii="Cambria" w:hAnsi="Cambria"/>
                <w:sz w:val="16"/>
                <w:szCs w:val="16"/>
              </w:rPr>
              <w:t>-------</w:t>
            </w:r>
          </w:p>
          <w:p w14:paraId="471BB876" w14:textId="46BC9FF1" w:rsidR="002A6F53" w:rsidRPr="00D766AB" w:rsidRDefault="002A6F53" w:rsidP="00BA5051">
            <w:pPr>
              <w:pStyle w:val="ListParagraph"/>
              <w:pBdr>
                <w:bottom w:val="single" w:sz="6" w:space="1" w:color="auto"/>
              </w:pBdr>
              <w:spacing w:line="276" w:lineRule="auto"/>
              <w:ind w:left="0"/>
              <w:jc w:val="right"/>
              <w:rPr>
                <w:rFonts w:ascii="Cambria" w:hAnsi="Cambria"/>
                <w:sz w:val="16"/>
                <w:szCs w:val="16"/>
              </w:rPr>
            </w:pPr>
            <w:r w:rsidRPr="00D766AB">
              <w:rPr>
                <w:rFonts w:ascii="Cambria" w:hAnsi="Cambria"/>
                <w:sz w:val="16"/>
                <w:szCs w:val="16"/>
              </w:rPr>
              <w:t>-</w:t>
            </w:r>
          </w:p>
          <w:p w14:paraId="4D50B84B" w14:textId="2BA29223" w:rsidR="00D37D04" w:rsidRPr="00D766AB" w:rsidRDefault="00D37D04" w:rsidP="00BA5051">
            <w:pPr>
              <w:pStyle w:val="ListParagraph"/>
              <w:pBdr>
                <w:bottom w:val="single" w:sz="6" w:space="1" w:color="auto"/>
              </w:pBdr>
              <w:spacing w:line="276" w:lineRule="auto"/>
              <w:ind w:left="0"/>
              <w:jc w:val="right"/>
              <w:rPr>
                <w:rFonts w:ascii="Cambria" w:hAnsi="Cambria"/>
                <w:sz w:val="16"/>
                <w:szCs w:val="16"/>
              </w:rPr>
            </w:pPr>
          </w:p>
          <w:p w14:paraId="16CD0363" w14:textId="77777777" w:rsidR="00460E7C" w:rsidRPr="00D766AB" w:rsidRDefault="00460E7C" w:rsidP="00BA5051">
            <w:pPr>
              <w:pStyle w:val="ListParagraph"/>
              <w:pBdr>
                <w:bottom w:val="single" w:sz="6" w:space="1" w:color="auto"/>
              </w:pBdr>
              <w:spacing w:line="276" w:lineRule="auto"/>
              <w:ind w:left="0"/>
              <w:jc w:val="right"/>
              <w:rPr>
                <w:rFonts w:ascii="Cambria" w:hAnsi="Cambria"/>
                <w:sz w:val="16"/>
                <w:szCs w:val="16"/>
              </w:rPr>
            </w:pPr>
          </w:p>
          <w:p w14:paraId="0D805BD7" w14:textId="2CB94BA1" w:rsidR="00F94764" w:rsidRPr="00D766AB" w:rsidRDefault="00CD679C" w:rsidP="000F32B6">
            <w:pPr>
              <w:pStyle w:val="ListParagraph"/>
              <w:spacing w:line="276" w:lineRule="auto"/>
              <w:ind w:left="0"/>
              <w:jc w:val="right"/>
              <w:rPr>
                <w:rFonts w:ascii="Cambria" w:hAnsi="Cambria"/>
                <w:b/>
                <w:sz w:val="16"/>
                <w:szCs w:val="16"/>
              </w:rPr>
            </w:pPr>
            <w:r w:rsidRPr="00D766AB">
              <w:rPr>
                <w:rFonts w:ascii="Cambria" w:hAnsi="Cambria"/>
                <w:b/>
                <w:sz w:val="16"/>
                <w:szCs w:val="16"/>
              </w:rPr>
              <w:t>3.</w:t>
            </w:r>
            <w:r w:rsidR="000F32B6" w:rsidRPr="00D766AB">
              <w:rPr>
                <w:rFonts w:ascii="Cambria" w:hAnsi="Cambria"/>
                <w:b/>
                <w:sz w:val="16"/>
                <w:szCs w:val="16"/>
              </w:rPr>
              <w:t>7925</w:t>
            </w:r>
          </w:p>
        </w:tc>
        <w:tc>
          <w:tcPr>
            <w:tcW w:w="1016" w:type="dxa"/>
            <w:vAlign w:val="center"/>
          </w:tcPr>
          <w:p w14:paraId="104FF9D6"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2.5172</w:t>
            </w:r>
          </w:p>
          <w:p w14:paraId="67303918"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1.6517</w:t>
            </w:r>
          </w:p>
          <w:p w14:paraId="400B29F5"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0.3948</w:t>
            </w:r>
          </w:p>
          <w:p w14:paraId="0755667D"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0.1039</w:t>
            </w:r>
          </w:p>
          <w:p w14:paraId="72496BA6" w14:textId="77777777" w:rsidR="002A6F53" w:rsidRPr="00D766AB" w:rsidRDefault="002A6F53" w:rsidP="00391DFD">
            <w:pPr>
              <w:pStyle w:val="ListParagraph"/>
              <w:spacing w:line="276" w:lineRule="auto"/>
              <w:ind w:left="0"/>
              <w:jc w:val="right"/>
              <w:rPr>
                <w:rFonts w:ascii="Cambria" w:hAnsi="Cambria"/>
                <w:sz w:val="16"/>
                <w:szCs w:val="16"/>
              </w:rPr>
            </w:pPr>
            <w:r w:rsidRPr="00D766AB">
              <w:rPr>
                <w:rFonts w:ascii="Cambria" w:hAnsi="Cambria"/>
                <w:sz w:val="16"/>
                <w:szCs w:val="16"/>
              </w:rPr>
              <w:t>-------</w:t>
            </w:r>
          </w:p>
          <w:p w14:paraId="05B3BFE3" w14:textId="77777777" w:rsidR="002A6F53" w:rsidRPr="00D766AB" w:rsidRDefault="002A6F53" w:rsidP="00391DFD">
            <w:pPr>
              <w:pStyle w:val="ListParagraph"/>
              <w:pBdr>
                <w:bottom w:val="single" w:sz="6" w:space="1" w:color="auto"/>
              </w:pBdr>
              <w:spacing w:line="276" w:lineRule="auto"/>
              <w:ind w:left="0"/>
              <w:jc w:val="right"/>
              <w:rPr>
                <w:rFonts w:ascii="Cambria" w:hAnsi="Cambria"/>
                <w:sz w:val="16"/>
                <w:szCs w:val="16"/>
              </w:rPr>
            </w:pPr>
            <w:r w:rsidRPr="00D766AB">
              <w:rPr>
                <w:rFonts w:ascii="Cambria" w:hAnsi="Cambria"/>
                <w:sz w:val="16"/>
                <w:szCs w:val="16"/>
              </w:rPr>
              <w:t>-------</w:t>
            </w:r>
          </w:p>
          <w:p w14:paraId="063E4517" w14:textId="2CBAE39F" w:rsidR="00F94764" w:rsidRPr="00D766AB" w:rsidRDefault="00F94764" w:rsidP="00391DFD">
            <w:pPr>
              <w:pStyle w:val="ListParagraph"/>
              <w:pBdr>
                <w:bottom w:val="single" w:sz="6" w:space="1" w:color="auto"/>
              </w:pBdr>
              <w:spacing w:line="276" w:lineRule="auto"/>
              <w:ind w:left="0"/>
              <w:jc w:val="right"/>
              <w:rPr>
                <w:rFonts w:ascii="Cambria" w:hAnsi="Cambria"/>
                <w:sz w:val="16"/>
                <w:szCs w:val="16"/>
              </w:rPr>
            </w:pPr>
          </w:p>
          <w:p w14:paraId="18BB2474" w14:textId="283D5DC8" w:rsidR="00D37D04" w:rsidRPr="00D766AB" w:rsidRDefault="00D37D04" w:rsidP="00391DFD">
            <w:pPr>
              <w:pStyle w:val="ListParagraph"/>
              <w:pBdr>
                <w:bottom w:val="single" w:sz="6" w:space="1" w:color="auto"/>
              </w:pBdr>
              <w:spacing w:line="276" w:lineRule="auto"/>
              <w:ind w:left="0"/>
              <w:jc w:val="right"/>
              <w:rPr>
                <w:rFonts w:ascii="Cambria" w:hAnsi="Cambria"/>
                <w:sz w:val="16"/>
                <w:szCs w:val="16"/>
              </w:rPr>
            </w:pPr>
          </w:p>
          <w:p w14:paraId="554397E6" w14:textId="77777777" w:rsidR="00460E7C" w:rsidRPr="00D766AB" w:rsidRDefault="00460E7C" w:rsidP="00391DFD">
            <w:pPr>
              <w:pStyle w:val="ListParagraph"/>
              <w:pBdr>
                <w:bottom w:val="single" w:sz="6" w:space="1" w:color="auto"/>
              </w:pBdr>
              <w:spacing w:line="276" w:lineRule="auto"/>
              <w:ind w:left="0"/>
              <w:jc w:val="right"/>
              <w:rPr>
                <w:rFonts w:ascii="Cambria" w:hAnsi="Cambria"/>
                <w:sz w:val="16"/>
                <w:szCs w:val="16"/>
              </w:rPr>
            </w:pPr>
          </w:p>
          <w:p w14:paraId="17B6F566" w14:textId="01596764" w:rsidR="00F94764" w:rsidRPr="00D766AB" w:rsidRDefault="00A005AF" w:rsidP="00411CC4">
            <w:pPr>
              <w:pStyle w:val="ListParagraph"/>
              <w:spacing w:line="276" w:lineRule="auto"/>
              <w:ind w:left="0"/>
              <w:jc w:val="right"/>
              <w:rPr>
                <w:rFonts w:ascii="Cambria" w:hAnsi="Cambria"/>
                <w:b/>
                <w:sz w:val="16"/>
                <w:szCs w:val="16"/>
              </w:rPr>
            </w:pPr>
            <w:r w:rsidRPr="00D766AB">
              <w:rPr>
                <w:rFonts w:ascii="Cambria" w:hAnsi="Cambria"/>
                <w:b/>
                <w:sz w:val="16"/>
                <w:szCs w:val="16"/>
              </w:rPr>
              <w:t>4.6676</w:t>
            </w:r>
          </w:p>
        </w:tc>
        <w:tc>
          <w:tcPr>
            <w:tcW w:w="1016" w:type="dxa"/>
            <w:vAlign w:val="center"/>
          </w:tcPr>
          <w:p w14:paraId="60F11A27"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2.9614</w:t>
            </w:r>
          </w:p>
          <w:p w14:paraId="1C852AAE"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1.8169</w:t>
            </w:r>
          </w:p>
          <w:p w14:paraId="3BC306E4"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0.4343</w:t>
            </w:r>
          </w:p>
          <w:p w14:paraId="43EC1CB7"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0.1143</w:t>
            </w:r>
          </w:p>
          <w:p w14:paraId="541661AF" w14:textId="77777777" w:rsidR="002A6F53" w:rsidRPr="00D766AB" w:rsidRDefault="002A6F53" w:rsidP="002B397C">
            <w:pPr>
              <w:pStyle w:val="ListParagraph"/>
              <w:spacing w:line="276" w:lineRule="auto"/>
              <w:ind w:left="0"/>
              <w:jc w:val="right"/>
              <w:rPr>
                <w:rFonts w:ascii="Cambria" w:hAnsi="Cambria"/>
                <w:sz w:val="16"/>
                <w:szCs w:val="16"/>
              </w:rPr>
            </w:pPr>
            <w:r w:rsidRPr="00D766AB">
              <w:rPr>
                <w:rFonts w:ascii="Cambria" w:hAnsi="Cambria"/>
                <w:sz w:val="16"/>
                <w:szCs w:val="16"/>
              </w:rPr>
              <w:t>-------</w:t>
            </w:r>
          </w:p>
          <w:p w14:paraId="79AE622B" w14:textId="77777777" w:rsidR="002A6F53" w:rsidRPr="00D766AB" w:rsidRDefault="002A6F53" w:rsidP="002B397C">
            <w:pPr>
              <w:pStyle w:val="ListParagraph"/>
              <w:pBdr>
                <w:bottom w:val="single" w:sz="6" w:space="1" w:color="auto"/>
              </w:pBdr>
              <w:spacing w:line="276" w:lineRule="auto"/>
              <w:ind w:left="0"/>
              <w:jc w:val="right"/>
              <w:rPr>
                <w:rFonts w:ascii="Cambria" w:hAnsi="Cambria"/>
                <w:sz w:val="16"/>
                <w:szCs w:val="16"/>
              </w:rPr>
            </w:pPr>
            <w:r w:rsidRPr="00D766AB">
              <w:rPr>
                <w:rFonts w:ascii="Cambria" w:hAnsi="Cambria"/>
                <w:sz w:val="16"/>
                <w:szCs w:val="16"/>
              </w:rPr>
              <w:t>-------</w:t>
            </w:r>
          </w:p>
          <w:p w14:paraId="32F83D0C" w14:textId="5E7239E0" w:rsidR="00F94764" w:rsidRPr="00D766AB" w:rsidRDefault="00F94764" w:rsidP="002B397C">
            <w:pPr>
              <w:pStyle w:val="ListParagraph"/>
              <w:pBdr>
                <w:bottom w:val="single" w:sz="6" w:space="1" w:color="auto"/>
              </w:pBdr>
              <w:spacing w:line="276" w:lineRule="auto"/>
              <w:ind w:left="0"/>
              <w:jc w:val="right"/>
              <w:rPr>
                <w:rFonts w:ascii="Cambria" w:hAnsi="Cambria"/>
                <w:sz w:val="16"/>
                <w:szCs w:val="16"/>
              </w:rPr>
            </w:pPr>
          </w:p>
          <w:p w14:paraId="5F232801" w14:textId="52E64431" w:rsidR="00D37D04" w:rsidRPr="00D766AB" w:rsidRDefault="00D37D04" w:rsidP="002B397C">
            <w:pPr>
              <w:pStyle w:val="ListParagraph"/>
              <w:pBdr>
                <w:bottom w:val="single" w:sz="6" w:space="1" w:color="auto"/>
              </w:pBdr>
              <w:spacing w:line="276" w:lineRule="auto"/>
              <w:ind w:left="0"/>
              <w:jc w:val="right"/>
              <w:rPr>
                <w:rFonts w:ascii="Cambria" w:hAnsi="Cambria"/>
                <w:sz w:val="16"/>
                <w:szCs w:val="16"/>
              </w:rPr>
            </w:pPr>
          </w:p>
          <w:p w14:paraId="66D30050" w14:textId="77777777" w:rsidR="00460E7C" w:rsidRPr="00D766AB" w:rsidRDefault="00460E7C" w:rsidP="002B397C">
            <w:pPr>
              <w:pStyle w:val="ListParagraph"/>
              <w:pBdr>
                <w:bottom w:val="single" w:sz="6" w:space="1" w:color="auto"/>
              </w:pBdr>
              <w:spacing w:line="276" w:lineRule="auto"/>
              <w:ind w:left="0"/>
              <w:jc w:val="right"/>
              <w:rPr>
                <w:rFonts w:ascii="Cambria" w:hAnsi="Cambria"/>
                <w:sz w:val="16"/>
                <w:szCs w:val="16"/>
              </w:rPr>
            </w:pPr>
          </w:p>
          <w:p w14:paraId="3955FA43" w14:textId="48A55340" w:rsidR="00F94764" w:rsidRPr="00D766AB" w:rsidRDefault="002371B5" w:rsidP="002B397C">
            <w:pPr>
              <w:pStyle w:val="ListParagraph"/>
              <w:spacing w:line="276" w:lineRule="auto"/>
              <w:ind w:left="0"/>
              <w:jc w:val="right"/>
              <w:rPr>
                <w:rFonts w:ascii="Cambria" w:hAnsi="Cambria"/>
                <w:b/>
                <w:sz w:val="16"/>
                <w:szCs w:val="16"/>
              </w:rPr>
            </w:pPr>
            <w:r w:rsidRPr="00D766AB">
              <w:rPr>
                <w:rFonts w:ascii="Cambria" w:hAnsi="Cambria"/>
                <w:b/>
                <w:sz w:val="16"/>
                <w:szCs w:val="16"/>
              </w:rPr>
              <w:t>5.3269</w:t>
            </w:r>
          </w:p>
        </w:tc>
        <w:tc>
          <w:tcPr>
            <w:tcW w:w="1016" w:type="dxa"/>
            <w:vAlign w:val="center"/>
          </w:tcPr>
          <w:p w14:paraId="326EBD99"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3.2576</w:t>
            </w:r>
          </w:p>
          <w:p w14:paraId="5D6C6794"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1.9077</w:t>
            </w:r>
          </w:p>
          <w:p w14:paraId="22CE802B"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0.4690</w:t>
            </w:r>
          </w:p>
          <w:p w14:paraId="6717BE92"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0.1315</w:t>
            </w:r>
          </w:p>
          <w:p w14:paraId="14F6D5C9" w14:textId="77777777" w:rsidR="002A6F53" w:rsidRPr="00D766AB" w:rsidRDefault="002A6F53" w:rsidP="00C5280A">
            <w:pPr>
              <w:pStyle w:val="ListParagraph"/>
              <w:spacing w:line="276" w:lineRule="auto"/>
              <w:ind w:left="0"/>
              <w:jc w:val="right"/>
              <w:rPr>
                <w:rFonts w:ascii="Cambria" w:hAnsi="Cambria"/>
                <w:sz w:val="16"/>
                <w:szCs w:val="16"/>
              </w:rPr>
            </w:pPr>
            <w:r w:rsidRPr="00D766AB">
              <w:rPr>
                <w:rFonts w:ascii="Cambria" w:hAnsi="Cambria"/>
                <w:sz w:val="16"/>
                <w:szCs w:val="16"/>
              </w:rPr>
              <w:t>-------</w:t>
            </w:r>
          </w:p>
          <w:p w14:paraId="5C744554" w14:textId="77777777" w:rsidR="002A6F53" w:rsidRPr="00D766AB" w:rsidRDefault="002A6F53" w:rsidP="00C5280A">
            <w:pPr>
              <w:pStyle w:val="ListParagraph"/>
              <w:pBdr>
                <w:bottom w:val="single" w:sz="6" w:space="1" w:color="auto"/>
              </w:pBdr>
              <w:spacing w:line="276" w:lineRule="auto"/>
              <w:ind w:left="0"/>
              <w:jc w:val="right"/>
              <w:rPr>
                <w:rFonts w:ascii="Cambria" w:hAnsi="Cambria"/>
                <w:sz w:val="16"/>
                <w:szCs w:val="16"/>
              </w:rPr>
            </w:pPr>
            <w:r w:rsidRPr="00D766AB">
              <w:rPr>
                <w:rFonts w:ascii="Cambria" w:hAnsi="Cambria"/>
                <w:sz w:val="16"/>
                <w:szCs w:val="16"/>
              </w:rPr>
              <w:t>-------</w:t>
            </w:r>
          </w:p>
          <w:p w14:paraId="695D64CD" w14:textId="62C2A233" w:rsidR="00F94764" w:rsidRPr="00D766AB" w:rsidRDefault="00F94764" w:rsidP="00C5280A">
            <w:pPr>
              <w:pStyle w:val="ListParagraph"/>
              <w:pBdr>
                <w:bottom w:val="single" w:sz="6" w:space="1" w:color="auto"/>
              </w:pBdr>
              <w:spacing w:line="276" w:lineRule="auto"/>
              <w:ind w:left="0"/>
              <w:jc w:val="right"/>
              <w:rPr>
                <w:rFonts w:ascii="Cambria" w:hAnsi="Cambria"/>
                <w:sz w:val="16"/>
                <w:szCs w:val="16"/>
              </w:rPr>
            </w:pPr>
          </w:p>
          <w:p w14:paraId="5FD577AF" w14:textId="25216C98" w:rsidR="00D37D04" w:rsidRPr="00D766AB" w:rsidRDefault="00D37D04" w:rsidP="00C5280A">
            <w:pPr>
              <w:pStyle w:val="ListParagraph"/>
              <w:pBdr>
                <w:bottom w:val="single" w:sz="6" w:space="1" w:color="auto"/>
              </w:pBdr>
              <w:spacing w:line="276" w:lineRule="auto"/>
              <w:ind w:left="0"/>
              <w:jc w:val="right"/>
              <w:rPr>
                <w:rFonts w:ascii="Cambria" w:hAnsi="Cambria"/>
                <w:sz w:val="16"/>
                <w:szCs w:val="16"/>
              </w:rPr>
            </w:pPr>
          </w:p>
          <w:p w14:paraId="0E4FD498" w14:textId="77777777" w:rsidR="00460E7C" w:rsidRPr="00D766AB" w:rsidRDefault="00460E7C" w:rsidP="00C5280A">
            <w:pPr>
              <w:pStyle w:val="ListParagraph"/>
              <w:pBdr>
                <w:bottom w:val="single" w:sz="6" w:space="1" w:color="auto"/>
              </w:pBdr>
              <w:spacing w:line="276" w:lineRule="auto"/>
              <w:ind w:left="0"/>
              <w:jc w:val="right"/>
              <w:rPr>
                <w:rFonts w:ascii="Cambria" w:hAnsi="Cambria"/>
                <w:sz w:val="16"/>
                <w:szCs w:val="16"/>
              </w:rPr>
            </w:pPr>
          </w:p>
          <w:p w14:paraId="234D3092" w14:textId="38A52756" w:rsidR="00F94764" w:rsidRPr="00D766AB" w:rsidRDefault="009A3736" w:rsidP="00411CC4">
            <w:pPr>
              <w:pStyle w:val="ListParagraph"/>
              <w:spacing w:line="276" w:lineRule="auto"/>
              <w:ind w:left="0"/>
              <w:jc w:val="right"/>
              <w:rPr>
                <w:rFonts w:ascii="Cambria" w:hAnsi="Cambria"/>
                <w:b/>
                <w:sz w:val="16"/>
                <w:szCs w:val="16"/>
              </w:rPr>
            </w:pPr>
            <w:r w:rsidRPr="00D766AB">
              <w:rPr>
                <w:rFonts w:ascii="Cambria" w:hAnsi="Cambria"/>
                <w:b/>
                <w:sz w:val="16"/>
                <w:szCs w:val="16"/>
              </w:rPr>
              <w:t>5.7658</w:t>
            </w:r>
          </w:p>
        </w:tc>
        <w:tc>
          <w:tcPr>
            <w:tcW w:w="1016" w:type="dxa"/>
            <w:vAlign w:val="center"/>
          </w:tcPr>
          <w:p w14:paraId="634D056A"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3.5833</w:t>
            </w:r>
          </w:p>
          <w:p w14:paraId="1CD58C13"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2.0031</w:t>
            </w:r>
          </w:p>
          <w:p w14:paraId="476B8334"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0.5065</w:t>
            </w:r>
          </w:p>
          <w:p w14:paraId="0295349E"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0.1473</w:t>
            </w:r>
          </w:p>
          <w:p w14:paraId="311032E5" w14:textId="77777777" w:rsidR="002A6F53" w:rsidRPr="00D766AB" w:rsidRDefault="002A6F53" w:rsidP="00C5280A">
            <w:pPr>
              <w:pStyle w:val="ListParagraph"/>
              <w:spacing w:line="276" w:lineRule="auto"/>
              <w:ind w:left="0"/>
              <w:jc w:val="right"/>
              <w:rPr>
                <w:rFonts w:ascii="Cambria" w:hAnsi="Cambria"/>
                <w:sz w:val="16"/>
                <w:szCs w:val="16"/>
              </w:rPr>
            </w:pPr>
            <w:r w:rsidRPr="00D766AB">
              <w:rPr>
                <w:rFonts w:ascii="Cambria" w:hAnsi="Cambria"/>
                <w:sz w:val="16"/>
                <w:szCs w:val="16"/>
              </w:rPr>
              <w:t>-------</w:t>
            </w:r>
          </w:p>
          <w:p w14:paraId="557D3616" w14:textId="77777777" w:rsidR="002A6F53" w:rsidRPr="00D766AB" w:rsidRDefault="002A6F53" w:rsidP="00C5280A">
            <w:pPr>
              <w:pStyle w:val="ListParagraph"/>
              <w:pBdr>
                <w:bottom w:val="single" w:sz="6" w:space="1" w:color="auto"/>
              </w:pBdr>
              <w:spacing w:line="276" w:lineRule="auto"/>
              <w:ind w:left="0"/>
              <w:jc w:val="right"/>
              <w:rPr>
                <w:rFonts w:ascii="Cambria" w:hAnsi="Cambria"/>
                <w:sz w:val="16"/>
                <w:szCs w:val="16"/>
              </w:rPr>
            </w:pPr>
            <w:r w:rsidRPr="00D766AB">
              <w:rPr>
                <w:rFonts w:ascii="Cambria" w:hAnsi="Cambria"/>
                <w:sz w:val="16"/>
                <w:szCs w:val="16"/>
              </w:rPr>
              <w:t>-------</w:t>
            </w:r>
          </w:p>
          <w:p w14:paraId="3CAEC67E" w14:textId="1B5D69C4" w:rsidR="00F94764" w:rsidRPr="00D766AB" w:rsidRDefault="00F94764" w:rsidP="00C5280A">
            <w:pPr>
              <w:pStyle w:val="ListParagraph"/>
              <w:pBdr>
                <w:bottom w:val="single" w:sz="6" w:space="1" w:color="auto"/>
              </w:pBdr>
              <w:spacing w:line="276" w:lineRule="auto"/>
              <w:ind w:left="0"/>
              <w:jc w:val="right"/>
              <w:rPr>
                <w:rFonts w:ascii="Cambria" w:hAnsi="Cambria"/>
                <w:sz w:val="16"/>
                <w:szCs w:val="16"/>
              </w:rPr>
            </w:pPr>
          </w:p>
          <w:p w14:paraId="69AF3AF9" w14:textId="2B585CFA" w:rsidR="00D37D04" w:rsidRPr="00D766AB" w:rsidRDefault="00D37D04" w:rsidP="00C5280A">
            <w:pPr>
              <w:pStyle w:val="ListParagraph"/>
              <w:pBdr>
                <w:bottom w:val="single" w:sz="6" w:space="1" w:color="auto"/>
              </w:pBdr>
              <w:spacing w:line="276" w:lineRule="auto"/>
              <w:ind w:left="0"/>
              <w:jc w:val="right"/>
              <w:rPr>
                <w:rFonts w:ascii="Cambria" w:hAnsi="Cambria"/>
                <w:sz w:val="16"/>
                <w:szCs w:val="16"/>
              </w:rPr>
            </w:pPr>
          </w:p>
          <w:p w14:paraId="77F3AD4C" w14:textId="77777777" w:rsidR="00460E7C" w:rsidRPr="00D766AB" w:rsidRDefault="00460E7C" w:rsidP="00C5280A">
            <w:pPr>
              <w:pStyle w:val="ListParagraph"/>
              <w:pBdr>
                <w:bottom w:val="single" w:sz="6" w:space="1" w:color="auto"/>
              </w:pBdr>
              <w:spacing w:line="276" w:lineRule="auto"/>
              <w:ind w:left="0"/>
              <w:jc w:val="right"/>
              <w:rPr>
                <w:rFonts w:ascii="Cambria" w:hAnsi="Cambria"/>
                <w:sz w:val="16"/>
                <w:szCs w:val="16"/>
              </w:rPr>
            </w:pPr>
          </w:p>
          <w:p w14:paraId="31D4DB9C" w14:textId="7B43A67E" w:rsidR="00F94764" w:rsidRPr="00D766AB" w:rsidRDefault="000D21C1" w:rsidP="00411CC4">
            <w:pPr>
              <w:pStyle w:val="ListParagraph"/>
              <w:spacing w:line="276" w:lineRule="auto"/>
              <w:ind w:left="0"/>
              <w:jc w:val="right"/>
              <w:rPr>
                <w:rFonts w:ascii="Cambria" w:hAnsi="Cambria"/>
                <w:b/>
                <w:sz w:val="16"/>
                <w:szCs w:val="16"/>
              </w:rPr>
            </w:pPr>
            <w:r w:rsidRPr="00D766AB">
              <w:rPr>
                <w:rFonts w:ascii="Cambria" w:hAnsi="Cambria"/>
                <w:b/>
                <w:sz w:val="16"/>
                <w:szCs w:val="16"/>
              </w:rPr>
              <w:t>6.2402</w:t>
            </w:r>
          </w:p>
        </w:tc>
        <w:tc>
          <w:tcPr>
            <w:tcW w:w="1016" w:type="dxa"/>
            <w:vAlign w:val="center"/>
          </w:tcPr>
          <w:p w14:paraId="4DF9BD72"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3.8162</w:t>
            </w:r>
          </w:p>
          <w:p w14:paraId="00E5AD16"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2.1032</w:t>
            </w:r>
          </w:p>
          <w:p w14:paraId="062DE356"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0.5471</w:t>
            </w:r>
          </w:p>
          <w:p w14:paraId="29771284"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0.1649</w:t>
            </w:r>
          </w:p>
          <w:p w14:paraId="580E20BC" w14:textId="77777777" w:rsidR="002A6F53" w:rsidRPr="00D766AB" w:rsidRDefault="002A6F53" w:rsidP="00EB15F4">
            <w:pPr>
              <w:pStyle w:val="ListParagraph"/>
              <w:spacing w:line="276" w:lineRule="auto"/>
              <w:ind w:left="0"/>
              <w:jc w:val="right"/>
              <w:rPr>
                <w:rFonts w:ascii="Cambria" w:hAnsi="Cambria"/>
                <w:sz w:val="16"/>
                <w:szCs w:val="16"/>
              </w:rPr>
            </w:pPr>
            <w:r w:rsidRPr="00D766AB">
              <w:rPr>
                <w:rFonts w:ascii="Cambria" w:hAnsi="Cambria"/>
                <w:sz w:val="16"/>
                <w:szCs w:val="16"/>
              </w:rPr>
              <w:t>-------</w:t>
            </w:r>
          </w:p>
          <w:p w14:paraId="310AB17D" w14:textId="77777777" w:rsidR="002A6F53" w:rsidRPr="00D766AB" w:rsidRDefault="002A6F53" w:rsidP="00EB15F4">
            <w:pPr>
              <w:pStyle w:val="ListParagraph"/>
              <w:pBdr>
                <w:bottom w:val="single" w:sz="6" w:space="1" w:color="auto"/>
              </w:pBdr>
              <w:spacing w:line="276" w:lineRule="auto"/>
              <w:ind w:left="0"/>
              <w:jc w:val="right"/>
              <w:rPr>
                <w:rFonts w:ascii="Cambria" w:hAnsi="Cambria"/>
                <w:sz w:val="16"/>
                <w:szCs w:val="16"/>
              </w:rPr>
            </w:pPr>
            <w:r w:rsidRPr="00D766AB">
              <w:rPr>
                <w:rFonts w:ascii="Cambria" w:hAnsi="Cambria"/>
                <w:sz w:val="16"/>
                <w:szCs w:val="16"/>
              </w:rPr>
              <w:t>-------</w:t>
            </w:r>
          </w:p>
          <w:p w14:paraId="10061E0B" w14:textId="02765A32" w:rsidR="00F94764" w:rsidRPr="00D766AB" w:rsidRDefault="00F94764" w:rsidP="00EB15F4">
            <w:pPr>
              <w:pStyle w:val="ListParagraph"/>
              <w:pBdr>
                <w:bottom w:val="single" w:sz="6" w:space="1" w:color="auto"/>
              </w:pBdr>
              <w:spacing w:line="276" w:lineRule="auto"/>
              <w:ind w:left="0"/>
              <w:jc w:val="right"/>
              <w:rPr>
                <w:rFonts w:ascii="Cambria" w:hAnsi="Cambria"/>
                <w:sz w:val="16"/>
                <w:szCs w:val="16"/>
              </w:rPr>
            </w:pPr>
          </w:p>
          <w:p w14:paraId="116EEDAF" w14:textId="76C35ACA" w:rsidR="00D37D04" w:rsidRPr="00D766AB" w:rsidRDefault="00D37D04" w:rsidP="00EB15F4">
            <w:pPr>
              <w:pStyle w:val="ListParagraph"/>
              <w:pBdr>
                <w:bottom w:val="single" w:sz="6" w:space="1" w:color="auto"/>
              </w:pBdr>
              <w:spacing w:line="276" w:lineRule="auto"/>
              <w:ind w:left="0"/>
              <w:jc w:val="right"/>
              <w:rPr>
                <w:rFonts w:ascii="Cambria" w:hAnsi="Cambria"/>
                <w:sz w:val="16"/>
                <w:szCs w:val="16"/>
              </w:rPr>
            </w:pPr>
          </w:p>
          <w:p w14:paraId="3F7EFABC" w14:textId="77777777" w:rsidR="00460E7C" w:rsidRPr="00D766AB" w:rsidRDefault="00460E7C" w:rsidP="00EB15F4">
            <w:pPr>
              <w:pStyle w:val="ListParagraph"/>
              <w:pBdr>
                <w:bottom w:val="single" w:sz="6" w:space="1" w:color="auto"/>
              </w:pBdr>
              <w:spacing w:line="276" w:lineRule="auto"/>
              <w:ind w:left="0"/>
              <w:jc w:val="right"/>
              <w:rPr>
                <w:rFonts w:ascii="Cambria" w:hAnsi="Cambria"/>
                <w:sz w:val="16"/>
                <w:szCs w:val="16"/>
              </w:rPr>
            </w:pPr>
          </w:p>
          <w:p w14:paraId="19A2EFBA" w14:textId="29950767" w:rsidR="00F94764" w:rsidRPr="00D766AB" w:rsidRDefault="00BE1813" w:rsidP="00EB15F4">
            <w:pPr>
              <w:pStyle w:val="ListParagraph"/>
              <w:spacing w:line="276" w:lineRule="auto"/>
              <w:ind w:left="0"/>
              <w:jc w:val="right"/>
              <w:rPr>
                <w:rFonts w:ascii="Cambria" w:hAnsi="Cambria"/>
                <w:b/>
                <w:sz w:val="16"/>
                <w:szCs w:val="16"/>
              </w:rPr>
            </w:pPr>
            <w:r w:rsidRPr="00D766AB">
              <w:rPr>
                <w:rFonts w:ascii="Cambria" w:hAnsi="Cambria"/>
                <w:b/>
                <w:sz w:val="16"/>
                <w:szCs w:val="16"/>
              </w:rPr>
              <w:t>6.6315</w:t>
            </w:r>
          </w:p>
        </w:tc>
      </w:tr>
      <w:tr w:rsidR="002A6F53" w:rsidRPr="00D766AB" w14:paraId="49BDA820" w14:textId="77777777" w:rsidTr="00B40015">
        <w:trPr>
          <w:trHeight w:val="176"/>
        </w:trPr>
        <w:tc>
          <w:tcPr>
            <w:tcW w:w="964" w:type="dxa"/>
          </w:tcPr>
          <w:p w14:paraId="3E93B9C8" w14:textId="77777777" w:rsidR="002A6F53" w:rsidRPr="00D766AB" w:rsidRDefault="002A6F53" w:rsidP="00411CC4">
            <w:pPr>
              <w:pStyle w:val="ListParagraph"/>
              <w:ind w:left="0"/>
              <w:jc w:val="left"/>
              <w:rPr>
                <w:rFonts w:ascii="Cambria" w:hAnsi="Cambria"/>
                <w:b/>
                <w:sz w:val="18"/>
              </w:rPr>
            </w:pPr>
          </w:p>
        </w:tc>
        <w:tc>
          <w:tcPr>
            <w:tcW w:w="1776" w:type="dxa"/>
            <w:gridSpan w:val="2"/>
            <w:vAlign w:val="center"/>
          </w:tcPr>
          <w:p w14:paraId="444AF3B7" w14:textId="77777777" w:rsidR="002A6F53" w:rsidRPr="00D766AB" w:rsidRDefault="002A6F53" w:rsidP="00411CC4">
            <w:pPr>
              <w:pStyle w:val="ListParagraph"/>
              <w:ind w:left="0"/>
              <w:jc w:val="left"/>
              <w:rPr>
                <w:rFonts w:ascii="Cambria" w:hAnsi="Cambria"/>
                <w:b/>
                <w:sz w:val="20"/>
              </w:rPr>
            </w:pPr>
            <w:r w:rsidRPr="00D766AB">
              <w:rPr>
                <w:rFonts w:ascii="Cambria" w:hAnsi="Cambria"/>
                <w:b/>
                <w:sz w:val="18"/>
              </w:rPr>
              <w:t>DHT Consumers</w:t>
            </w:r>
          </w:p>
        </w:tc>
        <w:tc>
          <w:tcPr>
            <w:tcW w:w="1002" w:type="dxa"/>
          </w:tcPr>
          <w:p w14:paraId="0A7486F4" w14:textId="77777777" w:rsidR="002A6F53" w:rsidRPr="00D766AB" w:rsidRDefault="002A6F53" w:rsidP="00411CC4">
            <w:pPr>
              <w:pStyle w:val="ListParagraph"/>
              <w:spacing w:line="360" w:lineRule="auto"/>
              <w:ind w:left="0"/>
              <w:jc w:val="right"/>
              <w:rPr>
                <w:rFonts w:ascii="Cambria" w:hAnsi="Cambria"/>
              </w:rPr>
            </w:pPr>
          </w:p>
        </w:tc>
        <w:tc>
          <w:tcPr>
            <w:tcW w:w="1016" w:type="dxa"/>
          </w:tcPr>
          <w:p w14:paraId="3369FF74" w14:textId="77777777" w:rsidR="002A6F53" w:rsidRPr="00D766AB" w:rsidRDefault="002A6F53" w:rsidP="00411CC4">
            <w:pPr>
              <w:pStyle w:val="ListParagraph"/>
              <w:spacing w:line="360" w:lineRule="auto"/>
              <w:ind w:left="0"/>
              <w:jc w:val="right"/>
              <w:rPr>
                <w:rFonts w:ascii="Cambria" w:hAnsi="Cambria"/>
              </w:rPr>
            </w:pPr>
          </w:p>
        </w:tc>
        <w:tc>
          <w:tcPr>
            <w:tcW w:w="1016" w:type="dxa"/>
          </w:tcPr>
          <w:p w14:paraId="0479E38E" w14:textId="77777777" w:rsidR="002A6F53" w:rsidRPr="00D766AB" w:rsidRDefault="002A6F53" w:rsidP="00411CC4">
            <w:pPr>
              <w:pStyle w:val="ListParagraph"/>
              <w:spacing w:line="360" w:lineRule="auto"/>
              <w:ind w:left="0"/>
              <w:jc w:val="right"/>
              <w:rPr>
                <w:rFonts w:ascii="Cambria" w:hAnsi="Cambria"/>
              </w:rPr>
            </w:pPr>
          </w:p>
        </w:tc>
        <w:tc>
          <w:tcPr>
            <w:tcW w:w="1016" w:type="dxa"/>
          </w:tcPr>
          <w:p w14:paraId="531B6CF7" w14:textId="77777777" w:rsidR="002A6F53" w:rsidRPr="00D766AB" w:rsidRDefault="002A6F53" w:rsidP="00411CC4">
            <w:pPr>
              <w:pStyle w:val="ListParagraph"/>
              <w:spacing w:line="360" w:lineRule="auto"/>
              <w:ind w:left="0"/>
              <w:jc w:val="right"/>
              <w:rPr>
                <w:rFonts w:ascii="Cambria" w:hAnsi="Cambria"/>
              </w:rPr>
            </w:pPr>
          </w:p>
        </w:tc>
        <w:tc>
          <w:tcPr>
            <w:tcW w:w="1016" w:type="dxa"/>
          </w:tcPr>
          <w:p w14:paraId="5E302A47" w14:textId="77777777" w:rsidR="002A6F53" w:rsidRPr="00D766AB" w:rsidRDefault="002A6F53" w:rsidP="00411CC4">
            <w:pPr>
              <w:pStyle w:val="ListParagraph"/>
              <w:spacing w:line="360" w:lineRule="auto"/>
              <w:ind w:left="0"/>
              <w:jc w:val="right"/>
              <w:rPr>
                <w:rFonts w:ascii="Cambria" w:hAnsi="Cambria"/>
              </w:rPr>
            </w:pPr>
          </w:p>
        </w:tc>
        <w:tc>
          <w:tcPr>
            <w:tcW w:w="1016" w:type="dxa"/>
          </w:tcPr>
          <w:p w14:paraId="78D2CADE" w14:textId="77777777" w:rsidR="002A6F53" w:rsidRPr="00D766AB" w:rsidRDefault="002A6F53" w:rsidP="00411CC4">
            <w:pPr>
              <w:pStyle w:val="ListParagraph"/>
              <w:spacing w:line="360" w:lineRule="auto"/>
              <w:ind w:left="0"/>
              <w:jc w:val="right"/>
              <w:rPr>
                <w:rFonts w:ascii="Cambria" w:hAnsi="Cambria"/>
              </w:rPr>
            </w:pPr>
          </w:p>
        </w:tc>
      </w:tr>
      <w:tr w:rsidR="002A6F53" w:rsidRPr="00D766AB" w14:paraId="2B3B5560" w14:textId="77777777" w:rsidTr="00B40015">
        <w:trPr>
          <w:trHeight w:val="956"/>
        </w:trPr>
        <w:tc>
          <w:tcPr>
            <w:tcW w:w="964" w:type="dxa"/>
            <w:vAlign w:val="center"/>
          </w:tcPr>
          <w:p w14:paraId="0BE7A8AC" w14:textId="77777777" w:rsidR="002A6F53" w:rsidRPr="00D766AB" w:rsidRDefault="002A6F53" w:rsidP="00411CC4">
            <w:pPr>
              <w:pStyle w:val="ListParagraph"/>
              <w:spacing w:line="276" w:lineRule="auto"/>
              <w:ind w:left="0"/>
              <w:jc w:val="both"/>
              <w:rPr>
                <w:rFonts w:ascii="Cambria" w:hAnsi="Cambria"/>
                <w:sz w:val="16"/>
              </w:rPr>
            </w:pPr>
            <w:r w:rsidRPr="00D766AB">
              <w:rPr>
                <w:rFonts w:ascii="Cambria" w:hAnsi="Cambria"/>
                <w:sz w:val="16"/>
              </w:rPr>
              <w:t>DHT I A</w:t>
            </w:r>
          </w:p>
          <w:p w14:paraId="513E882E" w14:textId="77777777" w:rsidR="00813C24" w:rsidRPr="00D766AB" w:rsidRDefault="00813C24" w:rsidP="00813C24">
            <w:pPr>
              <w:pStyle w:val="ListParagraph"/>
              <w:spacing w:line="276" w:lineRule="auto"/>
              <w:ind w:left="0"/>
              <w:jc w:val="both"/>
              <w:rPr>
                <w:rFonts w:ascii="Cambria" w:hAnsi="Cambria"/>
                <w:sz w:val="16"/>
              </w:rPr>
            </w:pPr>
            <w:r w:rsidRPr="00D766AB">
              <w:rPr>
                <w:rFonts w:ascii="Cambria" w:hAnsi="Cambria"/>
                <w:sz w:val="16"/>
              </w:rPr>
              <w:t>DHT I B</w:t>
            </w:r>
          </w:p>
          <w:p w14:paraId="66FB214E" w14:textId="77777777" w:rsidR="002A6F53" w:rsidRPr="00D766AB" w:rsidRDefault="002A6F53" w:rsidP="00411CC4">
            <w:pPr>
              <w:pStyle w:val="ListParagraph"/>
              <w:spacing w:line="276" w:lineRule="auto"/>
              <w:ind w:left="0"/>
              <w:jc w:val="both"/>
              <w:rPr>
                <w:rFonts w:ascii="Cambria" w:hAnsi="Cambria"/>
                <w:sz w:val="16"/>
              </w:rPr>
            </w:pPr>
            <w:r w:rsidRPr="00D766AB">
              <w:rPr>
                <w:rFonts w:ascii="Cambria" w:hAnsi="Cambria"/>
                <w:sz w:val="16"/>
              </w:rPr>
              <w:t>DHT II A</w:t>
            </w:r>
          </w:p>
          <w:p w14:paraId="4B3989F2" w14:textId="77777777" w:rsidR="002A6F53" w:rsidRPr="00D766AB" w:rsidRDefault="002A6F53" w:rsidP="00411CC4">
            <w:pPr>
              <w:pStyle w:val="ListParagraph"/>
              <w:spacing w:line="276" w:lineRule="auto"/>
              <w:ind w:left="0"/>
              <w:jc w:val="both"/>
              <w:rPr>
                <w:rFonts w:ascii="Cambria" w:hAnsi="Cambria"/>
                <w:sz w:val="16"/>
              </w:rPr>
            </w:pPr>
            <w:r w:rsidRPr="00D766AB">
              <w:rPr>
                <w:rFonts w:ascii="Cambria" w:hAnsi="Cambria"/>
                <w:sz w:val="16"/>
              </w:rPr>
              <w:t>DHT II B</w:t>
            </w:r>
          </w:p>
          <w:p w14:paraId="6316334F" w14:textId="77777777" w:rsidR="002A6F53" w:rsidRPr="00D766AB" w:rsidRDefault="002A6F53" w:rsidP="00411CC4">
            <w:pPr>
              <w:pStyle w:val="ListParagraph"/>
              <w:spacing w:line="276" w:lineRule="auto"/>
              <w:ind w:left="0"/>
              <w:jc w:val="both"/>
              <w:rPr>
                <w:rFonts w:ascii="Cambria" w:hAnsi="Cambria"/>
                <w:sz w:val="16"/>
              </w:rPr>
            </w:pPr>
            <w:r w:rsidRPr="00D766AB">
              <w:rPr>
                <w:rFonts w:ascii="Cambria" w:hAnsi="Cambria"/>
                <w:sz w:val="16"/>
              </w:rPr>
              <w:t>DHT IV A</w:t>
            </w:r>
          </w:p>
          <w:p w14:paraId="796DF63B" w14:textId="69F1249B" w:rsidR="00D40E06" w:rsidRPr="00D766AB" w:rsidRDefault="00D40E06" w:rsidP="00411CC4">
            <w:pPr>
              <w:pStyle w:val="ListParagraph"/>
              <w:spacing w:line="276" w:lineRule="auto"/>
              <w:ind w:left="0"/>
              <w:jc w:val="both"/>
              <w:rPr>
                <w:rFonts w:ascii="Cambria" w:hAnsi="Cambria"/>
                <w:sz w:val="16"/>
              </w:rPr>
            </w:pPr>
          </w:p>
        </w:tc>
        <w:tc>
          <w:tcPr>
            <w:tcW w:w="888" w:type="dxa"/>
            <w:vAlign w:val="center"/>
          </w:tcPr>
          <w:p w14:paraId="0A8C362A" w14:textId="77777777" w:rsidR="00B43EF2" w:rsidRPr="00D766AB" w:rsidRDefault="00B43EF2" w:rsidP="00B43EF2">
            <w:pPr>
              <w:pStyle w:val="ListParagraph"/>
              <w:spacing w:line="276" w:lineRule="auto"/>
              <w:ind w:left="0"/>
              <w:jc w:val="right"/>
              <w:rPr>
                <w:rFonts w:ascii="Cambria" w:hAnsi="Cambria"/>
                <w:sz w:val="16"/>
              </w:rPr>
            </w:pPr>
            <w:r w:rsidRPr="00D766AB">
              <w:rPr>
                <w:rFonts w:ascii="Cambria" w:hAnsi="Cambria"/>
                <w:sz w:val="16"/>
              </w:rPr>
              <w:t>-------</w:t>
            </w:r>
          </w:p>
          <w:p w14:paraId="40069F22" w14:textId="77777777" w:rsidR="00B43EF2" w:rsidRPr="00D766AB" w:rsidRDefault="00B43EF2" w:rsidP="00B43EF2">
            <w:pPr>
              <w:pStyle w:val="ListParagraph"/>
              <w:spacing w:line="276" w:lineRule="auto"/>
              <w:ind w:left="0"/>
              <w:jc w:val="right"/>
              <w:rPr>
                <w:rFonts w:ascii="Cambria" w:hAnsi="Cambria"/>
                <w:sz w:val="16"/>
              </w:rPr>
            </w:pPr>
            <w:r w:rsidRPr="00D766AB">
              <w:rPr>
                <w:rFonts w:ascii="Cambria" w:hAnsi="Cambria"/>
                <w:sz w:val="16"/>
              </w:rPr>
              <w:t>-------</w:t>
            </w:r>
          </w:p>
          <w:p w14:paraId="5913A5D4" w14:textId="77777777" w:rsidR="00B43EF2" w:rsidRPr="00D766AB" w:rsidRDefault="00B43EF2" w:rsidP="00B43EF2">
            <w:pPr>
              <w:pStyle w:val="ListParagraph"/>
              <w:spacing w:line="276" w:lineRule="auto"/>
              <w:ind w:left="0"/>
              <w:jc w:val="right"/>
              <w:rPr>
                <w:rFonts w:ascii="Cambria" w:hAnsi="Cambria"/>
                <w:sz w:val="16"/>
              </w:rPr>
            </w:pPr>
            <w:r w:rsidRPr="00D766AB">
              <w:rPr>
                <w:rFonts w:ascii="Cambria" w:hAnsi="Cambria"/>
                <w:sz w:val="16"/>
              </w:rPr>
              <w:t>-------</w:t>
            </w:r>
          </w:p>
          <w:p w14:paraId="61CDA4FC" w14:textId="77777777" w:rsidR="00B43EF2" w:rsidRPr="00D766AB" w:rsidRDefault="00B43EF2" w:rsidP="00B43EF2">
            <w:pPr>
              <w:pStyle w:val="ListParagraph"/>
              <w:spacing w:line="276" w:lineRule="auto"/>
              <w:ind w:left="0"/>
              <w:jc w:val="right"/>
              <w:rPr>
                <w:rFonts w:ascii="Cambria" w:hAnsi="Cambria"/>
                <w:sz w:val="16"/>
              </w:rPr>
            </w:pPr>
            <w:r w:rsidRPr="00D766AB">
              <w:rPr>
                <w:rFonts w:ascii="Cambria" w:hAnsi="Cambria"/>
                <w:sz w:val="16"/>
              </w:rPr>
              <w:t>-------</w:t>
            </w:r>
          </w:p>
          <w:p w14:paraId="293F31C3" w14:textId="77777777" w:rsidR="002A6F53" w:rsidRPr="00D766AB" w:rsidRDefault="00B43EF2" w:rsidP="00B43EF2">
            <w:pPr>
              <w:pStyle w:val="ListParagraph"/>
              <w:spacing w:line="276" w:lineRule="auto"/>
              <w:ind w:left="0"/>
              <w:jc w:val="right"/>
              <w:rPr>
                <w:rFonts w:ascii="Cambria" w:hAnsi="Cambria"/>
                <w:sz w:val="16"/>
              </w:rPr>
            </w:pPr>
            <w:r w:rsidRPr="00D766AB">
              <w:rPr>
                <w:rFonts w:ascii="Cambria" w:hAnsi="Cambria"/>
                <w:sz w:val="16"/>
              </w:rPr>
              <w:t>-------</w:t>
            </w:r>
          </w:p>
        </w:tc>
        <w:tc>
          <w:tcPr>
            <w:tcW w:w="888" w:type="dxa"/>
            <w:vAlign w:val="center"/>
          </w:tcPr>
          <w:p w14:paraId="7864D3FD" w14:textId="77777777" w:rsidR="002A6F53" w:rsidRPr="00D766AB" w:rsidRDefault="002A6F53" w:rsidP="00411CC4">
            <w:pPr>
              <w:pStyle w:val="ListParagraph"/>
              <w:spacing w:line="276" w:lineRule="auto"/>
              <w:ind w:left="0"/>
              <w:jc w:val="right"/>
              <w:rPr>
                <w:rFonts w:ascii="Cambria" w:hAnsi="Cambria"/>
                <w:sz w:val="16"/>
              </w:rPr>
            </w:pPr>
            <w:r w:rsidRPr="00D766AB">
              <w:rPr>
                <w:rFonts w:ascii="Cambria" w:hAnsi="Cambria"/>
                <w:sz w:val="16"/>
              </w:rPr>
              <w:t>-------</w:t>
            </w:r>
          </w:p>
          <w:p w14:paraId="4F257C0F" w14:textId="77777777" w:rsidR="002A6F53" w:rsidRPr="00D766AB" w:rsidRDefault="002A6F53" w:rsidP="0074715A">
            <w:pPr>
              <w:pStyle w:val="ListParagraph"/>
              <w:spacing w:line="276" w:lineRule="auto"/>
              <w:ind w:left="0"/>
              <w:jc w:val="right"/>
              <w:rPr>
                <w:rFonts w:ascii="Cambria" w:hAnsi="Cambria"/>
                <w:sz w:val="16"/>
              </w:rPr>
            </w:pPr>
            <w:r w:rsidRPr="00D766AB">
              <w:rPr>
                <w:rFonts w:ascii="Cambria" w:hAnsi="Cambria"/>
                <w:sz w:val="16"/>
              </w:rPr>
              <w:t>-------</w:t>
            </w:r>
          </w:p>
          <w:p w14:paraId="6C151BB2" w14:textId="77777777" w:rsidR="002A6F53" w:rsidRPr="00D766AB" w:rsidRDefault="002A6F53" w:rsidP="0074715A">
            <w:pPr>
              <w:pStyle w:val="ListParagraph"/>
              <w:spacing w:line="276" w:lineRule="auto"/>
              <w:ind w:left="0"/>
              <w:jc w:val="right"/>
              <w:rPr>
                <w:rFonts w:ascii="Cambria" w:hAnsi="Cambria"/>
                <w:sz w:val="16"/>
              </w:rPr>
            </w:pPr>
            <w:r w:rsidRPr="00D766AB">
              <w:rPr>
                <w:rFonts w:ascii="Cambria" w:hAnsi="Cambria"/>
                <w:sz w:val="16"/>
              </w:rPr>
              <w:t>-------</w:t>
            </w:r>
          </w:p>
          <w:p w14:paraId="00D46A1D" w14:textId="77777777" w:rsidR="002A6F53" w:rsidRPr="00D766AB" w:rsidRDefault="002A6F53" w:rsidP="0074715A">
            <w:pPr>
              <w:pStyle w:val="ListParagraph"/>
              <w:spacing w:line="276" w:lineRule="auto"/>
              <w:ind w:left="0"/>
              <w:jc w:val="right"/>
              <w:rPr>
                <w:rFonts w:ascii="Cambria" w:hAnsi="Cambria"/>
                <w:sz w:val="16"/>
              </w:rPr>
            </w:pPr>
            <w:r w:rsidRPr="00D766AB">
              <w:rPr>
                <w:rFonts w:ascii="Cambria" w:hAnsi="Cambria"/>
                <w:sz w:val="16"/>
              </w:rPr>
              <w:t>-------</w:t>
            </w:r>
          </w:p>
          <w:p w14:paraId="6FF7841E" w14:textId="77777777" w:rsidR="002A6F53" w:rsidRPr="00D766AB" w:rsidRDefault="002A6F53" w:rsidP="00411CC4">
            <w:pPr>
              <w:pStyle w:val="ListParagraph"/>
              <w:spacing w:line="276" w:lineRule="auto"/>
              <w:ind w:left="0"/>
              <w:jc w:val="right"/>
              <w:rPr>
                <w:rFonts w:ascii="Cambria" w:hAnsi="Cambria"/>
                <w:sz w:val="16"/>
              </w:rPr>
            </w:pPr>
            <w:r w:rsidRPr="00D766AB">
              <w:rPr>
                <w:rFonts w:ascii="Cambria" w:hAnsi="Cambria"/>
                <w:sz w:val="16"/>
              </w:rPr>
              <w:t>-------</w:t>
            </w:r>
          </w:p>
        </w:tc>
        <w:tc>
          <w:tcPr>
            <w:tcW w:w="1002" w:type="dxa"/>
            <w:vAlign w:val="center"/>
          </w:tcPr>
          <w:p w14:paraId="05946BD6" w14:textId="77777777" w:rsidR="002A6F53" w:rsidRPr="00D766AB" w:rsidRDefault="002A6F53" w:rsidP="00BA5051">
            <w:pPr>
              <w:pStyle w:val="ListParagraph"/>
              <w:spacing w:line="276" w:lineRule="auto"/>
              <w:ind w:left="0"/>
              <w:jc w:val="right"/>
              <w:rPr>
                <w:rFonts w:ascii="Cambria" w:hAnsi="Cambria"/>
                <w:sz w:val="16"/>
              </w:rPr>
            </w:pPr>
            <w:r w:rsidRPr="00D766AB">
              <w:rPr>
                <w:rFonts w:ascii="Cambria" w:hAnsi="Cambria"/>
                <w:sz w:val="16"/>
              </w:rPr>
              <w:t>-------</w:t>
            </w:r>
          </w:p>
          <w:p w14:paraId="29F9B634" w14:textId="77777777" w:rsidR="002A6F53" w:rsidRPr="00D766AB" w:rsidRDefault="002A6F53" w:rsidP="00BA5051">
            <w:pPr>
              <w:pStyle w:val="ListParagraph"/>
              <w:spacing w:line="276" w:lineRule="auto"/>
              <w:ind w:left="0"/>
              <w:jc w:val="right"/>
              <w:rPr>
                <w:rFonts w:ascii="Cambria" w:hAnsi="Cambria"/>
                <w:sz w:val="16"/>
              </w:rPr>
            </w:pPr>
            <w:r w:rsidRPr="00D766AB">
              <w:rPr>
                <w:rFonts w:ascii="Cambria" w:hAnsi="Cambria"/>
                <w:sz w:val="16"/>
              </w:rPr>
              <w:t>-------</w:t>
            </w:r>
          </w:p>
          <w:p w14:paraId="6BCFAAFA" w14:textId="77777777" w:rsidR="002A6F53" w:rsidRPr="00D766AB" w:rsidRDefault="002A6F53" w:rsidP="00BA5051">
            <w:pPr>
              <w:pStyle w:val="ListParagraph"/>
              <w:spacing w:line="276" w:lineRule="auto"/>
              <w:ind w:left="0"/>
              <w:jc w:val="right"/>
              <w:rPr>
                <w:rFonts w:ascii="Cambria" w:hAnsi="Cambria"/>
                <w:sz w:val="16"/>
              </w:rPr>
            </w:pPr>
            <w:r w:rsidRPr="00D766AB">
              <w:rPr>
                <w:rFonts w:ascii="Cambria" w:hAnsi="Cambria"/>
                <w:sz w:val="16"/>
              </w:rPr>
              <w:t>-------</w:t>
            </w:r>
          </w:p>
          <w:p w14:paraId="18DF1A9B" w14:textId="77777777" w:rsidR="002A6F53" w:rsidRPr="00D766AB" w:rsidRDefault="002A6F53" w:rsidP="00BA5051">
            <w:pPr>
              <w:pStyle w:val="ListParagraph"/>
              <w:spacing w:line="276" w:lineRule="auto"/>
              <w:ind w:left="0"/>
              <w:jc w:val="right"/>
              <w:rPr>
                <w:rFonts w:ascii="Cambria" w:hAnsi="Cambria"/>
                <w:sz w:val="16"/>
              </w:rPr>
            </w:pPr>
            <w:r w:rsidRPr="00D766AB">
              <w:rPr>
                <w:rFonts w:ascii="Cambria" w:hAnsi="Cambria"/>
                <w:sz w:val="16"/>
              </w:rPr>
              <w:t>-------</w:t>
            </w:r>
          </w:p>
          <w:p w14:paraId="420C616F" w14:textId="77777777" w:rsidR="002A6F53" w:rsidRPr="00D766AB" w:rsidRDefault="002A6F53" w:rsidP="00BA5051">
            <w:pPr>
              <w:pStyle w:val="ListParagraph"/>
              <w:spacing w:line="276" w:lineRule="auto"/>
              <w:ind w:left="0"/>
              <w:jc w:val="right"/>
              <w:rPr>
                <w:rFonts w:ascii="Cambria" w:hAnsi="Cambria"/>
                <w:sz w:val="16"/>
              </w:rPr>
            </w:pPr>
            <w:r w:rsidRPr="00D766AB">
              <w:rPr>
                <w:rFonts w:ascii="Cambria" w:hAnsi="Cambria"/>
                <w:sz w:val="16"/>
              </w:rPr>
              <w:t>-------</w:t>
            </w:r>
          </w:p>
        </w:tc>
        <w:tc>
          <w:tcPr>
            <w:tcW w:w="1016" w:type="dxa"/>
            <w:vAlign w:val="center"/>
          </w:tcPr>
          <w:p w14:paraId="7002B0D8" w14:textId="77777777" w:rsidR="002A6F53" w:rsidRPr="00D766AB" w:rsidRDefault="002A6F53" w:rsidP="00391DFD">
            <w:pPr>
              <w:pStyle w:val="ListParagraph"/>
              <w:spacing w:line="276" w:lineRule="auto"/>
              <w:ind w:left="0"/>
              <w:jc w:val="right"/>
              <w:rPr>
                <w:rFonts w:ascii="Cambria" w:hAnsi="Cambria"/>
                <w:sz w:val="16"/>
              </w:rPr>
            </w:pPr>
            <w:r w:rsidRPr="00D766AB">
              <w:rPr>
                <w:rFonts w:ascii="Cambria" w:hAnsi="Cambria"/>
                <w:sz w:val="16"/>
              </w:rPr>
              <w:t>-------</w:t>
            </w:r>
          </w:p>
          <w:p w14:paraId="32474049" w14:textId="77777777" w:rsidR="002A6F53" w:rsidRPr="00D766AB" w:rsidRDefault="002A6F53" w:rsidP="00391DFD">
            <w:pPr>
              <w:pStyle w:val="ListParagraph"/>
              <w:spacing w:line="276" w:lineRule="auto"/>
              <w:ind w:left="0"/>
              <w:jc w:val="right"/>
              <w:rPr>
                <w:rFonts w:ascii="Cambria" w:hAnsi="Cambria"/>
                <w:sz w:val="16"/>
              </w:rPr>
            </w:pPr>
            <w:r w:rsidRPr="00D766AB">
              <w:rPr>
                <w:rFonts w:ascii="Cambria" w:hAnsi="Cambria"/>
                <w:sz w:val="16"/>
              </w:rPr>
              <w:t>-------</w:t>
            </w:r>
          </w:p>
          <w:p w14:paraId="727A070F" w14:textId="77777777" w:rsidR="002A6F53" w:rsidRPr="00D766AB" w:rsidRDefault="002A6F53" w:rsidP="00391DFD">
            <w:pPr>
              <w:pStyle w:val="ListParagraph"/>
              <w:spacing w:line="276" w:lineRule="auto"/>
              <w:ind w:left="0"/>
              <w:jc w:val="right"/>
              <w:rPr>
                <w:rFonts w:ascii="Cambria" w:hAnsi="Cambria"/>
                <w:sz w:val="16"/>
              </w:rPr>
            </w:pPr>
            <w:r w:rsidRPr="00D766AB">
              <w:rPr>
                <w:rFonts w:ascii="Cambria" w:hAnsi="Cambria"/>
                <w:sz w:val="16"/>
              </w:rPr>
              <w:t>-------</w:t>
            </w:r>
          </w:p>
          <w:p w14:paraId="4E6DC2C9" w14:textId="77777777" w:rsidR="002A6F53" w:rsidRPr="00D766AB" w:rsidRDefault="002A6F53" w:rsidP="00391DFD">
            <w:pPr>
              <w:pStyle w:val="ListParagraph"/>
              <w:spacing w:line="276" w:lineRule="auto"/>
              <w:ind w:left="0"/>
              <w:jc w:val="right"/>
              <w:rPr>
                <w:rFonts w:ascii="Cambria" w:hAnsi="Cambria"/>
                <w:sz w:val="16"/>
              </w:rPr>
            </w:pPr>
            <w:r w:rsidRPr="00D766AB">
              <w:rPr>
                <w:rFonts w:ascii="Cambria" w:hAnsi="Cambria"/>
                <w:sz w:val="16"/>
              </w:rPr>
              <w:t>-------</w:t>
            </w:r>
          </w:p>
          <w:p w14:paraId="63D66811" w14:textId="77777777" w:rsidR="002A6F53" w:rsidRPr="00D766AB" w:rsidRDefault="002A6F53" w:rsidP="00391DFD">
            <w:pPr>
              <w:pStyle w:val="ListParagraph"/>
              <w:spacing w:line="276" w:lineRule="auto"/>
              <w:ind w:left="0"/>
              <w:jc w:val="right"/>
              <w:rPr>
                <w:rFonts w:ascii="Cambria" w:hAnsi="Cambria"/>
                <w:sz w:val="16"/>
              </w:rPr>
            </w:pPr>
            <w:r w:rsidRPr="00D766AB">
              <w:rPr>
                <w:rFonts w:ascii="Cambria" w:hAnsi="Cambria"/>
                <w:sz w:val="16"/>
              </w:rPr>
              <w:t>-------</w:t>
            </w:r>
          </w:p>
        </w:tc>
        <w:tc>
          <w:tcPr>
            <w:tcW w:w="1016" w:type="dxa"/>
            <w:vAlign w:val="center"/>
          </w:tcPr>
          <w:p w14:paraId="33634638" w14:textId="77777777" w:rsidR="002A6F53" w:rsidRPr="00D766AB" w:rsidRDefault="002A6F53" w:rsidP="002B397C">
            <w:pPr>
              <w:pStyle w:val="ListParagraph"/>
              <w:spacing w:line="276" w:lineRule="auto"/>
              <w:ind w:left="0"/>
              <w:jc w:val="right"/>
              <w:rPr>
                <w:rFonts w:ascii="Cambria" w:hAnsi="Cambria"/>
                <w:sz w:val="16"/>
              </w:rPr>
            </w:pPr>
            <w:r w:rsidRPr="00D766AB">
              <w:rPr>
                <w:rFonts w:ascii="Cambria" w:hAnsi="Cambria"/>
                <w:sz w:val="16"/>
              </w:rPr>
              <w:t>-------</w:t>
            </w:r>
          </w:p>
          <w:p w14:paraId="0289975B" w14:textId="77777777" w:rsidR="002A6F53" w:rsidRPr="00D766AB" w:rsidRDefault="002A6F53" w:rsidP="002B397C">
            <w:pPr>
              <w:pStyle w:val="ListParagraph"/>
              <w:spacing w:line="276" w:lineRule="auto"/>
              <w:ind w:left="0"/>
              <w:jc w:val="right"/>
              <w:rPr>
                <w:rFonts w:ascii="Cambria" w:hAnsi="Cambria"/>
                <w:sz w:val="16"/>
              </w:rPr>
            </w:pPr>
            <w:r w:rsidRPr="00D766AB">
              <w:rPr>
                <w:rFonts w:ascii="Cambria" w:hAnsi="Cambria"/>
                <w:sz w:val="16"/>
              </w:rPr>
              <w:t>-------</w:t>
            </w:r>
          </w:p>
          <w:p w14:paraId="73803CB2" w14:textId="77777777" w:rsidR="002A6F53" w:rsidRPr="00D766AB" w:rsidRDefault="002A6F53" w:rsidP="002B397C">
            <w:pPr>
              <w:pStyle w:val="ListParagraph"/>
              <w:spacing w:line="276" w:lineRule="auto"/>
              <w:ind w:left="0"/>
              <w:jc w:val="right"/>
              <w:rPr>
                <w:rFonts w:ascii="Cambria" w:hAnsi="Cambria"/>
                <w:sz w:val="16"/>
              </w:rPr>
            </w:pPr>
            <w:r w:rsidRPr="00D766AB">
              <w:rPr>
                <w:rFonts w:ascii="Cambria" w:hAnsi="Cambria"/>
                <w:sz w:val="16"/>
              </w:rPr>
              <w:t>-------</w:t>
            </w:r>
          </w:p>
          <w:p w14:paraId="19A5732D" w14:textId="77777777" w:rsidR="002A6F53" w:rsidRPr="00D766AB" w:rsidRDefault="002A6F53" w:rsidP="002B397C">
            <w:pPr>
              <w:pStyle w:val="ListParagraph"/>
              <w:spacing w:line="276" w:lineRule="auto"/>
              <w:ind w:left="0"/>
              <w:jc w:val="right"/>
              <w:rPr>
                <w:rFonts w:ascii="Cambria" w:hAnsi="Cambria"/>
                <w:sz w:val="16"/>
              </w:rPr>
            </w:pPr>
            <w:r w:rsidRPr="00D766AB">
              <w:rPr>
                <w:rFonts w:ascii="Cambria" w:hAnsi="Cambria"/>
                <w:sz w:val="16"/>
              </w:rPr>
              <w:t>-------</w:t>
            </w:r>
          </w:p>
          <w:p w14:paraId="7B404F26" w14:textId="77777777" w:rsidR="002A6F53" w:rsidRPr="00D766AB" w:rsidRDefault="002A6F53" w:rsidP="002B397C">
            <w:pPr>
              <w:pStyle w:val="ListParagraph"/>
              <w:spacing w:line="276" w:lineRule="auto"/>
              <w:ind w:left="0"/>
              <w:jc w:val="right"/>
              <w:rPr>
                <w:rFonts w:ascii="Cambria" w:hAnsi="Cambria"/>
                <w:sz w:val="16"/>
              </w:rPr>
            </w:pPr>
            <w:r w:rsidRPr="00D766AB">
              <w:rPr>
                <w:rFonts w:ascii="Cambria" w:hAnsi="Cambria"/>
                <w:sz w:val="16"/>
              </w:rPr>
              <w:t>-------</w:t>
            </w:r>
          </w:p>
        </w:tc>
        <w:tc>
          <w:tcPr>
            <w:tcW w:w="1016" w:type="dxa"/>
            <w:vAlign w:val="center"/>
          </w:tcPr>
          <w:p w14:paraId="6D2961C8" w14:textId="77777777" w:rsidR="002A6F53" w:rsidRPr="00D766AB" w:rsidRDefault="002A6F53" w:rsidP="00C5280A">
            <w:pPr>
              <w:pStyle w:val="ListParagraph"/>
              <w:spacing w:line="276" w:lineRule="auto"/>
              <w:ind w:left="0"/>
              <w:jc w:val="right"/>
              <w:rPr>
                <w:rFonts w:ascii="Cambria" w:hAnsi="Cambria"/>
                <w:sz w:val="16"/>
              </w:rPr>
            </w:pPr>
            <w:r w:rsidRPr="00D766AB">
              <w:rPr>
                <w:rFonts w:ascii="Cambria" w:hAnsi="Cambria"/>
                <w:sz w:val="16"/>
              </w:rPr>
              <w:t>-------</w:t>
            </w:r>
          </w:p>
          <w:p w14:paraId="679934F5" w14:textId="77777777" w:rsidR="002A6F53" w:rsidRPr="00D766AB" w:rsidRDefault="002A6F53" w:rsidP="00C5280A">
            <w:pPr>
              <w:pStyle w:val="ListParagraph"/>
              <w:spacing w:line="276" w:lineRule="auto"/>
              <w:ind w:left="0"/>
              <w:jc w:val="right"/>
              <w:rPr>
                <w:rFonts w:ascii="Cambria" w:hAnsi="Cambria"/>
                <w:sz w:val="16"/>
              </w:rPr>
            </w:pPr>
            <w:r w:rsidRPr="00D766AB">
              <w:rPr>
                <w:rFonts w:ascii="Cambria" w:hAnsi="Cambria"/>
                <w:sz w:val="16"/>
              </w:rPr>
              <w:t>-------</w:t>
            </w:r>
          </w:p>
          <w:p w14:paraId="7B918C38" w14:textId="77777777" w:rsidR="002A6F53" w:rsidRPr="00D766AB" w:rsidRDefault="002A6F53" w:rsidP="00C5280A">
            <w:pPr>
              <w:pStyle w:val="ListParagraph"/>
              <w:spacing w:line="276" w:lineRule="auto"/>
              <w:ind w:left="0"/>
              <w:jc w:val="right"/>
              <w:rPr>
                <w:rFonts w:ascii="Cambria" w:hAnsi="Cambria"/>
                <w:sz w:val="16"/>
              </w:rPr>
            </w:pPr>
            <w:r w:rsidRPr="00D766AB">
              <w:rPr>
                <w:rFonts w:ascii="Cambria" w:hAnsi="Cambria"/>
                <w:sz w:val="16"/>
              </w:rPr>
              <w:t>-------</w:t>
            </w:r>
          </w:p>
          <w:p w14:paraId="19BD2BCB" w14:textId="77777777" w:rsidR="002A6F53" w:rsidRPr="00D766AB" w:rsidRDefault="002A6F53" w:rsidP="00C5280A">
            <w:pPr>
              <w:pStyle w:val="ListParagraph"/>
              <w:spacing w:line="276" w:lineRule="auto"/>
              <w:ind w:left="0"/>
              <w:jc w:val="right"/>
              <w:rPr>
                <w:rFonts w:ascii="Cambria" w:hAnsi="Cambria"/>
                <w:sz w:val="16"/>
              </w:rPr>
            </w:pPr>
            <w:r w:rsidRPr="00D766AB">
              <w:rPr>
                <w:rFonts w:ascii="Cambria" w:hAnsi="Cambria"/>
                <w:sz w:val="16"/>
              </w:rPr>
              <w:t>-------</w:t>
            </w:r>
          </w:p>
          <w:p w14:paraId="0945D082" w14:textId="77777777" w:rsidR="002A6F53" w:rsidRPr="00D766AB" w:rsidRDefault="002A6F53" w:rsidP="00C5280A">
            <w:pPr>
              <w:pStyle w:val="ListParagraph"/>
              <w:spacing w:line="276" w:lineRule="auto"/>
              <w:ind w:left="0"/>
              <w:jc w:val="right"/>
              <w:rPr>
                <w:rFonts w:ascii="Cambria" w:hAnsi="Cambria"/>
                <w:sz w:val="16"/>
              </w:rPr>
            </w:pPr>
            <w:r w:rsidRPr="00D766AB">
              <w:rPr>
                <w:rFonts w:ascii="Cambria" w:hAnsi="Cambria"/>
                <w:sz w:val="16"/>
              </w:rPr>
              <w:t>-------</w:t>
            </w:r>
          </w:p>
        </w:tc>
        <w:tc>
          <w:tcPr>
            <w:tcW w:w="1016" w:type="dxa"/>
            <w:vAlign w:val="center"/>
          </w:tcPr>
          <w:p w14:paraId="565CC2D3" w14:textId="77777777" w:rsidR="002A6F53" w:rsidRPr="00D766AB" w:rsidRDefault="002A6F53" w:rsidP="00C5280A">
            <w:pPr>
              <w:pStyle w:val="ListParagraph"/>
              <w:spacing w:line="276" w:lineRule="auto"/>
              <w:ind w:left="0"/>
              <w:jc w:val="right"/>
              <w:rPr>
                <w:rFonts w:ascii="Cambria" w:hAnsi="Cambria"/>
                <w:sz w:val="16"/>
              </w:rPr>
            </w:pPr>
            <w:r w:rsidRPr="00D766AB">
              <w:rPr>
                <w:rFonts w:ascii="Cambria" w:hAnsi="Cambria"/>
                <w:sz w:val="16"/>
              </w:rPr>
              <w:t>-------</w:t>
            </w:r>
          </w:p>
          <w:p w14:paraId="3FAAE9F3" w14:textId="77777777" w:rsidR="002A6F53" w:rsidRPr="00D766AB" w:rsidRDefault="002A6F53" w:rsidP="00C5280A">
            <w:pPr>
              <w:pStyle w:val="ListParagraph"/>
              <w:spacing w:line="276" w:lineRule="auto"/>
              <w:ind w:left="0"/>
              <w:jc w:val="right"/>
              <w:rPr>
                <w:rFonts w:ascii="Cambria" w:hAnsi="Cambria"/>
                <w:sz w:val="16"/>
              </w:rPr>
            </w:pPr>
            <w:r w:rsidRPr="00D766AB">
              <w:rPr>
                <w:rFonts w:ascii="Cambria" w:hAnsi="Cambria"/>
                <w:sz w:val="16"/>
              </w:rPr>
              <w:t>-------</w:t>
            </w:r>
          </w:p>
          <w:p w14:paraId="1ADDEC31" w14:textId="77777777" w:rsidR="002A6F53" w:rsidRPr="00D766AB" w:rsidRDefault="002A6F53" w:rsidP="00C5280A">
            <w:pPr>
              <w:pStyle w:val="ListParagraph"/>
              <w:spacing w:line="276" w:lineRule="auto"/>
              <w:ind w:left="0"/>
              <w:jc w:val="right"/>
              <w:rPr>
                <w:rFonts w:ascii="Cambria" w:hAnsi="Cambria"/>
                <w:sz w:val="16"/>
              </w:rPr>
            </w:pPr>
            <w:r w:rsidRPr="00D766AB">
              <w:rPr>
                <w:rFonts w:ascii="Cambria" w:hAnsi="Cambria"/>
                <w:sz w:val="16"/>
              </w:rPr>
              <w:t>-------</w:t>
            </w:r>
          </w:p>
          <w:p w14:paraId="4EBAD044" w14:textId="77777777" w:rsidR="002A6F53" w:rsidRPr="00D766AB" w:rsidRDefault="002A6F53" w:rsidP="00C5280A">
            <w:pPr>
              <w:pStyle w:val="ListParagraph"/>
              <w:spacing w:line="276" w:lineRule="auto"/>
              <w:ind w:left="0"/>
              <w:jc w:val="right"/>
              <w:rPr>
                <w:rFonts w:ascii="Cambria" w:hAnsi="Cambria"/>
                <w:sz w:val="16"/>
              </w:rPr>
            </w:pPr>
            <w:r w:rsidRPr="00D766AB">
              <w:rPr>
                <w:rFonts w:ascii="Cambria" w:hAnsi="Cambria"/>
                <w:sz w:val="16"/>
              </w:rPr>
              <w:t>-------</w:t>
            </w:r>
          </w:p>
          <w:p w14:paraId="6FD4B0F1" w14:textId="77777777" w:rsidR="002A6F53" w:rsidRPr="00D766AB" w:rsidRDefault="002A6F53" w:rsidP="00C5280A">
            <w:pPr>
              <w:pStyle w:val="ListParagraph"/>
              <w:spacing w:line="276" w:lineRule="auto"/>
              <w:ind w:left="0"/>
              <w:jc w:val="right"/>
              <w:rPr>
                <w:rFonts w:ascii="Cambria" w:hAnsi="Cambria"/>
                <w:sz w:val="16"/>
              </w:rPr>
            </w:pPr>
            <w:r w:rsidRPr="00D766AB">
              <w:rPr>
                <w:rFonts w:ascii="Cambria" w:hAnsi="Cambria"/>
                <w:sz w:val="16"/>
              </w:rPr>
              <w:t>-------</w:t>
            </w:r>
          </w:p>
        </w:tc>
        <w:tc>
          <w:tcPr>
            <w:tcW w:w="1016" w:type="dxa"/>
            <w:vAlign w:val="center"/>
          </w:tcPr>
          <w:p w14:paraId="4D951180" w14:textId="77777777" w:rsidR="002A6F53" w:rsidRPr="00D766AB" w:rsidRDefault="002A6F53" w:rsidP="00EB15F4">
            <w:pPr>
              <w:pStyle w:val="ListParagraph"/>
              <w:spacing w:line="276" w:lineRule="auto"/>
              <w:ind w:left="0"/>
              <w:jc w:val="right"/>
              <w:rPr>
                <w:rFonts w:ascii="Cambria" w:hAnsi="Cambria"/>
                <w:sz w:val="16"/>
              </w:rPr>
            </w:pPr>
            <w:r w:rsidRPr="00D766AB">
              <w:rPr>
                <w:rFonts w:ascii="Cambria" w:hAnsi="Cambria"/>
                <w:sz w:val="16"/>
              </w:rPr>
              <w:t>-------</w:t>
            </w:r>
          </w:p>
          <w:p w14:paraId="6ACD3064" w14:textId="77777777" w:rsidR="002A6F53" w:rsidRPr="00D766AB" w:rsidRDefault="002A6F53" w:rsidP="00EB15F4">
            <w:pPr>
              <w:pStyle w:val="ListParagraph"/>
              <w:spacing w:line="276" w:lineRule="auto"/>
              <w:ind w:left="0"/>
              <w:jc w:val="right"/>
              <w:rPr>
                <w:rFonts w:ascii="Cambria" w:hAnsi="Cambria"/>
                <w:sz w:val="16"/>
              </w:rPr>
            </w:pPr>
            <w:r w:rsidRPr="00D766AB">
              <w:rPr>
                <w:rFonts w:ascii="Cambria" w:hAnsi="Cambria"/>
                <w:sz w:val="16"/>
              </w:rPr>
              <w:t>-------</w:t>
            </w:r>
          </w:p>
          <w:p w14:paraId="5CC664D0" w14:textId="77777777" w:rsidR="002A6F53" w:rsidRPr="00D766AB" w:rsidRDefault="002A6F53" w:rsidP="00EB15F4">
            <w:pPr>
              <w:pStyle w:val="ListParagraph"/>
              <w:spacing w:line="276" w:lineRule="auto"/>
              <w:ind w:left="0"/>
              <w:jc w:val="right"/>
              <w:rPr>
                <w:rFonts w:ascii="Cambria" w:hAnsi="Cambria"/>
                <w:sz w:val="16"/>
              </w:rPr>
            </w:pPr>
            <w:r w:rsidRPr="00D766AB">
              <w:rPr>
                <w:rFonts w:ascii="Cambria" w:hAnsi="Cambria"/>
                <w:sz w:val="16"/>
              </w:rPr>
              <w:t>-------</w:t>
            </w:r>
          </w:p>
          <w:p w14:paraId="42165C66" w14:textId="77777777" w:rsidR="002A6F53" w:rsidRPr="00D766AB" w:rsidRDefault="002A6F53" w:rsidP="00EB15F4">
            <w:pPr>
              <w:pStyle w:val="ListParagraph"/>
              <w:spacing w:line="276" w:lineRule="auto"/>
              <w:ind w:left="0"/>
              <w:jc w:val="right"/>
              <w:rPr>
                <w:rFonts w:ascii="Cambria" w:hAnsi="Cambria"/>
                <w:sz w:val="16"/>
              </w:rPr>
            </w:pPr>
            <w:r w:rsidRPr="00D766AB">
              <w:rPr>
                <w:rFonts w:ascii="Cambria" w:hAnsi="Cambria"/>
                <w:sz w:val="16"/>
              </w:rPr>
              <w:t>-------</w:t>
            </w:r>
          </w:p>
          <w:p w14:paraId="6EE390EA" w14:textId="77777777" w:rsidR="002A6F53" w:rsidRPr="00D766AB" w:rsidRDefault="002A6F53" w:rsidP="00EB15F4">
            <w:pPr>
              <w:pStyle w:val="ListParagraph"/>
              <w:spacing w:line="276" w:lineRule="auto"/>
              <w:ind w:left="0"/>
              <w:jc w:val="right"/>
              <w:rPr>
                <w:rFonts w:ascii="Cambria" w:hAnsi="Cambria"/>
                <w:sz w:val="16"/>
              </w:rPr>
            </w:pPr>
            <w:r w:rsidRPr="00D766AB">
              <w:rPr>
                <w:rFonts w:ascii="Cambria" w:hAnsi="Cambria"/>
                <w:sz w:val="16"/>
              </w:rPr>
              <w:t>-------</w:t>
            </w:r>
          </w:p>
        </w:tc>
      </w:tr>
      <w:tr w:rsidR="002A6F53" w:rsidRPr="00D766AB" w14:paraId="1E5E6E99" w14:textId="77777777" w:rsidTr="00B40015">
        <w:trPr>
          <w:trHeight w:val="292"/>
        </w:trPr>
        <w:tc>
          <w:tcPr>
            <w:tcW w:w="964" w:type="dxa"/>
          </w:tcPr>
          <w:p w14:paraId="1E46FACD" w14:textId="77777777" w:rsidR="002A6F53" w:rsidRPr="00D766AB" w:rsidRDefault="002A6F53" w:rsidP="00EB15F4">
            <w:pPr>
              <w:pStyle w:val="ListParagraph"/>
              <w:ind w:left="0"/>
              <w:jc w:val="left"/>
              <w:rPr>
                <w:rFonts w:ascii="Cambria" w:hAnsi="Cambria"/>
                <w:b/>
                <w:sz w:val="18"/>
              </w:rPr>
            </w:pPr>
          </w:p>
        </w:tc>
        <w:tc>
          <w:tcPr>
            <w:tcW w:w="1776" w:type="dxa"/>
            <w:gridSpan w:val="2"/>
            <w:vAlign w:val="center"/>
          </w:tcPr>
          <w:p w14:paraId="2410436C" w14:textId="77777777" w:rsidR="002A6F53" w:rsidRPr="00D766AB" w:rsidRDefault="002A6F53" w:rsidP="00EB15F4">
            <w:pPr>
              <w:pStyle w:val="ListParagraph"/>
              <w:ind w:left="0"/>
              <w:jc w:val="left"/>
              <w:rPr>
                <w:rFonts w:ascii="Cambria" w:hAnsi="Cambria"/>
                <w:b/>
                <w:sz w:val="20"/>
              </w:rPr>
            </w:pPr>
            <w:r w:rsidRPr="00D766AB">
              <w:rPr>
                <w:rFonts w:ascii="Cambria" w:hAnsi="Cambria"/>
                <w:b/>
                <w:sz w:val="18"/>
              </w:rPr>
              <w:t>LT Consumers</w:t>
            </w:r>
          </w:p>
        </w:tc>
        <w:tc>
          <w:tcPr>
            <w:tcW w:w="1002" w:type="dxa"/>
          </w:tcPr>
          <w:p w14:paraId="1EF73B83" w14:textId="77777777" w:rsidR="002A6F53" w:rsidRPr="00D766AB" w:rsidRDefault="002A6F53" w:rsidP="00411CC4">
            <w:pPr>
              <w:pStyle w:val="ListParagraph"/>
              <w:spacing w:line="360" w:lineRule="auto"/>
              <w:ind w:left="0"/>
              <w:jc w:val="right"/>
              <w:rPr>
                <w:rFonts w:ascii="Cambria" w:hAnsi="Cambria"/>
              </w:rPr>
            </w:pPr>
          </w:p>
        </w:tc>
        <w:tc>
          <w:tcPr>
            <w:tcW w:w="1016" w:type="dxa"/>
          </w:tcPr>
          <w:p w14:paraId="0DB2C9B0" w14:textId="77777777" w:rsidR="002A6F53" w:rsidRPr="00D766AB" w:rsidRDefault="002A6F53" w:rsidP="00411CC4">
            <w:pPr>
              <w:pStyle w:val="ListParagraph"/>
              <w:spacing w:line="360" w:lineRule="auto"/>
              <w:ind w:left="0"/>
              <w:jc w:val="right"/>
              <w:rPr>
                <w:rFonts w:ascii="Cambria" w:hAnsi="Cambria"/>
              </w:rPr>
            </w:pPr>
          </w:p>
        </w:tc>
        <w:tc>
          <w:tcPr>
            <w:tcW w:w="1016" w:type="dxa"/>
          </w:tcPr>
          <w:p w14:paraId="1EF02827" w14:textId="77777777" w:rsidR="002A6F53" w:rsidRPr="00D766AB" w:rsidRDefault="002A6F53" w:rsidP="00411CC4">
            <w:pPr>
              <w:pStyle w:val="ListParagraph"/>
              <w:ind w:left="0"/>
              <w:jc w:val="right"/>
              <w:rPr>
                <w:rFonts w:ascii="Cambria" w:hAnsi="Cambria"/>
              </w:rPr>
            </w:pPr>
          </w:p>
        </w:tc>
        <w:tc>
          <w:tcPr>
            <w:tcW w:w="1016" w:type="dxa"/>
          </w:tcPr>
          <w:p w14:paraId="7E411105" w14:textId="77777777" w:rsidR="002A6F53" w:rsidRPr="00D766AB" w:rsidRDefault="002A6F53" w:rsidP="00411CC4">
            <w:pPr>
              <w:pStyle w:val="ListParagraph"/>
              <w:ind w:left="0"/>
              <w:jc w:val="right"/>
              <w:rPr>
                <w:rFonts w:ascii="Cambria" w:hAnsi="Cambria"/>
              </w:rPr>
            </w:pPr>
          </w:p>
        </w:tc>
        <w:tc>
          <w:tcPr>
            <w:tcW w:w="1016" w:type="dxa"/>
          </w:tcPr>
          <w:p w14:paraId="2136D724" w14:textId="77777777" w:rsidR="002A6F53" w:rsidRPr="00D766AB" w:rsidRDefault="002A6F53" w:rsidP="00411CC4">
            <w:pPr>
              <w:pStyle w:val="ListParagraph"/>
              <w:ind w:left="0"/>
              <w:jc w:val="right"/>
              <w:rPr>
                <w:rFonts w:ascii="Cambria" w:hAnsi="Cambria"/>
              </w:rPr>
            </w:pPr>
          </w:p>
        </w:tc>
        <w:tc>
          <w:tcPr>
            <w:tcW w:w="1016" w:type="dxa"/>
          </w:tcPr>
          <w:p w14:paraId="4FE85053" w14:textId="77777777" w:rsidR="002A6F53" w:rsidRPr="00D766AB" w:rsidRDefault="002A6F53" w:rsidP="00411CC4">
            <w:pPr>
              <w:pStyle w:val="ListParagraph"/>
              <w:ind w:left="0"/>
              <w:jc w:val="right"/>
              <w:rPr>
                <w:rFonts w:ascii="Cambria" w:hAnsi="Cambria"/>
              </w:rPr>
            </w:pPr>
          </w:p>
        </w:tc>
      </w:tr>
      <w:tr w:rsidR="002A6F53" w:rsidRPr="00D766AB" w14:paraId="4DB32EE8" w14:textId="77777777" w:rsidTr="00B40015">
        <w:trPr>
          <w:trHeight w:val="1818"/>
        </w:trPr>
        <w:tc>
          <w:tcPr>
            <w:tcW w:w="964" w:type="dxa"/>
            <w:vAlign w:val="center"/>
          </w:tcPr>
          <w:p w14:paraId="27C5B362"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LT IV A</w:t>
            </w:r>
          </w:p>
          <w:p w14:paraId="667F7B3C"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LT IV B</w:t>
            </w:r>
          </w:p>
          <w:p w14:paraId="43A79552"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LT VI A</w:t>
            </w:r>
          </w:p>
          <w:p w14:paraId="0F18538B"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LT VI B</w:t>
            </w:r>
          </w:p>
          <w:p w14:paraId="3349AC6D"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LT VI C</w:t>
            </w:r>
          </w:p>
          <w:p w14:paraId="2C689C87"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LT VI F</w:t>
            </w:r>
          </w:p>
          <w:p w14:paraId="4449B318"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LT VII A</w:t>
            </w:r>
          </w:p>
          <w:p w14:paraId="5A688791"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LT VII B</w:t>
            </w:r>
          </w:p>
          <w:p w14:paraId="7725BC6F" w14:textId="77777777"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LT VIII B</w:t>
            </w:r>
          </w:p>
          <w:p w14:paraId="5F33C26B" w14:textId="4C60F6E3" w:rsidR="002A6F53" w:rsidRPr="00D766AB" w:rsidRDefault="002A6F53" w:rsidP="00411CC4">
            <w:pPr>
              <w:pStyle w:val="ListParagraph"/>
              <w:spacing w:line="276" w:lineRule="auto"/>
              <w:ind w:left="0"/>
              <w:jc w:val="both"/>
              <w:rPr>
                <w:rFonts w:ascii="Cambria" w:hAnsi="Cambria"/>
                <w:sz w:val="16"/>
                <w:szCs w:val="16"/>
              </w:rPr>
            </w:pPr>
            <w:r w:rsidRPr="00D766AB">
              <w:rPr>
                <w:rFonts w:ascii="Cambria" w:hAnsi="Cambria"/>
                <w:sz w:val="16"/>
                <w:szCs w:val="16"/>
              </w:rPr>
              <w:t>LT IX</w:t>
            </w:r>
          </w:p>
          <w:p w14:paraId="3EEC4C0A" w14:textId="77777777" w:rsidR="00460E7C" w:rsidRPr="00D766AB" w:rsidRDefault="00460E7C" w:rsidP="00411CC4">
            <w:pPr>
              <w:pStyle w:val="ListParagraph"/>
              <w:spacing w:line="276" w:lineRule="auto"/>
              <w:ind w:left="0"/>
              <w:jc w:val="both"/>
              <w:rPr>
                <w:rFonts w:ascii="Cambria" w:hAnsi="Cambria"/>
                <w:sz w:val="16"/>
                <w:szCs w:val="16"/>
              </w:rPr>
            </w:pPr>
          </w:p>
          <w:p w14:paraId="7DBAEAB4" w14:textId="6BFAF9AF" w:rsidR="00D40E06" w:rsidRPr="00D766AB" w:rsidRDefault="00D40E06" w:rsidP="00411CC4">
            <w:pPr>
              <w:pStyle w:val="ListParagraph"/>
              <w:spacing w:line="276" w:lineRule="auto"/>
              <w:ind w:left="0"/>
              <w:jc w:val="both"/>
              <w:rPr>
                <w:rFonts w:ascii="Cambria" w:hAnsi="Cambria"/>
                <w:b/>
                <w:sz w:val="16"/>
                <w:szCs w:val="16"/>
              </w:rPr>
            </w:pPr>
            <w:r w:rsidRPr="00D766AB">
              <w:rPr>
                <w:rFonts w:ascii="Cambria" w:hAnsi="Cambria"/>
                <w:b/>
                <w:sz w:val="16"/>
                <w:szCs w:val="16"/>
              </w:rPr>
              <w:t>Total</w:t>
            </w:r>
          </w:p>
        </w:tc>
        <w:tc>
          <w:tcPr>
            <w:tcW w:w="888" w:type="dxa"/>
            <w:vAlign w:val="center"/>
          </w:tcPr>
          <w:p w14:paraId="06CAE950" w14:textId="77777777" w:rsidR="002A6F53"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0.3872</w:t>
            </w:r>
          </w:p>
          <w:p w14:paraId="31656786" w14:textId="77777777" w:rsidR="00B43EF2"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0.3124</w:t>
            </w:r>
          </w:p>
          <w:p w14:paraId="1A4141C5" w14:textId="77777777" w:rsidR="00B43EF2"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0.0038</w:t>
            </w:r>
          </w:p>
          <w:p w14:paraId="5484DDFC" w14:textId="77777777" w:rsidR="00B43EF2"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0.0132</w:t>
            </w:r>
          </w:p>
          <w:p w14:paraId="0844E7F7" w14:textId="77777777" w:rsidR="00B43EF2"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0.0441</w:t>
            </w:r>
          </w:p>
          <w:p w14:paraId="568392EB" w14:textId="77777777" w:rsidR="00B43EF2"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0.2802</w:t>
            </w:r>
          </w:p>
          <w:p w14:paraId="10A83750" w14:textId="77777777" w:rsidR="00B43EF2"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0.0360</w:t>
            </w:r>
          </w:p>
          <w:p w14:paraId="205EA7CB" w14:textId="77777777" w:rsidR="00B43EF2"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A57E545" w14:textId="77777777" w:rsidR="00B43EF2"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0.0337</w:t>
            </w:r>
          </w:p>
          <w:p w14:paraId="72EFB9B3" w14:textId="5AB7B1A4" w:rsidR="00B43EF2" w:rsidRPr="00D766AB" w:rsidRDefault="00B43EF2"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5426BF23" w14:textId="77777777" w:rsidR="00460E7C" w:rsidRPr="00D766AB" w:rsidRDefault="00460E7C" w:rsidP="00411CC4">
            <w:pPr>
              <w:pStyle w:val="ListParagraph"/>
              <w:spacing w:line="276" w:lineRule="auto"/>
              <w:ind w:left="0"/>
              <w:jc w:val="right"/>
              <w:rPr>
                <w:rFonts w:ascii="Cambria" w:hAnsi="Cambria"/>
                <w:sz w:val="16"/>
                <w:szCs w:val="16"/>
              </w:rPr>
            </w:pPr>
          </w:p>
          <w:p w14:paraId="49036FB1" w14:textId="1A0BCF86" w:rsidR="00D40E06" w:rsidRPr="00D766AB" w:rsidRDefault="00D40E06" w:rsidP="00411CC4">
            <w:pPr>
              <w:pStyle w:val="ListParagraph"/>
              <w:spacing w:line="276" w:lineRule="auto"/>
              <w:ind w:left="0"/>
              <w:jc w:val="right"/>
              <w:rPr>
                <w:rFonts w:ascii="Cambria" w:hAnsi="Cambria"/>
                <w:b/>
                <w:sz w:val="16"/>
                <w:szCs w:val="16"/>
              </w:rPr>
            </w:pPr>
            <w:r w:rsidRPr="00D766AB">
              <w:rPr>
                <w:rFonts w:ascii="Cambria" w:hAnsi="Cambria"/>
                <w:b/>
                <w:sz w:val="16"/>
                <w:szCs w:val="16"/>
              </w:rPr>
              <w:t>1.1106</w:t>
            </w:r>
          </w:p>
        </w:tc>
        <w:tc>
          <w:tcPr>
            <w:tcW w:w="888" w:type="dxa"/>
            <w:vAlign w:val="center"/>
          </w:tcPr>
          <w:p w14:paraId="23E0BB29"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0.4573</w:t>
            </w:r>
          </w:p>
          <w:p w14:paraId="7F78CFE9"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0.1487</w:t>
            </w:r>
          </w:p>
          <w:p w14:paraId="58CD0A70"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4D166100"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0.0199</w:t>
            </w:r>
          </w:p>
          <w:p w14:paraId="6E940F92"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0.0767</w:t>
            </w:r>
          </w:p>
          <w:p w14:paraId="41263452"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0.2179</w:t>
            </w:r>
          </w:p>
          <w:p w14:paraId="71B2175C"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0.0534</w:t>
            </w:r>
          </w:p>
          <w:p w14:paraId="58372200"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56204452"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0.0304</w:t>
            </w:r>
          </w:p>
          <w:p w14:paraId="216CF4F1" w14:textId="4D21C95D"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2436E10F" w14:textId="77777777" w:rsidR="00460E7C" w:rsidRPr="00D766AB" w:rsidRDefault="00460E7C" w:rsidP="00411CC4">
            <w:pPr>
              <w:pStyle w:val="ListParagraph"/>
              <w:spacing w:line="276" w:lineRule="auto"/>
              <w:ind w:left="0"/>
              <w:jc w:val="right"/>
              <w:rPr>
                <w:rFonts w:ascii="Cambria" w:hAnsi="Cambria"/>
                <w:sz w:val="16"/>
                <w:szCs w:val="16"/>
              </w:rPr>
            </w:pPr>
          </w:p>
          <w:p w14:paraId="2EE9F454" w14:textId="60B61B3C" w:rsidR="00460E7C" w:rsidRPr="00D766AB" w:rsidRDefault="00C456B1" w:rsidP="00411CC4">
            <w:pPr>
              <w:pStyle w:val="ListParagraph"/>
              <w:spacing w:line="276" w:lineRule="auto"/>
              <w:ind w:left="0"/>
              <w:jc w:val="right"/>
              <w:rPr>
                <w:rFonts w:ascii="Cambria" w:hAnsi="Cambria"/>
                <w:b/>
                <w:sz w:val="16"/>
                <w:szCs w:val="16"/>
              </w:rPr>
            </w:pPr>
            <w:r w:rsidRPr="00D766AB">
              <w:rPr>
                <w:rFonts w:ascii="Cambria" w:hAnsi="Cambria"/>
                <w:b/>
                <w:sz w:val="16"/>
                <w:szCs w:val="16"/>
              </w:rPr>
              <w:t>1.0043</w:t>
            </w:r>
          </w:p>
        </w:tc>
        <w:tc>
          <w:tcPr>
            <w:tcW w:w="1002" w:type="dxa"/>
            <w:vAlign w:val="center"/>
          </w:tcPr>
          <w:p w14:paraId="604EFBA0" w14:textId="60E316A8"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0.79</w:t>
            </w:r>
            <w:r w:rsidR="000F32B6" w:rsidRPr="00D766AB">
              <w:rPr>
                <w:rFonts w:asciiTheme="majorHAnsi" w:hAnsiTheme="majorHAnsi"/>
                <w:sz w:val="16"/>
                <w:szCs w:val="16"/>
              </w:rPr>
              <w:t>85</w:t>
            </w:r>
          </w:p>
          <w:p w14:paraId="51182368" w14:textId="1965B12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0.12</w:t>
            </w:r>
            <w:r w:rsidR="000F32B6" w:rsidRPr="00D766AB">
              <w:rPr>
                <w:rFonts w:asciiTheme="majorHAnsi" w:hAnsiTheme="majorHAnsi"/>
                <w:sz w:val="16"/>
                <w:szCs w:val="16"/>
              </w:rPr>
              <w:t>28</w:t>
            </w:r>
          </w:p>
          <w:p w14:paraId="26133768"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A415677" w14:textId="5993F31E"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0.030</w:t>
            </w:r>
            <w:r w:rsidR="000F32B6" w:rsidRPr="00D766AB">
              <w:rPr>
                <w:rFonts w:asciiTheme="majorHAnsi" w:hAnsiTheme="majorHAnsi"/>
                <w:sz w:val="16"/>
                <w:szCs w:val="16"/>
              </w:rPr>
              <w:t>6</w:t>
            </w:r>
          </w:p>
          <w:p w14:paraId="479EEA39" w14:textId="56C900D8"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0.04</w:t>
            </w:r>
            <w:r w:rsidR="000F32B6" w:rsidRPr="00D766AB">
              <w:rPr>
                <w:rFonts w:asciiTheme="majorHAnsi" w:hAnsiTheme="majorHAnsi"/>
                <w:sz w:val="16"/>
                <w:szCs w:val="16"/>
              </w:rPr>
              <w:t>53</w:t>
            </w:r>
          </w:p>
          <w:p w14:paraId="368C6220" w14:textId="1024A5F5"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0.25</w:t>
            </w:r>
            <w:r w:rsidR="000F32B6" w:rsidRPr="00D766AB">
              <w:rPr>
                <w:rFonts w:asciiTheme="majorHAnsi" w:hAnsiTheme="majorHAnsi"/>
                <w:sz w:val="16"/>
                <w:szCs w:val="16"/>
              </w:rPr>
              <w:t>77</w:t>
            </w:r>
          </w:p>
          <w:p w14:paraId="429D4229" w14:textId="04BBF20E"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0.07</w:t>
            </w:r>
            <w:r w:rsidR="000F32B6" w:rsidRPr="00D766AB">
              <w:rPr>
                <w:rFonts w:asciiTheme="majorHAnsi" w:hAnsiTheme="majorHAnsi"/>
                <w:sz w:val="16"/>
                <w:szCs w:val="16"/>
              </w:rPr>
              <w:t>08</w:t>
            </w:r>
          </w:p>
          <w:p w14:paraId="26000540"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69D6205E" w14:textId="21DCCBC1"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0.023</w:t>
            </w:r>
            <w:r w:rsidR="000F32B6" w:rsidRPr="00D766AB">
              <w:rPr>
                <w:rFonts w:asciiTheme="majorHAnsi" w:hAnsiTheme="majorHAnsi"/>
                <w:sz w:val="16"/>
                <w:szCs w:val="16"/>
              </w:rPr>
              <w:t>6</w:t>
            </w:r>
          </w:p>
          <w:p w14:paraId="4E3D364B" w14:textId="6F2530CB"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0CDC76C" w14:textId="77777777" w:rsidR="00460E7C" w:rsidRPr="00D766AB" w:rsidRDefault="00460E7C" w:rsidP="00411CC4">
            <w:pPr>
              <w:pStyle w:val="ListParagraph"/>
              <w:spacing w:line="276" w:lineRule="auto"/>
              <w:ind w:left="0"/>
              <w:jc w:val="right"/>
              <w:rPr>
                <w:rFonts w:asciiTheme="majorHAnsi" w:hAnsiTheme="majorHAnsi"/>
                <w:sz w:val="16"/>
                <w:szCs w:val="16"/>
              </w:rPr>
            </w:pPr>
          </w:p>
          <w:p w14:paraId="56A4B839" w14:textId="0CF7946A" w:rsidR="00D40E06" w:rsidRPr="00D766AB" w:rsidRDefault="00CD679C" w:rsidP="000F32B6">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1.3</w:t>
            </w:r>
            <w:r w:rsidR="000F32B6" w:rsidRPr="00D766AB">
              <w:rPr>
                <w:rFonts w:asciiTheme="majorHAnsi" w:hAnsiTheme="majorHAnsi"/>
                <w:b/>
                <w:sz w:val="16"/>
                <w:szCs w:val="16"/>
              </w:rPr>
              <w:t>492</w:t>
            </w:r>
          </w:p>
        </w:tc>
        <w:tc>
          <w:tcPr>
            <w:tcW w:w="1016" w:type="dxa"/>
            <w:vAlign w:val="center"/>
          </w:tcPr>
          <w:p w14:paraId="083C4923"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1.0394</w:t>
            </w:r>
          </w:p>
          <w:p w14:paraId="0BCE82CF"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0.1429</w:t>
            </w:r>
          </w:p>
          <w:p w14:paraId="0C7CF06E"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30206C67"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0.0307</w:t>
            </w:r>
          </w:p>
          <w:p w14:paraId="66EB66FC"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0.0532</w:t>
            </w:r>
          </w:p>
          <w:p w14:paraId="6FDABAE5"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0.3318</w:t>
            </w:r>
          </w:p>
          <w:p w14:paraId="3540CBDE"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0.0938</w:t>
            </w:r>
          </w:p>
          <w:p w14:paraId="11D9D40D"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6CA8A660"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0.0277</w:t>
            </w:r>
          </w:p>
          <w:p w14:paraId="274921EE" w14:textId="6D255DD1"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D8D0E8A" w14:textId="77777777" w:rsidR="00460E7C" w:rsidRPr="00D766AB" w:rsidRDefault="00460E7C" w:rsidP="00411CC4">
            <w:pPr>
              <w:pStyle w:val="ListParagraph"/>
              <w:spacing w:line="276" w:lineRule="auto"/>
              <w:ind w:left="0"/>
              <w:jc w:val="right"/>
              <w:rPr>
                <w:rFonts w:asciiTheme="majorHAnsi" w:hAnsiTheme="majorHAnsi"/>
                <w:sz w:val="16"/>
                <w:szCs w:val="16"/>
              </w:rPr>
            </w:pPr>
          </w:p>
          <w:p w14:paraId="1D039ECC" w14:textId="3B8DEF35" w:rsidR="00D40E06" w:rsidRPr="00D766AB" w:rsidRDefault="00A005AF" w:rsidP="00411CC4">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1.7195</w:t>
            </w:r>
          </w:p>
        </w:tc>
        <w:tc>
          <w:tcPr>
            <w:tcW w:w="1016" w:type="dxa"/>
            <w:vAlign w:val="center"/>
          </w:tcPr>
          <w:p w14:paraId="2EEFBD92"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1.3513</w:t>
            </w:r>
          </w:p>
          <w:p w14:paraId="3E484C20"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0.1572</w:t>
            </w:r>
          </w:p>
          <w:p w14:paraId="769D4967"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B15F633"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0.0316</w:t>
            </w:r>
          </w:p>
          <w:p w14:paraId="6492A6B7"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0.0585</w:t>
            </w:r>
          </w:p>
          <w:p w14:paraId="6912B06A"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0.3650</w:t>
            </w:r>
          </w:p>
          <w:p w14:paraId="0D06CEF8"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0.1125</w:t>
            </w:r>
          </w:p>
          <w:p w14:paraId="593EA841"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53C9AD3D"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0.0305</w:t>
            </w:r>
          </w:p>
          <w:p w14:paraId="1D71E04F" w14:textId="5711F086"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66452F9A" w14:textId="77777777" w:rsidR="00460E7C" w:rsidRPr="00D766AB" w:rsidRDefault="00460E7C" w:rsidP="00411CC4">
            <w:pPr>
              <w:pStyle w:val="ListParagraph"/>
              <w:spacing w:line="276" w:lineRule="auto"/>
              <w:ind w:left="0"/>
              <w:jc w:val="right"/>
              <w:rPr>
                <w:rFonts w:asciiTheme="majorHAnsi" w:hAnsiTheme="majorHAnsi"/>
                <w:sz w:val="16"/>
                <w:szCs w:val="16"/>
              </w:rPr>
            </w:pPr>
          </w:p>
          <w:p w14:paraId="7B07DF03" w14:textId="4CFFB1FF" w:rsidR="00D40E06" w:rsidRPr="00D766AB" w:rsidRDefault="002371B5" w:rsidP="00411CC4">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2.1066</w:t>
            </w:r>
          </w:p>
        </w:tc>
        <w:tc>
          <w:tcPr>
            <w:tcW w:w="1016" w:type="dxa"/>
            <w:vAlign w:val="center"/>
          </w:tcPr>
          <w:p w14:paraId="78037ED5"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1.6215</w:t>
            </w:r>
          </w:p>
          <w:p w14:paraId="39259E40"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0.1730</w:t>
            </w:r>
          </w:p>
          <w:p w14:paraId="7334D43D"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CBF23F1"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0.0325</w:t>
            </w:r>
          </w:p>
          <w:p w14:paraId="5BD2B116"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0.0702</w:t>
            </w:r>
          </w:p>
          <w:p w14:paraId="3CE07F58"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0.4015</w:t>
            </w:r>
          </w:p>
          <w:p w14:paraId="0B823175"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0.1350</w:t>
            </w:r>
          </w:p>
          <w:p w14:paraId="1CB00ADB"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89D33A0"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0.0335</w:t>
            </w:r>
          </w:p>
          <w:p w14:paraId="0BE9EA32" w14:textId="51220F38"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2AEC33F" w14:textId="77777777" w:rsidR="00460E7C" w:rsidRPr="00D766AB" w:rsidRDefault="00460E7C" w:rsidP="00411CC4">
            <w:pPr>
              <w:pStyle w:val="ListParagraph"/>
              <w:spacing w:line="276" w:lineRule="auto"/>
              <w:ind w:left="0"/>
              <w:jc w:val="right"/>
              <w:rPr>
                <w:rFonts w:asciiTheme="majorHAnsi" w:hAnsiTheme="majorHAnsi"/>
                <w:sz w:val="16"/>
                <w:szCs w:val="16"/>
              </w:rPr>
            </w:pPr>
          </w:p>
          <w:p w14:paraId="31D24037" w14:textId="69BF770E" w:rsidR="00D40E06" w:rsidRPr="00D766AB" w:rsidRDefault="00964C6E" w:rsidP="00411CC4">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2.4672</w:t>
            </w:r>
          </w:p>
        </w:tc>
        <w:tc>
          <w:tcPr>
            <w:tcW w:w="1016" w:type="dxa"/>
            <w:vAlign w:val="center"/>
          </w:tcPr>
          <w:p w14:paraId="69F65592"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1.8810</w:t>
            </w:r>
          </w:p>
          <w:p w14:paraId="2A3DA8D8"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0.1937</w:t>
            </w:r>
          </w:p>
          <w:p w14:paraId="1A83220A"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33BD9C9F"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0.0342</w:t>
            </w:r>
          </w:p>
          <w:p w14:paraId="0C2E4214"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0.0772</w:t>
            </w:r>
          </w:p>
          <w:p w14:paraId="65A9A339"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0.4417</w:t>
            </w:r>
          </w:p>
          <w:p w14:paraId="37E7B71F"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0.1418</w:t>
            </w:r>
          </w:p>
          <w:p w14:paraId="4F68EBF0"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7304190" w14:textId="77777777"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0.0368</w:t>
            </w:r>
          </w:p>
          <w:p w14:paraId="224046F8" w14:textId="38FDDF29" w:rsidR="002A6F53" w:rsidRPr="00D766AB" w:rsidRDefault="002A6F53" w:rsidP="00411CC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E670A46" w14:textId="77777777" w:rsidR="00460E7C" w:rsidRPr="00D766AB" w:rsidRDefault="00460E7C" w:rsidP="00411CC4">
            <w:pPr>
              <w:pStyle w:val="ListParagraph"/>
              <w:spacing w:line="276" w:lineRule="auto"/>
              <w:ind w:left="0"/>
              <w:jc w:val="right"/>
              <w:rPr>
                <w:rFonts w:asciiTheme="majorHAnsi" w:hAnsiTheme="majorHAnsi"/>
                <w:sz w:val="16"/>
                <w:szCs w:val="16"/>
              </w:rPr>
            </w:pPr>
          </w:p>
          <w:p w14:paraId="614FEFF3" w14:textId="54D46839" w:rsidR="00D40E06" w:rsidRPr="00D766AB" w:rsidRDefault="000D21C1" w:rsidP="00411CC4">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2.8063</w:t>
            </w:r>
          </w:p>
        </w:tc>
        <w:tc>
          <w:tcPr>
            <w:tcW w:w="1016" w:type="dxa"/>
            <w:vAlign w:val="center"/>
          </w:tcPr>
          <w:p w14:paraId="52B537C9"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2.0691</w:t>
            </w:r>
          </w:p>
          <w:p w14:paraId="0D29F330"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0.2131</w:t>
            </w:r>
          </w:p>
          <w:p w14:paraId="1D6331C3"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178B799"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0.0345</w:t>
            </w:r>
          </w:p>
          <w:p w14:paraId="0F280D13"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0.0850</w:t>
            </w:r>
          </w:p>
          <w:p w14:paraId="0E8A56FE"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0.4858</w:t>
            </w:r>
          </w:p>
          <w:p w14:paraId="6C37F905"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0.1488</w:t>
            </w:r>
          </w:p>
          <w:p w14:paraId="3A59137D"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64D7C67" w14:textId="7777777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0.0405</w:t>
            </w:r>
          </w:p>
          <w:p w14:paraId="6EBAE556" w14:textId="60F98DA7" w:rsidR="002A6F53" w:rsidRPr="00D766AB" w:rsidRDefault="002A6F53"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0BC22B9" w14:textId="77777777" w:rsidR="00460E7C" w:rsidRPr="00D766AB" w:rsidRDefault="00460E7C" w:rsidP="00411CC4">
            <w:pPr>
              <w:pStyle w:val="ListParagraph"/>
              <w:spacing w:line="276" w:lineRule="auto"/>
              <w:ind w:left="0"/>
              <w:jc w:val="right"/>
              <w:rPr>
                <w:rFonts w:ascii="Cambria" w:hAnsi="Cambria"/>
                <w:sz w:val="16"/>
                <w:szCs w:val="16"/>
              </w:rPr>
            </w:pPr>
          </w:p>
          <w:p w14:paraId="65AA34A9" w14:textId="0E5605D4" w:rsidR="00D40E06" w:rsidRPr="00D766AB" w:rsidRDefault="00BE1813" w:rsidP="00411CC4">
            <w:pPr>
              <w:pStyle w:val="ListParagraph"/>
              <w:spacing w:line="276" w:lineRule="auto"/>
              <w:ind w:left="0"/>
              <w:jc w:val="right"/>
              <w:rPr>
                <w:rFonts w:ascii="Cambria" w:hAnsi="Cambria"/>
                <w:b/>
                <w:sz w:val="16"/>
                <w:szCs w:val="16"/>
              </w:rPr>
            </w:pPr>
            <w:r w:rsidRPr="00D766AB">
              <w:rPr>
                <w:rFonts w:ascii="Cambria" w:hAnsi="Cambria"/>
                <w:b/>
                <w:sz w:val="16"/>
                <w:szCs w:val="16"/>
              </w:rPr>
              <w:t>3.0768</w:t>
            </w:r>
          </w:p>
        </w:tc>
      </w:tr>
      <w:tr w:rsidR="002A6F53" w:rsidRPr="00D766AB" w14:paraId="30D515B1" w14:textId="77777777" w:rsidTr="00B40015">
        <w:trPr>
          <w:trHeight w:val="324"/>
        </w:trPr>
        <w:tc>
          <w:tcPr>
            <w:tcW w:w="964" w:type="dxa"/>
            <w:vAlign w:val="center"/>
          </w:tcPr>
          <w:p w14:paraId="6E1B4941" w14:textId="77777777" w:rsidR="002A6F53" w:rsidRPr="00D766AB" w:rsidRDefault="002A6F53" w:rsidP="00411CC4">
            <w:pPr>
              <w:pStyle w:val="ListParagraph"/>
              <w:ind w:left="0"/>
              <w:rPr>
                <w:rFonts w:ascii="Cambria" w:hAnsi="Cambria"/>
                <w:b/>
                <w:sz w:val="16"/>
              </w:rPr>
            </w:pPr>
            <w:r w:rsidRPr="00D766AB">
              <w:rPr>
                <w:rFonts w:ascii="Cambria" w:hAnsi="Cambria"/>
                <w:b/>
                <w:sz w:val="16"/>
              </w:rPr>
              <w:t>Total</w:t>
            </w:r>
          </w:p>
        </w:tc>
        <w:tc>
          <w:tcPr>
            <w:tcW w:w="888" w:type="dxa"/>
            <w:vAlign w:val="center"/>
          </w:tcPr>
          <w:p w14:paraId="27D62DB0" w14:textId="3940D847" w:rsidR="002A6F53" w:rsidRPr="00D766AB" w:rsidRDefault="0025057D" w:rsidP="0025057D">
            <w:pPr>
              <w:pStyle w:val="ListParagraph"/>
              <w:ind w:left="0"/>
              <w:jc w:val="right"/>
              <w:rPr>
                <w:rFonts w:ascii="Cambria" w:hAnsi="Cambria"/>
                <w:b/>
                <w:sz w:val="16"/>
              </w:rPr>
            </w:pPr>
            <w:r w:rsidRPr="00D766AB">
              <w:rPr>
                <w:rFonts w:ascii="Cambria" w:hAnsi="Cambria"/>
                <w:b/>
                <w:sz w:val="16"/>
              </w:rPr>
              <w:t>4.4191</w:t>
            </w:r>
          </w:p>
        </w:tc>
        <w:tc>
          <w:tcPr>
            <w:tcW w:w="888" w:type="dxa"/>
            <w:vAlign w:val="center"/>
          </w:tcPr>
          <w:p w14:paraId="5EA38224" w14:textId="77777777" w:rsidR="002A6F53" w:rsidRPr="00D766AB" w:rsidRDefault="002A6F53" w:rsidP="00411CC4">
            <w:pPr>
              <w:pStyle w:val="ListParagraph"/>
              <w:ind w:left="0"/>
              <w:jc w:val="right"/>
              <w:rPr>
                <w:rFonts w:ascii="Cambria" w:hAnsi="Cambria"/>
                <w:b/>
                <w:sz w:val="16"/>
              </w:rPr>
            </w:pPr>
            <w:r w:rsidRPr="00D766AB">
              <w:rPr>
                <w:rFonts w:ascii="Cambria" w:hAnsi="Cambria"/>
                <w:b/>
                <w:sz w:val="16"/>
              </w:rPr>
              <w:t>4.0643</w:t>
            </w:r>
          </w:p>
        </w:tc>
        <w:tc>
          <w:tcPr>
            <w:tcW w:w="1002" w:type="dxa"/>
            <w:vAlign w:val="center"/>
          </w:tcPr>
          <w:p w14:paraId="41C48AAD" w14:textId="549C130B" w:rsidR="002A6F53" w:rsidRPr="00D766AB" w:rsidRDefault="000F32B6" w:rsidP="00411CC4">
            <w:pPr>
              <w:pStyle w:val="ListParagraph"/>
              <w:ind w:left="0"/>
              <w:jc w:val="right"/>
              <w:rPr>
                <w:rFonts w:ascii="Cambria" w:hAnsi="Cambria"/>
                <w:b/>
                <w:sz w:val="16"/>
              </w:rPr>
            </w:pPr>
            <w:r w:rsidRPr="00D766AB">
              <w:rPr>
                <w:rFonts w:ascii="Cambria" w:hAnsi="Cambria"/>
                <w:b/>
                <w:sz w:val="16"/>
              </w:rPr>
              <w:t>5.1417</w:t>
            </w:r>
          </w:p>
        </w:tc>
        <w:tc>
          <w:tcPr>
            <w:tcW w:w="1016" w:type="dxa"/>
            <w:vAlign w:val="center"/>
          </w:tcPr>
          <w:p w14:paraId="2C08E265" w14:textId="77777777" w:rsidR="002A6F53" w:rsidRPr="00D766AB" w:rsidRDefault="002A6F53" w:rsidP="00411CC4">
            <w:pPr>
              <w:pStyle w:val="ListParagraph"/>
              <w:ind w:left="0"/>
              <w:jc w:val="right"/>
              <w:rPr>
                <w:rFonts w:ascii="Cambria" w:hAnsi="Cambria"/>
                <w:b/>
                <w:sz w:val="16"/>
              </w:rPr>
            </w:pPr>
            <w:r w:rsidRPr="00D766AB">
              <w:rPr>
                <w:rFonts w:ascii="Cambria" w:hAnsi="Cambria"/>
                <w:b/>
                <w:sz w:val="16"/>
              </w:rPr>
              <w:t>6.3871</w:t>
            </w:r>
          </w:p>
        </w:tc>
        <w:tc>
          <w:tcPr>
            <w:tcW w:w="1016" w:type="dxa"/>
            <w:vAlign w:val="center"/>
          </w:tcPr>
          <w:p w14:paraId="6BE20478" w14:textId="77777777" w:rsidR="002A6F53" w:rsidRPr="00D766AB" w:rsidRDefault="002A6F53" w:rsidP="00411CC4">
            <w:pPr>
              <w:pStyle w:val="ListParagraph"/>
              <w:ind w:left="0"/>
              <w:jc w:val="right"/>
              <w:rPr>
                <w:rFonts w:ascii="Cambria" w:hAnsi="Cambria"/>
                <w:b/>
                <w:sz w:val="16"/>
              </w:rPr>
            </w:pPr>
            <w:r w:rsidRPr="00D766AB">
              <w:rPr>
                <w:rFonts w:ascii="Cambria" w:hAnsi="Cambria"/>
                <w:b/>
                <w:sz w:val="16"/>
              </w:rPr>
              <w:t>7.4335</w:t>
            </w:r>
          </w:p>
        </w:tc>
        <w:tc>
          <w:tcPr>
            <w:tcW w:w="1016" w:type="dxa"/>
            <w:vAlign w:val="center"/>
          </w:tcPr>
          <w:p w14:paraId="58D2703F" w14:textId="77777777" w:rsidR="002A6F53" w:rsidRPr="00D766AB" w:rsidRDefault="002A6F53" w:rsidP="00411CC4">
            <w:pPr>
              <w:pStyle w:val="ListParagraph"/>
              <w:ind w:left="0"/>
              <w:jc w:val="right"/>
              <w:rPr>
                <w:rFonts w:ascii="Cambria" w:hAnsi="Cambria"/>
                <w:b/>
                <w:sz w:val="16"/>
              </w:rPr>
            </w:pPr>
            <w:r w:rsidRPr="00D766AB">
              <w:rPr>
                <w:rFonts w:ascii="Cambria" w:hAnsi="Cambria"/>
                <w:b/>
                <w:sz w:val="16"/>
              </w:rPr>
              <w:t>8.2330</w:t>
            </w:r>
          </w:p>
        </w:tc>
        <w:tc>
          <w:tcPr>
            <w:tcW w:w="1016" w:type="dxa"/>
            <w:vAlign w:val="center"/>
          </w:tcPr>
          <w:p w14:paraId="1C28F615" w14:textId="77777777" w:rsidR="002A6F53" w:rsidRPr="00D766AB" w:rsidRDefault="002A6F53" w:rsidP="00411CC4">
            <w:pPr>
              <w:pStyle w:val="ListParagraph"/>
              <w:ind w:left="0"/>
              <w:jc w:val="right"/>
              <w:rPr>
                <w:rFonts w:ascii="Cambria" w:hAnsi="Cambria"/>
                <w:b/>
                <w:sz w:val="16"/>
              </w:rPr>
            </w:pPr>
            <w:r w:rsidRPr="00D766AB">
              <w:rPr>
                <w:rFonts w:ascii="Cambria" w:hAnsi="Cambria"/>
                <w:b/>
                <w:sz w:val="16"/>
              </w:rPr>
              <w:t>9.0465</w:t>
            </w:r>
          </w:p>
        </w:tc>
        <w:tc>
          <w:tcPr>
            <w:tcW w:w="1016" w:type="dxa"/>
            <w:vAlign w:val="center"/>
          </w:tcPr>
          <w:p w14:paraId="6A754B42" w14:textId="77777777" w:rsidR="002A6F53" w:rsidRPr="00D766AB" w:rsidRDefault="002A6F53" w:rsidP="00411CC4">
            <w:pPr>
              <w:pStyle w:val="ListParagraph"/>
              <w:ind w:left="0"/>
              <w:jc w:val="right"/>
              <w:rPr>
                <w:rFonts w:ascii="Cambria" w:hAnsi="Cambria"/>
                <w:b/>
                <w:sz w:val="16"/>
              </w:rPr>
            </w:pPr>
            <w:r w:rsidRPr="00D766AB">
              <w:rPr>
                <w:rFonts w:ascii="Cambria" w:hAnsi="Cambria"/>
                <w:b/>
                <w:sz w:val="16"/>
              </w:rPr>
              <w:t>9.7083</w:t>
            </w:r>
          </w:p>
        </w:tc>
      </w:tr>
    </w:tbl>
    <w:p w14:paraId="79AE04A9" w14:textId="77777777" w:rsidR="00DF2686" w:rsidRPr="00D766AB" w:rsidRDefault="00DF2686" w:rsidP="00D10C04">
      <w:pPr>
        <w:pStyle w:val="ListParagraph"/>
        <w:jc w:val="both"/>
        <w:rPr>
          <w:b/>
          <w:sz w:val="24"/>
          <w:szCs w:val="24"/>
        </w:rPr>
      </w:pPr>
    </w:p>
    <w:tbl>
      <w:tblPr>
        <w:tblStyle w:val="TableGrid"/>
        <w:tblW w:w="8869" w:type="dxa"/>
        <w:tblInd w:w="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
        <w:gridCol w:w="889"/>
        <w:gridCol w:w="888"/>
        <w:gridCol w:w="1002"/>
        <w:gridCol w:w="1016"/>
        <w:gridCol w:w="1016"/>
        <w:gridCol w:w="1016"/>
        <w:gridCol w:w="1016"/>
        <w:gridCol w:w="1016"/>
        <w:gridCol w:w="45"/>
      </w:tblGrid>
      <w:tr w:rsidR="00CC4627" w:rsidRPr="00D766AB" w14:paraId="6328FAB4" w14:textId="77777777" w:rsidTr="00B40015">
        <w:trPr>
          <w:trHeight w:val="375"/>
        </w:trPr>
        <w:tc>
          <w:tcPr>
            <w:tcW w:w="965" w:type="dxa"/>
          </w:tcPr>
          <w:p w14:paraId="23F5ADAC" w14:textId="77777777" w:rsidR="00CC4627" w:rsidRPr="00D766AB" w:rsidRDefault="00CC4627" w:rsidP="006C2F4B">
            <w:pPr>
              <w:pStyle w:val="ListParagraph"/>
              <w:ind w:left="0"/>
              <w:jc w:val="left"/>
              <w:rPr>
                <w:rFonts w:asciiTheme="majorHAnsi" w:hAnsiTheme="majorHAnsi"/>
                <w:b/>
                <w:sz w:val="20"/>
                <w:szCs w:val="20"/>
              </w:rPr>
            </w:pPr>
          </w:p>
        </w:tc>
        <w:tc>
          <w:tcPr>
            <w:tcW w:w="7904" w:type="dxa"/>
            <w:gridSpan w:val="9"/>
            <w:vAlign w:val="center"/>
          </w:tcPr>
          <w:p w14:paraId="23147714" w14:textId="77777777" w:rsidR="00CC4627" w:rsidRPr="00D766AB" w:rsidRDefault="00CC4627" w:rsidP="006C2F4B">
            <w:pPr>
              <w:pStyle w:val="ListParagraph"/>
              <w:ind w:left="0"/>
              <w:jc w:val="left"/>
              <w:rPr>
                <w:rFonts w:asciiTheme="majorHAnsi" w:hAnsiTheme="majorHAnsi"/>
                <w:b/>
                <w:sz w:val="20"/>
                <w:szCs w:val="20"/>
              </w:rPr>
            </w:pPr>
            <w:r w:rsidRPr="00D766AB">
              <w:rPr>
                <w:rFonts w:asciiTheme="majorHAnsi" w:hAnsiTheme="majorHAnsi"/>
                <w:b/>
                <w:sz w:val="18"/>
                <w:szCs w:val="20"/>
              </w:rPr>
              <w:t>Licensee Area – KIITP, Kanjikode</w:t>
            </w:r>
          </w:p>
        </w:tc>
      </w:tr>
      <w:tr w:rsidR="00CC4627" w:rsidRPr="00D766AB" w14:paraId="64887566" w14:textId="77777777" w:rsidTr="00B40015">
        <w:trPr>
          <w:gridAfter w:val="1"/>
          <w:wAfter w:w="45" w:type="dxa"/>
          <w:trHeight w:val="264"/>
        </w:trPr>
        <w:tc>
          <w:tcPr>
            <w:tcW w:w="965" w:type="dxa"/>
            <w:vMerge w:val="restart"/>
            <w:vAlign w:val="center"/>
          </w:tcPr>
          <w:p w14:paraId="3626AD53" w14:textId="77777777" w:rsidR="00CC4627" w:rsidRPr="00D766AB" w:rsidRDefault="00CC4627" w:rsidP="00411CC4">
            <w:pPr>
              <w:pStyle w:val="ListParagraph"/>
              <w:ind w:left="0"/>
              <w:rPr>
                <w:rFonts w:ascii="Cambria" w:hAnsi="Cambria"/>
                <w:b/>
                <w:sz w:val="16"/>
              </w:rPr>
            </w:pPr>
            <w:r w:rsidRPr="00D766AB">
              <w:rPr>
                <w:rFonts w:ascii="Cambria" w:hAnsi="Cambria"/>
                <w:b/>
                <w:sz w:val="16"/>
              </w:rPr>
              <w:t>Category</w:t>
            </w:r>
          </w:p>
        </w:tc>
        <w:tc>
          <w:tcPr>
            <w:tcW w:w="889" w:type="dxa"/>
            <w:vAlign w:val="center"/>
          </w:tcPr>
          <w:p w14:paraId="04D40C24" w14:textId="77777777" w:rsidR="00CC4627" w:rsidRPr="00D766AB" w:rsidRDefault="00CC4627" w:rsidP="00CC4627">
            <w:pPr>
              <w:pStyle w:val="ListParagraph"/>
              <w:ind w:left="0"/>
              <w:rPr>
                <w:rFonts w:ascii="Cambria" w:hAnsi="Cambria"/>
                <w:sz w:val="16"/>
              </w:rPr>
            </w:pPr>
            <w:r w:rsidRPr="00D766AB">
              <w:rPr>
                <w:rFonts w:ascii="Cambria" w:hAnsi="Cambria"/>
                <w:sz w:val="16"/>
              </w:rPr>
              <w:t>2019-20</w:t>
            </w:r>
          </w:p>
        </w:tc>
        <w:tc>
          <w:tcPr>
            <w:tcW w:w="888" w:type="dxa"/>
            <w:vAlign w:val="center"/>
          </w:tcPr>
          <w:p w14:paraId="55E28363" w14:textId="77777777" w:rsidR="00CC4627" w:rsidRPr="00D766AB" w:rsidRDefault="00CC4627" w:rsidP="00411CC4">
            <w:pPr>
              <w:pStyle w:val="ListParagraph"/>
              <w:ind w:left="0"/>
              <w:rPr>
                <w:rFonts w:ascii="Cambria" w:hAnsi="Cambria"/>
                <w:sz w:val="16"/>
              </w:rPr>
            </w:pPr>
            <w:r w:rsidRPr="00D766AB">
              <w:rPr>
                <w:rFonts w:ascii="Cambria" w:hAnsi="Cambria"/>
                <w:sz w:val="16"/>
              </w:rPr>
              <w:t>2020-21</w:t>
            </w:r>
          </w:p>
        </w:tc>
        <w:tc>
          <w:tcPr>
            <w:tcW w:w="1002" w:type="dxa"/>
            <w:vAlign w:val="center"/>
          </w:tcPr>
          <w:p w14:paraId="6DD763A6" w14:textId="77777777" w:rsidR="00CC4627" w:rsidRPr="00D766AB" w:rsidRDefault="00CC4627" w:rsidP="00411CC4">
            <w:pPr>
              <w:pStyle w:val="ListParagraph"/>
              <w:ind w:left="0"/>
              <w:rPr>
                <w:rFonts w:ascii="Cambria" w:hAnsi="Cambria"/>
                <w:sz w:val="16"/>
              </w:rPr>
            </w:pPr>
            <w:r w:rsidRPr="00D766AB">
              <w:rPr>
                <w:rFonts w:ascii="Cambria" w:hAnsi="Cambria"/>
                <w:sz w:val="16"/>
              </w:rPr>
              <w:t>2021-22</w:t>
            </w:r>
          </w:p>
        </w:tc>
        <w:tc>
          <w:tcPr>
            <w:tcW w:w="1016" w:type="dxa"/>
            <w:vAlign w:val="center"/>
          </w:tcPr>
          <w:p w14:paraId="7B16CCB7" w14:textId="77777777" w:rsidR="00CC4627" w:rsidRPr="00D766AB" w:rsidRDefault="00CC4627" w:rsidP="00411CC4">
            <w:pPr>
              <w:pStyle w:val="ListParagraph"/>
              <w:ind w:left="0"/>
              <w:rPr>
                <w:rFonts w:ascii="Cambria" w:hAnsi="Cambria"/>
                <w:sz w:val="16"/>
              </w:rPr>
            </w:pPr>
            <w:r w:rsidRPr="00D766AB">
              <w:rPr>
                <w:rFonts w:ascii="Cambria" w:hAnsi="Cambria"/>
                <w:sz w:val="16"/>
              </w:rPr>
              <w:t>2022-23</w:t>
            </w:r>
          </w:p>
        </w:tc>
        <w:tc>
          <w:tcPr>
            <w:tcW w:w="1016" w:type="dxa"/>
            <w:vAlign w:val="center"/>
          </w:tcPr>
          <w:p w14:paraId="34B87A99" w14:textId="77777777" w:rsidR="00CC4627" w:rsidRPr="00D766AB" w:rsidRDefault="00CC4627" w:rsidP="00411CC4">
            <w:pPr>
              <w:pStyle w:val="ListParagraph"/>
              <w:ind w:left="0"/>
              <w:rPr>
                <w:rFonts w:ascii="Cambria" w:hAnsi="Cambria"/>
                <w:sz w:val="16"/>
              </w:rPr>
            </w:pPr>
            <w:r w:rsidRPr="00D766AB">
              <w:rPr>
                <w:rFonts w:ascii="Cambria" w:hAnsi="Cambria"/>
                <w:sz w:val="16"/>
              </w:rPr>
              <w:t>2023-24</w:t>
            </w:r>
          </w:p>
        </w:tc>
        <w:tc>
          <w:tcPr>
            <w:tcW w:w="1016" w:type="dxa"/>
            <w:vAlign w:val="center"/>
          </w:tcPr>
          <w:p w14:paraId="24440BA3" w14:textId="77777777" w:rsidR="00CC4627" w:rsidRPr="00D766AB" w:rsidRDefault="00CC4627" w:rsidP="00411CC4">
            <w:pPr>
              <w:pStyle w:val="ListParagraph"/>
              <w:ind w:left="0"/>
              <w:rPr>
                <w:rFonts w:ascii="Cambria" w:hAnsi="Cambria"/>
                <w:sz w:val="16"/>
              </w:rPr>
            </w:pPr>
            <w:r w:rsidRPr="00D766AB">
              <w:rPr>
                <w:rFonts w:ascii="Cambria" w:hAnsi="Cambria"/>
                <w:sz w:val="16"/>
              </w:rPr>
              <w:t>2024-25</w:t>
            </w:r>
          </w:p>
        </w:tc>
        <w:tc>
          <w:tcPr>
            <w:tcW w:w="1016" w:type="dxa"/>
            <w:vAlign w:val="center"/>
          </w:tcPr>
          <w:p w14:paraId="617F2DB3" w14:textId="77777777" w:rsidR="00CC4627" w:rsidRPr="00D766AB" w:rsidRDefault="00CC4627" w:rsidP="00411CC4">
            <w:pPr>
              <w:pStyle w:val="ListParagraph"/>
              <w:ind w:left="0"/>
              <w:rPr>
                <w:rFonts w:ascii="Cambria" w:hAnsi="Cambria"/>
                <w:sz w:val="16"/>
              </w:rPr>
            </w:pPr>
            <w:r w:rsidRPr="00D766AB">
              <w:rPr>
                <w:rFonts w:ascii="Cambria" w:hAnsi="Cambria"/>
                <w:sz w:val="16"/>
              </w:rPr>
              <w:t>2025-26</w:t>
            </w:r>
          </w:p>
        </w:tc>
        <w:tc>
          <w:tcPr>
            <w:tcW w:w="1016" w:type="dxa"/>
            <w:vAlign w:val="center"/>
          </w:tcPr>
          <w:p w14:paraId="670922C9" w14:textId="77777777" w:rsidR="00CC4627" w:rsidRPr="00D766AB" w:rsidRDefault="00CC4627" w:rsidP="00411CC4">
            <w:pPr>
              <w:pStyle w:val="ListParagraph"/>
              <w:ind w:left="0"/>
              <w:rPr>
                <w:rFonts w:ascii="Cambria" w:hAnsi="Cambria"/>
                <w:sz w:val="16"/>
              </w:rPr>
            </w:pPr>
            <w:r w:rsidRPr="00D766AB">
              <w:rPr>
                <w:rFonts w:ascii="Cambria" w:hAnsi="Cambria"/>
                <w:sz w:val="16"/>
              </w:rPr>
              <w:t>2026-27</w:t>
            </w:r>
          </w:p>
        </w:tc>
      </w:tr>
      <w:tr w:rsidR="00CC4627" w:rsidRPr="00D766AB" w14:paraId="417B5451" w14:textId="77777777" w:rsidTr="00B40015">
        <w:trPr>
          <w:gridAfter w:val="1"/>
          <w:wAfter w:w="45" w:type="dxa"/>
          <w:trHeight w:val="293"/>
        </w:trPr>
        <w:tc>
          <w:tcPr>
            <w:tcW w:w="965" w:type="dxa"/>
            <w:vMerge/>
            <w:vAlign w:val="center"/>
          </w:tcPr>
          <w:p w14:paraId="620CB7F9" w14:textId="77777777" w:rsidR="00CC4627" w:rsidRPr="00D766AB" w:rsidRDefault="00CC4627" w:rsidP="00411CC4">
            <w:pPr>
              <w:pStyle w:val="ListParagraph"/>
              <w:ind w:left="0"/>
              <w:jc w:val="both"/>
              <w:rPr>
                <w:rFonts w:ascii="Cambria" w:hAnsi="Cambria"/>
                <w:b/>
                <w:sz w:val="16"/>
              </w:rPr>
            </w:pPr>
          </w:p>
        </w:tc>
        <w:tc>
          <w:tcPr>
            <w:tcW w:w="889" w:type="dxa"/>
            <w:vAlign w:val="center"/>
          </w:tcPr>
          <w:p w14:paraId="1CFAB735" w14:textId="77777777" w:rsidR="00CC4627" w:rsidRPr="00D766AB" w:rsidRDefault="00CC4627" w:rsidP="00CC4627">
            <w:pPr>
              <w:pStyle w:val="ListParagraph"/>
              <w:ind w:left="0"/>
              <w:rPr>
                <w:rFonts w:ascii="Cambria" w:hAnsi="Cambria"/>
                <w:sz w:val="16"/>
              </w:rPr>
            </w:pPr>
            <w:r w:rsidRPr="00D766AB">
              <w:rPr>
                <w:rFonts w:ascii="Cambria" w:hAnsi="Cambria"/>
                <w:sz w:val="16"/>
              </w:rPr>
              <w:t>Actual</w:t>
            </w:r>
          </w:p>
          <w:p w14:paraId="5953275F" w14:textId="77777777" w:rsidR="00CC4627" w:rsidRPr="00D766AB" w:rsidRDefault="00CC4627" w:rsidP="00CC4627">
            <w:pPr>
              <w:pStyle w:val="ListParagraph"/>
              <w:ind w:left="0"/>
              <w:rPr>
                <w:rFonts w:ascii="Cambria" w:hAnsi="Cambria"/>
                <w:sz w:val="16"/>
              </w:rPr>
            </w:pPr>
            <w:r w:rsidRPr="00D766AB">
              <w:rPr>
                <w:rFonts w:ascii="Cambria" w:hAnsi="Cambria"/>
                <w:sz w:val="16"/>
              </w:rPr>
              <w:t>(MU)</w:t>
            </w:r>
          </w:p>
        </w:tc>
        <w:tc>
          <w:tcPr>
            <w:tcW w:w="888" w:type="dxa"/>
            <w:vAlign w:val="center"/>
          </w:tcPr>
          <w:p w14:paraId="661A4D6A" w14:textId="77777777" w:rsidR="00CC4627" w:rsidRPr="00D766AB" w:rsidRDefault="00CC4627" w:rsidP="00411CC4">
            <w:pPr>
              <w:pStyle w:val="ListParagraph"/>
              <w:ind w:left="0"/>
              <w:rPr>
                <w:rFonts w:ascii="Cambria" w:hAnsi="Cambria"/>
                <w:sz w:val="16"/>
              </w:rPr>
            </w:pPr>
            <w:r w:rsidRPr="00D766AB">
              <w:rPr>
                <w:rFonts w:ascii="Cambria" w:hAnsi="Cambria"/>
                <w:sz w:val="16"/>
              </w:rPr>
              <w:t>Actual</w:t>
            </w:r>
          </w:p>
          <w:p w14:paraId="1A18B68C" w14:textId="77777777" w:rsidR="00CC4627" w:rsidRPr="00D766AB" w:rsidRDefault="00CC4627" w:rsidP="00411CC4">
            <w:pPr>
              <w:pStyle w:val="ListParagraph"/>
              <w:ind w:left="0"/>
              <w:rPr>
                <w:rFonts w:ascii="Cambria" w:hAnsi="Cambria"/>
                <w:sz w:val="16"/>
              </w:rPr>
            </w:pPr>
            <w:r w:rsidRPr="00D766AB">
              <w:rPr>
                <w:rFonts w:ascii="Cambria" w:hAnsi="Cambria"/>
                <w:sz w:val="16"/>
              </w:rPr>
              <w:t>(MU)</w:t>
            </w:r>
          </w:p>
        </w:tc>
        <w:tc>
          <w:tcPr>
            <w:tcW w:w="1002" w:type="dxa"/>
            <w:vAlign w:val="center"/>
          </w:tcPr>
          <w:p w14:paraId="29FA6436" w14:textId="77777777" w:rsidR="00C9750A" w:rsidRPr="00D766AB" w:rsidRDefault="00C9750A" w:rsidP="00C9750A">
            <w:pPr>
              <w:pStyle w:val="ListParagraph"/>
              <w:ind w:left="0"/>
              <w:rPr>
                <w:rFonts w:ascii="Cambria" w:hAnsi="Cambria"/>
                <w:sz w:val="16"/>
              </w:rPr>
            </w:pPr>
            <w:r w:rsidRPr="00D766AB">
              <w:rPr>
                <w:rFonts w:ascii="Cambria" w:hAnsi="Cambria"/>
                <w:sz w:val="16"/>
              </w:rPr>
              <w:t>Actual</w:t>
            </w:r>
          </w:p>
          <w:p w14:paraId="7FEB4300" w14:textId="05E33773" w:rsidR="00CC4627" w:rsidRPr="00D766AB" w:rsidRDefault="00C9750A" w:rsidP="00C9750A">
            <w:pPr>
              <w:pStyle w:val="ListParagraph"/>
              <w:ind w:left="0"/>
              <w:rPr>
                <w:rFonts w:ascii="Cambria" w:hAnsi="Cambria"/>
                <w:sz w:val="16"/>
              </w:rPr>
            </w:pPr>
            <w:r w:rsidRPr="00D766AB">
              <w:rPr>
                <w:rFonts w:ascii="Cambria" w:hAnsi="Cambria"/>
                <w:sz w:val="16"/>
              </w:rPr>
              <w:t>(MU)</w:t>
            </w:r>
          </w:p>
        </w:tc>
        <w:tc>
          <w:tcPr>
            <w:tcW w:w="1016" w:type="dxa"/>
            <w:vAlign w:val="center"/>
          </w:tcPr>
          <w:p w14:paraId="0B3E5CFF" w14:textId="77777777" w:rsidR="00C9750A" w:rsidRPr="00D766AB" w:rsidRDefault="00C9750A" w:rsidP="00C9750A">
            <w:pPr>
              <w:pStyle w:val="ListParagraph"/>
              <w:ind w:left="0"/>
              <w:rPr>
                <w:rFonts w:ascii="Cambria" w:hAnsi="Cambria"/>
                <w:sz w:val="16"/>
              </w:rPr>
            </w:pPr>
            <w:r w:rsidRPr="00D766AB">
              <w:rPr>
                <w:rFonts w:ascii="Cambria" w:hAnsi="Cambria"/>
                <w:sz w:val="16"/>
              </w:rPr>
              <w:t>Estimated</w:t>
            </w:r>
          </w:p>
          <w:p w14:paraId="7924A142" w14:textId="7282580F" w:rsidR="00CC4627" w:rsidRPr="00D766AB" w:rsidRDefault="00C9750A" w:rsidP="00C9750A">
            <w:pPr>
              <w:pStyle w:val="ListParagraph"/>
              <w:ind w:left="0"/>
              <w:rPr>
                <w:rFonts w:ascii="Cambria" w:hAnsi="Cambria"/>
                <w:sz w:val="16"/>
              </w:rPr>
            </w:pPr>
            <w:r w:rsidRPr="00D766AB">
              <w:rPr>
                <w:rFonts w:ascii="Cambria" w:hAnsi="Cambria"/>
                <w:sz w:val="16"/>
              </w:rPr>
              <w:t>(MU)</w:t>
            </w:r>
          </w:p>
        </w:tc>
        <w:tc>
          <w:tcPr>
            <w:tcW w:w="1016" w:type="dxa"/>
            <w:vAlign w:val="center"/>
          </w:tcPr>
          <w:p w14:paraId="0D4B62FB" w14:textId="77777777" w:rsidR="00CC4627" w:rsidRPr="00D766AB" w:rsidRDefault="00CC4627" w:rsidP="00411CC4">
            <w:pPr>
              <w:pStyle w:val="ListParagraph"/>
              <w:ind w:left="0"/>
              <w:rPr>
                <w:rFonts w:ascii="Cambria" w:hAnsi="Cambria"/>
                <w:sz w:val="16"/>
              </w:rPr>
            </w:pPr>
            <w:r w:rsidRPr="00D766AB">
              <w:rPr>
                <w:rFonts w:ascii="Cambria" w:hAnsi="Cambria"/>
                <w:sz w:val="16"/>
              </w:rPr>
              <w:t>Projection</w:t>
            </w:r>
          </w:p>
          <w:p w14:paraId="2020F05B" w14:textId="77777777" w:rsidR="00CC4627" w:rsidRPr="00D766AB" w:rsidRDefault="00CC4627" w:rsidP="00411CC4">
            <w:pPr>
              <w:pStyle w:val="ListParagraph"/>
              <w:ind w:left="0"/>
              <w:rPr>
                <w:rFonts w:ascii="Cambria" w:hAnsi="Cambria"/>
                <w:sz w:val="16"/>
              </w:rPr>
            </w:pPr>
            <w:r w:rsidRPr="00D766AB">
              <w:rPr>
                <w:rFonts w:ascii="Cambria" w:hAnsi="Cambria"/>
                <w:sz w:val="16"/>
              </w:rPr>
              <w:t>(MU)</w:t>
            </w:r>
          </w:p>
        </w:tc>
        <w:tc>
          <w:tcPr>
            <w:tcW w:w="1016" w:type="dxa"/>
            <w:vAlign w:val="center"/>
          </w:tcPr>
          <w:p w14:paraId="2AB19D3D" w14:textId="77777777" w:rsidR="00CC4627" w:rsidRPr="00D766AB" w:rsidRDefault="00CC4627" w:rsidP="00411CC4">
            <w:pPr>
              <w:pStyle w:val="ListParagraph"/>
              <w:ind w:left="0"/>
              <w:rPr>
                <w:rFonts w:ascii="Cambria" w:hAnsi="Cambria"/>
                <w:sz w:val="16"/>
              </w:rPr>
            </w:pPr>
            <w:r w:rsidRPr="00D766AB">
              <w:rPr>
                <w:rFonts w:ascii="Cambria" w:hAnsi="Cambria"/>
                <w:sz w:val="16"/>
              </w:rPr>
              <w:t>Projection</w:t>
            </w:r>
          </w:p>
          <w:p w14:paraId="7AEA0041" w14:textId="77777777" w:rsidR="00CC4627" w:rsidRPr="00D766AB" w:rsidRDefault="00CC4627" w:rsidP="00411CC4">
            <w:pPr>
              <w:pStyle w:val="ListParagraph"/>
              <w:ind w:left="0"/>
              <w:rPr>
                <w:rFonts w:ascii="Cambria" w:hAnsi="Cambria"/>
                <w:sz w:val="16"/>
              </w:rPr>
            </w:pPr>
            <w:r w:rsidRPr="00D766AB">
              <w:rPr>
                <w:rFonts w:ascii="Cambria" w:hAnsi="Cambria"/>
                <w:sz w:val="16"/>
              </w:rPr>
              <w:t>(MU)</w:t>
            </w:r>
          </w:p>
        </w:tc>
        <w:tc>
          <w:tcPr>
            <w:tcW w:w="1016" w:type="dxa"/>
            <w:vAlign w:val="center"/>
          </w:tcPr>
          <w:p w14:paraId="7E18A84F" w14:textId="77777777" w:rsidR="00CC4627" w:rsidRPr="00D766AB" w:rsidRDefault="00CC4627" w:rsidP="00411CC4">
            <w:pPr>
              <w:pStyle w:val="ListParagraph"/>
              <w:ind w:left="0"/>
              <w:rPr>
                <w:rFonts w:ascii="Cambria" w:hAnsi="Cambria"/>
                <w:sz w:val="16"/>
              </w:rPr>
            </w:pPr>
            <w:r w:rsidRPr="00D766AB">
              <w:rPr>
                <w:rFonts w:ascii="Cambria" w:hAnsi="Cambria"/>
                <w:sz w:val="16"/>
              </w:rPr>
              <w:t>Projection</w:t>
            </w:r>
          </w:p>
          <w:p w14:paraId="12FDD1B8" w14:textId="77777777" w:rsidR="00CC4627" w:rsidRPr="00D766AB" w:rsidRDefault="00CC4627" w:rsidP="00411CC4">
            <w:pPr>
              <w:pStyle w:val="ListParagraph"/>
              <w:ind w:left="0"/>
              <w:rPr>
                <w:rFonts w:ascii="Cambria" w:hAnsi="Cambria"/>
                <w:sz w:val="16"/>
              </w:rPr>
            </w:pPr>
            <w:r w:rsidRPr="00D766AB">
              <w:rPr>
                <w:rFonts w:ascii="Cambria" w:hAnsi="Cambria"/>
                <w:sz w:val="16"/>
              </w:rPr>
              <w:t>(MU)</w:t>
            </w:r>
          </w:p>
        </w:tc>
        <w:tc>
          <w:tcPr>
            <w:tcW w:w="1016" w:type="dxa"/>
            <w:vAlign w:val="center"/>
          </w:tcPr>
          <w:p w14:paraId="2E632C6D" w14:textId="77777777" w:rsidR="00CC4627" w:rsidRPr="00D766AB" w:rsidRDefault="00CC4627" w:rsidP="00411CC4">
            <w:pPr>
              <w:pStyle w:val="ListParagraph"/>
              <w:ind w:left="0"/>
              <w:rPr>
                <w:rFonts w:ascii="Cambria" w:hAnsi="Cambria"/>
                <w:sz w:val="16"/>
              </w:rPr>
            </w:pPr>
            <w:r w:rsidRPr="00D766AB">
              <w:rPr>
                <w:rFonts w:ascii="Cambria" w:hAnsi="Cambria"/>
                <w:sz w:val="16"/>
              </w:rPr>
              <w:t>Projection</w:t>
            </w:r>
          </w:p>
          <w:p w14:paraId="2DAC2E5C" w14:textId="77777777" w:rsidR="00CC4627" w:rsidRPr="00D766AB" w:rsidRDefault="00CC4627" w:rsidP="00411CC4">
            <w:pPr>
              <w:pStyle w:val="ListParagraph"/>
              <w:ind w:left="0"/>
              <w:rPr>
                <w:rFonts w:ascii="Cambria" w:hAnsi="Cambria"/>
                <w:sz w:val="16"/>
              </w:rPr>
            </w:pPr>
            <w:r w:rsidRPr="00D766AB">
              <w:rPr>
                <w:rFonts w:ascii="Cambria" w:hAnsi="Cambria"/>
                <w:sz w:val="16"/>
              </w:rPr>
              <w:t>(MU)</w:t>
            </w:r>
          </w:p>
        </w:tc>
      </w:tr>
      <w:tr w:rsidR="00CC4627" w:rsidRPr="00D766AB" w14:paraId="58CEFB03" w14:textId="77777777" w:rsidTr="00B40015">
        <w:trPr>
          <w:gridAfter w:val="1"/>
          <w:wAfter w:w="45" w:type="dxa"/>
          <w:trHeight w:val="293"/>
        </w:trPr>
        <w:tc>
          <w:tcPr>
            <w:tcW w:w="965" w:type="dxa"/>
          </w:tcPr>
          <w:p w14:paraId="335E798C" w14:textId="77777777" w:rsidR="00CC4627" w:rsidRPr="00D766AB" w:rsidRDefault="00CC4627" w:rsidP="00CC4627">
            <w:pPr>
              <w:pStyle w:val="ListParagraph"/>
              <w:ind w:left="0"/>
              <w:jc w:val="left"/>
              <w:rPr>
                <w:rFonts w:ascii="Cambria" w:hAnsi="Cambria"/>
                <w:b/>
                <w:sz w:val="16"/>
              </w:rPr>
            </w:pPr>
          </w:p>
        </w:tc>
        <w:tc>
          <w:tcPr>
            <w:tcW w:w="1777" w:type="dxa"/>
            <w:gridSpan w:val="2"/>
            <w:vAlign w:val="center"/>
          </w:tcPr>
          <w:p w14:paraId="4A69CCB2" w14:textId="77777777" w:rsidR="00CC4627" w:rsidRPr="00D766AB" w:rsidRDefault="00CC4627" w:rsidP="00411CC4">
            <w:pPr>
              <w:pStyle w:val="ListParagraph"/>
              <w:ind w:left="0"/>
              <w:jc w:val="left"/>
              <w:rPr>
                <w:rFonts w:ascii="Cambria" w:hAnsi="Cambria"/>
                <w:b/>
                <w:sz w:val="16"/>
              </w:rPr>
            </w:pPr>
            <w:r w:rsidRPr="00D766AB">
              <w:rPr>
                <w:rFonts w:ascii="Cambria" w:hAnsi="Cambria"/>
                <w:b/>
                <w:sz w:val="16"/>
              </w:rPr>
              <w:t>HT Consumes</w:t>
            </w:r>
          </w:p>
        </w:tc>
        <w:tc>
          <w:tcPr>
            <w:tcW w:w="1002" w:type="dxa"/>
            <w:vAlign w:val="center"/>
          </w:tcPr>
          <w:p w14:paraId="57DEA486" w14:textId="77777777" w:rsidR="00CC4627" w:rsidRPr="00D766AB" w:rsidRDefault="00CC4627" w:rsidP="00411CC4">
            <w:pPr>
              <w:pStyle w:val="ListParagraph"/>
              <w:ind w:left="0"/>
              <w:rPr>
                <w:rFonts w:ascii="Cambria" w:hAnsi="Cambria"/>
                <w:b/>
                <w:sz w:val="16"/>
              </w:rPr>
            </w:pPr>
          </w:p>
        </w:tc>
        <w:tc>
          <w:tcPr>
            <w:tcW w:w="1016" w:type="dxa"/>
            <w:vAlign w:val="center"/>
          </w:tcPr>
          <w:p w14:paraId="135A9D0C" w14:textId="77777777" w:rsidR="00CC4627" w:rsidRPr="00D766AB" w:rsidRDefault="00CC4627" w:rsidP="00411CC4">
            <w:pPr>
              <w:pStyle w:val="ListParagraph"/>
              <w:ind w:left="0"/>
              <w:rPr>
                <w:rFonts w:ascii="Cambria" w:hAnsi="Cambria"/>
                <w:b/>
                <w:sz w:val="16"/>
              </w:rPr>
            </w:pPr>
          </w:p>
        </w:tc>
        <w:tc>
          <w:tcPr>
            <w:tcW w:w="1016" w:type="dxa"/>
            <w:vAlign w:val="center"/>
          </w:tcPr>
          <w:p w14:paraId="16478C36" w14:textId="77777777" w:rsidR="00CC4627" w:rsidRPr="00D766AB" w:rsidRDefault="00CC4627" w:rsidP="00411CC4">
            <w:pPr>
              <w:pStyle w:val="ListParagraph"/>
              <w:ind w:left="0"/>
              <w:rPr>
                <w:rFonts w:ascii="Cambria" w:hAnsi="Cambria"/>
                <w:b/>
                <w:sz w:val="16"/>
              </w:rPr>
            </w:pPr>
          </w:p>
        </w:tc>
        <w:tc>
          <w:tcPr>
            <w:tcW w:w="1016" w:type="dxa"/>
            <w:vAlign w:val="center"/>
          </w:tcPr>
          <w:p w14:paraId="51DAA598" w14:textId="77777777" w:rsidR="00CC4627" w:rsidRPr="00D766AB" w:rsidRDefault="00CC4627" w:rsidP="00411CC4">
            <w:pPr>
              <w:pStyle w:val="ListParagraph"/>
              <w:ind w:left="0"/>
              <w:rPr>
                <w:rFonts w:ascii="Cambria" w:hAnsi="Cambria"/>
                <w:b/>
                <w:sz w:val="16"/>
              </w:rPr>
            </w:pPr>
          </w:p>
        </w:tc>
        <w:tc>
          <w:tcPr>
            <w:tcW w:w="1016" w:type="dxa"/>
            <w:vAlign w:val="center"/>
          </w:tcPr>
          <w:p w14:paraId="4C0F97FA" w14:textId="77777777" w:rsidR="00CC4627" w:rsidRPr="00D766AB" w:rsidRDefault="00CC4627" w:rsidP="00411CC4">
            <w:pPr>
              <w:pStyle w:val="ListParagraph"/>
              <w:ind w:left="0"/>
              <w:rPr>
                <w:rFonts w:ascii="Cambria" w:hAnsi="Cambria"/>
                <w:b/>
                <w:sz w:val="16"/>
              </w:rPr>
            </w:pPr>
          </w:p>
        </w:tc>
        <w:tc>
          <w:tcPr>
            <w:tcW w:w="1016" w:type="dxa"/>
          </w:tcPr>
          <w:p w14:paraId="0D4630E8" w14:textId="77777777" w:rsidR="00CC4627" w:rsidRPr="00D766AB" w:rsidRDefault="00CC4627" w:rsidP="00411CC4">
            <w:pPr>
              <w:pStyle w:val="ListParagraph"/>
              <w:ind w:left="0"/>
              <w:rPr>
                <w:rFonts w:ascii="Cambria" w:hAnsi="Cambria"/>
                <w:b/>
                <w:sz w:val="16"/>
              </w:rPr>
            </w:pPr>
          </w:p>
        </w:tc>
      </w:tr>
      <w:tr w:rsidR="00CC4627" w:rsidRPr="00D766AB" w14:paraId="44408BAA" w14:textId="77777777" w:rsidTr="00B40015">
        <w:trPr>
          <w:gridAfter w:val="1"/>
          <w:wAfter w:w="45" w:type="dxa"/>
          <w:trHeight w:val="385"/>
        </w:trPr>
        <w:tc>
          <w:tcPr>
            <w:tcW w:w="965" w:type="dxa"/>
          </w:tcPr>
          <w:p w14:paraId="17808DEA" w14:textId="77777777" w:rsidR="00CC4627" w:rsidRPr="00D766AB" w:rsidRDefault="00CC4627" w:rsidP="00411CC4">
            <w:pPr>
              <w:pStyle w:val="ListParagraph"/>
              <w:spacing w:after="240" w:line="276" w:lineRule="auto"/>
              <w:ind w:left="0"/>
              <w:jc w:val="both"/>
              <w:rPr>
                <w:rFonts w:ascii="Cambria" w:hAnsi="Cambria"/>
                <w:sz w:val="16"/>
                <w:szCs w:val="16"/>
              </w:rPr>
            </w:pPr>
            <w:r w:rsidRPr="00D766AB">
              <w:rPr>
                <w:rFonts w:ascii="Cambria" w:hAnsi="Cambria"/>
                <w:sz w:val="16"/>
                <w:szCs w:val="16"/>
              </w:rPr>
              <w:t>HT I A</w:t>
            </w:r>
          </w:p>
          <w:p w14:paraId="39D10C18"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HT I B</w:t>
            </w:r>
          </w:p>
          <w:p w14:paraId="23C9D681"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HT II A</w:t>
            </w:r>
          </w:p>
          <w:p w14:paraId="1136C7EA"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HT II B</w:t>
            </w:r>
          </w:p>
          <w:p w14:paraId="7DA0268F"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HT III B</w:t>
            </w:r>
          </w:p>
          <w:p w14:paraId="03F431E4"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HT IV</w:t>
            </w:r>
          </w:p>
          <w:p w14:paraId="4A2AA7B5"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HT IV A</w:t>
            </w:r>
          </w:p>
          <w:p w14:paraId="6F8324F0" w14:textId="1056D4B5"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HT IV B</w:t>
            </w:r>
          </w:p>
          <w:p w14:paraId="6E2ACB63" w14:textId="77777777" w:rsidR="00460E7C" w:rsidRPr="00D766AB" w:rsidRDefault="00460E7C" w:rsidP="00411CC4">
            <w:pPr>
              <w:pStyle w:val="ListParagraph"/>
              <w:spacing w:line="276" w:lineRule="auto"/>
              <w:ind w:left="0"/>
              <w:jc w:val="both"/>
              <w:rPr>
                <w:rFonts w:ascii="Cambria" w:hAnsi="Cambria"/>
                <w:sz w:val="16"/>
                <w:szCs w:val="16"/>
              </w:rPr>
            </w:pPr>
          </w:p>
          <w:p w14:paraId="6170A737" w14:textId="3EC574A1" w:rsidR="0025057D" w:rsidRPr="00D766AB" w:rsidRDefault="0025057D" w:rsidP="00411CC4">
            <w:pPr>
              <w:pStyle w:val="ListParagraph"/>
              <w:spacing w:line="276" w:lineRule="auto"/>
              <w:ind w:left="0"/>
              <w:jc w:val="both"/>
              <w:rPr>
                <w:rFonts w:ascii="Cambria" w:hAnsi="Cambria"/>
                <w:b/>
                <w:sz w:val="16"/>
                <w:szCs w:val="16"/>
              </w:rPr>
            </w:pPr>
            <w:r w:rsidRPr="00D766AB">
              <w:rPr>
                <w:rFonts w:ascii="Cambria" w:hAnsi="Cambria"/>
                <w:b/>
                <w:sz w:val="16"/>
                <w:szCs w:val="16"/>
              </w:rPr>
              <w:t>Total</w:t>
            </w:r>
          </w:p>
        </w:tc>
        <w:tc>
          <w:tcPr>
            <w:tcW w:w="889" w:type="dxa"/>
          </w:tcPr>
          <w:p w14:paraId="39CBC85D" w14:textId="77777777" w:rsidR="00CC4627" w:rsidRPr="00D766AB" w:rsidRDefault="004934C7" w:rsidP="00CC4627">
            <w:pPr>
              <w:pStyle w:val="ListParagraph"/>
              <w:spacing w:line="276" w:lineRule="auto"/>
              <w:ind w:left="0"/>
              <w:jc w:val="right"/>
              <w:rPr>
                <w:rFonts w:ascii="Cambria" w:hAnsi="Cambria"/>
                <w:sz w:val="16"/>
                <w:szCs w:val="16"/>
              </w:rPr>
            </w:pPr>
            <w:r w:rsidRPr="00D766AB">
              <w:rPr>
                <w:rFonts w:ascii="Cambria" w:hAnsi="Cambria"/>
                <w:sz w:val="16"/>
                <w:szCs w:val="16"/>
              </w:rPr>
              <w:t>3.8489</w:t>
            </w:r>
          </w:p>
          <w:p w14:paraId="59D27A64" w14:textId="77777777" w:rsidR="00CC4627" w:rsidRPr="00D766AB" w:rsidRDefault="00CC4627" w:rsidP="00CC4627">
            <w:pPr>
              <w:pStyle w:val="ListParagraph"/>
              <w:spacing w:line="276" w:lineRule="auto"/>
              <w:ind w:left="0"/>
              <w:jc w:val="right"/>
              <w:rPr>
                <w:rFonts w:ascii="Cambria" w:hAnsi="Cambria"/>
                <w:sz w:val="16"/>
                <w:szCs w:val="16"/>
              </w:rPr>
            </w:pPr>
            <w:r w:rsidRPr="00D766AB">
              <w:rPr>
                <w:rFonts w:ascii="Cambria" w:hAnsi="Cambria"/>
                <w:sz w:val="16"/>
                <w:szCs w:val="16"/>
              </w:rPr>
              <w:t>-------</w:t>
            </w:r>
          </w:p>
          <w:p w14:paraId="7AAE29AA" w14:textId="77777777" w:rsidR="00CC4627" w:rsidRPr="00D766AB" w:rsidRDefault="00CC4627" w:rsidP="00CC4627">
            <w:pPr>
              <w:pStyle w:val="ListParagraph"/>
              <w:spacing w:line="276" w:lineRule="auto"/>
              <w:ind w:left="0"/>
              <w:jc w:val="right"/>
              <w:rPr>
                <w:rFonts w:ascii="Cambria" w:hAnsi="Cambria"/>
                <w:sz w:val="16"/>
                <w:szCs w:val="16"/>
              </w:rPr>
            </w:pPr>
            <w:r w:rsidRPr="00D766AB">
              <w:rPr>
                <w:rFonts w:ascii="Cambria" w:hAnsi="Cambria"/>
                <w:sz w:val="16"/>
                <w:szCs w:val="16"/>
              </w:rPr>
              <w:t>-------</w:t>
            </w:r>
          </w:p>
          <w:p w14:paraId="068148B6" w14:textId="77777777" w:rsidR="00CC4627" w:rsidRPr="00D766AB" w:rsidRDefault="00CC4627" w:rsidP="00CC4627">
            <w:pPr>
              <w:pStyle w:val="ListParagraph"/>
              <w:spacing w:line="276" w:lineRule="auto"/>
              <w:ind w:left="0"/>
              <w:jc w:val="right"/>
              <w:rPr>
                <w:rFonts w:ascii="Cambria" w:hAnsi="Cambria"/>
                <w:sz w:val="16"/>
                <w:szCs w:val="16"/>
              </w:rPr>
            </w:pPr>
            <w:r w:rsidRPr="00D766AB">
              <w:rPr>
                <w:rFonts w:ascii="Cambria" w:hAnsi="Cambria"/>
                <w:sz w:val="16"/>
                <w:szCs w:val="16"/>
              </w:rPr>
              <w:t>-------</w:t>
            </w:r>
          </w:p>
          <w:p w14:paraId="28CF1B9A" w14:textId="77777777" w:rsidR="00CC4627" w:rsidRPr="00D766AB" w:rsidRDefault="00CC4627" w:rsidP="00CC4627">
            <w:pPr>
              <w:pStyle w:val="ListParagraph"/>
              <w:spacing w:line="276" w:lineRule="auto"/>
              <w:ind w:left="0"/>
              <w:jc w:val="right"/>
              <w:rPr>
                <w:rFonts w:ascii="Cambria" w:hAnsi="Cambria"/>
                <w:sz w:val="16"/>
                <w:szCs w:val="16"/>
              </w:rPr>
            </w:pPr>
            <w:r w:rsidRPr="00D766AB">
              <w:rPr>
                <w:rFonts w:ascii="Cambria" w:hAnsi="Cambria"/>
                <w:sz w:val="16"/>
                <w:szCs w:val="16"/>
              </w:rPr>
              <w:t>-------</w:t>
            </w:r>
          </w:p>
          <w:p w14:paraId="2C62A03D" w14:textId="77777777" w:rsidR="00CC4627" w:rsidRPr="00D766AB" w:rsidRDefault="00CC4627" w:rsidP="00CC4627">
            <w:pPr>
              <w:pStyle w:val="ListParagraph"/>
              <w:spacing w:line="276" w:lineRule="auto"/>
              <w:ind w:left="0"/>
              <w:jc w:val="right"/>
              <w:rPr>
                <w:rFonts w:ascii="Cambria" w:hAnsi="Cambria"/>
                <w:sz w:val="16"/>
                <w:szCs w:val="16"/>
              </w:rPr>
            </w:pPr>
            <w:r w:rsidRPr="00D766AB">
              <w:rPr>
                <w:rFonts w:ascii="Cambria" w:hAnsi="Cambria"/>
                <w:sz w:val="16"/>
                <w:szCs w:val="16"/>
              </w:rPr>
              <w:t>-------</w:t>
            </w:r>
          </w:p>
          <w:p w14:paraId="5EAA0DF7" w14:textId="77777777" w:rsidR="00CC4627" w:rsidRPr="00D766AB" w:rsidRDefault="00CC4627" w:rsidP="00CC4627">
            <w:pPr>
              <w:pStyle w:val="ListParagraph"/>
              <w:spacing w:line="276" w:lineRule="auto"/>
              <w:ind w:left="0"/>
              <w:jc w:val="right"/>
              <w:rPr>
                <w:rFonts w:ascii="Cambria" w:hAnsi="Cambria"/>
                <w:sz w:val="16"/>
                <w:szCs w:val="16"/>
              </w:rPr>
            </w:pPr>
            <w:r w:rsidRPr="00D766AB">
              <w:rPr>
                <w:rFonts w:ascii="Cambria" w:hAnsi="Cambria"/>
                <w:sz w:val="16"/>
                <w:szCs w:val="16"/>
              </w:rPr>
              <w:t>-------</w:t>
            </w:r>
          </w:p>
          <w:p w14:paraId="0E4525BA" w14:textId="4F201ACB" w:rsidR="00CC4627" w:rsidRPr="00D766AB" w:rsidRDefault="00CC4627" w:rsidP="00CC4627">
            <w:pPr>
              <w:pStyle w:val="ListParagraph"/>
              <w:spacing w:line="276" w:lineRule="auto"/>
              <w:ind w:left="0"/>
              <w:jc w:val="right"/>
              <w:rPr>
                <w:rFonts w:ascii="Cambria" w:hAnsi="Cambria"/>
                <w:sz w:val="16"/>
                <w:szCs w:val="16"/>
              </w:rPr>
            </w:pPr>
            <w:r w:rsidRPr="00D766AB">
              <w:rPr>
                <w:rFonts w:ascii="Cambria" w:hAnsi="Cambria"/>
                <w:sz w:val="16"/>
                <w:szCs w:val="16"/>
              </w:rPr>
              <w:t>-------</w:t>
            </w:r>
          </w:p>
          <w:p w14:paraId="1DB0AC6C" w14:textId="77777777" w:rsidR="00460E7C" w:rsidRPr="00D766AB" w:rsidRDefault="00460E7C" w:rsidP="00CC4627">
            <w:pPr>
              <w:pStyle w:val="ListParagraph"/>
              <w:spacing w:line="276" w:lineRule="auto"/>
              <w:ind w:left="0"/>
              <w:jc w:val="right"/>
              <w:rPr>
                <w:rFonts w:ascii="Cambria" w:hAnsi="Cambria"/>
                <w:sz w:val="16"/>
                <w:szCs w:val="16"/>
              </w:rPr>
            </w:pPr>
          </w:p>
          <w:p w14:paraId="3CE69359" w14:textId="6442EA6A" w:rsidR="0025057D" w:rsidRPr="00D766AB" w:rsidRDefault="0025057D" w:rsidP="00CC4627">
            <w:pPr>
              <w:pStyle w:val="ListParagraph"/>
              <w:spacing w:line="276" w:lineRule="auto"/>
              <w:ind w:left="0"/>
              <w:jc w:val="right"/>
              <w:rPr>
                <w:rFonts w:ascii="Cambria" w:hAnsi="Cambria"/>
                <w:b/>
                <w:sz w:val="16"/>
                <w:szCs w:val="16"/>
              </w:rPr>
            </w:pPr>
            <w:r w:rsidRPr="00D766AB">
              <w:rPr>
                <w:rFonts w:ascii="Cambria" w:hAnsi="Cambria"/>
                <w:b/>
                <w:sz w:val="16"/>
                <w:szCs w:val="16"/>
              </w:rPr>
              <w:t>3.8489</w:t>
            </w:r>
          </w:p>
        </w:tc>
        <w:tc>
          <w:tcPr>
            <w:tcW w:w="888" w:type="dxa"/>
          </w:tcPr>
          <w:p w14:paraId="74AF9645"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4.9231</w:t>
            </w:r>
          </w:p>
          <w:p w14:paraId="0F24C636"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0D4C3E3"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4D6B8CC4"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320428F9"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4A4B644"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DF1386E"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786D9AF6" w14:textId="1B5479E0"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2D44A6A" w14:textId="77777777" w:rsidR="00460E7C" w:rsidRPr="00D766AB" w:rsidRDefault="00460E7C" w:rsidP="00411CC4">
            <w:pPr>
              <w:pStyle w:val="ListParagraph"/>
              <w:spacing w:line="276" w:lineRule="auto"/>
              <w:ind w:left="0"/>
              <w:jc w:val="right"/>
              <w:rPr>
                <w:rFonts w:ascii="Cambria" w:hAnsi="Cambria"/>
                <w:sz w:val="16"/>
                <w:szCs w:val="16"/>
              </w:rPr>
            </w:pPr>
          </w:p>
          <w:p w14:paraId="4A0E92C0" w14:textId="4548B8A3" w:rsidR="00C456B1" w:rsidRPr="00D766AB" w:rsidRDefault="00C456B1" w:rsidP="00411CC4">
            <w:pPr>
              <w:pStyle w:val="ListParagraph"/>
              <w:spacing w:line="276" w:lineRule="auto"/>
              <w:ind w:left="0"/>
              <w:jc w:val="right"/>
              <w:rPr>
                <w:rFonts w:ascii="Cambria" w:hAnsi="Cambria"/>
                <w:b/>
                <w:sz w:val="16"/>
                <w:szCs w:val="16"/>
              </w:rPr>
            </w:pPr>
            <w:r w:rsidRPr="00D766AB">
              <w:rPr>
                <w:rFonts w:ascii="Cambria" w:hAnsi="Cambria"/>
                <w:b/>
                <w:sz w:val="16"/>
                <w:szCs w:val="16"/>
              </w:rPr>
              <w:t>4.9231</w:t>
            </w:r>
          </w:p>
        </w:tc>
        <w:tc>
          <w:tcPr>
            <w:tcW w:w="1002" w:type="dxa"/>
          </w:tcPr>
          <w:p w14:paraId="2C20B1D5" w14:textId="31873410"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5.</w:t>
            </w:r>
            <w:r w:rsidR="00C9750A" w:rsidRPr="00D766AB">
              <w:rPr>
                <w:rFonts w:ascii="Cambria" w:hAnsi="Cambria"/>
                <w:sz w:val="16"/>
                <w:szCs w:val="16"/>
              </w:rPr>
              <w:t>6267</w:t>
            </w:r>
          </w:p>
          <w:p w14:paraId="7D53094C" w14:textId="77777777"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7598AF67" w14:textId="77777777"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7D8DF9ED" w14:textId="77777777"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4AB9EE83" w14:textId="77777777"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59FFE357" w14:textId="77777777"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48C172F2" w14:textId="77777777"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14E1D709" w14:textId="3D8D8D99"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7A7E025E" w14:textId="77777777" w:rsidR="00460E7C" w:rsidRPr="00D766AB" w:rsidRDefault="00460E7C" w:rsidP="0060735A">
            <w:pPr>
              <w:pStyle w:val="ListParagraph"/>
              <w:spacing w:line="276" w:lineRule="auto"/>
              <w:ind w:left="0"/>
              <w:jc w:val="right"/>
              <w:rPr>
                <w:rFonts w:ascii="Cambria" w:hAnsi="Cambria"/>
                <w:sz w:val="16"/>
                <w:szCs w:val="16"/>
              </w:rPr>
            </w:pPr>
          </w:p>
          <w:p w14:paraId="40638ECC" w14:textId="43DD5923" w:rsidR="00CD679C" w:rsidRPr="00D766AB" w:rsidRDefault="00CD679C" w:rsidP="00C9750A">
            <w:pPr>
              <w:pStyle w:val="ListParagraph"/>
              <w:spacing w:line="276" w:lineRule="auto"/>
              <w:ind w:left="0"/>
              <w:jc w:val="right"/>
              <w:rPr>
                <w:rFonts w:ascii="Cambria" w:hAnsi="Cambria"/>
                <w:b/>
                <w:sz w:val="16"/>
                <w:szCs w:val="16"/>
              </w:rPr>
            </w:pPr>
            <w:r w:rsidRPr="00D766AB">
              <w:rPr>
                <w:rFonts w:ascii="Cambria" w:hAnsi="Cambria"/>
                <w:b/>
                <w:sz w:val="16"/>
                <w:szCs w:val="16"/>
              </w:rPr>
              <w:t>5.</w:t>
            </w:r>
            <w:r w:rsidR="00C9750A" w:rsidRPr="00D766AB">
              <w:rPr>
                <w:rFonts w:ascii="Cambria" w:hAnsi="Cambria"/>
                <w:b/>
                <w:sz w:val="16"/>
                <w:szCs w:val="16"/>
              </w:rPr>
              <w:t>6267</w:t>
            </w:r>
          </w:p>
        </w:tc>
        <w:tc>
          <w:tcPr>
            <w:tcW w:w="1016" w:type="dxa"/>
          </w:tcPr>
          <w:p w14:paraId="4669FCA1"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6.8859</w:t>
            </w:r>
          </w:p>
          <w:p w14:paraId="6B0D8221"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0461D6F"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CE3DF1A"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CF2AFA0"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35488AC8"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3B00E5A9"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4CEEE73" w14:textId="3B5C7D88"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648A298" w14:textId="77777777" w:rsidR="00460E7C" w:rsidRPr="00D766AB" w:rsidRDefault="00460E7C" w:rsidP="00AC7184">
            <w:pPr>
              <w:pStyle w:val="ListParagraph"/>
              <w:spacing w:line="276" w:lineRule="auto"/>
              <w:ind w:left="0"/>
              <w:jc w:val="right"/>
              <w:rPr>
                <w:rFonts w:ascii="Cambria" w:hAnsi="Cambria"/>
                <w:sz w:val="16"/>
                <w:szCs w:val="16"/>
              </w:rPr>
            </w:pPr>
          </w:p>
          <w:p w14:paraId="2C77576B" w14:textId="7CA0FC33" w:rsidR="00A005AF" w:rsidRPr="00D766AB" w:rsidRDefault="00A005AF" w:rsidP="00AC7184">
            <w:pPr>
              <w:pStyle w:val="ListParagraph"/>
              <w:spacing w:line="276" w:lineRule="auto"/>
              <w:ind w:left="0"/>
              <w:jc w:val="right"/>
              <w:rPr>
                <w:rFonts w:ascii="Cambria" w:hAnsi="Cambria"/>
                <w:b/>
                <w:sz w:val="16"/>
                <w:szCs w:val="16"/>
              </w:rPr>
            </w:pPr>
            <w:r w:rsidRPr="00D766AB">
              <w:rPr>
                <w:rFonts w:ascii="Cambria" w:hAnsi="Cambria"/>
                <w:b/>
                <w:sz w:val="16"/>
                <w:szCs w:val="16"/>
              </w:rPr>
              <w:t>6.8859</w:t>
            </w:r>
          </w:p>
        </w:tc>
        <w:tc>
          <w:tcPr>
            <w:tcW w:w="1016" w:type="dxa"/>
          </w:tcPr>
          <w:p w14:paraId="7961613C"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7.5067</w:t>
            </w:r>
          </w:p>
          <w:p w14:paraId="27DC31EF"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45747078"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F0B92D9"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A0D4DD9"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B704E75"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E7EA310"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5DB3DDE0" w14:textId="4CBC27C1"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94DED81" w14:textId="77777777" w:rsidR="00460E7C" w:rsidRPr="00D766AB" w:rsidRDefault="00460E7C" w:rsidP="00AC7184">
            <w:pPr>
              <w:pStyle w:val="ListParagraph"/>
              <w:spacing w:line="276" w:lineRule="auto"/>
              <w:ind w:left="0"/>
              <w:jc w:val="right"/>
              <w:rPr>
                <w:rFonts w:ascii="Cambria" w:hAnsi="Cambria"/>
                <w:sz w:val="16"/>
                <w:szCs w:val="16"/>
              </w:rPr>
            </w:pPr>
          </w:p>
          <w:p w14:paraId="0B427E5F" w14:textId="2046F862" w:rsidR="002371B5" w:rsidRPr="00D766AB" w:rsidRDefault="002371B5" w:rsidP="00AC7184">
            <w:pPr>
              <w:pStyle w:val="ListParagraph"/>
              <w:spacing w:line="276" w:lineRule="auto"/>
              <w:ind w:left="0"/>
              <w:jc w:val="right"/>
              <w:rPr>
                <w:rFonts w:ascii="Cambria" w:hAnsi="Cambria"/>
                <w:b/>
                <w:sz w:val="16"/>
                <w:szCs w:val="16"/>
              </w:rPr>
            </w:pPr>
            <w:r w:rsidRPr="00D766AB">
              <w:rPr>
                <w:rFonts w:ascii="Cambria" w:hAnsi="Cambria"/>
                <w:b/>
                <w:sz w:val="16"/>
                <w:szCs w:val="16"/>
              </w:rPr>
              <w:t>7.5067</w:t>
            </w:r>
          </w:p>
        </w:tc>
        <w:tc>
          <w:tcPr>
            <w:tcW w:w="1016" w:type="dxa"/>
          </w:tcPr>
          <w:p w14:paraId="10F6C92C"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8.0200</w:t>
            </w:r>
          </w:p>
          <w:p w14:paraId="66905B79"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4B121D87"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103A574"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53EF0BB6"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4A12447"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4F9857F"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559C6D88" w14:textId="5B0BE55D"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726B0197" w14:textId="77777777" w:rsidR="00460E7C" w:rsidRPr="00D766AB" w:rsidRDefault="00460E7C" w:rsidP="00AC7184">
            <w:pPr>
              <w:pStyle w:val="ListParagraph"/>
              <w:spacing w:line="276" w:lineRule="auto"/>
              <w:ind w:left="0"/>
              <w:jc w:val="right"/>
              <w:rPr>
                <w:rFonts w:ascii="Cambria" w:hAnsi="Cambria"/>
                <w:sz w:val="16"/>
                <w:szCs w:val="16"/>
              </w:rPr>
            </w:pPr>
          </w:p>
          <w:p w14:paraId="73831A79" w14:textId="449E1BA3" w:rsidR="00964C6E" w:rsidRPr="00D766AB" w:rsidRDefault="00964C6E" w:rsidP="00AC7184">
            <w:pPr>
              <w:pStyle w:val="ListParagraph"/>
              <w:spacing w:line="276" w:lineRule="auto"/>
              <w:ind w:left="0"/>
              <w:jc w:val="right"/>
              <w:rPr>
                <w:rFonts w:ascii="Cambria" w:hAnsi="Cambria"/>
                <w:b/>
                <w:sz w:val="16"/>
                <w:szCs w:val="16"/>
              </w:rPr>
            </w:pPr>
            <w:r w:rsidRPr="00D766AB">
              <w:rPr>
                <w:rFonts w:ascii="Cambria" w:hAnsi="Cambria"/>
                <w:b/>
                <w:sz w:val="16"/>
                <w:szCs w:val="16"/>
              </w:rPr>
              <w:t>8.0200</w:t>
            </w:r>
          </w:p>
        </w:tc>
        <w:tc>
          <w:tcPr>
            <w:tcW w:w="1016" w:type="dxa"/>
          </w:tcPr>
          <w:p w14:paraId="079B7CC9"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8.8220</w:t>
            </w:r>
          </w:p>
          <w:p w14:paraId="730EE2FD"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D26F80D"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7B06D32D"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4FE057FD"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C9C5B73"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456D431D"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23217EF7" w14:textId="1AAFCCBF"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54E6AF7" w14:textId="77777777" w:rsidR="00460E7C" w:rsidRPr="00D766AB" w:rsidRDefault="00460E7C" w:rsidP="00AC7184">
            <w:pPr>
              <w:pStyle w:val="ListParagraph"/>
              <w:spacing w:line="276" w:lineRule="auto"/>
              <w:ind w:left="0"/>
              <w:jc w:val="right"/>
              <w:rPr>
                <w:rFonts w:ascii="Cambria" w:hAnsi="Cambria"/>
                <w:sz w:val="16"/>
                <w:szCs w:val="16"/>
              </w:rPr>
            </w:pPr>
          </w:p>
          <w:p w14:paraId="0BB47E97" w14:textId="72BD2EB6" w:rsidR="000D21C1" w:rsidRPr="00D766AB" w:rsidRDefault="000D21C1" w:rsidP="00AC7184">
            <w:pPr>
              <w:pStyle w:val="ListParagraph"/>
              <w:spacing w:line="276" w:lineRule="auto"/>
              <w:ind w:left="0"/>
              <w:jc w:val="right"/>
              <w:rPr>
                <w:rFonts w:ascii="Cambria" w:hAnsi="Cambria"/>
                <w:b/>
                <w:sz w:val="16"/>
                <w:szCs w:val="16"/>
              </w:rPr>
            </w:pPr>
            <w:r w:rsidRPr="00D766AB">
              <w:rPr>
                <w:rFonts w:ascii="Cambria" w:hAnsi="Cambria"/>
                <w:b/>
                <w:sz w:val="16"/>
                <w:szCs w:val="16"/>
              </w:rPr>
              <w:t>8.8220</w:t>
            </w:r>
          </w:p>
        </w:tc>
        <w:tc>
          <w:tcPr>
            <w:tcW w:w="1016" w:type="dxa"/>
          </w:tcPr>
          <w:p w14:paraId="26690C2C"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9.5278</w:t>
            </w:r>
          </w:p>
          <w:p w14:paraId="2704B8FF"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7B39CD46"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7384F0EF"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4E1C006D"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23493C54"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4B9C171D"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23B397C" w14:textId="01D60AD5"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B6A4774" w14:textId="77777777" w:rsidR="00460E7C" w:rsidRPr="00D766AB" w:rsidRDefault="00460E7C" w:rsidP="00AC7184">
            <w:pPr>
              <w:pStyle w:val="ListParagraph"/>
              <w:spacing w:line="276" w:lineRule="auto"/>
              <w:ind w:left="0"/>
              <w:jc w:val="right"/>
              <w:rPr>
                <w:rFonts w:ascii="Cambria" w:hAnsi="Cambria"/>
                <w:sz w:val="16"/>
                <w:szCs w:val="16"/>
              </w:rPr>
            </w:pPr>
          </w:p>
          <w:p w14:paraId="3E2FA101" w14:textId="3734F035" w:rsidR="00BE1813" w:rsidRPr="00D766AB" w:rsidRDefault="00BE1813" w:rsidP="00AC7184">
            <w:pPr>
              <w:pStyle w:val="ListParagraph"/>
              <w:spacing w:line="276" w:lineRule="auto"/>
              <w:ind w:left="0"/>
              <w:jc w:val="right"/>
              <w:rPr>
                <w:rFonts w:ascii="Cambria" w:hAnsi="Cambria"/>
                <w:b/>
                <w:sz w:val="16"/>
                <w:szCs w:val="16"/>
              </w:rPr>
            </w:pPr>
            <w:r w:rsidRPr="00D766AB">
              <w:rPr>
                <w:rFonts w:ascii="Cambria" w:hAnsi="Cambria"/>
                <w:b/>
                <w:sz w:val="16"/>
                <w:szCs w:val="16"/>
              </w:rPr>
              <w:t>9.5278</w:t>
            </w:r>
          </w:p>
        </w:tc>
      </w:tr>
      <w:tr w:rsidR="00CC4627" w:rsidRPr="00D766AB" w14:paraId="2A594F69" w14:textId="77777777" w:rsidTr="00B40015">
        <w:trPr>
          <w:gridAfter w:val="1"/>
          <w:wAfter w:w="45" w:type="dxa"/>
          <w:trHeight w:val="56"/>
        </w:trPr>
        <w:tc>
          <w:tcPr>
            <w:tcW w:w="965" w:type="dxa"/>
          </w:tcPr>
          <w:p w14:paraId="7B3ACC99" w14:textId="77777777" w:rsidR="00CC4627" w:rsidRPr="00D766AB" w:rsidRDefault="00CC4627" w:rsidP="00411CC4">
            <w:pPr>
              <w:pStyle w:val="ListParagraph"/>
              <w:ind w:left="0"/>
              <w:jc w:val="left"/>
              <w:rPr>
                <w:rFonts w:ascii="Cambria" w:hAnsi="Cambria"/>
                <w:b/>
                <w:sz w:val="16"/>
              </w:rPr>
            </w:pPr>
          </w:p>
        </w:tc>
        <w:tc>
          <w:tcPr>
            <w:tcW w:w="1777" w:type="dxa"/>
            <w:gridSpan w:val="2"/>
            <w:vAlign w:val="center"/>
          </w:tcPr>
          <w:p w14:paraId="19C8139A" w14:textId="77777777" w:rsidR="00CC4627" w:rsidRPr="00D766AB" w:rsidRDefault="00CC4627" w:rsidP="00411CC4">
            <w:pPr>
              <w:pStyle w:val="ListParagraph"/>
              <w:ind w:left="0"/>
              <w:jc w:val="left"/>
              <w:rPr>
                <w:rFonts w:ascii="Cambria" w:hAnsi="Cambria"/>
                <w:b/>
                <w:sz w:val="16"/>
              </w:rPr>
            </w:pPr>
            <w:r w:rsidRPr="00D766AB">
              <w:rPr>
                <w:rFonts w:ascii="Cambria" w:hAnsi="Cambria"/>
                <w:b/>
                <w:sz w:val="16"/>
              </w:rPr>
              <w:t>DHT Consumers</w:t>
            </w:r>
          </w:p>
        </w:tc>
        <w:tc>
          <w:tcPr>
            <w:tcW w:w="1002" w:type="dxa"/>
          </w:tcPr>
          <w:p w14:paraId="2BA4C4E7" w14:textId="77777777" w:rsidR="00CC4627" w:rsidRPr="00D766AB" w:rsidRDefault="00CC4627" w:rsidP="00411CC4">
            <w:pPr>
              <w:pStyle w:val="ListParagraph"/>
              <w:spacing w:line="360" w:lineRule="auto"/>
              <w:ind w:left="0"/>
              <w:jc w:val="right"/>
              <w:rPr>
                <w:rFonts w:ascii="Cambria" w:hAnsi="Cambria"/>
                <w:sz w:val="16"/>
              </w:rPr>
            </w:pPr>
          </w:p>
        </w:tc>
        <w:tc>
          <w:tcPr>
            <w:tcW w:w="1016" w:type="dxa"/>
          </w:tcPr>
          <w:p w14:paraId="6B22901B" w14:textId="77777777" w:rsidR="00CC4627" w:rsidRPr="00D766AB" w:rsidRDefault="00CC4627" w:rsidP="00411CC4">
            <w:pPr>
              <w:pStyle w:val="ListParagraph"/>
              <w:spacing w:line="360" w:lineRule="auto"/>
              <w:ind w:left="0"/>
              <w:jc w:val="right"/>
              <w:rPr>
                <w:rFonts w:ascii="Cambria" w:hAnsi="Cambria"/>
                <w:sz w:val="16"/>
              </w:rPr>
            </w:pPr>
          </w:p>
        </w:tc>
        <w:tc>
          <w:tcPr>
            <w:tcW w:w="1016" w:type="dxa"/>
          </w:tcPr>
          <w:p w14:paraId="27FF52DF" w14:textId="77777777" w:rsidR="00CC4627" w:rsidRPr="00D766AB" w:rsidRDefault="00CC4627" w:rsidP="00411CC4">
            <w:pPr>
              <w:pStyle w:val="ListParagraph"/>
              <w:spacing w:line="360" w:lineRule="auto"/>
              <w:ind w:left="0"/>
              <w:jc w:val="right"/>
              <w:rPr>
                <w:rFonts w:ascii="Cambria" w:hAnsi="Cambria"/>
                <w:sz w:val="16"/>
              </w:rPr>
            </w:pPr>
          </w:p>
        </w:tc>
        <w:tc>
          <w:tcPr>
            <w:tcW w:w="1016" w:type="dxa"/>
          </w:tcPr>
          <w:p w14:paraId="091B009E" w14:textId="77777777" w:rsidR="00CC4627" w:rsidRPr="00D766AB" w:rsidRDefault="00CC4627" w:rsidP="00411CC4">
            <w:pPr>
              <w:pStyle w:val="ListParagraph"/>
              <w:spacing w:line="360" w:lineRule="auto"/>
              <w:ind w:left="0"/>
              <w:jc w:val="right"/>
              <w:rPr>
                <w:rFonts w:ascii="Cambria" w:hAnsi="Cambria"/>
                <w:sz w:val="16"/>
              </w:rPr>
            </w:pPr>
          </w:p>
        </w:tc>
        <w:tc>
          <w:tcPr>
            <w:tcW w:w="1016" w:type="dxa"/>
          </w:tcPr>
          <w:p w14:paraId="6BF36B70" w14:textId="77777777" w:rsidR="00CC4627" w:rsidRPr="00D766AB" w:rsidRDefault="00CC4627" w:rsidP="00411CC4">
            <w:pPr>
              <w:pStyle w:val="ListParagraph"/>
              <w:spacing w:line="360" w:lineRule="auto"/>
              <w:ind w:left="0"/>
              <w:jc w:val="right"/>
              <w:rPr>
                <w:rFonts w:ascii="Cambria" w:hAnsi="Cambria"/>
                <w:sz w:val="16"/>
              </w:rPr>
            </w:pPr>
          </w:p>
        </w:tc>
        <w:tc>
          <w:tcPr>
            <w:tcW w:w="1016" w:type="dxa"/>
          </w:tcPr>
          <w:p w14:paraId="746D90CF" w14:textId="77777777" w:rsidR="00CC4627" w:rsidRPr="00D766AB" w:rsidRDefault="00CC4627" w:rsidP="00411CC4">
            <w:pPr>
              <w:pStyle w:val="ListParagraph"/>
              <w:spacing w:line="360" w:lineRule="auto"/>
              <w:ind w:left="0"/>
              <w:jc w:val="right"/>
              <w:rPr>
                <w:rFonts w:ascii="Cambria" w:hAnsi="Cambria"/>
                <w:sz w:val="16"/>
              </w:rPr>
            </w:pPr>
          </w:p>
        </w:tc>
      </w:tr>
      <w:tr w:rsidR="00CC4627" w:rsidRPr="00D766AB" w14:paraId="795AB16F" w14:textId="77777777" w:rsidTr="00B40015">
        <w:trPr>
          <w:gridAfter w:val="1"/>
          <w:wAfter w:w="45" w:type="dxa"/>
          <w:trHeight w:val="956"/>
        </w:trPr>
        <w:tc>
          <w:tcPr>
            <w:tcW w:w="965" w:type="dxa"/>
          </w:tcPr>
          <w:p w14:paraId="3F482C83" w14:textId="77777777" w:rsidR="00CC4627" w:rsidRPr="00D766AB" w:rsidRDefault="00CC4627" w:rsidP="00411CC4">
            <w:pPr>
              <w:pStyle w:val="ListParagraph"/>
              <w:spacing w:line="276" w:lineRule="auto"/>
              <w:ind w:left="0"/>
              <w:jc w:val="both"/>
              <w:rPr>
                <w:rFonts w:ascii="Cambria" w:hAnsi="Cambria"/>
                <w:sz w:val="16"/>
              </w:rPr>
            </w:pPr>
            <w:r w:rsidRPr="00D766AB">
              <w:rPr>
                <w:rFonts w:ascii="Cambria" w:hAnsi="Cambria"/>
                <w:sz w:val="16"/>
              </w:rPr>
              <w:t>DHT I A</w:t>
            </w:r>
          </w:p>
          <w:p w14:paraId="4EE06E5D" w14:textId="77777777" w:rsidR="00813C24" w:rsidRPr="00D766AB" w:rsidRDefault="00813C24" w:rsidP="00813C24">
            <w:pPr>
              <w:pStyle w:val="ListParagraph"/>
              <w:spacing w:line="276" w:lineRule="auto"/>
              <w:ind w:left="0"/>
              <w:jc w:val="both"/>
              <w:rPr>
                <w:rFonts w:ascii="Cambria" w:hAnsi="Cambria"/>
                <w:sz w:val="16"/>
              </w:rPr>
            </w:pPr>
            <w:r w:rsidRPr="00D766AB">
              <w:rPr>
                <w:rFonts w:ascii="Cambria" w:hAnsi="Cambria"/>
                <w:sz w:val="16"/>
              </w:rPr>
              <w:t>DHT I B</w:t>
            </w:r>
          </w:p>
          <w:p w14:paraId="12F6B849" w14:textId="77777777" w:rsidR="00CC4627" w:rsidRPr="00D766AB" w:rsidRDefault="00CC4627" w:rsidP="00411CC4">
            <w:pPr>
              <w:pStyle w:val="ListParagraph"/>
              <w:spacing w:line="276" w:lineRule="auto"/>
              <w:ind w:left="0"/>
              <w:jc w:val="both"/>
              <w:rPr>
                <w:rFonts w:ascii="Cambria" w:hAnsi="Cambria"/>
                <w:sz w:val="16"/>
              </w:rPr>
            </w:pPr>
            <w:r w:rsidRPr="00D766AB">
              <w:rPr>
                <w:rFonts w:ascii="Cambria" w:hAnsi="Cambria"/>
                <w:sz w:val="16"/>
              </w:rPr>
              <w:t>DHT II A</w:t>
            </w:r>
          </w:p>
          <w:p w14:paraId="1E087B79" w14:textId="77777777" w:rsidR="00CC4627" w:rsidRPr="00D766AB" w:rsidRDefault="00CC4627" w:rsidP="00411CC4">
            <w:pPr>
              <w:pStyle w:val="ListParagraph"/>
              <w:spacing w:line="276" w:lineRule="auto"/>
              <w:ind w:left="0"/>
              <w:jc w:val="both"/>
              <w:rPr>
                <w:rFonts w:ascii="Cambria" w:hAnsi="Cambria"/>
                <w:sz w:val="16"/>
              </w:rPr>
            </w:pPr>
            <w:r w:rsidRPr="00D766AB">
              <w:rPr>
                <w:rFonts w:ascii="Cambria" w:hAnsi="Cambria"/>
                <w:sz w:val="16"/>
              </w:rPr>
              <w:t>DHT II B</w:t>
            </w:r>
          </w:p>
          <w:p w14:paraId="46759837" w14:textId="77777777" w:rsidR="00CC4627" w:rsidRPr="00D766AB" w:rsidRDefault="00CC4627" w:rsidP="00411CC4">
            <w:pPr>
              <w:pStyle w:val="ListParagraph"/>
              <w:spacing w:line="276" w:lineRule="auto"/>
              <w:ind w:left="0"/>
              <w:jc w:val="both"/>
              <w:rPr>
                <w:rFonts w:ascii="Cambria" w:hAnsi="Cambria"/>
                <w:sz w:val="16"/>
              </w:rPr>
            </w:pPr>
            <w:r w:rsidRPr="00D766AB">
              <w:rPr>
                <w:rFonts w:ascii="Cambria" w:hAnsi="Cambria"/>
                <w:sz w:val="16"/>
              </w:rPr>
              <w:t>DHT IV A</w:t>
            </w:r>
          </w:p>
        </w:tc>
        <w:tc>
          <w:tcPr>
            <w:tcW w:w="889" w:type="dxa"/>
          </w:tcPr>
          <w:p w14:paraId="285D45DB" w14:textId="77777777" w:rsidR="00B37CA5" w:rsidRPr="00D766AB" w:rsidRDefault="00B37CA5" w:rsidP="00B37CA5">
            <w:pPr>
              <w:pStyle w:val="ListParagraph"/>
              <w:spacing w:line="276" w:lineRule="auto"/>
              <w:ind w:left="0"/>
              <w:jc w:val="right"/>
              <w:rPr>
                <w:rFonts w:ascii="Cambria" w:hAnsi="Cambria"/>
                <w:sz w:val="16"/>
              </w:rPr>
            </w:pPr>
            <w:r w:rsidRPr="00D766AB">
              <w:rPr>
                <w:rFonts w:ascii="Cambria" w:hAnsi="Cambria"/>
                <w:sz w:val="16"/>
              </w:rPr>
              <w:t>-------</w:t>
            </w:r>
          </w:p>
          <w:p w14:paraId="1D4DAE2A" w14:textId="77777777" w:rsidR="00B37CA5" w:rsidRPr="00D766AB" w:rsidRDefault="00B37CA5" w:rsidP="00B37CA5">
            <w:pPr>
              <w:pStyle w:val="ListParagraph"/>
              <w:spacing w:line="276" w:lineRule="auto"/>
              <w:ind w:left="0"/>
              <w:jc w:val="right"/>
              <w:rPr>
                <w:rFonts w:ascii="Cambria" w:hAnsi="Cambria"/>
                <w:sz w:val="16"/>
              </w:rPr>
            </w:pPr>
            <w:r w:rsidRPr="00D766AB">
              <w:rPr>
                <w:rFonts w:ascii="Cambria" w:hAnsi="Cambria"/>
                <w:sz w:val="16"/>
              </w:rPr>
              <w:t>-------</w:t>
            </w:r>
          </w:p>
          <w:p w14:paraId="481F3F4C" w14:textId="77777777" w:rsidR="00B37CA5" w:rsidRPr="00D766AB" w:rsidRDefault="00B37CA5" w:rsidP="00B37CA5">
            <w:pPr>
              <w:pStyle w:val="ListParagraph"/>
              <w:spacing w:line="276" w:lineRule="auto"/>
              <w:ind w:left="0"/>
              <w:jc w:val="right"/>
              <w:rPr>
                <w:rFonts w:ascii="Cambria" w:hAnsi="Cambria"/>
                <w:sz w:val="16"/>
              </w:rPr>
            </w:pPr>
            <w:r w:rsidRPr="00D766AB">
              <w:rPr>
                <w:rFonts w:ascii="Cambria" w:hAnsi="Cambria"/>
                <w:sz w:val="16"/>
              </w:rPr>
              <w:t>-------</w:t>
            </w:r>
          </w:p>
          <w:p w14:paraId="71CC2FBB" w14:textId="77777777" w:rsidR="00B37CA5" w:rsidRPr="00D766AB" w:rsidRDefault="00B37CA5" w:rsidP="00B37CA5">
            <w:pPr>
              <w:pStyle w:val="ListParagraph"/>
              <w:spacing w:line="276" w:lineRule="auto"/>
              <w:ind w:left="0"/>
              <w:jc w:val="right"/>
              <w:rPr>
                <w:rFonts w:ascii="Cambria" w:hAnsi="Cambria"/>
                <w:sz w:val="16"/>
              </w:rPr>
            </w:pPr>
            <w:r w:rsidRPr="00D766AB">
              <w:rPr>
                <w:rFonts w:ascii="Cambria" w:hAnsi="Cambria"/>
                <w:sz w:val="16"/>
              </w:rPr>
              <w:t>-------</w:t>
            </w:r>
          </w:p>
          <w:p w14:paraId="41501311" w14:textId="77777777" w:rsidR="00CC4627" w:rsidRPr="00D766AB" w:rsidRDefault="00B37CA5" w:rsidP="00B37CA5">
            <w:pPr>
              <w:pStyle w:val="ListParagraph"/>
              <w:spacing w:line="276" w:lineRule="auto"/>
              <w:ind w:left="0"/>
              <w:jc w:val="right"/>
              <w:rPr>
                <w:rFonts w:ascii="Cambria" w:hAnsi="Cambria"/>
                <w:sz w:val="16"/>
              </w:rPr>
            </w:pPr>
            <w:r w:rsidRPr="00D766AB">
              <w:rPr>
                <w:rFonts w:ascii="Cambria" w:hAnsi="Cambria"/>
                <w:sz w:val="16"/>
              </w:rPr>
              <w:t>-------</w:t>
            </w:r>
          </w:p>
        </w:tc>
        <w:tc>
          <w:tcPr>
            <w:tcW w:w="888" w:type="dxa"/>
          </w:tcPr>
          <w:p w14:paraId="37F85003" w14:textId="77777777" w:rsidR="00CC4627" w:rsidRPr="00D766AB" w:rsidRDefault="00CC4627" w:rsidP="00411CC4">
            <w:pPr>
              <w:pStyle w:val="ListParagraph"/>
              <w:spacing w:line="276" w:lineRule="auto"/>
              <w:ind w:left="0"/>
              <w:jc w:val="right"/>
              <w:rPr>
                <w:rFonts w:ascii="Cambria" w:hAnsi="Cambria"/>
                <w:sz w:val="16"/>
              </w:rPr>
            </w:pPr>
            <w:r w:rsidRPr="00D766AB">
              <w:rPr>
                <w:rFonts w:ascii="Cambria" w:hAnsi="Cambria"/>
                <w:sz w:val="16"/>
              </w:rPr>
              <w:t>-------</w:t>
            </w:r>
          </w:p>
          <w:p w14:paraId="4C225EF4" w14:textId="77777777" w:rsidR="00CC4627" w:rsidRPr="00D766AB" w:rsidRDefault="00CC4627" w:rsidP="00411CC4">
            <w:pPr>
              <w:pStyle w:val="ListParagraph"/>
              <w:spacing w:line="276" w:lineRule="auto"/>
              <w:ind w:left="0"/>
              <w:jc w:val="right"/>
              <w:rPr>
                <w:rFonts w:ascii="Cambria" w:hAnsi="Cambria"/>
                <w:sz w:val="16"/>
              </w:rPr>
            </w:pPr>
            <w:r w:rsidRPr="00D766AB">
              <w:rPr>
                <w:rFonts w:ascii="Cambria" w:hAnsi="Cambria"/>
                <w:sz w:val="16"/>
              </w:rPr>
              <w:t>-------</w:t>
            </w:r>
          </w:p>
          <w:p w14:paraId="5DA184A4" w14:textId="77777777" w:rsidR="00CC4627" w:rsidRPr="00D766AB" w:rsidRDefault="00CC4627" w:rsidP="00411CC4">
            <w:pPr>
              <w:pStyle w:val="ListParagraph"/>
              <w:spacing w:line="276" w:lineRule="auto"/>
              <w:ind w:left="0"/>
              <w:jc w:val="right"/>
              <w:rPr>
                <w:rFonts w:ascii="Cambria" w:hAnsi="Cambria"/>
                <w:sz w:val="16"/>
              </w:rPr>
            </w:pPr>
            <w:r w:rsidRPr="00D766AB">
              <w:rPr>
                <w:rFonts w:ascii="Cambria" w:hAnsi="Cambria"/>
                <w:sz w:val="16"/>
              </w:rPr>
              <w:t>-------</w:t>
            </w:r>
          </w:p>
          <w:p w14:paraId="186A64CB" w14:textId="77777777" w:rsidR="00CC4627" w:rsidRPr="00D766AB" w:rsidRDefault="00CC4627" w:rsidP="00411CC4">
            <w:pPr>
              <w:pStyle w:val="ListParagraph"/>
              <w:spacing w:line="276" w:lineRule="auto"/>
              <w:ind w:left="0"/>
              <w:jc w:val="right"/>
              <w:rPr>
                <w:rFonts w:ascii="Cambria" w:hAnsi="Cambria"/>
                <w:sz w:val="16"/>
              </w:rPr>
            </w:pPr>
            <w:r w:rsidRPr="00D766AB">
              <w:rPr>
                <w:rFonts w:ascii="Cambria" w:hAnsi="Cambria"/>
                <w:sz w:val="16"/>
              </w:rPr>
              <w:t>-------</w:t>
            </w:r>
          </w:p>
          <w:p w14:paraId="44A971B9" w14:textId="77777777" w:rsidR="00CC4627" w:rsidRPr="00D766AB" w:rsidRDefault="00CC4627" w:rsidP="00411CC4">
            <w:pPr>
              <w:pStyle w:val="ListParagraph"/>
              <w:spacing w:line="276" w:lineRule="auto"/>
              <w:ind w:left="0"/>
              <w:jc w:val="right"/>
              <w:rPr>
                <w:rFonts w:ascii="Cambria" w:hAnsi="Cambria"/>
                <w:sz w:val="16"/>
              </w:rPr>
            </w:pPr>
            <w:r w:rsidRPr="00D766AB">
              <w:rPr>
                <w:rFonts w:ascii="Cambria" w:hAnsi="Cambria"/>
                <w:sz w:val="16"/>
              </w:rPr>
              <w:t>-------</w:t>
            </w:r>
          </w:p>
        </w:tc>
        <w:tc>
          <w:tcPr>
            <w:tcW w:w="1002" w:type="dxa"/>
          </w:tcPr>
          <w:p w14:paraId="337CA5F7" w14:textId="77777777" w:rsidR="00CC4627" w:rsidRPr="00D766AB" w:rsidRDefault="00CC4627" w:rsidP="0060735A">
            <w:pPr>
              <w:pStyle w:val="ListParagraph"/>
              <w:spacing w:line="276" w:lineRule="auto"/>
              <w:ind w:left="0"/>
              <w:jc w:val="right"/>
              <w:rPr>
                <w:rFonts w:ascii="Cambria" w:hAnsi="Cambria"/>
                <w:sz w:val="16"/>
              </w:rPr>
            </w:pPr>
            <w:r w:rsidRPr="00D766AB">
              <w:rPr>
                <w:rFonts w:ascii="Cambria" w:hAnsi="Cambria"/>
                <w:sz w:val="16"/>
              </w:rPr>
              <w:t>-------</w:t>
            </w:r>
          </w:p>
          <w:p w14:paraId="4FF7D3D0" w14:textId="77777777" w:rsidR="00CC4627" w:rsidRPr="00D766AB" w:rsidRDefault="00CC4627" w:rsidP="0060735A">
            <w:pPr>
              <w:pStyle w:val="ListParagraph"/>
              <w:spacing w:line="276" w:lineRule="auto"/>
              <w:ind w:left="0"/>
              <w:jc w:val="right"/>
              <w:rPr>
                <w:rFonts w:ascii="Cambria" w:hAnsi="Cambria"/>
                <w:sz w:val="16"/>
              </w:rPr>
            </w:pPr>
            <w:r w:rsidRPr="00D766AB">
              <w:rPr>
                <w:rFonts w:ascii="Cambria" w:hAnsi="Cambria"/>
                <w:sz w:val="16"/>
              </w:rPr>
              <w:t>-------</w:t>
            </w:r>
          </w:p>
          <w:p w14:paraId="7185BFA8" w14:textId="77777777" w:rsidR="00CC4627" w:rsidRPr="00D766AB" w:rsidRDefault="00CC4627" w:rsidP="0060735A">
            <w:pPr>
              <w:pStyle w:val="ListParagraph"/>
              <w:spacing w:line="276" w:lineRule="auto"/>
              <w:ind w:left="0"/>
              <w:jc w:val="right"/>
              <w:rPr>
                <w:rFonts w:ascii="Cambria" w:hAnsi="Cambria"/>
                <w:sz w:val="16"/>
              </w:rPr>
            </w:pPr>
            <w:r w:rsidRPr="00D766AB">
              <w:rPr>
                <w:rFonts w:ascii="Cambria" w:hAnsi="Cambria"/>
                <w:sz w:val="16"/>
              </w:rPr>
              <w:t>-------</w:t>
            </w:r>
          </w:p>
          <w:p w14:paraId="33167BDB" w14:textId="77777777" w:rsidR="00CC4627" w:rsidRPr="00D766AB" w:rsidRDefault="00CC4627" w:rsidP="0060735A">
            <w:pPr>
              <w:pStyle w:val="ListParagraph"/>
              <w:spacing w:line="276" w:lineRule="auto"/>
              <w:ind w:left="0"/>
              <w:jc w:val="right"/>
              <w:rPr>
                <w:rFonts w:ascii="Cambria" w:hAnsi="Cambria"/>
                <w:sz w:val="16"/>
              </w:rPr>
            </w:pPr>
            <w:r w:rsidRPr="00D766AB">
              <w:rPr>
                <w:rFonts w:ascii="Cambria" w:hAnsi="Cambria"/>
                <w:sz w:val="16"/>
              </w:rPr>
              <w:t>-------</w:t>
            </w:r>
          </w:p>
          <w:p w14:paraId="009A42B9" w14:textId="77777777" w:rsidR="00CC4627" w:rsidRPr="00D766AB" w:rsidRDefault="00CC4627" w:rsidP="0060735A">
            <w:pPr>
              <w:pStyle w:val="ListParagraph"/>
              <w:spacing w:line="276" w:lineRule="auto"/>
              <w:ind w:left="0"/>
              <w:jc w:val="right"/>
              <w:rPr>
                <w:rFonts w:ascii="Cambria" w:hAnsi="Cambria"/>
                <w:sz w:val="16"/>
              </w:rPr>
            </w:pPr>
            <w:r w:rsidRPr="00D766AB">
              <w:rPr>
                <w:rFonts w:ascii="Cambria" w:hAnsi="Cambria"/>
                <w:sz w:val="16"/>
              </w:rPr>
              <w:t>-------</w:t>
            </w:r>
          </w:p>
        </w:tc>
        <w:tc>
          <w:tcPr>
            <w:tcW w:w="1016" w:type="dxa"/>
          </w:tcPr>
          <w:p w14:paraId="38FE7598"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14F21F84"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27AFBAFC"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1BA51996"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27D34046"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tc>
        <w:tc>
          <w:tcPr>
            <w:tcW w:w="1016" w:type="dxa"/>
          </w:tcPr>
          <w:p w14:paraId="6E557A6B"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60465587"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054C0339"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502459C1"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1D9415DC"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tc>
        <w:tc>
          <w:tcPr>
            <w:tcW w:w="1016" w:type="dxa"/>
          </w:tcPr>
          <w:p w14:paraId="55175D1B"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7C5BB9E2"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65F71493"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52DD46CF"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0DF25343"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tc>
        <w:tc>
          <w:tcPr>
            <w:tcW w:w="1016" w:type="dxa"/>
          </w:tcPr>
          <w:p w14:paraId="2470DF93"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193DC0A7"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71148D9F"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3C8A0D7D"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173450A6"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tc>
        <w:tc>
          <w:tcPr>
            <w:tcW w:w="1016" w:type="dxa"/>
          </w:tcPr>
          <w:p w14:paraId="4D06BAC8"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163879A1"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0F9EC958"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599EDCC1"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p w14:paraId="3E87C343" w14:textId="77777777" w:rsidR="00CC4627" w:rsidRPr="00D766AB" w:rsidRDefault="00CC4627" w:rsidP="00AC7184">
            <w:pPr>
              <w:pStyle w:val="ListParagraph"/>
              <w:spacing w:line="276" w:lineRule="auto"/>
              <w:ind w:left="0"/>
              <w:jc w:val="right"/>
              <w:rPr>
                <w:rFonts w:ascii="Cambria" w:hAnsi="Cambria"/>
                <w:sz w:val="16"/>
              </w:rPr>
            </w:pPr>
            <w:r w:rsidRPr="00D766AB">
              <w:rPr>
                <w:rFonts w:ascii="Cambria" w:hAnsi="Cambria"/>
                <w:sz w:val="16"/>
              </w:rPr>
              <w:t>-------</w:t>
            </w:r>
          </w:p>
        </w:tc>
      </w:tr>
      <w:tr w:rsidR="00CC4627" w:rsidRPr="00D766AB" w14:paraId="32B19E3A" w14:textId="77777777" w:rsidTr="00B40015">
        <w:trPr>
          <w:gridAfter w:val="1"/>
          <w:wAfter w:w="45" w:type="dxa"/>
          <w:trHeight w:val="292"/>
        </w:trPr>
        <w:tc>
          <w:tcPr>
            <w:tcW w:w="965" w:type="dxa"/>
          </w:tcPr>
          <w:p w14:paraId="2755F632" w14:textId="77777777" w:rsidR="00CC4627" w:rsidRPr="00D766AB" w:rsidRDefault="00CC4627" w:rsidP="006562E9">
            <w:pPr>
              <w:pStyle w:val="ListParagraph"/>
              <w:ind w:left="0"/>
              <w:jc w:val="left"/>
              <w:rPr>
                <w:rFonts w:ascii="Cambria" w:hAnsi="Cambria"/>
                <w:b/>
                <w:sz w:val="18"/>
              </w:rPr>
            </w:pPr>
          </w:p>
        </w:tc>
        <w:tc>
          <w:tcPr>
            <w:tcW w:w="1777" w:type="dxa"/>
            <w:gridSpan w:val="2"/>
            <w:vAlign w:val="center"/>
          </w:tcPr>
          <w:p w14:paraId="27D2B435" w14:textId="77777777" w:rsidR="00CC4627" w:rsidRPr="00D766AB" w:rsidRDefault="00CC4627" w:rsidP="006562E9">
            <w:pPr>
              <w:pStyle w:val="ListParagraph"/>
              <w:ind w:left="0"/>
              <w:jc w:val="left"/>
              <w:rPr>
                <w:rFonts w:ascii="Cambria" w:hAnsi="Cambria"/>
                <w:b/>
                <w:sz w:val="20"/>
              </w:rPr>
            </w:pPr>
            <w:r w:rsidRPr="00D766AB">
              <w:rPr>
                <w:rFonts w:ascii="Cambria" w:hAnsi="Cambria"/>
                <w:b/>
                <w:sz w:val="16"/>
              </w:rPr>
              <w:t>LT Consumers</w:t>
            </w:r>
          </w:p>
        </w:tc>
        <w:tc>
          <w:tcPr>
            <w:tcW w:w="1002" w:type="dxa"/>
          </w:tcPr>
          <w:p w14:paraId="59581923" w14:textId="77777777" w:rsidR="00CC4627" w:rsidRPr="00D766AB" w:rsidRDefault="00CC4627" w:rsidP="00411CC4">
            <w:pPr>
              <w:pStyle w:val="ListParagraph"/>
              <w:spacing w:line="360" w:lineRule="auto"/>
              <w:ind w:left="0"/>
              <w:jc w:val="right"/>
              <w:rPr>
                <w:rFonts w:ascii="Cambria" w:hAnsi="Cambria"/>
              </w:rPr>
            </w:pPr>
          </w:p>
        </w:tc>
        <w:tc>
          <w:tcPr>
            <w:tcW w:w="1016" w:type="dxa"/>
          </w:tcPr>
          <w:p w14:paraId="23C94349" w14:textId="77777777" w:rsidR="00CC4627" w:rsidRPr="00D766AB" w:rsidRDefault="00CC4627" w:rsidP="00411CC4">
            <w:pPr>
              <w:pStyle w:val="ListParagraph"/>
              <w:spacing w:line="360" w:lineRule="auto"/>
              <w:ind w:left="0"/>
              <w:jc w:val="right"/>
              <w:rPr>
                <w:rFonts w:ascii="Cambria" w:hAnsi="Cambria"/>
              </w:rPr>
            </w:pPr>
          </w:p>
        </w:tc>
        <w:tc>
          <w:tcPr>
            <w:tcW w:w="1016" w:type="dxa"/>
          </w:tcPr>
          <w:p w14:paraId="7B270CC0" w14:textId="77777777" w:rsidR="00CC4627" w:rsidRPr="00D766AB" w:rsidRDefault="00CC4627" w:rsidP="00411CC4">
            <w:pPr>
              <w:pStyle w:val="ListParagraph"/>
              <w:ind w:left="0"/>
              <w:jc w:val="right"/>
              <w:rPr>
                <w:rFonts w:ascii="Cambria" w:hAnsi="Cambria"/>
              </w:rPr>
            </w:pPr>
          </w:p>
        </w:tc>
        <w:tc>
          <w:tcPr>
            <w:tcW w:w="1016" w:type="dxa"/>
          </w:tcPr>
          <w:p w14:paraId="24211BA9" w14:textId="77777777" w:rsidR="00CC4627" w:rsidRPr="00D766AB" w:rsidRDefault="00CC4627" w:rsidP="00411CC4">
            <w:pPr>
              <w:pStyle w:val="ListParagraph"/>
              <w:ind w:left="0"/>
              <w:jc w:val="right"/>
              <w:rPr>
                <w:rFonts w:ascii="Cambria" w:hAnsi="Cambria"/>
              </w:rPr>
            </w:pPr>
          </w:p>
        </w:tc>
        <w:tc>
          <w:tcPr>
            <w:tcW w:w="1016" w:type="dxa"/>
          </w:tcPr>
          <w:p w14:paraId="252EEA41" w14:textId="77777777" w:rsidR="00CC4627" w:rsidRPr="00D766AB" w:rsidRDefault="00CC4627" w:rsidP="00411CC4">
            <w:pPr>
              <w:pStyle w:val="ListParagraph"/>
              <w:ind w:left="0"/>
              <w:jc w:val="right"/>
              <w:rPr>
                <w:rFonts w:ascii="Cambria" w:hAnsi="Cambria"/>
              </w:rPr>
            </w:pPr>
          </w:p>
        </w:tc>
        <w:tc>
          <w:tcPr>
            <w:tcW w:w="1016" w:type="dxa"/>
          </w:tcPr>
          <w:p w14:paraId="13DD7A83" w14:textId="77777777" w:rsidR="00CC4627" w:rsidRPr="00D766AB" w:rsidRDefault="00CC4627" w:rsidP="00411CC4">
            <w:pPr>
              <w:pStyle w:val="ListParagraph"/>
              <w:ind w:left="0"/>
              <w:jc w:val="right"/>
              <w:rPr>
                <w:rFonts w:ascii="Cambria" w:hAnsi="Cambria"/>
              </w:rPr>
            </w:pPr>
          </w:p>
        </w:tc>
      </w:tr>
      <w:tr w:rsidR="00CC4627" w:rsidRPr="00D766AB" w14:paraId="6FF9731E" w14:textId="77777777" w:rsidTr="00B40015">
        <w:trPr>
          <w:gridAfter w:val="1"/>
          <w:wAfter w:w="45" w:type="dxa"/>
          <w:trHeight w:val="419"/>
        </w:trPr>
        <w:tc>
          <w:tcPr>
            <w:tcW w:w="965" w:type="dxa"/>
            <w:vAlign w:val="center"/>
          </w:tcPr>
          <w:p w14:paraId="630FD81B"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LT IV A</w:t>
            </w:r>
          </w:p>
          <w:p w14:paraId="71E2771F"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LT IV B</w:t>
            </w:r>
          </w:p>
          <w:p w14:paraId="1800CF02"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LT VI A</w:t>
            </w:r>
          </w:p>
          <w:p w14:paraId="7212452F"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LT VI B</w:t>
            </w:r>
          </w:p>
          <w:p w14:paraId="41F50486"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LT VI C</w:t>
            </w:r>
          </w:p>
          <w:p w14:paraId="6FBB6A9C"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LT VI F</w:t>
            </w:r>
          </w:p>
          <w:p w14:paraId="03F5CC06"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LT VII A</w:t>
            </w:r>
          </w:p>
          <w:p w14:paraId="07A0C4A5"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LT VII B</w:t>
            </w:r>
          </w:p>
          <w:p w14:paraId="3DA4A5D7" w14:textId="77777777"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LT VIII B</w:t>
            </w:r>
          </w:p>
          <w:p w14:paraId="6F593B82" w14:textId="43406A73" w:rsidR="00CC4627" w:rsidRPr="00D766AB" w:rsidRDefault="00CC4627" w:rsidP="00411CC4">
            <w:pPr>
              <w:pStyle w:val="ListParagraph"/>
              <w:spacing w:line="276" w:lineRule="auto"/>
              <w:ind w:left="0"/>
              <w:jc w:val="both"/>
              <w:rPr>
                <w:rFonts w:ascii="Cambria" w:hAnsi="Cambria"/>
                <w:sz w:val="16"/>
                <w:szCs w:val="16"/>
              </w:rPr>
            </w:pPr>
            <w:r w:rsidRPr="00D766AB">
              <w:rPr>
                <w:rFonts w:ascii="Cambria" w:hAnsi="Cambria"/>
                <w:sz w:val="16"/>
                <w:szCs w:val="16"/>
              </w:rPr>
              <w:t>LT IX</w:t>
            </w:r>
          </w:p>
          <w:p w14:paraId="19408B68" w14:textId="77777777" w:rsidR="00460E7C" w:rsidRPr="00D766AB" w:rsidRDefault="00460E7C" w:rsidP="00411CC4">
            <w:pPr>
              <w:pStyle w:val="ListParagraph"/>
              <w:spacing w:line="276" w:lineRule="auto"/>
              <w:ind w:left="0"/>
              <w:jc w:val="both"/>
              <w:rPr>
                <w:rFonts w:ascii="Cambria" w:hAnsi="Cambria"/>
                <w:sz w:val="16"/>
                <w:szCs w:val="16"/>
              </w:rPr>
            </w:pPr>
          </w:p>
          <w:p w14:paraId="707AEFE9" w14:textId="1B1E6C99" w:rsidR="0025057D" w:rsidRPr="00D766AB" w:rsidRDefault="0025057D" w:rsidP="00411CC4">
            <w:pPr>
              <w:pStyle w:val="ListParagraph"/>
              <w:spacing w:line="276" w:lineRule="auto"/>
              <w:ind w:left="0"/>
              <w:jc w:val="both"/>
              <w:rPr>
                <w:rFonts w:ascii="Cambria" w:hAnsi="Cambria"/>
                <w:b/>
                <w:sz w:val="16"/>
                <w:szCs w:val="16"/>
              </w:rPr>
            </w:pPr>
            <w:r w:rsidRPr="00D766AB">
              <w:rPr>
                <w:rFonts w:ascii="Cambria" w:hAnsi="Cambria"/>
                <w:b/>
                <w:sz w:val="16"/>
                <w:szCs w:val="16"/>
              </w:rPr>
              <w:t>Total</w:t>
            </w:r>
          </w:p>
        </w:tc>
        <w:tc>
          <w:tcPr>
            <w:tcW w:w="889" w:type="dxa"/>
            <w:vAlign w:val="center"/>
          </w:tcPr>
          <w:p w14:paraId="3752B06F" w14:textId="77777777" w:rsidR="004934C7" w:rsidRPr="00D766AB" w:rsidRDefault="004934C7" w:rsidP="004934C7">
            <w:pPr>
              <w:pStyle w:val="ListParagraph"/>
              <w:spacing w:line="276" w:lineRule="auto"/>
              <w:ind w:left="0"/>
              <w:jc w:val="right"/>
              <w:rPr>
                <w:rFonts w:ascii="Cambria" w:hAnsi="Cambria"/>
                <w:sz w:val="16"/>
                <w:szCs w:val="16"/>
              </w:rPr>
            </w:pPr>
            <w:r w:rsidRPr="00D766AB">
              <w:rPr>
                <w:rFonts w:ascii="Cambria" w:hAnsi="Cambria"/>
                <w:sz w:val="16"/>
                <w:szCs w:val="16"/>
              </w:rPr>
              <w:t>0.0</w:t>
            </w:r>
            <w:r w:rsidR="009F4C53" w:rsidRPr="00D766AB">
              <w:rPr>
                <w:rFonts w:ascii="Cambria" w:hAnsi="Cambria"/>
                <w:sz w:val="16"/>
                <w:szCs w:val="16"/>
              </w:rPr>
              <w:t>619</w:t>
            </w:r>
          </w:p>
          <w:p w14:paraId="7A4776A6" w14:textId="77777777" w:rsidR="004934C7" w:rsidRPr="00D766AB" w:rsidRDefault="004934C7" w:rsidP="004934C7">
            <w:pPr>
              <w:pStyle w:val="ListParagraph"/>
              <w:spacing w:line="276" w:lineRule="auto"/>
              <w:ind w:left="0"/>
              <w:jc w:val="right"/>
              <w:rPr>
                <w:rFonts w:ascii="Cambria" w:hAnsi="Cambria"/>
                <w:sz w:val="16"/>
                <w:szCs w:val="16"/>
              </w:rPr>
            </w:pPr>
            <w:r w:rsidRPr="00D766AB">
              <w:rPr>
                <w:rFonts w:ascii="Cambria" w:hAnsi="Cambria"/>
                <w:sz w:val="16"/>
                <w:szCs w:val="16"/>
              </w:rPr>
              <w:t>-------</w:t>
            </w:r>
          </w:p>
          <w:p w14:paraId="229FC6D3" w14:textId="77777777" w:rsidR="004934C7" w:rsidRPr="00D766AB" w:rsidRDefault="009F4C53" w:rsidP="004934C7">
            <w:pPr>
              <w:pStyle w:val="ListParagraph"/>
              <w:spacing w:line="276" w:lineRule="auto"/>
              <w:ind w:left="0"/>
              <w:jc w:val="right"/>
              <w:rPr>
                <w:rFonts w:ascii="Cambria" w:hAnsi="Cambria"/>
                <w:sz w:val="16"/>
                <w:szCs w:val="16"/>
              </w:rPr>
            </w:pPr>
            <w:r w:rsidRPr="00D766AB">
              <w:rPr>
                <w:rFonts w:ascii="Cambria" w:hAnsi="Cambria"/>
                <w:sz w:val="16"/>
                <w:szCs w:val="16"/>
              </w:rPr>
              <w:t>-------</w:t>
            </w:r>
          </w:p>
          <w:p w14:paraId="669B64B1" w14:textId="77777777" w:rsidR="004934C7" w:rsidRPr="00D766AB" w:rsidRDefault="004934C7" w:rsidP="004934C7">
            <w:pPr>
              <w:pStyle w:val="ListParagraph"/>
              <w:spacing w:line="276" w:lineRule="auto"/>
              <w:ind w:left="0"/>
              <w:jc w:val="right"/>
              <w:rPr>
                <w:rFonts w:ascii="Cambria" w:hAnsi="Cambria"/>
                <w:sz w:val="16"/>
                <w:szCs w:val="16"/>
              </w:rPr>
            </w:pPr>
            <w:r w:rsidRPr="00D766AB">
              <w:rPr>
                <w:rFonts w:ascii="Cambria" w:hAnsi="Cambria"/>
                <w:sz w:val="16"/>
                <w:szCs w:val="16"/>
              </w:rPr>
              <w:t>-------</w:t>
            </w:r>
          </w:p>
          <w:p w14:paraId="7272C48C" w14:textId="77777777" w:rsidR="004934C7" w:rsidRPr="00D766AB" w:rsidRDefault="004934C7" w:rsidP="004934C7">
            <w:pPr>
              <w:pStyle w:val="ListParagraph"/>
              <w:spacing w:line="276" w:lineRule="auto"/>
              <w:ind w:left="0"/>
              <w:jc w:val="right"/>
              <w:rPr>
                <w:rFonts w:ascii="Cambria" w:hAnsi="Cambria"/>
                <w:sz w:val="16"/>
                <w:szCs w:val="16"/>
              </w:rPr>
            </w:pPr>
            <w:r w:rsidRPr="00D766AB">
              <w:rPr>
                <w:rFonts w:ascii="Cambria" w:hAnsi="Cambria"/>
                <w:sz w:val="16"/>
                <w:szCs w:val="16"/>
              </w:rPr>
              <w:t>-------</w:t>
            </w:r>
          </w:p>
          <w:p w14:paraId="37EB1E6E" w14:textId="77777777" w:rsidR="004934C7" w:rsidRPr="00D766AB" w:rsidRDefault="004934C7" w:rsidP="004934C7">
            <w:pPr>
              <w:pStyle w:val="ListParagraph"/>
              <w:spacing w:line="276" w:lineRule="auto"/>
              <w:ind w:left="0"/>
              <w:jc w:val="right"/>
              <w:rPr>
                <w:rFonts w:ascii="Cambria" w:hAnsi="Cambria"/>
                <w:sz w:val="16"/>
                <w:szCs w:val="16"/>
              </w:rPr>
            </w:pPr>
            <w:r w:rsidRPr="00D766AB">
              <w:rPr>
                <w:rFonts w:ascii="Cambria" w:hAnsi="Cambria"/>
                <w:sz w:val="16"/>
                <w:szCs w:val="16"/>
              </w:rPr>
              <w:t>-------</w:t>
            </w:r>
          </w:p>
          <w:p w14:paraId="51FB2745" w14:textId="77777777" w:rsidR="004934C7" w:rsidRPr="00D766AB" w:rsidRDefault="004934C7" w:rsidP="004934C7">
            <w:pPr>
              <w:pStyle w:val="ListParagraph"/>
              <w:spacing w:line="276" w:lineRule="auto"/>
              <w:ind w:left="0"/>
              <w:jc w:val="right"/>
              <w:rPr>
                <w:rFonts w:ascii="Cambria" w:hAnsi="Cambria"/>
                <w:sz w:val="16"/>
                <w:szCs w:val="16"/>
              </w:rPr>
            </w:pPr>
            <w:r w:rsidRPr="00D766AB">
              <w:rPr>
                <w:rFonts w:ascii="Cambria" w:hAnsi="Cambria"/>
                <w:sz w:val="16"/>
                <w:szCs w:val="16"/>
              </w:rPr>
              <w:t>-------</w:t>
            </w:r>
          </w:p>
          <w:p w14:paraId="2B1E5C95" w14:textId="77777777" w:rsidR="004934C7" w:rsidRPr="00D766AB" w:rsidRDefault="004934C7" w:rsidP="004934C7">
            <w:pPr>
              <w:pStyle w:val="ListParagraph"/>
              <w:spacing w:line="276" w:lineRule="auto"/>
              <w:ind w:left="0"/>
              <w:jc w:val="right"/>
              <w:rPr>
                <w:rFonts w:ascii="Cambria" w:hAnsi="Cambria"/>
                <w:sz w:val="16"/>
                <w:szCs w:val="16"/>
              </w:rPr>
            </w:pPr>
            <w:r w:rsidRPr="00D766AB">
              <w:rPr>
                <w:rFonts w:ascii="Cambria" w:hAnsi="Cambria"/>
                <w:sz w:val="16"/>
                <w:szCs w:val="16"/>
              </w:rPr>
              <w:t>-------</w:t>
            </w:r>
          </w:p>
          <w:p w14:paraId="46D283CA" w14:textId="77777777" w:rsidR="004934C7" w:rsidRPr="00D766AB" w:rsidRDefault="004934C7" w:rsidP="004934C7">
            <w:pPr>
              <w:pStyle w:val="ListParagraph"/>
              <w:spacing w:line="276" w:lineRule="auto"/>
              <w:ind w:left="0"/>
              <w:jc w:val="right"/>
              <w:rPr>
                <w:rFonts w:ascii="Cambria" w:hAnsi="Cambria"/>
                <w:sz w:val="16"/>
                <w:szCs w:val="16"/>
              </w:rPr>
            </w:pPr>
            <w:r w:rsidRPr="00D766AB">
              <w:rPr>
                <w:rFonts w:ascii="Cambria" w:hAnsi="Cambria"/>
                <w:sz w:val="16"/>
                <w:szCs w:val="16"/>
              </w:rPr>
              <w:t>-------</w:t>
            </w:r>
          </w:p>
          <w:p w14:paraId="18F4F28D" w14:textId="571537A1" w:rsidR="00CC4627" w:rsidRPr="00D766AB" w:rsidRDefault="004934C7" w:rsidP="004934C7">
            <w:pPr>
              <w:pStyle w:val="ListParagraph"/>
              <w:spacing w:line="276" w:lineRule="auto"/>
              <w:ind w:left="0"/>
              <w:jc w:val="right"/>
              <w:rPr>
                <w:rFonts w:ascii="Cambria" w:hAnsi="Cambria"/>
                <w:sz w:val="16"/>
                <w:szCs w:val="16"/>
              </w:rPr>
            </w:pPr>
            <w:r w:rsidRPr="00D766AB">
              <w:rPr>
                <w:rFonts w:ascii="Cambria" w:hAnsi="Cambria"/>
                <w:sz w:val="16"/>
                <w:szCs w:val="16"/>
              </w:rPr>
              <w:t>-------</w:t>
            </w:r>
          </w:p>
          <w:p w14:paraId="6403F34D" w14:textId="77777777" w:rsidR="00460E7C" w:rsidRPr="00D766AB" w:rsidRDefault="00460E7C" w:rsidP="004934C7">
            <w:pPr>
              <w:pStyle w:val="ListParagraph"/>
              <w:spacing w:line="276" w:lineRule="auto"/>
              <w:ind w:left="0"/>
              <w:jc w:val="right"/>
              <w:rPr>
                <w:rFonts w:ascii="Cambria" w:hAnsi="Cambria"/>
                <w:sz w:val="16"/>
                <w:szCs w:val="16"/>
              </w:rPr>
            </w:pPr>
          </w:p>
          <w:p w14:paraId="1516B70D" w14:textId="36670159" w:rsidR="0025057D" w:rsidRPr="00D766AB" w:rsidRDefault="0025057D" w:rsidP="004934C7">
            <w:pPr>
              <w:pStyle w:val="ListParagraph"/>
              <w:spacing w:line="276" w:lineRule="auto"/>
              <w:ind w:left="0"/>
              <w:jc w:val="right"/>
              <w:rPr>
                <w:rFonts w:ascii="Cambria" w:hAnsi="Cambria"/>
                <w:b/>
                <w:sz w:val="16"/>
                <w:szCs w:val="16"/>
              </w:rPr>
            </w:pPr>
            <w:r w:rsidRPr="00D766AB">
              <w:rPr>
                <w:rFonts w:ascii="Cambria" w:hAnsi="Cambria"/>
                <w:b/>
                <w:sz w:val="16"/>
                <w:szCs w:val="16"/>
              </w:rPr>
              <w:t>0.0619</w:t>
            </w:r>
          </w:p>
        </w:tc>
        <w:tc>
          <w:tcPr>
            <w:tcW w:w="888" w:type="dxa"/>
            <w:vAlign w:val="center"/>
          </w:tcPr>
          <w:p w14:paraId="237918F5"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0.0376</w:t>
            </w:r>
          </w:p>
          <w:p w14:paraId="77BF416C"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7F3DC4F1"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0.0834</w:t>
            </w:r>
          </w:p>
          <w:p w14:paraId="7FB9435D"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15A43B2"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7EE3AF58"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7FCABF33"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2015F30D"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51A0661" w14:textId="77777777"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5EF183CC" w14:textId="11445133" w:rsidR="00CC4627" w:rsidRPr="00D766AB" w:rsidRDefault="00CC4627" w:rsidP="00411CC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4EBDE2F" w14:textId="77777777" w:rsidR="00460E7C" w:rsidRPr="00D766AB" w:rsidRDefault="00460E7C" w:rsidP="00411CC4">
            <w:pPr>
              <w:pStyle w:val="ListParagraph"/>
              <w:spacing w:line="276" w:lineRule="auto"/>
              <w:ind w:left="0"/>
              <w:jc w:val="right"/>
              <w:rPr>
                <w:rFonts w:ascii="Cambria" w:hAnsi="Cambria"/>
                <w:sz w:val="16"/>
                <w:szCs w:val="16"/>
              </w:rPr>
            </w:pPr>
          </w:p>
          <w:p w14:paraId="527363BF" w14:textId="2A2D2769" w:rsidR="00C456B1" w:rsidRPr="00D766AB" w:rsidRDefault="00C456B1" w:rsidP="00411CC4">
            <w:pPr>
              <w:pStyle w:val="ListParagraph"/>
              <w:spacing w:line="276" w:lineRule="auto"/>
              <w:ind w:left="0"/>
              <w:jc w:val="right"/>
              <w:rPr>
                <w:rFonts w:ascii="Cambria" w:hAnsi="Cambria"/>
                <w:b/>
                <w:sz w:val="16"/>
                <w:szCs w:val="16"/>
              </w:rPr>
            </w:pPr>
            <w:r w:rsidRPr="00D766AB">
              <w:rPr>
                <w:rFonts w:ascii="Cambria" w:hAnsi="Cambria"/>
                <w:b/>
                <w:sz w:val="16"/>
                <w:szCs w:val="16"/>
              </w:rPr>
              <w:t>0.1210</w:t>
            </w:r>
          </w:p>
        </w:tc>
        <w:tc>
          <w:tcPr>
            <w:tcW w:w="1002" w:type="dxa"/>
            <w:vAlign w:val="center"/>
          </w:tcPr>
          <w:p w14:paraId="2FC66C2E" w14:textId="7DF82FED"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0.0</w:t>
            </w:r>
            <w:r w:rsidR="00C9750A" w:rsidRPr="00D766AB">
              <w:rPr>
                <w:rFonts w:ascii="Cambria" w:hAnsi="Cambria"/>
                <w:sz w:val="16"/>
                <w:szCs w:val="16"/>
              </w:rPr>
              <w:t>847</w:t>
            </w:r>
          </w:p>
          <w:p w14:paraId="6A30F9B9" w14:textId="77777777"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73E92650" w14:textId="35CAD29C"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0.13</w:t>
            </w:r>
            <w:r w:rsidR="00C9750A" w:rsidRPr="00D766AB">
              <w:rPr>
                <w:rFonts w:ascii="Cambria" w:hAnsi="Cambria"/>
                <w:sz w:val="16"/>
                <w:szCs w:val="16"/>
              </w:rPr>
              <w:t>67</w:t>
            </w:r>
          </w:p>
          <w:p w14:paraId="526FD1C8" w14:textId="77777777"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26CFD646" w14:textId="77777777"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0E5C157F" w14:textId="77777777"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7DB16959" w14:textId="77777777"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1A236EB9" w14:textId="77777777"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5C5B7E8E" w14:textId="77777777"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4C5F512C" w14:textId="2F1B68AA" w:rsidR="00CC4627" w:rsidRPr="00D766AB" w:rsidRDefault="00CC4627" w:rsidP="0060735A">
            <w:pPr>
              <w:pStyle w:val="ListParagraph"/>
              <w:spacing w:line="276" w:lineRule="auto"/>
              <w:ind w:left="0"/>
              <w:jc w:val="right"/>
              <w:rPr>
                <w:rFonts w:ascii="Cambria" w:hAnsi="Cambria"/>
                <w:sz w:val="16"/>
                <w:szCs w:val="16"/>
              </w:rPr>
            </w:pPr>
            <w:r w:rsidRPr="00D766AB">
              <w:rPr>
                <w:rFonts w:ascii="Cambria" w:hAnsi="Cambria"/>
                <w:sz w:val="16"/>
                <w:szCs w:val="16"/>
              </w:rPr>
              <w:t>-------</w:t>
            </w:r>
          </w:p>
          <w:p w14:paraId="498B166D" w14:textId="77777777" w:rsidR="00460E7C" w:rsidRPr="00D766AB" w:rsidRDefault="00460E7C" w:rsidP="0060735A">
            <w:pPr>
              <w:pStyle w:val="ListParagraph"/>
              <w:spacing w:line="276" w:lineRule="auto"/>
              <w:ind w:left="0"/>
              <w:jc w:val="right"/>
              <w:rPr>
                <w:rFonts w:ascii="Cambria" w:hAnsi="Cambria"/>
                <w:sz w:val="16"/>
                <w:szCs w:val="16"/>
              </w:rPr>
            </w:pPr>
          </w:p>
          <w:p w14:paraId="3D12F523" w14:textId="349CA68F" w:rsidR="00CD679C" w:rsidRPr="00D766AB" w:rsidRDefault="00CD679C" w:rsidP="00C9750A">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w:t>
            </w:r>
            <w:r w:rsidR="00C9750A" w:rsidRPr="00D766AB">
              <w:rPr>
                <w:rFonts w:asciiTheme="majorHAnsi" w:hAnsiTheme="majorHAnsi"/>
                <w:b/>
                <w:sz w:val="16"/>
                <w:szCs w:val="16"/>
              </w:rPr>
              <w:t>2214</w:t>
            </w:r>
          </w:p>
        </w:tc>
        <w:tc>
          <w:tcPr>
            <w:tcW w:w="1016" w:type="dxa"/>
            <w:vAlign w:val="center"/>
          </w:tcPr>
          <w:p w14:paraId="1B531A9B"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0.0579</w:t>
            </w:r>
          </w:p>
          <w:p w14:paraId="5E306C72"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2BD3DD7"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0.1099</w:t>
            </w:r>
          </w:p>
          <w:p w14:paraId="30FA0E37"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40014CD"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22AA529"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90EE193"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AF0896A"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8D46627"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3938F5DA" w14:textId="5EAE0B88"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55FD43D6" w14:textId="77777777" w:rsidR="00460E7C" w:rsidRPr="00D766AB" w:rsidRDefault="00460E7C" w:rsidP="00AC7184">
            <w:pPr>
              <w:pStyle w:val="ListParagraph"/>
              <w:spacing w:line="276" w:lineRule="auto"/>
              <w:ind w:left="0"/>
              <w:jc w:val="right"/>
              <w:rPr>
                <w:rFonts w:ascii="Cambria" w:hAnsi="Cambria"/>
                <w:sz w:val="16"/>
                <w:szCs w:val="16"/>
              </w:rPr>
            </w:pPr>
          </w:p>
          <w:p w14:paraId="275F93F3" w14:textId="3475C21A" w:rsidR="00A005AF" w:rsidRPr="00D766AB" w:rsidRDefault="00A005AF" w:rsidP="00AC7184">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0.1678</w:t>
            </w:r>
          </w:p>
        </w:tc>
        <w:tc>
          <w:tcPr>
            <w:tcW w:w="1016" w:type="dxa"/>
            <w:vAlign w:val="center"/>
          </w:tcPr>
          <w:p w14:paraId="18BBAA72"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0.0637</w:t>
            </w:r>
          </w:p>
          <w:p w14:paraId="728690BB"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2F6B546A"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0.0880</w:t>
            </w:r>
          </w:p>
          <w:p w14:paraId="4392315C"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5A7C81DE"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758F0D9E"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C0A5CCA"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4966490"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89C9E1D"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4A88344C" w14:textId="0D8E2C2F"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2241BC33" w14:textId="77777777" w:rsidR="00460E7C" w:rsidRPr="00D766AB" w:rsidRDefault="00460E7C" w:rsidP="00AC7184">
            <w:pPr>
              <w:pStyle w:val="ListParagraph"/>
              <w:spacing w:line="276" w:lineRule="auto"/>
              <w:ind w:left="0"/>
              <w:jc w:val="right"/>
              <w:rPr>
                <w:rFonts w:ascii="Cambria" w:hAnsi="Cambria"/>
                <w:sz w:val="16"/>
                <w:szCs w:val="16"/>
              </w:rPr>
            </w:pPr>
          </w:p>
          <w:p w14:paraId="4B6A820C" w14:textId="200C06BE" w:rsidR="002371B5" w:rsidRPr="00D766AB" w:rsidRDefault="002371B5" w:rsidP="00AC7184">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0.1516</w:t>
            </w:r>
          </w:p>
        </w:tc>
        <w:tc>
          <w:tcPr>
            <w:tcW w:w="1016" w:type="dxa"/>
            <w:vAlign w:val="center"/>
          </w:tcPr>
          <w:p w14:paraId="500BD316"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0.0700</w:t>
            </w:r>
          </w:p>
          <w:p w14:paraId="70ADCCD4"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5697D90D"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0.0704</w:t>
            </w:r>
          </w:p>
          <w:p w14:paraId="1A6EA144"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212D6381"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54F0F5F"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250DA29B"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723C7CA"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52B43BB1"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3CE5C366" w14:textId="4D8F0E19"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41CC601" w14:textId="77777777" w:rsidR="00460E7C" w:rsidRPr="00D766AB" w:rsidRDefault="00460E7C" w:rsidP="00AC7184">
            <w:pPr>
              <w:pStyle w:val="ListParagraph"/>
              <w:spacing w:line="276" w:lineRule="auto"/>
              <w:ind w:left="0"/>
              <w:jc w:val="right"/>
              <w:rPr>
                <w:rFonts w:ascii="Cambria" w:hAnsi="Cambria"/>
                <w:sz w:val="16"/>
                <w:szCs w:val="16"/>
              </w:rPr>
            </w:pPr>
          </w:p>
          <w:p w14:paraId="6762CEB0" w14:textId="7C9EB735" w:rsidR="00964C6E" w:rsidRPr="00D766AB" w:rsidRDefault="00964C6E" w:rsidP="00AC7184">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01404</w:t>
            </w:r>
          </w:p>
        </w:tc>
        <w:tc>
          <w:tcPr>
            <w:tcW w:w="1016" w:type="dxa"/>
            <w:vAlign w:val="center"/>
          </w:tcPr>
          <w:p w14:paraId="54A02A86"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0.0770</w:t>
            </w:r>
          </w:p>
          <w:p w14:paraId="1F8C48CC"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3D18616"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0.0563</w:t>
            </w:r>
          </w:p>
          <w:p w14:paraId="7811DADF"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00697E4"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77FE01D5"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69939D1"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F4C076E"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42C5CE25"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3BAE8DA" w14:textId="1F5ECD52"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12F7960A" w14:textId="77777777" w:rsidR="00460E7C" w:rsidRPr="00D766AB" w:rsidRDefault="00460E7C" w:rsidP="00AC7184">
            <w:pPr>
              <w:pStyle w:val="ListParagraph"/>
              <w:spacing w:line="276" w:lineRule="auto"/>
              <w:ind w:left="0"/>
              <w:jc w:val="right"/>
              <w:rPr>
                <w:rFonts w:ascii="Cambria" w:hAnsi="Cambria"/>
                <w:sz w:val="16"/>
                <w:szCs w:val="16"/>
              </w:rPr>
            </w:pPr>
          </w:p>
          <w:p w14:paraId="39822A59" w14:textId="5645B436" w:rsidR="000D21C1" w:rsidRPr="00D766AB" w:rsidRDefault="000D21C1" w:rsidP="00AC7184">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0.1333</w:t>
            </w:r>
          </w:p>
        </w:tc>
        <w:tc>
          <w:tcPr>
            <w:tcW w:w="1016" w:type="dxa"/>
            <w:vAlign w:val="center"/>
          </w:tcPr>
          <w:p w14:paraId="519F680E"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0.0848</w:t>
            </w:r>
          </w:p>
          <w:p w14:paraId="6B67C51D"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701D62F"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0.0450</w:t>
            </w:r>
          </w:p>
          <w:p w14:paraId="6C828B3C"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6724658B"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7A58834C"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30B1F9D7"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36CA7111"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F60695A" w14:textId="77777777"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029DDAA2" w14:textId="0652AA78" w:rsidR="00CC4627" w:rsidRPr="00D766AB" w:rsidRDefault="00CC4627" w:rsidP="00AC7184">
            <w:pPr>
              <w:pStyle w:val="ListParagraph"/>
              <w:spacing w:line="276" w:lineRule="auto"/>
              <w:ind w:left="0"/>
              <w:jc w:val="right"/>
              <w:rPr>
                <w:rFonts w:ascii="Cambria" w:hAnsi="Cambria"/>
                <w:sz w:val="16"/>
                <w:szCs w:val="16"/>
              </w:rPr>
            </w:pPr>
            <w:r w:rsidRPr="00D766AB">
              <w:rPr>
                <w:rFonts w:ascii="Cambria" w:hAnsi="Cambria"/>
                <w:sz w:val="16"/>
                <w:szCs w:val="16"/>
              </w:rPr>
              <w:t>-------</w:t>
            </w:r>
          </w:p>
          <w:p w14:paraId="2C626BE7" w14:textId="77777777" w:rsidR="00460E7C" w:rsidRPr="00D766AB" w:rsidRDefault="00460E7C" w:rsidP="00AC7184">
            <w:pPr>
              <w:pStyle w:val="ListParagraph"/>
              <w:spacing w:line="276" w:lineRule="auto"/>
              <w:ind w:left="0"/>
              <w:jc w:val="right"/>
              <w:rPr>
                <w:rFonts w:ascii="Cambria" w:hAnsi="Cambria"/>
                <w:sz w:val="16"/>
                <w:szCs w:val="16"/>
              </w:rPr>
            </w:pPr>
          </w:p>
          <w:p w14:paraId="00B662D0" w14:textId="2BFF2486" w:rsidR="00BE1813" w:rsidRPr="00D766AB" w:rsidRDefault="00BE1813" w:rsidP="00AC7184">
            <w:pPr>
              <w:pStyle w:val="ListParagraph"/>
              <w:spacing w:line="276" w:lineRule="auto"/>
              <w:ind w:left="0"/>
              <w:jc w:val="right"/>
              <w:rPr>
                <w:rFonts w:ascii="Cambria" w:hAnsi="Cambria"/>
                <w:b/>
                <w:sz w:val="16"/>
                <w:szCs w:val="16"/>
              </w:rPr>
            </w:pPr>
            <w:r w:rsidRPr="00D766AB">
              <w:rPr>
                <w:rFonts w:ascii="Cambria" w:hAnsi="Cambria"/>
                <w:b/>
                <w:sz w:val="16"/>
                <w:szCs w:val="16"/>
              </w:rPr>
              <w:t>0.1298</w:t>
            </w:r>
          </w:p>
        </w:tc>
      </w:tr>
      <w:tr w:rsidR="00CC4627" w:rsidRPr="00D766AB" w14:paraId="4331191E" w14:textId="77777777" w:rsidTr="00B40015">
        <w:trPr>
          <w:gridAfter w:val="1"/>
          <w:wAfter w:w="45" w:type="dxa"/>
          <w:trHeight w:val="324"/>
        </w:trPr>
        <w:tc>
          <w:tcPr>
            <w:tcW w:w="965" w:type="dxa"/>
            <w:vAlign w:val="center"/>
          </w:tcPr>
          <w:p w14:paraId="4FC23086" w14:textId="77777777" w:rsidR="00CC4627" w:rsidRPr="00D766AB" w:rsidRDefault="00CC4627" w:rsidP="00411CC4">
            <w:pPr>
              <w:pStyle w:val="ListParagraph"/>
              <w:ind w:left="0"/>
              <w:rPr>
                <w:rFonts w:ascii="Cambria" w:hAnsi="Cambria"/>
                <w:b/>
                <w:sz w:val="16"/>
              </w:rPr>
            </w:pPr>
            <w:r w:rsidRPr="00D766AB">
              <w:rPr>
                <w:rFonts w:ascii="Cambria" w:hAnsi="Cambria"/>
                <w:b/>
                <w:sz w:val="16"/>
              </w:rPr>
              <w:t>Total</w:t>
            </w:r>
          </w:p>
        </w:tc>
        <w:tc>
          <w:tcPr>
            <w:tcW w:w="889" w:type="dxa"/>
            <w:vAlign w:val="center"/>
          </w:tcPr>
          <w:p w14:paraId="67CC55FA" w14:textId="4F0B9FF8" w:rsidR="00CC4627" w:rsidRPr="00D766AB" w:rsidRDefault="0025057D" w:rsidP="00411CC4">
            <w:pPr>
              <w:pStyle w:val="ListParagraph"/>
              <w:ind w:left="0"/>
              <w:jc w:val="right"/>
              <w:rPr>
                <w:rFonts w:ascii="Cambria" w:hAnsi="Cambria"/>
                <w:b/>
                <w:sz w:val="16"/>
              </w:rPr>
            </w:pPr>
            <w:r w:rsidRPr="00D766AB">
              <w:rPr>
                <w:rFonts w:ascii="Cambria" w:hAnsi="Cambria"/>
                <w:b/>
                <w:sz w:val="16"/>
              </w:rPr>
              <w:t>3.9108</w:t>
            </w:r>
          </w:p>
        </w:tc>
        <w:tc>
          <w:tcPr>
            <w:tcW w:w="888" w:type="dxa"/>
            <w:vAlign w:val="center"/>
          </w:tcPr>
          <w:p w14:paraId="250B34BC" w14:textId="77777777" w:rsidR="00CC4627" w:rsidRPr="00D766AB" w:rsidRDefault="00CC4627" w:rsidP="00411CC4">
            <w:pPr>
              <w:pStyle w:val="ListParagraph"/>
              <w:ind w:left="0"/>
              <w:jc w:val="right"/>
              <w:rPr>
                <w:rFonts w:ascii="Cambria" w:hAnsi="Cambria"/>
                <w:b/>
                <w:sz w:val="16"/>
              </w:rPr>
            </w:pPr>
            <w:r w:rsidRPr="00D766AB">
              <w:rPr>
                <w:rFonts w:ascii="Cambria" w:hAnsi="Cambria"/>
                <w:b/>
                <w:sz w:val="16"/>
              </w:rPr>
              <w:t>5.0441</w:t>
            </w:r>
          </w:p>
        </w:tc>
        <w:tc>
          <w:tcPr>
            <w:tcW w:w="1002" w:type="dxa"/>
            <w:vAlign w:val="center"/>
          </w:tcPr>
          <w:p w14:paraId="39F2CCC4" w14:textId="04FDD685" w:rsidR="00CC4627" w:rsidRPr="00D766AB" w:rsidRDefault="00CC4627" w:rsidP="00C9750A">
            <w:pPr>
              <w:pStyle w:val="ListParagraph"/>
              <w:ind w:left="0"/>
              <w:jc w:val="right"/>
              <w:rPr>
                <w:rFonts w:ascii="Cambria" w:hAnsi="Cambria"/>
                <w:b/>
                <w:sz w:val="16"/>
              </w:rPr>
            </w:pPr>
            <w:r w:rsidRPr="00D766AB">
              <w:rPr>
                <w:rFonts w:ascii="Cambria" w:hAnsi="Cambria"/>
                <w:b/>
                <w:sz w:val="16"/>
              </w:rPr>
              <w:t>5.</w:t>
            </w:r>
            <w:r w:rsidR="00C9750A" w:rsidRPr="00D766AB">
              <w:rPr>
                <w:rFonts w:ascii="Cambria" w:hAnsi="Cambria"/>
                <w:b/>
                <w:sz w:val="16"/>
              </w:rPr>
              <w:t>8481</w:t>
            </w:r>
          </w:p>
        </w:tc>
        <w:tc>
          <w:tcPr>
            <w:tcW w:w="1016" w:type="dxa"/>
            <w:vAlign w:val="center"/>
          </w:tcPr>
          <w:p w14:paraId="32A64515" w14:textId="77777777" w:rsidR="00CC4627" w:rsidRPr="00D766AB" w:rsidRDefault="00CC4627" w:rsidP="00411CC4">
            <w:pPr>
              <w:pStyle w:val="ListParagraph"/>
              <w:ind w:left="0"/>
              <w:jc w:val="right"/>
              <w:rPr>
                <w:rFonts w:ascii="Cambria" w:hAnsi="Cambria"/>
                <w:b/>
                <w:sz w:val="16"/>
              </w:rPr>
            </w:pPr>
            <w:r w:rsidRPr="00D766AB">
              <w:rPr>
                <w:rFonts w:ascii="Cambria" w:hAnsi="Cambria"/>
                <w:b/>
                <w:sz w:val="16"/>
              </w:rPr>
              <w:t>7.0537</w:t>
            </w:r>
          </w:p>
        </w:tc>
        <w:tc>
          <w:tcPr>
            <w:tcW w:w="1016" w:type="dxa"/>
            <w:vAlign w:val="center"/>
          </w:tcPr>
          <w:p w14:paraId="2FB51437" w14:textId="77777777" w:rsidR="00CC4627" w:rsidRPr="00D766AB" w:rsidRDefault="00CC4627" w:rsidP="00411CC4">
            <w:pPr>
              <w:pStyle w:val="ListParagraph"/>
              <w:ind w:left="0"/>
              <w:jc w:val="right"/>
              <w:rPr>
                <w:rFonts w:ascii="Cambria" w:hAnsi="Cambria"/>
                <w:b/>
                <w:sz w:val="16"/>
              </w:rPr>
            </w:pPr>
            <w:r w:rsidRPr="00D766AB">
              <w:rPr>
                <w:rFonts w:ascii="Cambria" w:hAnsi="Cambria"/>
                <w:b/>
                <w:sz w:val="16"/>
              </w:rPr>
              <w:t>7.6584</w:t>
            </w:r>
          </w:p>
        </w:tc>
        <w:tc>
          <w:tcPr>
            <w:tcW w:w="1016" w:type="dxa"/>
            <w:vAlign w:val="center"/>
          </w:tcPr>
          <w:p w14:paraId="50D556CC" w14:textId="77777777" w:rsidR="00CC4627" w:rsidRPr="00D766AB" w:rsidRDefault="00CC4627" w:rsidP="00411CC4">
            <w:pPr>
              <w:pStyle w:val="ListParagraph"/>
              <w:ind w:left="0"/>
              <w:jc w:val="right"/>
              <w:rPr>
                <w:rFonts w:ascii="Cambria" w:hAnsi="Cambria"/>
                <w:b/>
                <w:sz w:val="16"/>
              </w:rPr>
            </w:pPr>
            <w:r w:rsidRPr="00D766AB">
              <w:rPr>
                <w:rFonts w:ascii="Cambria" w:hAnsi="Cambria"/>
                <w:b/>
                <w:sz w:val="16"/>
              </w:rPr>
              <w:t>8.1604</w:t>
            </w:r>
          </w:p>
        </w:tc>
        <w:tc>
          <w:tcPr>
            <w:tcW w:w="1016" w:type="dxa"/>
            <w:vAlign w:val="center"/>
          </w:tcPr>
          <w:p w14:paraId="236FC1A1" w14:textId="77777777" w:rsidR="00CC4627" w:rsidRPr="00D766AB" w:rsidRDefault="00CC4627" w:rsidP="00411CC4">
            <w:pPr>
              <w:pStyle w:val="ListParagraph"/>
              <w:ind w:left="0"/>
              <w:jc w:val="right"/>
              <w:rPr>
                <w:rFonts w:ascii="Cambria" w:hAnsi="Cambria"/>
                <w:b/>
                <w:sz w:val="16"/>
              </w:rPr>
            </w:pPr>
            <w:r w:rsidRPr="00D766AB">
              <w:rPr>
                <w:rFonts w:ascii="Cambria" w:hAnsi="Cambria"/>
                <w:b/>
                <w:sz w:val="16"/>
              </w:rPr>
              <w:t>8.9553</w:t>
            </w:r>
          </w:p>
        </w:tc>
        <w:tc>
          <w:tcPr>
            <w:tcW w:w="1016" w:type="dxa"/>
            <w:vAlign w:val="center"/>
          </w:tcPr>
          <w:p w14:paraId="1163F816" w14:textId="77777777" w:rsidR="00CC4627" w:rsidRPr="00D766AB" w:rsidRDefault="00CC4627" w:rsidP="00411CC4">
            <w:pPr>
              <w:pStyle w:val="ListParagraph"/>
              <w:ind w:left="0"/>
              <w:jc w:val="right"/>
              <w:rPr>
                <w:rFonts w:ascii="Cambria" w:hAnsi="Cambria"/>
                <w:b/>
                <w:sz w:val="16"/>
              </w:rPr>
            </w:pPr>
            <w:r w:rsidRPr="00D766AB">
              <w:rPr>
                <w:rFonts w:ascii="Cambria" w:hAnsi="Cambria"/>
                <w:b/>
                <w:sz w:val="16"/>
              </w:rPr>
              <w:t>9.6575</w:t>
            </w:r>
          </w:p>
        </w:tc>
      </w:tr>
    </w:tbl>
    <w:p w14:paraId="04225B55" w14:textId="77777777" w:rsidR="00C84E02" w:rsidRPr="00D766AB" w:rsidRDefault="00C84E02" w:rsidP="00D10C04">
      <w:pPr>
        <w:pStyle w:val="ListParagraph"/>
        <w:jc w:val="both"/>
        <w:rPr>
          <w:b/>
          <w:szCs w:val="24"/>
        </w:rPr>
      </w:pPr>
    </w:p>
    <w:tbl>
      <w:tblPr>
        <w:tblStyle w:val="TableGrid"/>
        <w:tblW w:w="8830" w:type="dxa"/>
        <w:tblInd w:w="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2"/>
        <w:gridCol w:w="888"/>
        <w:gridCol w:w="888"/>
        <w:gridCol w:w="1002"/>
        <w:gridCol w:w="1016"/>
        <w:gridCol w:w="1016"/>
        <w:gridCol w:w="1016"/>
        <w:gridCol w:w="1016"/>
        <w:gridCol w:w="1016"/>
      </w:tblGrid>
      <w:tr w:rsidR="00661BD0" w:rsidRPr="00D766AB" w14:paraId="03D0565E" w14:textId="77777777" w:rsidTr="00B40015">
        <w:trPr>
          <w:trHeight w:val="458"/>
        </w:trPr>
        <w:tc>
          <w:tcPr>
            <w:tcW w:w="972" w:type="dxa"/>
          </w:tcPr>
          <w:p w14:paraId="38AC41C9" w14:textId="77777777" w:rsidR="00661BD0" w:rsidRPr="00D766AB" w:rsidRDefault="00661BD0" w:rsidP="006C2F4B">
            <w:pPr>
              <w:pStyle w:val="ListParagraph"/>
              <w:ind w:left="0"/>
              <w:jc w:val="left"/>
              <w:rPr>
                <w:rFonts w:asciiTheme="majorHAnsi" w:hAnsiTheme="majorHAnsi"/>
                <w:b/>
                <w:sz w:val="20"/>
                <w:szCs w:val="20"/>
              </w:rPr>
            </w:pPr>
          </w:p>
        </w:tc>
        <w:tc>
          <w:tcPr>
            <w:tcW w:w="7858" w:type="dxa"/>
            <w:gridSpan w:val="8"/>
            <w:vAlign w:val="center"/>
          </w:tcPr>
          <w:p w14:paraId="43648F0A" w14:textId="77777777" w:rsidR="00661BD0" w:rsidRPr="00D766AB" w:rsidRDefault="00661BD0" w:rsidP="006C2F4B">
            <w:pPr>
              <w:pStyle w:val="ListParagraph"/>
              <w:ind w:left="0"/>
              <w:jc w:val="left"/>
              <w:rPr>
                <w:rFonts w:asciiTheme="majorHAnsi" w:hAnsiTheme="majorHAnsi"/>
                <w:b/>
                <w:sz w:val="20"/>
                <w:szCs w:val="20"/>
              </w:rPr>
            </w:pPr>
            <w:r w:rsidRPr="00D766AB">
              <w:rPr>
                <w:rFonts w:asciiTheme="majorHAnsi" w:hAnsiTheme="majorHAnsi"/>
                <w:b/>
                <w:sz w:val="18"/>
                <w:szCs w:val="20"/>
              </w:rPr>
              <w:t>Licensee Area – KINFRA Mega Food Park, Palakkad</w:t>
            </w:r>
          </w:p>
        </w:tc>
      </w:tr>
      <w:tr w:rsidR="00661BD0" w:rsidRPr="00D766AB" w14:paraId="42FB6847" w14:textId="77777777" w:rsidTr="00B40015">
        <w:trPr>
          <w:trHeight w:val="264"/>
        </w:trPr>
        <w:tc>
          <w:tcPr>
            <w:tcW w:w="972" w:type="dxa"/>
            <w:vMerge w:val="restart"/>
            <w:vAlign w:val="center"/>
          </w:tcPr>
          <w:p w14:paraId="6A8DFE8E" w14:textId="77777777" w:rsidR="00661BD0" w:rsidRPr="00D766AB" w:rsidRDefault="00661BD0" w:rsidP="00411CC4">
            <w:pPr>
              <w:pStyle w:val="ListParagraph"/>
              <w:ind w:left="0"/>
              <w:rPr>
                <w:rFonts w:ascii="Cambria" w:hAnsi="Cambria"/>
                <w:b/>
                <w:sz w:val="16"/>
              </w:rPr>
            </w:pPr>
            <w:r w:rsidRPr="00D766AB">
              <w:rPr>
                <w:rFonts w:ascii="Cambria" w:hAnsi="Cambria"/>
                <w:b/>
                <w:sz w:val="16"/>
              </w:rPr>
              <w:t>Category</w:t>
            </w:r>
          </w:p>
        </w:tc>
        <w:tc>
          <w:tcPr>
            <w:tcW w:w="888" w:type="dxa"/>
            <w:vAlign w:val="center"/>
          </w:tcPr>
          <w:p w14:paraId="646B8672" w14:textId="77777777" w:rsidR="00661BD0" w:rsidRPr="00D766AB" w:rsidRDefault="004801FF" w:rsidP="004801FF">
            <w:pPr>
              <w:pStyle w:val="ListParagraph"/>
              <w:ind w:left="0"/>
              <w:rPr>
                <w:rFonts w:ascii="Cambria" w:hAnsi="Cambria"/>
                <w:sz w:val="16"/>
              </w:rPr>
            </w:pPr>
            <w:r w:rsidRPr="00D766AB">
              <w:rPr>
                <w:rFonts w:ascii="Cambria" w:hAnsi="Cambria"/>
                <w:sz w:val="16"/>
              </w:rPr>
              <w:t>2019-20</w:t>
            </w:r>
          </w:p>
        </w:tc>
        <w:tc>
          <w:tcPr>
            <w:tcW w:w="888" w:type="dxa"/>
            <w:vAlign w:val="center"/>
          </w:tcPr>
          <w:p w14:paraId="0C119CBB" w14:textId="77777777" w:rsidR="00661BD0" w:rsidRPr="00D766AB" w:rsidRDefault="00661BD0" w:rsidP="00411CC4">
            <w:pPr>
              <w:pStyle w:val="ListParagraph"/>
              <w:ind w:left="0"/>
              <w:rPr>
                <w:rFonts w:ascii="Cambria" w:hAnsi="Cambria"/>
                <w:sz w:val="16"/>
              </w:rPr>
            </w:pPr>
            <w:r w:rsidRPr="00D766AB">
              <w:rPr>
                <w:rFonts w:ascii="Cambria" w:hAnsi="Cambria"/>
                <w:sz w:val="16"/>
              </w:rPr>
              <w:t>2020-21</w:t>
            </w:r>
          </w:p>
        </w:tc>
        <w:tc>
          <w:tcPr>
            <w:tcW w:w="1002" w:type="dxa"/>
            <w:vAlign w:val="center"/>
          </w:tcPr>
          <w:p w14:paraId="1AB67931" w14:textId="77777777" w:rsidR="00661BD0" w:rsidRPr="00D766AB" w:rsidRDefault="00661BD0" w:rsidP="00411CC4">
            <w:pPr>
              <w:pStyle w:val="ListParagraph"/>
              <w:ind w:left="0"/>
              <w:rPr>
                <w:rFonts w:ascii="Cambria" w:hAnsi="Cambria"/>
                <w:sz w:val="16"/>
              </w:rPr>
            </w:pPr>
            <w:r w:rsidRPr="00D766AB">
              <w:rPr>
                <w:rFonts w:ascii="Cambria" w:hAnsi="Cambria"/>
                <w:sz w:val="16"/>
              </w:rPr>
              <w:t>2021-22</w:t>
            </w:r>
          </w:p>
        </w:tc>
        <w:tc>
          <w:tcPr>
            <w:tcW w:w="1016" w:type="dxa"/>
            <w:vAlign w:val="center"/>
          </w:tcPr>
          <w:p w14:paraId="65541CAC" w14:textId="77777777" w:rsidR="00661BD0" w:rsidRPr="00D766AB" w:rsidRDefault="00661BD0" w:rsidP="00411CC4">
            <w:pPr>
              <w:pStyle w:val="ListParagraph"/>
              <w:ind w:left="0"/>
              <w:rPr>
                <w:rFonts w:ascii="Cambria" w:hAnsi="Cambria"/>
                <w:sz w:val="16"/>
              </w:rPr>
            </w:pPr>
            <w:r w:rsidRPr="00D766AB">
              <w:rPr>
                <w:rFonts w:ascii="Cambria" w:hAnsi="Cambria"/>
                <w:sz w:val="16"/>
              </w:rPr>
              <w:t>2022-23</w:t>
            </w:r>
          </w:p>
        </w:tc>
        <w:tc>
          <w:tcPr>
            <w:tcW w:w="1016" w:type="dxa"/>
            <w:vAlign w:val="center"/>
          </w:tcPr>
          <w:p w14:paraId="66DCE473" w14:textId="77777777" w:rsidR="00661BD0" w:rsidRPr="00D766AB" w:rsidRDefault="00661BD0" w:rsidP="00411CC4">
            <w:pPr>
              <w:pStyle w:val="ListParagraph"/>
              <w:ind w:left="0"/>
              <w:rPr>
                <w:rFonts w:ascii="Cambria" w:hAnsi="Cambria"/>
                <w:sz w:val="16"/>
              </w:rPr>
            </w:pPr>
            <w:r w:rsidRPr="00D766AB">
              <w:rPr>
                <w:rFonts w:ascii="Cambria" w:hAnsi="Cambria"/>
                <w:sz w:val="16"/>
              </w:rPr>
              <w:t>2023-24</w:t>
            </w:r>
          </w:p>
        </w:tc>
        <w:tc>
          <w:tcPr>
            <w:tcW w:w="1016" w:type="dxa"/>
            <w:vAlign w:val="center"/>
          </w:tcPr>
          <w:p w14:paraId="4334F42E" w14:textId="77777777" w:rsidR="00661BD0" w:rsidRPr="00D766AB" w:rsidRDefault="00661BD0" w:rsidP="00411CC4">
            <w:pPr>
              <w:pStyle w:val="ListParagraph"/>
              <w:ind w:left="0"/>
              <w:rPr>
                <w:rFonts w:ascii="Cambria" w:hAnsi="Cambria"/>
                <w:sz w:val="16"/>
              </w:rPr>
            </w:pPr>
            <w:r w:rsidRPr="00D766AB">
              <w:rPr>
                <w:rFonts w:ascii="Cambria" w:hAnsi="Cambria"/>
                <w:sz w:val="16"/>
              </w:rPr>
              <w:t>2024-25</w:t>
            </w:r>
          </w:p>
        </w:tc>
        <w:tc>
          <w:tcPr>
            <w:tcW w:w="1016" w:type="dxa"/>
            <w:vAlign w:val="center"/>
          </w:tcPr>
          <w:p w14:paraId="618871D5" w14:textId="77777777" w:rsidR="00661BD0" w:rsidRPr="00D766AB" w:rsidRDefault="00661BD0" w:rsidP="00411CC4">
            <w:pPr>
              <w:pStyle w:val="ListParagraph"/>
              <w:ind w:left="0"/>
              <w:rPr>
                <w:rFonts w:ascii="Cambria" w:hAnsi="Cambria"/>
                <w:sz w:val="16"/>
              </w:rPr>
            </w:pPr>
            <w:r w:rsidRPr="00D766AB">
              <w:rPr>
                <w:rFonts w:ascii="Cambria" w:hAnsi="Cambria"/>
                <w:sz w:val="16"/>
              </w:rPr>
              <w:t>2025-26</w:t>
            </w:r>
          </w:p>
        </w:tc>
        <w:tc>
          <w:tcPr>
            <w:tcW w:w="1016" w:type="dxa"/>
            <w:vAlign w:val="center"/>
          </w:tcPr>
          <w:p w14:paraId="4A83F283" w14:textId="77777777" w:rsidR="00661BD0" w:rsidRPr="00D766AB" w:rsidRDefault="00661BD0" w:rsidP="00411CC4">
            <w:pPr>
              <w:pStyle w:val="ListParagraph"/>
              <w:ind w:left="0"/>
              <w:rPr>
                <w:rFonts w:ascii="Cambria" w:hAnsi="Cambria"/>
                <w:sz w:val="16"/>
              </w:rPr>
            </w:pPr>
            <w:r w:rsidRPr="00D766AB">
              <w:rPr>
                <w:rFonts w:ascii="Cambria" w:hAnsi="Cambria"/>
                <w:sz w:val="16"/>
              </w:rPr>
              <w:t>2026-27</w:t>
            </w:r>
          </w:p>
        </w:tc>
      </w:tr>
      <w:tr w:rsidR="00661BD0" w:rsidRPr="00D766AB" w14:paraId="1592DB4F" w14:textId="77777777" w:rsidTr="00B40015">
        <w:trPr>
          <w:trHeight w:val="293"/>
        </w:trPr>
        <w:tc>
          <w:tcPr>
            <w:tcW w:w="972" w:type="dxa"/>
            <w:vMerge/>
          </w:tcPr>
          <w:p w14:paraId="41DC39B8" w14:textId="77777777" w:rsidR="00661BD0" w:rsidRPr="00D766AB" w:rsidRDefault="00661BD0" w:rsidP="00411CC4">
            <w:pPr>
              <w:pStyle w:val="ListParagraph"/>
              <w:ind w:left="0"/>
              <w:jc w:val="both"/>
              <w:rPr>
                <w:rFonts w:ascii="Cambria" w:hAnsi="Cambria"/>
                <w:b/>
                <w:sz w:val="16"/>
              </w:rPr>
            </w:pPr>
          </w:p>
        </w:tc>
        <w:tc>
          <w:tcPr>
            <w:tcW w:w="888" w:type="dxa"/>
            <w:vAlign w:val="center"/>
          </w:tcPr>
          <w:p w14:paraId="389F1E16" w14:textId="77777777" w:rsidR="004801FF" w:rsidRPr="00D766AB" w:rsidRDefault="004801FF" w:rsidP="004801FF">
            <w:pPr>
              <w:pStyle w:val="ListParagraph"/>
              <w:ind w:left="0"/>
              <w:rPr>
                <w:rFonts w:ascii="Cambria" w:hAnsi="Cambria"/>
                <w:sz w:val="16"/>
              </w:rPr>
            </w:pPr>
            <w:r w:rsidRPr="00D766AB">
              <w:rPr>
                <w:rFonts w:ascii="Cambria" w:hAnsi="Cambria"/>
                <w:sz w:val="16"/>
              </w:rPr>
              <w:t>Actual</w:t>
            </w:r>
          </w:p>
          <w:p w14:paraId="4B520E74" w14:textId="77777777" w:rsidR="00661BD0" w:rsidRPr="00D766AB" w:rsidRDefault="004801FF" w:rsidP="004801FF">
            <w:pPr>
              <w:pStyle w:val="ListParagraph"/>
              <w:ind w:left="0"/>
              <w:rPr>
                <w:rFonts w:ascii="Cambria" w:hAnsi="Cambria"/>
                <w:sz w:val="16"/>
              </w:rPr>
            </w:pPr>
            <w:r w:rsidRPr="00D766AB">
              <w:rPr>
                <w:rFonts w:ascii="Cambria" w:hAnsi="Cambria"/>
                <w:sz w:val="16"/>
              </w:rPr>
              <w:t>(MU)</w:t>
            </w:r>
          </w:p>
        </w:tc>
        <w:tc>
          <w:tcPr>
            <w:tcW w:w="888" w:type="dxa"/>
            <w:vAlign w:val="center"/>
          </w:tcPr>
          <w:p w14:paraId="26015787" w14:textId="77777777" w:rsidR="00661BD0" w:rsidRPr="00D766AB" w:rsidRDefault="00661BD0" w:rsidP="00411CC4">
            <w:pPr>
              <w:pStyle w:val="ListParagraph"/>
              <w:ind w:left="0"/>
              <w:rPr>
                <w:rFonts w:ascii="Cambria" w:hAnsi="Cambria"/>
                <w:sz w:val="16"/>
              </w:rPr>
            </w:pPr>
            <w:r w:rsidRPr="00D766AB">
              <w:rPr>
                <w:rFonts w:ascii="Cambria" w:hAnsi="Cambria"/>
                <w:sz w:val="16"/>
              </w:rPr>
              <w:t>Actual</w:t>
            </w:r>
          </w:p>
          <w:p w14:paraId="1C87924A" w14:textId="77777777" w:rsidR="00661BD0" w:rsidRPr="00D766AB" w:rsidRDefault="00661BD0" w:rsidP="00411CC4">
            <w:pPr>
              <w:pStyle w:val="ListParagraph"/>
              <w:ind w:left="0"/>
              <w:rPr>
                <w:rFonts w:ascii="Cambria" w:hAnsi="Cambria"/>
                <w:sz w:val="16"/>
              </w:rPr>
            </w:pPr>
            <w:r w:rsidRPr="00D766AB">
              <w:rPr>
                <w:rFonts w:ascii="Cambria" w:hAnsi="Cambria"/>
                <w:sz w:val="16"/>
              </w:rPr>
              <w:t>(MU)</w:t>
            </w:r>
          </w:p>
        </w:tc>
        <w:tc>
          <w:tcPr>
            <w:tcW w:w="1002" w:type="dxa"/>
            <w:vAlign w:val="center"/>
          </w:tcPr>
          <w:p w14:paraId="0D5ABFF7" w14:textId="77777777" w:rsidR="00C9750A" w:rsidRPr="00D766AB" w:rsidRDefault="00C9750A" w:rsidP="00C9750A">
            <w:pPr>
              <w:pStyle w:val="ListParagraph"/>
              <w:ind w:left="0"/>
              <w:rPr>
                <w:rFonts w:ascii="Cambria" w:hAnsi="Cambria"/>
                <w:sz w:val="16"/>
              </w:rPr>
            </w:pPr>
            <w:r w:rsidRPr="00D766AB">
              <w:rPr>
                <w:rFonts w:ascii="Cambria" w:hAnsi="Cambria"/>
                <w:sz w:val="16"/>
              </w:rPr>
              <w:t>Actual</w:t>
            </w:r>
          </w:p>
          <w:p w14:paraId="66301C81" w14:textId="6D8324FE" w:rsidR="00661BD0" w:rsidRPr="00D766AB" w:rsidRDefault="00C9750A" w:rsidP="00C9750A">
            <w:pPr>
              <w:pStyle w:val="ListParagraph"/>
              <w:ind w:left="0"/>
              <w:rPr>
                <w:rFonts w:ascii="Cambria" w:hAnsi="Cambria"/>
                <w:sz w:val="16"/>
              </w:rPr>
            </w:pPr>
            <w:r w:rsidRPr="00D766AB">
              <w:rPr>
                <w:rFonts w:ascii="Cambria" w:hAnsi="Cambria"/>
                <w:sz w:val="16"/>
              </w:rPr>
              <w:t>(MU)</w:t>
            </w:r>
          </w:p>
        </w:tc>
        <w:tc>
          <w:tcPr>
            <w:tcW w:w="1016" w:type="dxa"/>
            <w:vAlign w:val="center"/>
          </w:tcPr>
          <w:p w14:paraId="3BB1C31C" w14:textId="77777777" w:rsidR="00C9750A" w:rsidRPr="00D766AB" w:rsidRDefault="00C9750A" w:rsidP="00C9750A">
            <w:pPr>
              <w:pStyle w:val="ListParagraph"/>
              <w:ind w:left="0"/>
              <w:rPr>
                <w:rFonts w:ascii="Cambria" w:hAnsi="Cambria"/>
                <w:sz w:val="16"/>
              </w:rPr>
            </w:pPr>
            <w:r w:rsidRPr="00D766AB">
              <w:rPr>
                <w:rFonts w:ascii="Cambria" w:hAnsi="Cambria"/>
                <w:sz w:val="16"/>
              </w:rPr>
              <w:t>Estimated</w:t>
            </w:r>
          </w:p>
          <w:p w14:paraId="65F28573" w14:textId="2D96EF13" w:rsidR="00661BD0" w:rsidRPr="00D766AB" w:rsidRDefault="00C9750A" w:rsidP="00C9750A">
            <w:pPr>
              <w:pStyle w:val="ListParagraph"/>
              <w:ind w:left="0"/>
              <w:rPr>
                <w:rFonts w:ascii="Cambria" w:hAnsi="Cambria"/>
                <w:sz w:val="16"/>
              </w:rPr>
            </w:pPr>
            <w:r w:rsidRPr="00D766AB">
              <w:rPr>
                <w:rFonts w:ascii="Cambria" w:hAnsi="Cambria"/>
                <w:sz w:val="16"/>
              </w:rPr>
              <w:t>(MU)</w:t>
            </w:r>
          </w:p>
        </w:tc>
        <w:tc>
          <w:tcPr>
            <w:tcW w:w="1016" w:type="dxa"/>
            <w:vAlign w:val="center"/>
          </w:tcPr>
          <w:p w14:paraId="23F68530" w14:textId="77777777" w:rsidR="00661BD0" w:rsidRPr="00D766AB" w:rsidRDefault="00661BD0" w:rsidP="00411CC4">
            <w:pPr>
              <w:pStyle w:val="ListParagraph"/>
              <w:ind w:left="0"/>
              <w:rPr>
                <w:rFonts w:ascii="Cambria" w:hAnsi="Cambria"/>
                <w:sz w:val="16"/>
              </w:rPr>
            </w:pPr>
            <w:r w:rsidRPr="00D766AB">
              <w:rPr>
                <w:rFonts w:ascii="Cambria" w:hAnsi="Cambria"/>
                <w:sz w:val="16"/>
              </w:rPr>
              <w:t>Projection</w:t>
            </w:r>
          </w:p>
          <w:p w14:paraId="4360584E" w14:textId="77777777" w:rsidR="00661BD0" w:rsidRPr="00D766AB" w:rsidRDefault="00661BD0" w:rsidP="00411CC4">
            <w:pPr>
              <w:pStyle w:val="ListParagraph"/>
              <w:ind w:left="0"/>
              <w:rPr>
                <w:rFonts w:ascii="Cambria" w:hAnsi="Cambria"/>
                <w:sz w:val="16"/>
              </w:rPr>
            </w:pPr>
            <w:r w:rsidRPr="00D766AB">
              <w:rPr>
                <w:rFonts w:ascii="Cambria" w:hAnsi="Cambria"/>
                <w:sz w:val="16"/>
              </w:rPr>
              <w:t>(MU)</w:t>
            </w:r>
          </w:p>
        </w:tc>
        <w:tc>
          <w:tcPr>
            <w:tcW w:w="1016" w:type="dxa"/>
            <w:vAlign w:val="center"/>
          </w:tcPr>
          <w:p w14:paraId="62288851" w14:textId="77777777" w:rsidR="00661BD0" w:rsidRPr="00D766AB" w:rsidRDefault="00661BD0" w:rsidP="00411CC4">
            <w:pPr>
              <w:pStyle w:val="ListParagraph"/>
              <w:ind w:left="0"/>
              <w:rPr>
                <w:rFonts w:ascii="Cambria" w:hAnsi="Cambria"/>
                <w:sz w:val="16"/>
              </w:rPr>
            </w:pPr>
            <w:r w:rsidRPr="00D766AB">
              <w:rPr>
                <w:rFonts w:ascii="Cambria" w:hAnsi="Cambria"/>
                <w:sz w:val="16"/>
              </w:rPr>
              <w:t>Projection</w:t>
            </w:r>
          </w:p>
          <w:p w14:paraId="48027F6A" w14:textId="77777777" w:rsidR="00661BD0" w:rsidRPr="00D766AB" w:rsidRDefault="00661BD0" w:rsidP="00411CC4">
            <w:pPr>
              <w:pStyle w:val="ListParagraph"/>
              <w:ind w:left="0"/>
              <w:rPr>
                <w:rFonts w:ascii="Cambria" w:hAnsi="Cambria"/>
                <w:sz w:val="16"/>
              </w:rPr>
            </w:pPr>
            <w:r w:rsidRPr="00D766AB">
              <w:rPr>
                <w:rFonts w:ascii="Cambria" w:hAnsi="Cambria"/>
                <w:sz w:val="16"/>
              </w:rPr>
              <w:t>(MU)</w:t>
            </w:r>
          </w:p>
        </w:tc>
        <w:tc>
          <w:tcPr>
            <w:tcW w:w="1016" w:type="dxa"/>
            <w:vAlign w:val="center"/>
          </w:tcPr>
          <w:p w14:paraId="22DEE63E" w14:textId="77777777" w:rsidR="00661BD0" w:rsidRPr="00D766AB" w:rsidRDefault="00661BD0" w:rsidP="00411CC4">
            <w:pPr>
              <w:pStyle w:val="ListParagraph"/>
              <w:ind w:left="0"/>
              <w:rPr>
                <w:rFonts w:ascii="Cambria" w:hAnsi="Cambria"/>
                <w:sz w:val="16"/>
              </w:rPr>
            </w:pPr>
            <w:r w:rsidRPr="00D766AB">
              <w:rPr>
                <w:rFonts w:ascii="Cambria" w:hAnsi="Cambria"/>
                <w:sz w:val="16"/>
              </w:rPr>
              <w:t>Projection</w:t>
            </w:r>
          </w:p>
          <w:p w14:paraId="5C339F1B" w14:textId="77777777" w:rsidR="00661BD0" w:rsidRPr="00D766AB" w:rsidRDefault="00661BD0" w:rsidP="00411CC4">
            <w:pPr>
              <w:pStyle w:val="ListParagraph"/>
              <w:ind w:left="0"/>
              <w:rPr>
                <w:rFonts w:ascii="Cambria" w:hAnsi="Cambria"/>
                <w:sz w:val="16"/>
              </w:rPr>
            </w:pPr>
            <w:r w:rsidRPr="00D766AB">
              <w:rPr>
                <w:rFonts w:ascii="Cambria" w:hAnsi="Cambria"/>
                <w:sz w:val="16"/>
              </w:rPr>
              <w:t>(MU)</w:t>
            </w:r>
          </w:p>
        </w:tc>
        <w:tc>
          <w:tcPr>
            <w:tcW w:w="1016" w:type="dxa"/>
            <w:vAlign w:val="center"/>
          </w:tcPr>
          <w:p w14:paraId="436BACB2" w14:textId="77777777" w:rsidR="00661BD0" w:rsidRPr="00D766AB" w:rsidRDefault="00661BD0" w:rsidP="00411CC4">
            <w:pPr>
              <w:pStyle w:val="ListParagraph"/>
              <w:ind w:left="0"/>
              <w:rPr>
                <w:rFonts w:ascii="Cambria" w:hAnsi="Cambria"/>
                <w:sz w:val="16"/>
              </w:rPr>
            </w:pPr>
            <w:r w:rsidRPr="00D766AB">
              <w:rPr>
                <w:rFonts w:ascii="Cambria" w:hAnsi="Cambria"/>
                <w:sz w:val="16"/>
              </w:rPr>
              <w:t>Projection</w:t>
            </w:r>
          </w:p>
          <w:p w14:paraId="14CCF2FF" w14:textId="77777777" w:rsidR="00661BD0" w:rsidRPr="00D766AB" w:rsidRDefault="00661BD0" w:rsidP="00411CC4">
            <w:pPr>
              <w:pStyle w:val="ListParagraph"/>
              <w:ind w:left="0"/>
              <w:rPr>
                <w:rFonts w:ascii="Cambria" w:hAnsi="Cambria"/>
                <w:sz w:val="16"/>
              </w:rPr>
            </w:pPr>
            <w:r w:rsidRPr="00D766AB">
              <w:rPr>
                <w:rFonts w:ascii="Cambria" w:hAnsi="Cambria"/>
                <w:sz w:val="16"/>
              </w:rPr>
              <w:t>(MU)</w:t>
            </w:r>
          </w:p>
        </w:tc>
      </w:tr>
      <w:tr w:rsidR="00661BD0" w:rsidRPr="00D766AB" w14:paraId="7F2CCC79" w14:textId="77777777" w:rsidTr="00B40015">
        <w:trPr>
          <w:trHeight w:val="293"/>
        </w:trPr>
        <w:tc>
          <w:tcPr>
            <w:tcW w:w="972" w:type="dxa"/>
          </w:tcPr>
          <w:p w14:paraId="3DF421CB" w14:textId="77777777" w:rsidR="00661BD0" w:rsidRPr="00D766AB" w:rsidRDefault="00661BD0" w:rsidP="00411CC4">
            <w:pPr>
              <w:pStyle w:val="ListParagraph"/>
              <w:ind w:left="0"/>
              <w:jc w:val="left"/>
              <w:rPr>
                <w:rFonts w:ascii="Cambria" w:hAnsi="Cambria"/>
                <w:b/>
                <w:sz w:val="18"/>
              </w:rPr>
            </w:pPr>
          </w:p>
        </w:tc>
        <w:tc>
          <w:tcPr>
            <w:tcW w:w="1776" w:type="dxa"/>
            <w:gridSpan w:val="2"/>
            <w:vAlign w:val="center"/>
          </w:tcPr>
          <w:p w14:paraId="59C13625" w14:textId="77777777" w:rsidR="00661BD0" w:rsidRPr="00D766AB" w:rsidRDefault="00661BD0" w:rsidP="00411CC4">
            <w:pPr>
              <w:pStyle w:val="ListParagraph"/>
              <w:ind w:left="0"/>
              <w:jc w:val="left"/>
              <w:rPr>
                <w:rFonts w:ascii="Cambria" w:hAnsi="Cambria"/>
                <w:b/>
                <w:sz w:val="20"/>
              </w:rPr>
            </w:pPr>
            <w:r w:rsidRPr="00D766AB">
              <w:rPr>
                <w:rFonts w:ascii="Cambria" w:hAnsi="Cambria"/>
                <w:b/>
                <w:sz w:val="18"/>
              </w:rPr>
              <w:t>HT Consumes</w:t>
            </w:r>
          </w:p>
        </w:tc>
        <w:tc>
          <w:tcPr>
            <w:tcW w:w="1002" w:type="dxa"/>
            <w:vAlign w:val="center"/>
          </w:tcPr>
          <w:p w14:paraId="64471BA1" w14:textId="77777777" w:rsidR="00661BD0" w:rsidRPr="00D766AB" w:rsidRDefault="00661BD0" w:rsidP="00411CC4">
            <w:pPr>
              <w:pStyle w:val="ListParagraph"/>
              <w:ind w:left="0"/>
              <w:rPr>
                <w:rFonts w:ascii="Cambria" w:hAnsi="Cambria"/>
                <w:b/>
              </w:rPr>
            </w:pPr>
          </w:p>
        </w:tc>
        <w:tc>
          <w:tcPr>
            <w:tcW w:w="1016" w:type="dxa"/>
            <w:vAlign w:val="center"/>
          </w:tcPr>
          <w:p w14:paraId="16FBE8CD" w14:textId="77777777" w:rsidR="00661BD0" w:rsidRPr="00D766AB" w:rsidRDefault="00661BD0" w:rsidP="00411CC4">
            <w:pPr>
              <w:pStyle w:val="ListParagraph"/>
              <w:ind w:left="0"/>
              <w:rPr>
                <w:rFonts w:ascii="Cambria" w:hAnsi="Cambria"/>
                <w:b/>
              </w:rPr>
            </w:pPr>
          </w:p>
        </w:tc>
        <w:tc>
          <w:tcPr>
            <w:tcW w:w="1016" w:type="dxa"/>
            <w:vAlign w:val="center"/>
          </w:tcPr>
          <w:p w14:paraId="591EB6DF" w14:textId="77777777" w:rsidR="00661BD0" w:rsidRPr="00D766AB" w:rsidRDefault="00661BD0" w:rsidP="00411CC4">
            <w:pPr>
              <w:pStyle w:val="ListParagraph"/>
              <w:ind w:left="0"/>
              <w:rPr>
                <w:rFonts w:ascii="Cambria" w:hAnsi="Cambria"/>
                <w:b/>
              </w:rPr>
            </w:pPr>
          </w:p>
        </w:tc>
        <w:tc>
          <w:tcPr>
            <w:tcW w:w="1016" w:type="dxa"/>
            <w:vAlign w:val="center"/>
          </w:tcPr>
          <w:p w14:paraId="0A5A5DE9" w14:textId="77777777" w:rsidR="00661BD0" w:rsidRPr="00D766AB" w:rsidRDefault="00661BD0" w:rsidP="00411CC4">
            <w:pPr>
              <w:pStyle w:val="ListParagraph"/>
              <w:ind w:left="0"/>
              <w:rPr>
                <w:rFonts w:ascii="Cambria" w:hAnsi="Cambria"/>
                <w:b/>
              </w:rPr>
            </w:pPr>
          </w:p>
        </w:tc>
        <w:tc>
          <w:tcPr>
            <w:tcW w:w="1016" w:type="dxa"/>
            <w:vAlign w:val="center"/>
          </w:tcPr>
          <w:p w14:paraId="47D15F67" w14:textId="77777777" w:rsidR="00661BD0" w:rsidRPr="00D766AB" w:rsidRDefault="00661BD0" w:rsidP="00411CC4">
            <w:pPr>
              <w:pStyle w:val="ListParagraph"/>
              <w:ind w:left="0"/>
              <w:rPr>
                <w:rFonts w:ascii="Cambria" w:hAnsi="Cambria"/>
                <w:b/>
              </w:rPr>
            </w:pPr>
          </w:p>
        </w:tc>
        <w:tc>
          <w:tcPr>
            <w:tcW w:w="1016" w:type="dxa"/>
          </w:tcPr>
          <w:p w14:paraId="4645CF41" w14:textId="77777777" w:rsidR="00661BD0" w:rsidRPr="00D766AB" w:rsidRDefault="00661BD0" w:rsidP="00411CC4">
            <w:pPr>
              <w:pStyle w:val="ListParagraph"/>
              <w:ind w:left="0"/>
              <w:rPr>
                <w:rFonts w:ascii="Cambria" w:hAnsi="Cambria"/>
                <w:b/>
              </w:rPr>
            </w:pPr>
          </w:p>
        </w:tc>
      </w:tr>
      <w:tr w:rsidR="00661BD0" w:rsidRPr="00D766AB" w14:paraId="53D56075" w14:textId="77777777" w:rsidTr="00B40015">
        <w:trPr>
          <w:trHeight w:val="385"/>
        </w:trPr>
        <w:tc>
          <w:tcPr>
            <w:tcW w:w="972" w:type="dxa"/>
            <w:vAlign w:val="center"/>
          </w:tcPr>
          <w:p w14:paraId="74AD3251" w14:textId="77777777" w:rsidR="00661BD0" w:rsidRPr="00D766AB" w:rsidRDefault="00661BD0" w:rsidP="00411CC4">
            <w:pPr>
              <w:pStyle w:val="ListParagraph"/>
              <w:spacing w:after="240" w:line="276" w:lineRule="auto"/>
              <w:ind w:left="0"/>
              <w:jc w:val="both"/>
              <w:rPr>
                <w:rFonts w:asciiTheme="majorHAnsi" w:hAnsiTheme="majorHAnsi"/>
                <w:sz w:val="16"/>
                <w:szCs w:val="16"/>
              </w:rPr>
            </w:pPr>
            <w:r w:rsidRPr="00D766AB">
              <w:rPr>
                <w:rFonts w:asciiTheme="majorHAnsi" w:hAnsiTheme="majorHAnsi"/>
                <w:sz w:val="16"/>
                <w:szCs w:val="16"/>
              </w:rPr>
              <w:t>HT I A</w:t>
            </w:r>
          </w:p>
          <w:p w14:paraId="33705113"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HT I B</w:t>
            </w:r>
          </w:p>
          <w:p w14:paraId="76E32548"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HT II A</w:t>
            </w:r>
          </w:p>
          <w:p w14:paraId="031A4421"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HT II B</w:t>
            </w:r>
          </w:p>
          <w:p w14:paraId="21B45AF7"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HT III B</w:t>
            </w:r>
          </w:p>
          <w:p w14:paraId="1F127952"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HT IV</w:t>
            </w:r>
          </w:p>
          <w:p w14:paraId="22C50320"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HT IV A</w:t>
            </w:r>
          </w:p>
          <w:p w14:paraId="30EE525D" w14:textId="1FAE36A3"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HT IV B</w:t>
            </w:r>
          </w:p>
          <w:p w14:paraId="7972DEAF" w14:textId="77777777" w:rsidR="00460E7C" w:rsidRPr="00D766AB" w:rsidRDefault="00460E7C" w:rsidP="00411CC4">
            <w:pPr>
              <w:pStyle w:val="ListParagraph"/>
              <w:spacing w:line="276" w:lineRule="auto"/>
              <w:ind w:left="0"/>
              <w:jc w:val="both"/>
              <w:rPr>
                <w:rFonts w:asciiTheme="majorHAnsi" w:hAnsiTheme="majorHAnsi"/>
                <w:sz w:val="16"/>
                <w:szCs w:val="16"/>
              </w:rPr>
            </w:pPr>
          </w:p>
          <w:p w14:paraId="7B15AF46" w14:textId="5C57A3F7" w:rsidR="0025057D" w:rsidRPr="00D766AB" w:rsidRDefault="0025057D" w:rsidP="00460E7C">
            <w:pPr>
              <w:pStyle w:val="ListParagraph"/>
              <w:ind w:left="0"/>
              <w:jc w:val="both"/>
              <w:rPr>
                <w:rFonts w:asciiTheme="majorHAnsi" w:hAnsiTheme="majorHAnsi"/>
                <w:b/>
                <w:sz w:val="16"/>
                <w:szCs w:val="16"/>
              </w:rPr>
            </w:pPr>
            <w:r w:rsidRPr="00D766AB">
              <w:rPr>
                <w:rFonts w:asciiTheme="majorHAnsi" w:hAnsiTheme="majorHAnsi"/>
                <w:b/>
                <w:sz w:val="16"/>
                <w:szCs w:val="16"/>
              </w:rPr>
              <w:t>Total</w:t>
            </w:r>
          </w:p>
        </w:tc>
        <w:tc>
          <w:tcPr>
            <w:tcW w:w="888" w:type="dxa"/>
            <w:vAlign w:val="center"/>
          </w:tcPr>
          <w:p w14:paraId="09F209AB" w14:textId="77777777" w:rsidR="00332172" w:rsidRPr="00D766AB" w:rsidRDefault="00F054E5" w:rsidP="0033217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56994B4" w14:textId="77777777" w:rsidR="00332172" w:rsidRPr="00D766AB" w:rsidRDefault="00332172" w:rsidP="0033217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5E7A7DFA" w14:textId="77777777" w:rsidR="00332172" w:rsidRPr="00D766AB" w:rsidRDefault="00332172" w:rsidP="0033217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C3FCFB1" w14:textId="77777777" w:rsidR="00332172" w:rsidRPr="00D766AB" w:rsidRDefault="00F054E5" w:rsidP="0033217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0.0531</w:t>
            </w:r>
          </w:p>
          <w:p w14:paraId="570F740B" w14:textId="77777777" w:rsidR="00332172" w:rsidRPr="00D766AB" w:rsidRDefault="00332172" w:rsidP="0033217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6E3B36D" w14:textId="77777777" w:rsidR="00332172" w:rsidRPr="00D766AB" w:rsidRDefault="00332172" w:rsidP="0033217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6866FF83" w14:textId="77777777" w:rsidR="00332172" w:rsidRPr="00D766AB" w:rsidRDefault="00332172" w:rsidP="0033217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921D582" w14:textId="3608F423" w:rsidR="00661BD0" w:rsidRPr="00D766AB" w:rsidRDefault="00332172" w:rsidP="0033217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08AB97C" w14:textId="77777777" w:rsidR="00460E7C" w:rsidRPr="00D766AB" w:rsidRDefault="00460E7C" w:rsidP="00332172">
            <w:pPr>
              <w:pStyle w:val="ListParagraph"/>
              <w:spacing w:line="276" w:lineRule="auto"/>
              <w:ind w:left="0"/>
              <w:jc w:val="right"/>
              <w:rPr>
                <w:rFonts w:asciiTheme="majorHAnsi" w:hAnsiTheme="majorHAnsi"/>
                <w:sz w:val="16"/>
                <w:szCs w:val="16"/>
              </w:rPr>
            </w:pPr>
          </w:p>
          <w:p w14:paraId="52653728" w14:textId="2F837D3A" w:rsidR="0025057D" w:rsidRPr="00D766AB" w:rsidRDefault="0025057D" w:rsidP="00332172">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0.0531</w:t>
            </w:r>
          </w:p>
        </w:tc>
        <w:tc>
          <w:tcPr>
            <w:tcW w:w="888" w:type="dxa"/>
            <w:vAlign w:val="center"/>
          </w:tcPr>
          <w:p w14:paraId="1001C8F5"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0.0588</w:t>
            </w:r>
          </w:p>
          <w:p w14:paraId="2F872729"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6EF626A9"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4360845"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57E8280A"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054F3E9"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561DD0D0"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3D02EB77" w14:textId="3AA9B7A3" w:rsidR="00C456B1"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BF6AA3B" w14:textId="77777777" w:rsidR="00460E7C" w:rsidRPr="00D766AB" w:rsidRDefault="00460E7C" w:rsidP="003F37A3">
            <w:pPr>
              <w:pStyle w:val="ListParagraph"/>
              <w:spacing w:line="276" w:lineRule="auto"/>
              <w:ind w:left="0"/>
              <w:jc w:val="right"/>
              <w:rPr>
                <w:rFonts w:asciiTheme="majorHAnsi" w:hAnsiTheme="majorHAnsi"/>
                <w:sz w:val="16"/>
                <w:szCs w:val="16"/>
              </w:rPr>
            </w:pPr>
          </w:p>
          <w:p w14:paraId="50E0AAFB" w14:textId="57D05E7C" w:rsidR="00661BD0" w:rsidRPr="00D766AB" w:rsidRDefault="00C456B1" w:rsidP="003F37A3">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0.0588</w:t>
            </w:r>
          </w:p>
        </w:tc>
        <w:tc>
          <w:tcPr>
            <w:tcW w:w="1002" w:type="dxa"/>
            <w:vAlign w:val="center"/>
          </w:tcPr>
          <w:p w14:paraId="560C4B3B" w14:textId="5B0714E8"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0.5</w:t>
            </w:r>
            <w:r w:rsidR="00C84E02" w:rsidRPr="00D766AB">
              <w:rPr>
                <w:rFonts w:asciiTheme="majorHAnsi" w:hAnsiTheme="majorHAnsi"/>
                <w:sz w:val="16"/>
                <w:szCs w:val="16"/>
              </w:rPr>
              <w:t>319</w:t>
            </w:r>
          </w:p>
          <w:p w14:paraId="30AEED6D"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1D74404"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A5929FD"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9ACB543"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1B2A9FA"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3E2F9F1B"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A328649" w14:textId="571EBB58"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5105F403" w14:textId="77777777" w:rsidR="00460E7C" w:rsidRPr="00D766AB" w:rsidRDefault="00460E7C" w:rsidP="003F37A3">
            <w:pPr>
              <w:pStyle w:val="ListParagraph"/>
              <w:spacing w:line="276" w:lineRule="auto"/>
              <w:ind w:left="0"/>
              <w:jc w:val="right"/>
              <w:rPr>
                <w:rFonts w:asciiTheme="majorHAnsi" w:hAnsiTheme="majorHAnsi"/>
                <w:sz w:val="16"/>
                <w:szCs w:val="16"/>
              </w:rPr>
            </w:pPr>
          </w:p>
          <w:p w14:paraId="43F7ACFF" w14:textId="5ED3C74A" w:rsidR="00C456B1" w:rsidRPr="00D766AB" w:rsidRDefault="00CD679C" w:rsidP="00C84E02">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0.5</w:t>
            </w:r>
            <w:r w:rsidR="00C84E02" w:rsidRPr="00D766AB">
              <w:rPr>
                <w:rFonts w:asciiTheme="majorHAnsi" w:hAnsiTheme="majorHAnsi"/>
                <w:b/>
                <w:sz w:val="16"/>
                <w:szCs w:val="16"/>
              </w:rPr>
              <w:t>319</w:t>
            </w:r>
          </w:p>
        </w:tc>
        <w:tc>
          <w:tcPr>
            <w:tcW w:w="1016" w:type="dxa"/>
            <w:vAlign w:val="center"/>
          </w:tcPr>
          <w:p w14:paraId="0FB4897B"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0.7216</w:t>
            </w:r>
          </w:p>
          <w:p w14:paraId="1C0AFB2B"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6C525F09"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F14C1E0"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A5E6D8A"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39D25B2"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5EBBD9FB"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599B7318" w14:textId="56BFCF51"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78128C6" w14:textId="77777777" w:rsidR="00460E7C" w:rsidRPr="00D766AB" w:rsidRDefault="00460E7C" w:rsidP="003F37A3">
            <w:pPr>
              <w:pStyle w:val="ListParagraph"/>
              <w:spacing w:line="276" w:lineRule="auto"/>
              <w:ind w:left="0"/>
              <w:jc w:val="right"/>
              <w:rPr>
                <w:rFonts w:asciiTheme="majorHAnsi" w:hAnsiTheme="majorHAnsi"/>
                <w:sz w:val="16"/>
                <w:szCs w:val="16"/>
              </w:rPr>
            </w:pPr>
          </w:p>
          <w:p w14:paraId="67A6547D" w14:textId="3313BA8D" w:rsidR="00C456B1" w:rsidRPr="00D766AB" w:rsidRDefault="00A005AF" w:rsidP="003F37A3">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0.7216</w:t>
            </w:r>
          </w:p>
        </w:tc>
        <w:tc>
          <w:tcPr>
            <w:tcW w:w="1016" w:type="dxa"/>
            <w:vAlign w:val="center"/>
          </w:tcPr>
          <w:p w14:paraId="725E295A" w14:textId="77777777" w:rsidR="002371B5" w:rsidRPr="00D766AB" w:rsidRDefault="002371B5" w:rsidP="0092334D">
            <w:pPr>
              <w:pStyle w:val="ListParagraph"/>
              <w:spacing w:line="276" w:lineRule="auto"/>
              <w:ind w:left="0"/>
              <w:jc w:val="right"/>
              <w:rPr>
                <w:rFonts w:asciiTheme="majorHAnsi" w:hAnsiTheme="majorHAnsi"/>
                <w:sz w:val="16"/>
                <w:szCs w:val="16"/>
              </w:rPr>
            </w:pPr>
          </w:p>
          <w:p w14:paraId="7304253C" w14:textId="51061B9D"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0.7946</w:t>
            </w:r>
          </w:p>
          <w:p w14:paraId="0115693C"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D72CEC8"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8739A09"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5E92644"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C6E02D8"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36FC533"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46A46DE" w14:textId="28AE475F"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0F4CEB2" w14:textId="77777777" w:rsidR="00460E7C" w:rsidRPr="00D766AB" w:rsidRDefault="00460E7C" w:rsidP="0092334D">
            <w:pPr>
              <w:pStyle w:val="ListParagraph"/>
              <w:spacing w:line="276" w:lineRule="auto"/>
              <w:ind w:left="0"/>
              <w:jc w:val="right"/>
              <w:rPr>
                <w:rFonts w:asciiTheme="majorHAnsi" w:hAnsiTheme="majorHAnsi"/>
                <w:sz w:val="16"/>
                <w:szCs w:val="16"/>
              </w:rPr>
            </w:pPr>
          </w:p>
          <w:p w14:paraId="19D1EE4B" w14:textId="6FE21EFF" w:rsidR="002371B5" w:rsidRPr="00D766AB" w:rsidRDefault="002371B5" w:rsidP="0092334D">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0.7946</w:t>
            </w:r>
          </w:p>
          <w:p w14:paraId="21ED203A" w14:textId="77777777" w:rsidR="00C456B1" w:rsidRPr="00D766AB" w:rsidRDefault="00C456B1" w:rsidP="0092334D">
            <w:pPr>
              <w:pStyle w:val="ListParagraph"/>
              <w:spacing w:line="276" w:lineRule="auto"/>
              <w:ind w:left="0"/>
              <w:jc w:val="right"/>
              <w:rPr>
                <w:rFonts w:asciiTheme="majorHAnsi" w:hAnsiTheme="majorHAnsi"/>
                <w:sz w:val="16"/>
                <w:szCs w:val="16"/>
              </w:rPr>
            </w:pPr>
          </w:p>
        </w:tc>
        <w:tc>
          <w:tcPr>
            <w:tcW w:w="1016" w:type="dxa"/>
            <w:vAlign w:val="center"/>
          </w:tcPr>
          <w:p w14:paraId="20FA1DB9"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0.8740</w:t>
            </w:r>
          </w:p>
          <w:p w14:paraId="36531514"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C5C760F"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229F676"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EE104FA"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988CB41"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FEA4DAF"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F59A83D" w14:textId="7D96D795"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ED96ECF" w14:textId="77777777" w:rsidR="00460E7C" w:rsidRPr="00D766AB" w:rsidRDefault="00460E7C" w:rsidP="0083648F">
            <w:pPr>
              <w:pStyle w:val="ListParagraph"/>
              <w:spacing w:line="276" w:lineRule="auto"/>
              <w:ind w:left="0"/>
              <w:jc w:val="right"/>
              <w:rPr>
                <w:rFonts w:asciiTheme="majorHAnsi" w:hAnsiTheme="majorHAnsi"/>
                <w:sz w:val="16"/>
                <w:szCs w:val="16"/>
              </w:rPr>
            </w:pPr>
          </w:p>
          <w:p w14:paraId="5AB320F1" w14:textId="59E8E8CA" w:rsidR="00460E7C" w:rsidRPr="00D766AB" w:rsidRDefault="00964C6E" w:rsidP="0083648F">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0.8740</w:t>
            </w:r>
          </w:p>
        </w:tc>
        <w:tc>
          <w:tcPr>
            <w:tcW w:w="1016" w:type="dxa"/>
            <w:vAlign w:val="center"/>
          </w:tcPr>
          <w:p w14:paraId="2503ACD2"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0.9614</w:t>
            </w:r>
          </w:p>
          <w:p w14:paraId="1909C404"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6B18B1F"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432EA8C"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305CBEDF"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1134BD2"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C50BD30"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AF70FD0" w14:textId="77C5DD88"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CD092EE" w14:textId="77777777" w:rsidR="00460E7C" w:rsidRPr="00D766AB" w:rsidRDefault="00460E7C" w:rsidP="005B4AD2">
            <w:pPr>
              <w:pStyle w:val="ListParagraph"/>
              <w:spacing w:line="276" w:lineRule="auto"/>
              <w:ind w:left="0"/>
              <w:jc w:val="right"/>
              <w:rPr>
                <w:rFonts w:asciiTheme="majorHAnsi" w:hAnsiTheme="majorHAnsi"/>
                <w:sz w:val="16"/>
                <w:szCs w:val="16"/>
              </w:rPr>
            </w:pPr>
          </w:p>
          <w:p w14:paraId="1076A4B2" w14:textId="24A975A9" w:rsidR="00C456B1" w:rsidRPr="00D766AB" w:rsidRDefault="000D21C1" w:rsidP="005B4AD2">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0.9614</w:t>
            </w:r>
          </w:p>
        </w:tc>
        <w:tc>
          <w:tcPr>
            <w:tcW w:w="1016" w:type="dxa"/>
            <w:vAlign w:val="center"/>
          </w:tcPr>
          <w:p w14:paraId="3298F45E"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1.0576</w:t>
            </w:r>
          </w:p>
          <w:p w14:paraId="30E37A5D"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1DA0ED0"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57710E9"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3D0A233"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5EB330D"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5B126039"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E5D9051" w14:textId="7A93E8DB"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75907C8" w14:textId="77777777" w:rsidR="00460E7C" w:rsidRPr="00D766AB" w:rsidRDefault="00460E7C" w:rsidP="00577AA2">
            <w:pPr>
              <w:pStyle w:val="ListParagraph"/>
              <w:spacing w:line="276" w:lineRule="auto"/>
              <w:ind w:left="0"/>
              <w:jc w:val="right"/>
              <w:rPr>
                <w:rFonts w:asciiTheme="majorHAnsi" w:hAnsiTheme="majorHAnsi"/>
                <w:sz w:val="16"/>
                <w:szCs w:val="16"/>
              </w:rPr>
            </w:pPr>
          </w:p>
          <w:p w14:paraId="6B025720" w14:textId="2C1A331A" w:rsidR="00C456B1" w:rsidRPr="00D766AB" w:rsidRDefault="00BE1813" w:rsidP="00577AA2">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1.0576</w:t>
            </w:r>
          </w:p>
        </w:tc>
      </w:tr>
      <w:tr w:rsidR="00661BD0" w:rsidRPr="00D766AB" w14:paraId="0FE6FE2E" w14:textId="77777777" w:rsidTr="00B40015">
        <w:trPr>
          <w:trHeight w:val="176"/>
        </w:trPr>
        <w:tc>
          <w:tcPr>
            <w:tcW w:w="972" w:type="dxa"/>
          </w:tcPr>
          <w:p w14:paraId="3BE24FD5" w14:textId="77777777" w:rsidR="00661BD0" w:rsidRPr="00D766AB" w:rsidRDefault="00661BD0" w:rsidP="00411CC4">
            <w:pPr>
              <w:pStyle w:val="ListParagraph"/>
              <w:ind w:left="0"/>
              <w:jc w:val="left"/>
              <w:rPr>
                <w:rFonts w:ascii="Cambria" w:hAnsi="Cambria"/>
                <w:b/>
                <w:sz w:val="18"/>
              </w:rPr>
            </w:pPr>
          </w:p>
        </w:tc>
        <w:tc>
          <w:tcPr>
            <w:tcW w:w="1776" w:type="dxa"/>
            <w:gridSpan w:val="2"/>
            <w:vAlign w:val="center"/>
          </w:tcPr>
          <w:p w14:paraId="741D645C" w14:textId="77777777" w:rsidR="00661BD0" w:rsidRPr="00D766AB" w:rsidRDefault="00661BD0" w:rsidP="00411CC4">
            <w:pPr>
              <w:pStyle w:val="ListParagraph"/>
              <w:ind w:left="0"/>
              <w:jc w:val="left"/>
              <w:rPr>
                <w:rFonts w:ascii="Cambria" w:hAnsi="Cambria"/>
                <w:b/>
                <w:sz w:val="20"/>
              </w:rPr>
            </w:pPr>
            <w:r w:rsidRPr="00D766AB">
              <w:rPr>
                <w:rFonts w:ascii="Cambria" w:hAnsi="Cambria"/>
                <w:b/>
                <w:sz w:val="18"/>
              </w:rPr>
              <w:t>DHT Consumers</w:t>
            </w:r>
          </w:p>
        </w:tc>
        <w:tc>
          <w:tcPr>
            <w:tcW w:w="1002" w:type="dxa"/>
          </w:tcPr>
          <w:p w14:paraId="26A0104A" w14:textId="77777777" w:rsidR="00661BD0" w:rsidRPr="00D766AB" w:rsidRDefault="00661BD0" w:rsidP="00411CC4">
            <w:pPr>
              <w:pStyle w:val="ListParagraph"/>
              <w:spacing w:line="360" w:lineRule="auto"/>
              <w:ind w:left="0"/>
              <w:jc w:val="right"/>
              <w:rPr>
                <w:rFonts w:ascii="Cambria" w:hAnsi="Cambria"/>
              </w:rPr>
            </w:pPr>
          </w:p>
        </w:tc>
        <w:tc>
          <w:tcPr>
            <w:tcW w:w="1016" w:type="dxa"/>
          </w:tcPr>
          <w:p w14:paraId="659DABE4" w14:textId="77777777" w:rsidR="00661BD0" w:rsidRPr="00D766AB" w:rsidRDefault="00661BD0" w:rsidP="00411CC4">
            <w:pPr>
              <w:pStyle w:val="ListParagraph"/>
              <w:spacing w:line="360" w:lineRule="auto"/>
              <w:ind w:left="0"/>
              <w:jc w:val="right"/>
              <w:rPr>
                <w:rFonts w:ascii="Cambria" w:hAnsi="Cambria"/>
              </w:rPr>
            </w:pPr>
          </w:p>
        </w:tc>
        <w:tc>
          <w:tcPr>
            <w:tcW w:w="1016" w:type="dxa"/>
          </w:tcPr>
          <w:p w14:paraId="6CD82ED4" w14:textId="77777777" w:rsidR="00661BD0" w:rsidRPr="00D766AB" w:rsidRDefault="00661BD0" w:rsidP="00411CC4">
            <w:pPr>
              <w:pStyle w:val="ListParagraph"/>
              <w:spacing w:line="360" w:lineRule="auto"/>
              <w:ind w:left="0"/>
              <w:jc w:val="right"/>
              <w:rPr>
                <w:rFonts w:ascii="Cambria" w:hAnsi="Cambria"/>
              </w:rPr>
            </w:pPr>
          </w:p>
        </w:tc>
        <w:tc>
          <w:tcPr>
            <w:tcW w:w="1016" w:type="dxa"/>
          </w:tcPr>
          <w:p w14:paraId="3C897586" w14:textId="77777777" w:rsidR="00661BD0" w:rsidRPr="00D766AB" w:rsidRDefault="00661BD0" w:rsidP="00411CC4">
            <w:pPr>
              <w:pStyle w:val="ListParagraph"/>
              <w:spacing w:line="360" w:lineRule="auto"/>
              <w:ind w:left="0"/>
              <w:jc w:val="right"/>
              <w:rPr>
                <w:rFonts w:ascii="Cambria" w:hAnsi="Cambria"/>
              </w:rPr>
            </w:pPr>
          </w:p>
        </w:tc>
        <w:tc>
          <w:tcPr>
            <w:tcW w:w="1016" w:type="dxa"/>
          </w:tcPr>
          <w:p w14:paraId="006E6EEC" w14:textId="77777777" w:rsidR="00661BD0" w:rsidRPr="00D766AB" w:rsidRDefault="00661BD0" w:rsidP="00411CC4">
            <w:pPr>
              <w:pStyle w:val="ListParagraph"/>
              <w:spacing w:line="360" w:lineRule="auto"/>
              <w:ind w:left="0"/>
              <w:jc w:val="right"/>
              <w:rPr>
                <w:rFonts w:ascii="Cambria" w:hAnsi="Cambria"/>
              </w:rPr>
            </w:pPr>
          </w:p>
        </w:tc>
        <w:tc>
          <w:tcPr>
            <w:tcW w:w="1016" w:type="dxa"/>
          </w:tcPr>
          <w:p w14:paraId="27A21406" w14:textId="77777777" w:rsidR="00661BD0" w:rsidRPr="00D766AB" w:rsidRDefault="00661BD0" w:rsidP="00411CC4">
            <w:pPr>
              <w:pStyle w:val="ListParagraph"/>
              <w:spacing w:line="360" w:lineRule="auto"/>
              <w:ind w:left="0"/>
              <w:jc w:val="right"/>
              <w:rPr>
                <w:rFonts w:ascii="Cambria" w:hAnsi="Cambria"/>
              </w:rPr>
            </w:pPr>
          </w:p>
        </w:tc>
      </w:tr>
      <w:tr w:rsidR="008A6CCA" w:rsidRPr="00D766AB" w14:paraId="3DCC0D45" w14:textId="77777777" w:rsidTr="008A6CCA">
        <w:trPr>
          <w:trHeight w:val="419"/>
        </w:trPr>
        <w:tc>
          <w:tcPr>
            <w:tcW w:w="972" w:type="dxa"/>
            <w:vAlign w:val="center"/>
          </w:tcPr>
          <w:p w14:paraId="2BB1DB14" w14:textId="77777777" w:rsidR="00661BD0" w:rsidRPr="00D766AB" w:rsidRDefault="00661BD0" w:rsidP="00411CC4">
            <w:pPr>
              <w:pStyle w:val="ListParagraph"/>
              <w:spacing w:line="276" w:lineRule="auto"/>
              <w:ind w:left="0"/>
              <w:jc w:val="both"/>
              <w:rPr>
                <w:rFonts w:ascii="Cambria" w:hAnsi="Cambria"/>
                <w:sz w:val="16"/>
              </w:rPr>
            </w:pPr>
            <w:r w:rsidRPr="00D766AB">
              <w:rPr>
                <w:rFonts w:ascii="Cambria" w:hAnsi="Cambria"/>
                <w:sz w:val="16"/>
              </w:rPr>
              <w:t>DHT I A</w:t>
            </w:r>
          </w:p>
          <w:p w14:paraId="612E5E7A" w14:textId="77777777" w:rsidR="00813C24" w:rsidRPr="00D766AB" w:rsidRDefault="00813C24" w:rsidP="00813C24">
            <w:pPr>
              <w:pStyle w:val="ListParagraph"/>
              <w:spacing w:line="276" w:lineRule="auto"/>
              <w:ind w:left="0"/>
              <w:jc w:val="both"/>
              <w:rPr>
                <w:rFonts w:ascii="Cambria" w:hAnsi="Cambria"/>
                <w:sz w:val="16"/>
              </w:rPr>
            </w:pPr>
            <w:r w:rsidRPr="00D766AB">
              <w:rPr>
                <w:rFonts w:ascii="Cambria" w:hAnsi="Cambria"/>
                <w:sz w:val="16"/>
              </w:rPr>
              <w:t>DHT I B</w:t>
            </w:r>
          </w:p>
          <w:p w14:paraId="4AEB4619" w14:textId="77777777" w:rsidR="00661BD0" w:rsidRPr="00D766AB" w:rsidRDefault="00661BD0" w:rsidP="00411CC4">
            <w:pPr>
              <w:pStyle w:val="ListParagraph"/>
              <w:spacing w:line="276" w:lineRule="auto"/>
              <w:ind w:left="0"/>
              <w:jc w:val="both"/>
              <w:rPr>
                <w:rFonts w:ascii="Cambria" w:hAnsi="Cambria"/>
                <w:sz w:val="16"/>
              </w:rPr>
            </w:pPr>
            <w:r w:rsidRPr="00D766AB">
              <w:rPr>
                <w:rFonts w:ascii="Cambria" w:hAnsi="Cambria"/>
                <w:sz w:val="16"/>
              </w:rPr>
              <w:t>DHT II A</w:t>
            </w:r>
          </w:p>
          <w:p w14:paraId="3EED1216" w14:textId="77777777" w:rsidR="00661BD0" w:rsidRPr="00D766AB" w:rsidRDefault="00661BD0" w:rsidP="00411CC4">
            <w:pPr>
              <w:pStyle w:val="ListParagraph"/>
              <w:spacing w:line="276" w:lineRule="auto"/>
              <w:ind w:left="0"/>
              <w:jc w:val="both"/>
              <w:rPr>
                <w:rFonts w:ascii="Cambria" w:hAnsi="Cambria"/>
                <w:sz w:val="16"/>
              </w:rPr>
            </w:pPr>
            <w:r w:rsidRPr="00D766AB">
              <w:rPr>
                <w:rFonts w:ascii="Cambria" w:hAnsi="Cambria"/>
                <w:sz w:val="16"/>
              </w:rPr>
              <w:t>DHT II B</w:t>
            </w:r>
          </w:p>
          <w:p w14:paraId="0CCD7908" w14:textId="292F73C3" w:rsidR="00661BD0" w:rsidRPr="00D766AB" w:rsidRDefault="00661BD0" w:rsidP="00411CC4">
            <w:pPr>
              <w:pStyle w:val="ListParagraph"/>
              <w:spacing w:line="276" w:lineRule="auto"/>
              <w:ind w:left="0"/>
              <w:jc w:val="both"/>
              <w:rPr>
                <w:rFonts w:ascii="Cambria" w:hAnsi="Cambria"/>
                <w:sz w:val="16"/>
              </w:rPr>
            </w:pPr>
            <w:r w:rsidRPr="00D766AB">
              <w:rPr>
                <w:rFonts w:ascii="Cambria" w:hAnsi="Cambria"/>
                <w:sz w:val="16"/>
              </w:rPr>
              <w:t>DHT IV A</w:t>
            </w:r>
          </w:p>
          <w:p w14:paraId="1C78B770" w14:textId="77777777" w:rsidR="00460E7C" w:rsidRPr="00D766AB" w:rsidRDefault="00460E7C" w:rsidP="00411CC4">
            <w:pPr>
              <w:pStyle w:val="ListParagraph"/>
              <w:spacing w:line="276" w:lineRule="auto"/>
              <w:ind w:left="0"/>
              <w:jc w:val="both"/>
              <w:rPr>
                <w:rFonts w:ascii="Cambria" w:hAnsi="Cambria"/>
                <w:sz w:val="16"/>
              </w:rPr>
            </w:pPr>
          </w:p>
          <w:p w14:paraId="27DBAA23" w14:textId="7F07D8B0" w:rsidR="00C456B1" w:rsidRPr="00D766AB" w:rsidRDefault="00C456B1" w:rsidP="00411CC4">
            <w:pPr>
              <w:pStyle w:val="ListParagraph"/>
              <w:spacing w:line="276" w:lineRule="auto"/>
              <w:ind w:left="0"/>
              <w:jc w:val="both"/>
              <w:rPr>
                <w:rFonts w:ascii="Cambria" w:hAnsi="Cambria"/>
                <w:b/>
                <w:sz w:val="16"/>
              </w:rPr>
            </w:pPr>
            <w:r w:rsidRPr="00D766AB">
              <w:rPr>
                <w:rFonts w:ascii="Cambria" w:hAnsi="Cambria"/>
                <w:b/>
                <w:sz w:val="16"/>
              </w:rPr>
              <w:lastRenderedPageBreak/>
              <w:t>Total</w:t>
            </w:r>
          </w:p>
        </w:tc>
        <w:tc>
          <w:tcPr>
            <w:tcW w:w="888" w:type="dxa"/>
            <w:vAlign w:val="center"/>
          </w:tcPr>
          <w:p w14:paraId="311AD9E1" w14:textId="77777777" w:rsidR="00F054E5" w:rsidRPr="00D766AB" w:rsidRDefault="00F054E5" w:rsidP="00F054E5">
            <w:pPr>
              <w:pStyle w:val="ListParagraph"/>
              <w:spacing w:line="276" w:lineRule="auto"/>
              <w:ind w:left="0"/>
              <w:jc w:val="right"/>
              <w:rPr>
                <w:rFonts w:ascii="Cambria" w:hAnsi="Cambria"/>
                <w:sz w:val="16"/>
              </w:rPr>
            </w:pPr>
            <w:r w:rsidRPr="00D766AB">
              <w:rPr>
                <w:rFonts w:ascii="Cambria" w:hAnsi="Cambria"/>
                <w:sz w:val="16"/>
              </w:rPr>
              <w:lastRenderedPageBreak/>
              <w:t>-------</w:t>
            </w:r>
          </w:p>
          <w:p w14:paraId="6E256C6B" w14:textId="77777777" w:rsidR="00F054E5" w:rsidRPr="00D766AB" w:rsidRDefault="00F054E5" w:rsidP="00F054E5">
            <w:pPr>
              <w:pStyle w:val="ListParagraph"/>
              <w:spacing w:line="276" w:lineRule="auto"/>
              <w:ind w:left="0"/>
              <w:jc w:val="right"/>
              <w:rPr>
                <w:rFonts w:ascii="Cambria" w:hAnsi="Cambria"/>
                <w:sz w:val="16"/>
              </w:rPr>
            </w:pPr>
            <w:r w:rsidRPr="00D766AB">
              <w:rPr>
                <w:rFonts w:ascii="Cambria" w:hAnsi="Cambria"/>
                <w:sz w:val="16"/>
              </w:rPr>
              <w:t>-------</w:t>
            </w:r>
          </w:p>
          <w:p w14:paraId="2CBD435A" w14:textId="77777777" w:rsidR="00F054E5" w:rsidRPr="00D766AB" w:rsidRDefault="00F054E5" w:rsidP="00F054E5">
            <w:pPr>
              <w:pStyle w:val="ListParagraph"/>
              <w:spacing w:line="276" w:lineRule="auto"/>
              <w:ind w:left="0"/>
              <w:jc w:val="right"/>
              <w:rPr>
                <w:rFonts w:ascii="Cambria" w:hAnsi="Cambria"/>
                <w:sz w:val="16"/>
              </w:rPr>
            </w:pPr>
            <w:r w:rsidRPr="00D766AB">
              <w:rPr>
                <w:rFonts w:ascii="Cambria" w:hAnsi="Cambria"/>
                <w:sz w:val="16"/>
              </w:rPr>
              <w:t>-------</w:t>
            </w:r>
          </w:p>
          <w:p w14:paraId="73CD9E8C" w14:textId="77777777" w:rsidR="00F054E5" w:rsidRPr="00D766AB" w:rsidRDefault="00F054E5" w:rsidP="00F054E5">
            <w:pPr>
              <w:pStyle w:val="ListParagraph"/>
              <w:spacing w:line="276" w:lineRule="auto"/>
              <w:ind w:left="0"/>
              <w:jc w:val="right"/>
              <w:rPr>
                <w:rFonts w:ascii="Cambria" w:hAnsi="Cambria"/>
                <w:sz w:val="16"/>
              </w:rPr>
            </w:pPr>
            <w:r w:rsidRPr="00D766AB">
              <w:rPr>
                <w:rFonts w:ascii="Cambria" w:hAnsi="Cambria"/>
                <w:sz w:val="16"/>
              </w:rPr>
              <w:t>-------</w:t>
            </w:r>
          </w:p>
          <w:p w14:paraId="01E73BE5" w14:textId="77777777" w:rsidR="00661BD0" w:rsidRPr="00D766AB" w:rsidRDefault="00F054E5" w:rsidP="00F054E5">
            <w:pPr>
              <w:pStyle w:val="ListParagraph"/>
              <w:spacing w:line="276" w:lineRule="auto"/>
              <w:ind w:left="0"/>
              <w:jc w:val="right"/>
              <w:rPr>
                <w:rFonts w:ascii="Cambria" w:hAnsi="Cambria"/>
                <w:sz w:val="16"/>
              </w:rPr>
            </w:pPr>
            <w:r w:rsidRPr="00D766AB">
              <w:rPr>
                <w:rFonts w:ascii="Cambria" w:hAnsi="Cambria"/>
                <w:sz w:val="16"/>
              </w:rPr>
              <w:t>-------</w:t>
            </w:r>
          </w:p>
          <w:p w14:paraId="32484C4F" w14:textId="6B10E327" w:rsidR="00C456B1" w:rsidRPr="00D766AB" w:rsidRDefault="00C456B1" w:rsidP="00F054E5">
            <w:pPr>
              <w:pStyle w:val="ListParagraph"/>
              <w:spacing w:line="276" w:lineRule="auto"/>
              <w:ind w:left="0"/>
              <w:jc w:val="right"/>
              <w:rPr>
                <w:rFonts w:ascii="Cambria" w:hAnsi="Cambria"/>
                <w:sz w:val="16"/>
              </w:rPr>
            </w:pPr>
          </w:p>
        </w:tc>
        <w:tc>
          <w:tcPr>
            <w:tcW w:w="888" w:type="dxa"/>
            <w:vAlign w:val="center"/>
          </w:tcPr>
          <w:p w14:paraId="1AA43876" w14:textId="77777777" w:rsidR="00661BD0"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t>0.0119</w:t>
            </w:r>
          </w:p>
          <w:p w14:paraId="2916BE77" w14:textId="77777777" w:rsidR="00661BD0"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t>-------</w:t>
            </w:r>
          </w:p>
          <w:p w14:paraId="6895AC87" w14:textId="77777777" w:rsidR="00661BD0"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t>-------</w:t>
            </w:r>
          </w:p>
          <w:p w14:paraId="510893F4" w14:textId="77777777" w:rsidR="00661BD0"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t>-------</w:t>
            </w:r>
          </w:p>
          <w:p w14:paraId="4D921415" w14:textId="38B2E05F" w:rsidR="00C456B1"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t>------</w:t>
            </w:r>
          </w:p>
          <w:p w14:paraId="4156802B" w14:textId="77777777" w:rsidR="00460E7C" w:rsidRPr="00D766AB" w:rsidRDefault="00460E7C" w:rsidP="003F37A3">
            <w:pPr>
              <w:pStyle w:val="ListParagraph"/>
              <w:spacing w:line="276" w:lineRule="auto"/>
              <w:ind w:left="0"/>
              <w:jc w:val="right"/>
              <w:rPr>
                <w:rFonts w:ascii="Cambria" w:hAnsi="Cambria"/>
                <w:sz w:val="16"/>
              </w:rPr>
            </w:pPr>
          </w:p>
          <w:p w14:paraId="5120DA78" w14:textId="3A47CFA8" w:rsidR="00661BD0" w:rsidRPr="00D766AB" w:rsidRDefault="00C456B1" w:rsidP="003F37A3">
            <w:pPr>
              <w:pStyle w:val="ListParagraph"/>
              <w:spacing w:line="276" w:lineRule="auto"/>
              <w:ind w:left="0"/>
              <w:jc w:val="right"/>
              <w:rPr>
                <w:rFonts w:ascii="Cambria" w:hAnsi="Cambria"/>
                <w:b/>
                <w:sz w:val="16"/>
              </w:rPr>
            </w:pPr>
            <w:r w:rsidRPr="00D766AB">
              <w:rPr>
                <w:rFonts w:ascii="Cambria" w:hAnsi="Cambria"/>
                <w:b/>
                <w:sz w:val="16"/>
              </w:rPr>
              <w:lastRenderedPageBreak/>
              <w:t>0.0119</w:t>
            </w:r>
          </w:p>
        </w:tc>
        <w:tc>
          <w:tcPr>
            <w:tcW w:w="1002" w:type="dxa"/>
            <w:vAlign w:val="center"/>
          </w:tcPr>
          <w:p w14:paraId="746A1DD5" w14:textId="2FE26DCA" w:rsidR="00661BD0"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lastRenderedPageBreak/>
              <w:t>0.0</w:t>
            </w:r>
            <w:r w:rsidR="00C84E02" w:rsidRPr="00D766AB">
              <w:rPr>
                <w:rFonts w:ascii="Cambria" w:hAnsi="Cambria"/>
                <w:sz w:val="16"/>
              </w:rPr>
              <w:t>337</w:t>
            </w:r>
          </w:p>
          <w:p w14:paraId="26077854" w14:textId="77777777" w:rsidR="00661BD0"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t>-------</w:t>
            </w:r>
          </w:p>
          <w:p w14:paraId="07A0036A" w14:textId="77777777" w:rsidR="00661BD0"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t>-------</w:t>
            </w:r>
          </w:p>
          <w:p w14:paraId="20AFA545" w14:textId="77777777" w:rsidR="00661BD0"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t>-------</w:t>
            </w:r>
          </w:p>
          <w:p w14:paraId="15C6ABF2" w14:textId="60DAE16B" w:rsidR="00661BD0"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t>-------</w:t>
            </w:r>
          </w:p>
          <w:p w14:paraId="4806AC73" w14:textId="77777777" w:rsidR="00526752" w:rsidRPr="00D766AB" w:rsidRDefault="00526752" w:rsidP="003F37A3">
            <w:pPr>
              <w:pStyle w:val="ListParagraph"/>
              <w:spacing w:line="276" w:lineRule="auto"/>
              <w:ind w:left="0"/>
              <w:jc w:val="right"/>
              <w:rPr>
                <w:rFonts w:ascii="Cambria" w:hAnsi="Cambria"/>
                <w:sz w:val="16"/>
              </w:rPr>
            </w:pPr>
          </w:p>
          <w:p w14:paraId="0D63FE8B" w14:textId="43743535" w:rsidR="00C456B1" w:rsidRPr="00D766AB" w:rsidRDefault="00CD679C" w:rsidP="00C84E02">
            <w:pPr>
              <w:pStyle w:val="ListParagraph"/>
              <w:spacing w:line="276" w:lineRule="auto"/>
              <w:ind w:left="0"/>
              <w:jc w:val="right"/>
              <w:rPr>
                <w:rFonts w:ascii="Cambria" w:hAnsi="Cambria"/>
                <w:b/>
                <w:sz w:val="16"/>
              </w:rPr>
            </w:pPr>
            <w:r w:rsidRPr="00D766AB">
              <w:rPr>
                <w:rFonts w:ascii="Cambria" w:hAnsi="Cambria"/>
                <w:b/>
                <w:sz w:val="16"/>
              </w:rPr>
              <w:lastRenderedPageBreak/>
              <w:t>0.0</w:t>
            </w:r>
            <w:r w:rsidR="00C84E02" w:rsidRPr="00D766AB">
              <w:rPr>
                <w:rFonts w:ascii="Cambria" w:hAnsi="Cambria"/>
                <w:b/>
                <w:sz w:val="16"/>
              </w:rPr>
              <w:t>337</w:t>
            </w:r>
          </w:p>
        </w:tc>
        <w:tc>
          <w:tcPr>
            <w:tcW w:w="1016" w:type="dxa"/>
            <w:vAlign w:val="center"/>
          </w:tcPr>
          <w:p w14:paraId="5028CFFF" w14:textId="77777777" w:rsidR="00661BD0"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lastRenderedPageBreak/>
              <w:t>0.0427</w:t>
            </w:r>
          </w:p>
          <w:p w14:paraId="48C037A3" w14:textId="77777777" w:rsidR="00661BD0"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t>-------</w:t>
            </w:r>
          </w:p>
          <w:p w14:paraId="1123456E" w14:textId="77777777" w:rsidR="00661BD0"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t>-------</w:t>
            </w:r>
          </w:p>
          <w:p w14:paraId="112B3EF1" w14:textId="77777777" w:rsidR="00661BD0"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t>-------</w:t>
            </w:r>
          </w:p>
          <w:p w14:paraId="64DFFA5C" w14:textId="3A705338" w:rsidR="00661BD0" w:rsidRPr="00D766AB" w:rsidRDefault="00661BD0" w:rsidP="003F37A3">
            <w:pPr>
              <w:pStyle w:val="ListParagraph"/>
              <w:spacing w:line="276" w:lineRule="auto"/>
              <w:ind w:left="0"/>
              <w:jc w:val="right"/>
              <w:rPr>
                <w:rFonts w:ascii="Cambria" w:hAnsi="Cambria"/>
                <w:sz w:val="16"/>
              </w:rPr>
            </w:pPr>
            <w:r w:rsidRPr="00D766AB">
              <w:rPr>
                <w:rFonts w:ascii="Cambria" w:hAnsi="Cambria"/>
                <w:sz w:val="16"/>
              </w:rPr>
              <w:t>-------</w:t>
            </w:r>
          </w:p>
          <w:p w14:paraId="02355A19" w14:textId="77777777" w:rsidR="00526752" w:rsidRPr="00D766AB" w:rsidRDefault="00526752" w:rsidP="003F37A3">
            <w:pPr>
              <w:pStyle w:val="ListParagraph"/>
              <w:spacing w:line="276" w:lineRule="auto"/>
              <w:ind w:left="0"/>
              <w:jc w:val="right"/>
              <w:rPr>
                <w:rFonts w:ascii="Cambria" w:hAnsi="Cambria"/>
                <w:sz w:val="16"/>
              </w:rPr>
            </w:pPr>
          </w:p>
          <w:p w14:paraId="431A5CF2" w14:textId="022029C9" w:rsidR="00C456B1" w:rsidRPr="00D766AB" w:rsidRDefault="00E77476" w:rsidP="003F37A3">
            <w:pPr>
              <w:pStyle w:val="ListParagraph"/>
              <w:spacing w:line="276" w:lineRule="auto"/>
              <w:ind w:left="0"/>
              <w:jc w:val="right"/>
              <w:rPr>
                <w:rFonts w:ascii="Cambria" w:hAnsi="Cambria"/>
                <w:b/>
                <w:sz w:val="16"/>
              </w:rPr>
            </w:pPr>
            <w:r w:rsidRPr="00D766AB">
              <w:rPr>
                <w:rFonts w:ascii="Cambria" w:hAnsi="Cambria"/>
                <w:b/>
                <w:sz w:val="16"/>
              </w:rPr>
              <w:lastRenderedPageBreak/>
              <w:t>0.0427</w:t>
            </w:r>
          </w:p>
        </w:tc>
        <w:tc>
          <w:tcPr>
            <w:tcW w:w="1016" w:type="dxa"/>
            <w:vAlign w:val="center"/>
          </w:tcPr>
          <w:p w14:paraId="656C8EFF" w14:textId="77777777" w:rsidR="00661BD0" w:rsidRPr="00D766AB" w:rsidRDefault="00661BD0" w:rsidP="0092334D">
            <w:pPr>
              <w:pStyle w:val="ListParagraph"/>
              <w:spacing w:line="276" w:lineRule="auto"/>
              <w:ind w:left="0"/>
              <w:jc w:val="right"/>
              <w:rPr>
                <w:rFonts w:ascii="Cambria" w:hAnsi="Cambria"/>
                <w:sz w:val="16"/>
              </w:rPr>
            </w:pPr>
            <w:r w:rsidRPr="00D766AB">
              <w:rPr>
                <w:rFonts w:ascii="Cambria" w:hAnsi="Cambria"/>
                <w:sz w:val="16"/>
              </w:rPr>
              <w:lastRenderedPageBreak/>
              <w:t>0.0641</w:t>
            </w:r>
          </w:p>
          <w:p w14:paraId="10B6B9BC" w14:textId="77777777" w:rsidR="00661BD0" w:rsidRPr="00D766AB" w:rsidRDefault="00661BD0" w:rsidP="0092334D">
            <w:pPr>
              <w:pStyle w:val="ListParagraph"/>
              <w:spacing w:line="276" w:lineRule="auto"/>
              <w:ind w:left="0"/>
              <w:jc w:val="right"/>
              <w:rPr>
                <w:rFonts w:ascii="Cambria" w:hAnsi="Cambria"/>
                <w:sz w:val="16"/>
              </w:rPr>
            </w:pPr>
            <w:r w:rsidRPr="00D766AB">
              <w:rPr>
                <w:rFonts w:ascii="Cambria" w:hAnsi="Cambria"/>
                <w:sz w:val="16"/>
              </w:rPr>
              <w:t>-------</w:t>
            </w:r>
          </w:p>
          <w:p w14:paraId="4D0026C1" w14:textId="77777777" w:rsidR="00661BD0" w:rsidRPr="00D766AB" w:rsidRDefault="00661BD0" w:rsidP="0092334D">
            <w:pPr>
              <w:pStyle w:val="ListParagraph"/>
              <w:spacing w:line="276" w:lineRule="auto"/>
              <w:ind w:left="0"/>
              <w:jc w:val="right"/>
              <w:rPr>
                <w:rFonts w:ascii="Cambria" w:hAnsi="Cambria"/>
                <w:sz w:val="16"/>
              </w:rPr>
            </w:pPr>
            <w:r w:rsidRPr="00D766AB">
              <w:rPr>
                <w:rFonts w:ascii="Cambria" w:hAnsi="Cambria"/>
                <w:sz w:val="16"/>
              </w:rPr>
              <w:t>-------</w:t>
            </w:r>
          </w:p>
          <w:p w14:paraId="19DBA291" w14:textId="77777777" w:rsidR="00661BD0" w:rsidRPr="00D766AB" w:rsidRDefault="00661BD0" w:rsidP="0092334D">
            <w:pPr>
              <w:pStyle w:val="ListParagraph"/>
              <w:spacing w:line="276" w:lineRule="auto"/>
              <w:ind w:left="0"/>
              <w:jc w:val="right"/>
              <w:rPr>
                <w:rFonts w:ascii="Cambria" w:hAnsi="Cambria"/>
                <w:sz w:val="16"/>
              </w:rPr>
            </w:pPr>
            <w:r w:rsidRPr="00D766AB">
              <w:rPr>
                <w:rFonts w:ascii="Cambria" w:hAnsi="Cambria"/>
                <w:sz w:val="16"/>
              </w:rPr>
              <w:t>-------</w:t>
            </w:r>
          </w:p>
          <w:p w14:paraId="0D8AA755" w14:textId="57B282CD" w:rsidR="00C456B1" w:rsidRPr="00D766AB" w:rsidRDefault="00661BD0" w:rsidP="0092334D">
            <w:pPr>
              <w:pStyle w:val="ListParagraph"/>
              <w:spacing w:line="276" w:lineRule="auto"/>
              <w:ind w:left="0"/>
              <w:jc w:val="right"/>
              <w:rPr>
                <w:rFonts w:ascii="Cambria" w:hAnsi="Cambria"/>
                <w:sz w:val="16"/>
              </w:rPr>
            </w:pPr>
            <w:r w:rsidRPr="00D766AB">
              <w:rPr>
                <w:rFonts w:ascii="Cambria" w:hAnsi="Cambria"/>
                <w:sz w:val="16"/>
              </w:rPr>
              <w:t>------</w:t>
            </w:r>
          </w:p>
          <w:p w14:paraId="7650CFC1" w14:textId="77777777" w:rsidR="00526752" w:rsidRPr="00D766AB" w:rsidRDefault="00526752" w:rsidP="0092334D">
            <w:pPr>
              <w:pStyle w:val="ListParagraph"/>
              <w:spacing w:line="276" w:lineRule="auto"/>
              <w:ind w:left="0"/>
              <w:jc w:val="right"/>
              <w:rPr>
                <w:rFonts w:ascii="Cambria" w:hAnsi="Cambria"/>
                <w:sz w:val="16"/>
              </w:rPr>
            </w:pPr>
          </w:p>
          <w:p w14:paraId="19F85019" w14:textId="3C5C7E27" w:rsidR="00661BD0" w:rsidRPr="00D766AB" w:rsidRDefault="002371B5" w:rsidP="0092334D">
            <w:pPr>
              <w:pStyle w:val="ListParagraph"/>
              <w:spacing w:line="276" w:lineRule="auto"/>
              <w:ind w:left="0"/>
              <w:jc w:val="right"/>
              <w:rPr>
                <w:rFonts w:ascii="Cambria" w:hAnsi="Cambria"/>
                <w:b/>
                <w:sz w:val="16"/>
              </w:rPr>
            </w:pPr>
            <w:r w:rsidRPr="00D766AB">
              <w:rPr>
                <w:rFonts w:ascii="Cambria" w:hAnsi="Cambria"/>
                <w:b/>
                <w:sz w:val="16"/>
              </w:rPr>
              <w:lastRenderedPageBreak/>
              <w:t>0.0641</w:t>
            </w:r>
          </w:p>
        </w:tc>
        <w:tc>
          <w:tcPr>
            <w:tcW w:w="1016" w:type="dxa"/>
            <w:vAlign w:val="center"/>
          </w:tcPr>
          <w:p w14:paraId="66258421" w14:textId="77777777" w:rsidR="00661BD0" w:rsidRPr="00D766AB" w:rsidRDefault="00661BD0" w:rsidP="0083648F">
            <w:pPr>
              <w:pStyle w:val="ListParagraph"/>
              <w:spacing w:line="276" w:lineRule="auto"/>
              <w:ind w:left="0"/>
              <w:jc w:val="right"/>
              <w:rPr>
                <w:rFonts w:ascii="Cambria" w:hAnsi="Cambria"/>
                <w:sz w:val="16"/>
              </w:rPr>
            </w:pPr>
            <w:r w:rsidRPr="00D766AB">
              <w:rPr>
                <w:rFonts w:ascii="Cambria" w:hAnsi="Cambria"/>
                <w:sz w:val="16"/>
              </w:rPr>
              <w:lastRenderedPageBreak/>
              <w:t>0.0705</w:t>
            </w:r>
          </w:p>
          <w:p w14:paraId="484AD6E8" w14:textId="77777777" w:rsidR="00661BD0" w:rsidRPr="00D766AB" w:rsidRDefault="00661BD0" w:rsidP="0083648F">
            <w:pPr>
              <w:pStyle w:val="ListParagraph"/>
              <w:spacing w:line="276" w:lineRule="auto"/>
              <w:ind w:left="0"/>
              <w:jc w:val="right"/>
              <w:rPr>
                <w:rFonts w:ascii="Cambria" w:hAnsi="Cambria"/>
                <w:sz w:val="16"/>
              </w:rPr>
            </w:pPr>
            <w:r w:rsidRPr="00D766AB">
              <w:rPr>
                <w:rFonts w:ascii="Cambria" w:hAnsi="Cambria"/>
                <w:sz w:val="16"/>
              </w:rPr>
              <w:t>-------</w:t>
            </w:r>
          </w:p>
          <w:p w14:paraId="7A2351DA" w14:textId="77777777" w:rsidR="00661BD0" w:rsidRPr="00D766AB" w:rsidRDefault="00661BD0" w:rsidP="0083648F">
            <w:pPr>
              <w:pStyle w:val="ListParagraph"/>
              <w:spacing w:line="276" w:lineRule="auto"/>
              <w:ind w:left="0"/>
              <w:jc w:val="right"/>
              <w:rPr>
                <w:rFonts w:ascii="Cambria" w:hAnsi="Cambria"/>
                <w:sz w:val="16"/>
              </w:rPr>
            </w:pPr>
            <w:r w:rsidRPr="00D766AB">
              <w:rPr>
                <w:rFonts w:ascii="Cambria" w:hAnsi="Cambria"/>
                <w:sz w:val="16"/>
              </w:rPr>
              <w:t>-------</w:t>
            </w:r>
          </w:p>
          <w:p w14:paraId="380814A7" w14:textId="77777777" w:rsidR="00661BD0" w:rsidRPr="00D766AB" w:rsidRDefault="00661BD0" w:rsidP="0083648F">
            <w:pPr>
              <w:pStyle w:val="ListParagraph"/>
              <w:spacing w:line="276" w:lineRule="auto"/>
              <w:ind w:left="0"/>
              <w:jc w:val="right"/>
              <w:rPr>
                <w:rFonts w:ascii="Cambria" w:hAnsi="Cambria"/>
                <w:sz w:val="16"/>
              </w:rPr>
            </w:pPr>
            <w:r w:rsidRPr="00D766AB">
              <w:rPr>
                <w:rFonts w:ascii="Cambria" w:hAnsi="Cambria"/>
                <w:sz w:val="16"/>
              </w:rPr>
              <w:t>-------</w:t>
            </w:r>
          </w:p>
          <w:p w14:paraId="66985170" w14:textId="219D6A28" w:rsidR="00661BD0" w:rsidRPr="00D766AB" w:rsidRDefault="00661BD0" w:rsidP="0083648F">
            <w:pPr>
              <w:pStyle w:val="ListParagraph"/>
              <w:spacing w:line="276" w:lineRule="auto"/>
              <w:ind w:left="0"/>
              <w:jc w:val="right"/>
              <w:rPr>
                <w:rFonts w:ascii="Cambria" w:hAnsi="Cambria"/>
                <w:sz w:val="16"/>
              </w:rPr>
            </w:pPr>
            <w:r w:rsidRPr="00D766AB">
              <w:rPr>
                <w:rFonts w:ascii="Cambria" w:hAnsi="Cambria"/>
                <w:sz w:val="16"/>
              </w:rPr>
              <w:t>-------</w:t>
            </w:r>
          </w:p>
          <w:p w14:paraId="2EFE33DC" w14:textId="77777777" w:rsidR="00526752" w:rsidRPr="00D766AB" w:rsidRDefault="00526752" w:rsidP="0083648F">
            <w:pPr>
              <w:pStyle w:val="ListParagraph"/>
              <w:spacing w:line="276" w:lineRule="auto"/>
              <w:ind w:left="0"/>
              <w:jc w:val="right"/>
              <w:rPr>
                <w:rFonts w:ascii="Cambria" w:hAnsi="Cambria"/>
                <w:sz w:val="16"/>
              </w:rPr>
            </w:pPr>
          </w:p>
          <w:p w14:paraId="290D1945" w14:textId="5A8E00E8" w:rsidR="00C456B1" w:rsidRPr="00D766AB" w:rsidRDefault="00964C6E" w:rsidP="0083648F">
            <w:pPr>
              <w:pStyle w:val="ListParagraph"/>
              <w:spacing w:line="276" w:lineRule="auto"/>
              <w:ind w:left="0"/>
              <w:jc w:val="right"/>
              <w:rPr>
                <w:rFonts w:ascii="Cambria" w:hAnsi="Cambria"/>
                <w:b/>
                <w:sz w:val="16"/>
              </w:rPr>
            </w:pPr>
            <w:r w:rsidRPr="00D766AB">
              <w:rPr>
                <w:rFonts w:ascii="Cambria" w:hAnsi="Cambria"/>
                <w:b/>
                <w:sz w:val="16"/>
              </w:rPr>
              <w:lastRenderedPageBreak/>
              <w:t>0.0705</w:t>
            </w:r>
          </w:p>
        </w:tc>
        <w:tc>
          <w:tcPr>
            <w:tcW w:w="1016" w:type="dxa"/>
            <w:vAlign w:val="center"/>
          </w:tcPr>
          <w:p w14:paraId="768F344B" w14:textId="77777777" w:rsidR="00661BD0" w:rsidRPr="00D766AB" w:rsidRDefault="00661BD0" w:rsidP="005B4AD2">
            <w:pPr>
              <w:pStyle w:val="ListParagraph"/>
              <w:spacing w:line="276" w:lineRule="auto"/>
              <w:ind w:left="0"/>
              <w:jc w:val="right"/>
              <w:rPr>
                <w:rFonts w:ascii="Cambria" w:hAnsi="Cambria"/>
                <w:sz w:val="16"/>
              </w:rPr>
            </w:pPr>
            <w:r w:rsidRPr="00D766AB">
              <w:rPr>
                <w:rFonts w:ascii="Cambria" w:hAnsi="Cambria"/>
                <w:sz w:val="16"/>
              </w:rPr>
              <w:lastRenderedPageBreak/>
              <w:t>0.0775</w:t>
            </w:r>
          </w:p>
          <w:p w14:paraId="6ED62558" w14:textId="77777777" w:rsidR="00661BD0" w:rsidRPr="00D766AB" w:rsidRDefault="00661BD0" w:rsidP="005B4AD2">
            <w:pPr>
              <w:pStyle w:val="ListParagraph"/>
              <w:spacing w:line="276" w:lineRule="auto"/>
              <w:ind w:left="0"/>
              <w:jc w:val="right"/>
              <w:rPr>
                <w:rFonts w:ascii="Cambria" w:hAnsi="Cambria"/>
                <w:sz w:val="16"/>
              </w:rPr>
            </w:pPr>
            <w:r w:rsidRPr="00D766AB">
              <w:rPr>
                <w:rFonts w:ascii="Cambria" w:hAnsi="Cambria"/>
                <w:sz w:val="16"/>
              </w:rPr>
              <w:t>-------</w:t>
            </w:r>
          </w:p>
          <w:p w14:paraId="286383CD" w14:textId="77777777" w:rsidR="00661BD0" w:rsidRPr="00D766AB" w:rsidRDefault="00661BD0" w:rsidP="005B4AD2">
            <w:pPr>
              <w:pStyle w:val="ListParagraph"/>
              <w:spacing w:line="276" w:lineRule="auto"/>
              <w:ind w:left="0"/>
              <w:jc w:val="right"/>
              <w:rPr>
                <w:rFonts w:ascii="Cambria" w:hAnsi="Cambria"/>
                <w:sz w:val="16"/>
              </w:rPr>
            </w:pPr>
            <w:r w:rsidRPr="00D766AB">
              <w:rPr>
                <w:rFonts w:ascii="Cambria" w:hAnsi="Cambria"/>
                <w:sz w:val="16"/>
              </w:rPr>
              <w:t>-------</w:t>
            </w:r>
          </w:p>
          <w:p w14:paraId="0CC4196E" w14:textId="77777777" w:rsidR="00661BD0" w:rsidRPr="00D766AB" w:rsidRDefault="00661BD0" w:rsidP="005B4AD2">
            <w:pPr>
              <w:pStyle w:val="ListParagraph"/>
              <w:spacing w:line="276" w:lineRule="auto"/>
              <w:ind w:left="0"/>
              <w:jc w:val="right"/>
              <w:rPr>
                <w:rFonts w:ascii="Cambria" w:hAnsi="Cambria"/>
                <w:sz w:val="16"/>
              </w:rPr>
            </w:pPr>
            <w:r w:rsidRPr="00D766AB">
              <w:rPr>
                <w:rFonts w:ascii="Cambria" w:hAnsi="Cambria"/>
                <w:sz w:val="16"/>
              </w:rPr>
              <w:t>-------</w:t>
            </w:r>
          </w:p>
          <w:p w14:paraId="395B7F40" w14:textId="4034CE74" w:rsidR="00661BD0" w:rsidRPr="00D766AB" w:rsidRDefault="00661BD0" w:rsidP="005B4AD2">
            <w:pPr>
              <w:pStyle w:val="ListParagraph"/>
              <w:spacing w:line="276" w:lineRule="auto"/>
              <w:ind w:left="0"/>
              <w:jc w:val="right"/>
              <w:rPr>
                <w:rFonts w:ascii="Cambria" w:hAnsi="Cambria"/>
                <w:sz w:val="16"/>
              </w:rPr>
            </w:pPr>
            <w:r w:rsidRPr="00D766AB">
              <w:rPr>
                <w:rFonts w:ascii="Cambria" w:hAnsi="Cambria"/>
                <w:sz w:val="16"/>
              </w:rPr>
              <w:t>-------</w:t>
            </w:r>
          </w:p>
          <w:p w14:paraId="44E1083D" w14:textId="77777777" w:rsidR="00526752" w:rsidRPr="00D766AB" w:rsidRDefault="00526752" w:rsidP="005B4AD2">
            <w:pPr>
              <w:pStyle w:val="ListParagraph"/>
              <w:spacing w:line="276" w:lineRule="auto"/>
              <w:ind w:left="0"/>
              <w:jc w:val="right"/>
              <w:rPr>
                <w:rFonts w:ascii="Cambria" w:hAnsi="Cambria"/>
                <w:sz w:val="16"/>
              </w:rPr>
            </w:pPr>
          </w:p>
          <w:p w14:paraId="5A104F26" w14:textId="30B95B55" w:rsidR="00C456B1" w:rsidRPr="00D766AB" w:rsidRDefault="000D21C1" w:rsidP="005B4AD2">
            <w:pPr>
              <w:pStyle w:val="ListParagraph"/>
              <w:spacing w:line="276" w:lineRule="auto"/>
              <w:ind w:left="0"/>
              <w:jc w:val="right"/>
              <w:rPr>
                <w:rFonts w:ascii="Cambria" w:hAnsi="Cambria"/>
                <w:b/>
                <w:sz w:val="16"/>
              </w:rPr>
            </w:pPr>
            <w:r w:rsidRPr="00D766AB">
              <w:rPr>
                <w:rFonts w:ascii="Cambria" w:hAnsi="Cambria"/>
                <w:b/>
                <w:sz w:val="16"/>
              </w:rPr>
              <w:lastRenderedPageBreak/>
              <w:t>0.0775</w:t>
            </w:r>
          </w:p>
        </w:tc>
        <w:tc>
          <w:tcPr>
            <w:tcW w:w="1016" w:type="dxa"/>
            <w:vAlign w:val="center"/>
          </w:tcPr>
          <w:p w14:paraId="3EB95BDE" w14:textId="77777777" w:rsidR="00661BD0" w:rsidRPr="00D766AB" w:rsidRDefault="00661BD0" w:rsidP="00577AA2">
            <w:pPr>
              <w:pStyle w:val="ListParagraph"/>
              <w:spacing w:line="276" w:lineRule="auto"/>
              <w:ind w:left="0"/>
              <w:jc w:val="right"/>
              <w:rPr>
                <w:rFonts w:ascii="Cambria" w:hAnsi="Cambria"/>
                <w:sz w:val="16"/>
              </w:rPr>
            </w:pPr>
            <w:r w:rsidRPr="00D766AB">
              <w:rPr>
                <w:rFonts w:ascii="Cambria" w:hAnsi="Cambria"/>
                <w:sz w:val="16"/>
              </w:rPr>
              <w:lastRenderedPageBreak/>
              <w:t>0.0853</w:t>
            </w:r>
          </w:p>
          <w:p w14:paraId="68061F2D" w14:textId="77777777" w:rsidR="00661BD0" w:rsidRPr="00D766AB" w:rsidRDefault="00661BD0" w:rsidP="00577AA2">
            <w:pPr>
              <w:pStyle w:val="ListParagraph"/>
              <w:spacing w:line="276" w:lineRule="auto"/>
              <w:ind w:left="0"/>
              <w:jc w:val="right"/>
              <w:rPr>
                <w:rFonts w:ascii="Cambria" w:hAnsi="Cambria"/>
                <w:sz w:val="16"/>
              </w:rPr>
            </w:pPr>
            <w:r w:rsidRPr="00D766AB">
              <w:rPr>
                <w:rFonts w:ascii="Cambria" w:hAnsi="Cambria"/>
                <w:sz w:val="16"/>
              </w:rPr>
              <w:t>-------</w:t>
            </w:r>
          </w:p>
          <w:p w14:paraId="4DE6DEC8" w14:textId="77777777" w:rsidR="00661BD0" w:rsidRPr="00D766AB" w:rsidRDefault="00661BD0" w:rsidP="00577AA2">
            <w:pPr>
              <w:pStyle w:val="ListParagraph"/>
              <w:spacing w:line="276" w:lineRule="auto"/>
              <w:ind w:left="0"/>
              <w:jc w:val="right"/>
              <w:rPr>
                <w:rFonts w:ascii="Cambria" w:hAnsi="Cambria"/>
                <w:sz w:val="16"/>
              </w:rPr>
            </w:pPr>
            <w:r w:rsidRPr="00D766AB">
              <w:rPr>
                <w:rFonts w:ascii="Cambria" w:hAnsi="Cambria"/>
                <w:sz w:val="16"/>
              </w:rPr>
              <w:t>-------</w:t>
            </w:r>
          </w:p>
          <w:p w14:paraId="2CFD8BE7" w14:textId="77777777" w:rsidR="00661BD0" w:rsidRPr="00D766AB" w:rsidRDefault="00661BD0" w:rsidP="00577AA2">
            <w:pPr>
              <w:pStyle w:val="ListParagraph"/>
              <w:spacing w:line="276" w:lineRule="auto"/>
              <w:ind w:left="0"/>
              <w:jc w:val="right"/>
              <w:rPr>
                <w:rFonts w:ascii="Cambria" w:hAnsi="Cambria"/>
                <w:sz w:val="16"/>
              </w:rPr>
            </w:pPr>
            <w:r w:rsidRPr="00D766AB">
              <w:rPr>
                <w:rFonts w:ascii="Cambria" w:hAnsi="Cambria"/>
                <w:sz w:val="16"/>
              </w:rPr>
              <w:t>-------</w:t>
            </w:r>
          </w:p>
          <w:p w14:paraId="04A728B6" w14:textId="1D8DF66A" w:rsidR="00661BD0" w:rsidRPr="00D766AB" w:rsidRDefault="00661BD0" w:rsidP="00577AA2">
            <w:pPr>
              <w:pStyle w:val="ListParagraph"/>
              <w:spacing w:line="276" w:lineRule="auto"/>
              <w:ind w:left="0"/>
              <w:jc w:val="right"/>
              <w:rPr>
                <w:rFonts w:ascii="Cambria" w:hAnsi="Cambria"/>
                <w:sz w:val="16"/>
              </w:rPr>
            </w:pPr>
            <w:r w:rsidRPr="00D766AB">
              <w:rPr>
                <w:rFonts w:ascii="Cambria" w:hAnsi="Cambria"/>
                <w:sz w:val="16"/>
              </w:rPr>
              <w:t>-------</w:t>
            </w:r>
          </w:p>
          <w:p w14:paraId="6A330EF5" w14:textId="77777777" w:rsidR="00526752" w:rsidRPr="00D766AB" w:rsidRDefault="00526752" w:rsidP="00577AA2">
            <w:pPr>
              <w:pStyle w:val="ListParagraph"/>
              <w:spacing w:line="276" w:lineRule="auto"/>
              <w:ind w:left="0"/>
              <w:jc w:val="right"/>
              <w:rPr>
                <w:rFonts w:ascii="Cambria" w:hAnsi="Cambria"/>
                <w:sz w:val="16"/>
              </w:rPr>
            </w:pPr>
          </w:p>
          <w:p w14:paraId="15ECF051" w14:textId="3335B61A" w:rsidR="00C456B1" w:rsidRPr="00D766AB" w:rsidRDefault="00BE1813" w:rsidP="00577AA2">
            <w:pPr>
              <w:pStyle w:val="ListParagraph"/>
              <w:spacing w:line="276" w:lineRule="auto"/>
              <w:ind w:left="0"/>
              <w:jc w:val="right"/>
              <w:rPr>
                <w:rFonts w:ascii="Cambria" w:hAnsi="Cambria"/>
                <w:b/>
                <w:sz w:val="16"/>
              </w:rPr>
            </w:pPr>
            <w:r w:rsidRPr="00D766AB">
              <w:rPr>
                <w:rFonts w:ascii="Cambria" w:hAnsi="Cambria"/>
                <w:b/>
                <w:sz w:val="16"/>
              </w:rPr>
              <w:lastRenderedPageBreak/>
              <w:t>0.0853</w:t>
            </w:r>
          </w:p>
        </w:tc>
      </w:tr>
      <w:tr w:rsidR="00661BD0" w:rsidRPr="00D766AB" w14:paraId="4EFED6E2" w14:textId="77777777" w:rsidTr="00B40015">
        <w:trPr>
          <w:trHeight w:val="292"/>
        </w:trPr>
        <w:tc>
          <w:tcPr>
            <w:tcW w:w="972" w:type="dxa"/>
          </w:tcPr>
          <w:p w14:paraId="5825F299" w14:textId="77777777" w:rsidR="00661BD0" w:rsidRPr="00D766AB" w:rsidRDefault="00661BD0" w:rsidP="005E3BC5">
            <w:pPr>
              <w:pStyle w:val="ListParagraph"/>
              <w:ind w:left="0"/>
              <w:jc w:val="left"/>
              <w:rPr>
                <w:rFonts w:ascii="Cambria" w:hAnsi="Cambria"/>
                <w:b/>
                <w:sz w:val="18"/>
              </w:rPr>
            </w:pPr>
          </w:p>
        </w:tc>
        <w:tc>
          <w:tcPr>
            <w:tcW w:w="1776" w:type="dxa"/>
            <w:gridSpan w:val="2"/>
            <w:vAlign w:val="center"/>
          </w:tcPr>
          <w:p w14:paraId="42D8ABF4" w14:textId="77777777" w:rsidR="00661BD0" w:rsidRPr="00D766AB" w:rsidRDefault="00661BD0" w:rsidP="005E3BC5">
            <w:pPr>
              <w:pStyle w:val="ListParagraph"/>
              <w:ind w:left="0"/>
              <w:jc w:val="left"/>
              <w:rPr>
                <w:rFonts w:ascii="Cambria" w:hAnsi="Cambria"/>
                <w:b/>
                <w:sz w:val="20"/>
              </w:rPr>
            </w:pPr>
            <w:r w:rsidRPr="00D766AB">
              <w:rPr>
                <w:rFonts w:ascii="Cambria" w:hAnsi="Cambria"/>
                <w:b/>
                <w:sz w:val="18"/>
              </w:rPr>
              <w:t>LT Consumers</w:t>
            </w:r>
          </w:p>
        </w:tc>
        <w:tc>
          <w:tcPr>
            <w:tcW w:w="1002" w:type="dxa"/>
          </w:tcPr>
          <w:p w14:paraId="0D49775A" w14:textId="77777777" w:rsidR="00661BD0" w:rsidRPr="00D766AB" w:rsidRDefault="00661BD0" w:rsidP="00411CC4">
            <w:pPr>
              <w:pStyle w:val="ListParagraph"/>
              <w:spacing w:line="360" w:lineRule="auto"/>
              <w:ind w:left="0"/>
              <w:jc w:val="right"/>
              <w:rPr>
                <w:rFonts w:ascii="Cambria" w:hAnsi="Cambria"/>
              </w:rPr>
            </w:pPr>
          </w:p>
        </w:tc>
        <w:tc>
          <w:tcPr>
            <w:tcW w:w="1016" w:type="dxa"/>
          </w:tcPr>
          <w:p w14:paraId="567464A7" w14:textId="77777777" w:rsidR="00661BD0" w:rsidRPr="00D766AB" w:rsidRDefault="00661BD0" w:rsidP="00411CC4">
            <w:pPr>
              <w:pStyle w:val="ListParagraph"/>
              <w:spacing w:line="360" w:lineRule="auto"/>
              <w:ind w:left="0"/>
              <w:jc w:val="right"/>
              <w:rPr>
                <w:rFonts w:ascii="Cambria" w:hAnsi="Cambria"/>
              </w:rPr>
            </w:pPr>
          </w:p>
        </w:tc>
        <w:tc>
          <w:tcPr>
            <w:tcW w:w="1016" w:type="dxa"/>
          </w:tcPr>
          <w:p w14:paraId="4A4633E8" w14:textId="77777777" w:rsidR="00661BD0" w:rsidRPr="00D766AB" w:rsidRDefault="00661BD0" w:rsidP="00411CC4">
            <w:pPr>
              <w:pStyle w:val="ListParagraph"/>
              <w:ind w:left="0"/>
              <w:jc w:val="right"/>
              <w:rPr>
                <w:rFonts w:ascii="Cambria" w:hAnsi="Cambria"/>
              </w:rPr>
            </w:pPr>
          </w:p>
        </w:tc>
        <w:tc>
          <w:tcPr>
            <w:tcW w:w="1016" w:type="dxa"/>
          </w:tcPr>
          <w:p w14:paraId="024231F0" w14:textId="77777777" w:rsidR="00661BD0" w:rsidRPr="00D766AB" w:rsidRDefault="00661BD0" w:rsidP="00411CC4">
            <w:pPr>
              <w:pStyle w:val="ListParagraph"/>
              <w:ind w:left="0"/>
              <w:jc w:val="right"/>
              <w:rPr>
                <w:rFonts w:ascii="Cambria" w:hAnsi="Cambria"/>
              </w:rPr>
            </w:pPr>
          </w:p>
        </w:tc>
        <w:tc>
          <w:tcPr>
            <w:tcW w:w="1016" w:type="dxa"/>
          </w:tcPr>
          <w:p w14:paraId="408271D2" w14:textId="77777777" w:rsidR="00661BD0" w:rsidRPr="00D766AB" w:rsidRDefault="00661BD0" w:rsidP="00411CC4">
            <w:pPr>
              <w:pStyle w:val="ListParagraph"/>
              <w:ind w:left="0"/>
              <w:jc w:val="right"/>
              <w:rPr>
                <w:rFonts w:ascii="Cambria" w:hAnsi="Cambria"/>
              </w:rPr>
            </w:pPr>
          </w:p>
        </w:tc>
        <w:tc>
          <w:tcPr>
            <w:tcW w:w="1016" w:type="dxa"/>
          </w:tcPr>
          <w:p w14:paraId="67555084" w14:textId="77777777" w:rsidR="00661BD0" w:rsidRPr="00D766AB" w:rsidRDefault="00661BD0" w:rsidP="00411CC4">
            <w:pPr>
              <w:pStyle w:val="ListParagraph"/>
              <w:ind w:left="0"/>
              <w:jc w:val="right"/>
              <w:rPr>
                <w:rFonts w:ascii="Cambria" w:hAnsi="Cambria"/>
              </w:rPr>
            </w:pPr>
          </w:p>
        </w:tc>
      </w:tr>
      <w:tr w:rsidR="00661BD0" w:rsidRPr="00D766AB" w14:paraId="5770BD4E" w14:textId="77777777" w:rsidTr="00B40015">
        <w:trPr>
          <w:trHeight w:val="1818"/>
        </w:trPr>
        <w:tc>
          <w:tcPr>
            <w:tcW w:w="972" w:type="dxa"/>
            <w:vAlign w:val="center"/>
          </w:tcPr>
          <w:p w14:paraId="21866A67"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IV A</w:t>
            </w:r>
          </w:p>
          <w:p w14:paraId="3CACC424"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IV B</w:t>
            </w:r>
          </w:p>
          <w:p w14:paraId="4AED60EF"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VI A</w:t>
            </w:r>
          </w:p>
          <w:p w14:paraId="0FAC9216"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VI B</w:t>
            </w:r>
          </w:p>
          <w:p w14:paraId="6A6D00A0"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VI C</w:t>
            </w:r>
          </w:p>
          <w:p w14:paraId="72BDE186"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VI F</w:t>
            </w:r>
          </w:p>
          <w:p w14:paraId="7981C4FE"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VII A</w:t>
            </w:r>
          </w:p>
          <w:p w14:paraId="026F3319"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VII B</w:t>
            </w:r>
          </w:p>
          <w:p w14:paraId="7F07EC11" w14:textId="77777777"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VIII B</w:t>
            </w:r>
          </w:p>
          <w:p w14:paraId="44AF753C" w14:textId="6336A28B" w:rsidR="00661BD0" w:rsidRPr="00D766AB" w:rsidRDefault="00661BD0" w:rsidP="00411CC4">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IX</w:t>
            </w:r>
          </w:p>
          <w:p w14:paraId="420692FA" w14:textId="77777777" w:rsidR="00526752" w:rsidRPr="00D766AB" w:rsidRDefault="00526752" w:rsidP="00411CC4">
            <w:pPr>
              <w:pStyle w:val="ListParagraph"/>
              <w:spacing w:line="276" w:lineRule="auto"/>
              <w:ind w:left="0"/>
              <w:jc w:val="both"/>
              <w:rPr>
                <w:rFonts w:asciiTheme="majorHAnsi" w:hAnsiTheme="majorHAnsi"/>
                <w:sz w:val="16"/>
                <w:szCs w:val="16"/>
              </w:rPr>
            </w:pPr>
          </w:p>
          <w:p w14:paraId="6DF84BE6" w14:textId="51722D36" w:rsidR="0025057D" w:rsidRPr="00D766AB" w:rsidRDefault="007133AB" w:rsidP="00411CC4">
            <w:pPr>
              <w:pStyle w:val="ListParagraph"/>
              <w:spacing w:line="276" w:lineRule="auto"/>
              <w:ind w:left="0"/>
              <w:jc w:val="both"/>
              <w:rPr>
                <w:rFonts w:asciiTheme="majorHAnsi" w:hAnsiTheme="majorHAnsi"/>
                <w:b/>
                <w:sz w:val="16"/>
                <w:szCs w:val="16"/>
              </w:rPr>
            </w:pPr>
            <w:r w:rsidRPr="00D766AB">
              <w:rPr>
                <w:rFonts w:asciiTheme="majorHAnsi" w:hAnsiTheme="majorHAnsi"/>
                <w:b/>
                <w:sz w:val="16"/>
                <w:szCs w:val="16"/>
              </w:rPr>
              <w:t>Total</w:t>
            </w:r>
          </w:p>
        </w:tc>
        <w:tc>
          <w:tcPr>
            <w:tcW w:w="888" w:type="dxa"/>
            <w:vAlign w:val="center"/>
          </w:tcPr>
          <w:p w14:paraId="6984B3E8" w14:textId="77777777" w:rsidR="00F054E5" w:rsidRPr="00D766AB" w:rsidRDefault="00F054E5" w:rsidP="00F054E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0.0341</w:t>
            </w:r>
          </w:p>
          <w:p w14:paraId="22F6C724" w14:textId="77777777" w:rsidR="00F054E5" w:rsidRPr="00D766AB" w:rsidRDefault="00F054E5" w:rsidP="00F054E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0426D38" w14:textId="77777777" w:rsidR="00F054E5" w:rsidRPr="00D766AB" w:rsidRDefault="00F054E5" w:rsidP="00F054E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3F64DF93" w14:textId="77777777" w:rsidR="00F054E5" w:rsidRPr="00D766AB" w:rsidRDefault="00F054E5" w:rsidP="00F054E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BE1E957" w14:textId="77777777" w:rsidR="00F054E5" w:rsidRPr="00D766AB" w:rsidRDefault="00F054E5" w:rsidP="00F054E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4C16767" w14:textId="77777777" w:rsidR="00F054E5" w:rsidRPr="00D766AB" w:rsidRDefault="00F054E5" w:rsidP="00F054E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0.0164</w:t>
            </w:r>
          </w:p>
          <w:p w14:paraId="4AA8A81E" w14:textId="77777777" w:rsidR="00F054E5" w:rsidRPr="00D766AB" w:rsidRDefault="00F054E5" w:rsidP="00F054E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0.0380</w:t>
            </w:r>
          </w:p>
          <w:p w14:paraId="43466E99" w14:textId="77777777" w:rsidR="00F054E5" w:rsidRPr="00D766AB" w:rsidRDefault="00F054E5" w:rsidP="00F054E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00DCC69" w14:textId="77777777" w:rsidR="00F054E5" w:rsidRPr="00D766AB" w:rsidRDefault="00F054E5" w:rsidP="00F054E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535E72B7" w14:textId="0D3B6173" w:rsidR="00661BD0" w:rsidRPr="00D766AB" w:rsidRDefault="00F054E5" w:rsidP="00F054E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3A163791" w14:textId="77777777" w:rsidR="00526752" w:rsidRPr="00D766AB" w:rsidRDefault="00526752" w:rsidP="00F054E5">
            <w:pPr>
              <w:pStyle w:val="ListParagraph"/>
              <w:spacing w:line="276" w:lineRule="auto"/>
              <w:ind w:left="0"/>
              <w:jc w:val="right"/>
              <w:rPr>
                <w:rFonts w:asciiTheme="majorHAnsi" w:hAnsiTheme="majorHAnsi"/>
                <w:sz w:val="16"/>
                <w:szCs w:val="16"/>
              </w:rPr>
            </w:pPr>
          </w:p>
          <w:p w14:paraId="2C67900B" w14:textId="7C9E57D1" w:rsidR="007133AB" w:rsidRPr="00D766AB" w:rsidRDefault="007133AB" w:rsidP="00F054E5">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0.0885</w:t>
            </w:r>
          </w:p>
        </w:tc>
        <w:tc>
          <w:tcPr>
            <w:tcW w:w="888" w:type="dxa"/>
            <w:vAlign w:val="center"/>
          </w:tcPr>
          <w:p w14:paraId="1C0DBCCF"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0.1308</w:t>
            </w:r>
          </w:p>
          <w:p w14:paraId="561104E6"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65F5D221"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28B2F61"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0.0019</w:t>
            </w:r>
          </w:p>
          <w:p w14:paraId="50A56B96"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0.0008</w:t>
            </w:r>
          </w:p>
          <w:p w14:paraId="751D410A"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0.0443</w:t>
            </w:r>
          </w:p>
          <w:p w14:paraId="7E551DE1"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0.0311</w:t>
            </w:r>
          </w:p>
          <w:p w14:paraId="22684DAE"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678D951"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556182CF" w14:textId="66300052"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5A893EE7" w14:textId="77777777" w:rsidR="00526752" w:rsidRPr="00D766AB" w:rsidRDefault="00526752" w:rsidP="003F37A3">
            <w:pPr>
              <w:pStyle w:val="ListParagraph"/>
              <w:spacing w:line="276" w:lineRule="auto"/>
              <w:ind w:left="0"/>
              <w:jc w:val="right"/>
              <w:rPr>
                <w:rFonts w:asciiTheme="majorHAnsi" w:hAnsiTheme="majorHAnsi"/>
                <w:sz w:val="16"/>
                <w:szCs w:val="16"/>
              </w:rPr>
            </w:pPr>
          </w:p>
          <w:p w14:paraId="3535A862" w14:textId="769CEF39" w:rsidR="00C456B1" w:rsidRPr="00D766AB" w:rsidRDefault="00C456B1" w:rsidP="003F37A3">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0.2089</w:t>
            </w:r>
          </w:p>
        </w:tc>
        <w:tc>
          <w:tcPr>
            <w:tcW w:w="1002" w:type="dxa"/>
            <w:vAlign w:val="center"/>
          </w:tcPr>
          <w:p w14:paraId="668974AB" w14:textId="262F70EE"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0.2</w:t>
            </w:r>
            <w:r w:rsidR="00C84E02" w:rsidRPr="00D766AB">
              <w:rPr>
                <w:rFonts w:asciiTheme="majorHAnsi" w:hAnsiTheme="majorHAnsi"/>
                <w:sz w:val="16"/>
                <w:szCs w:val="16"/>
              </w:rPr>
              <w:t>164</w:t>
            </w:r>
          </w:p>
          <w:p w14:paraId="424D9F62"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36E85595"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A280CF3" w14:textId="629322E3"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0.003</w:t>
            </w:r>
            <w:r w:rsidR="00C84E02" w:rsidRPr="00D766AB">
              <w:rPr>
                <w:rFonts w:asciiTheme="majorHAnsi" w:hAnsiTheme="majorHAnsi"/>
                <w:sz w:val="16"/>
                <w:szCs w:val="16"/>
              </w:rPr>
              <w:t>7</w:t>
            </w:r>
          </w:p>
          <w:p w14:paraId="3D857542" w14:textId="520C8FEE"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0.000</w:t>
            </w:r>
            <w:r w:rsidR="00C84E02" w:rsidRPr="00D766AB">
              <w:rPr>
                <w:rFonts w:asciiTheme="majorHAnsi" w:hAnsiTheme="majorHAnsi"/>
                <w:sz w:val="16"/>
                <w:szCs w:val="16"/>
              </w:rPr>
              <w:t>7</w:t>
            </w:r>
          </w:p>
          <w:p w14:paraId="43F03A8B" w14:textId="06DB6683"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0.06</w:t>
            </w:r>
            <w:r w:rsidR="00C84E02" w:rsidRPr="00D766AB">
              <w:rPr>
                <w:rFonts w:asciiTheme="majorHAnsi" w:hAnsiTheme="majorHAnsi"/>
                <w:sz w:val="16"/>
                <w:szCs w:val="16"/>
              </w:rPr>
              <w:t>16</w:t>
            </w:r>
          </w:p>
          <w:p w14:paraId="7202D0F7" w14:textId="35FBC81D"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0.03</w:t>
            </w:r>
            <w:r w:rsidR="00C84E02" w:rsidRPr="00D766AB">
              <w:rPr>
                <w:rFonts w:asciiTheme="majorHAnsi" w:hAnsiTheme="majorHAnsi"/>
                <w:sz w:val="16"/>
                <w:szCs w:val="16"/>
              </w:rPr>
              <w:t>25</w:t>
            </w:r>
          </w:p>
          <w:p w14:paraId="71179833"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3136E220"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3FB20828" w14:textId="6131C11D"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CCA5EA9" w14:textId="77777777" w:rsidR="00526752" w:rsidRPr="00D766AB" w:rsidRDefault="00526752" w:rsidP="003F37A3">
            <w:pPr>
              <w:pStyle w:val="ListParagraph"/>
              <w:spacing w:line="276" w:lineRule="auto"/>
              <w:ind w:left="0"/>
              <w:jc w:val="right"/>
              <w:rPr>
                <w:rFonts w:asciiTheme="majorHAnsi" w:hAnsiTheme="majorHAnsi"/>
                <w:sz w:val="16"/>
                <w:szCs w:val="16"/>
              </w:rPr>
            </w:pPr>
          </w:p>
          <w:p w14:paraId="218DBA5F" w14:textId="4342F09C" w:rsidR="00C456B1" w:rsidRPr="00D766AB" w:rsidRDefault="00CD679C" w:rsidP="00C84E02">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0.3</w:t>
            </w:r>
            <w:r w:rsidR="00C84E02" w:rsidRPr="00D766AB">
              <w:rPr>
                <w:rFonts w:asciiTheme="majorHAnsi" w:hAnsiTheme="majorHAnsi"/>
                <w:b/>
                <w:sz w:val="16"/>
                <w:szCs w:val="16"/>
              </w:rPr>
              <w:t>148</w:t>
            </w:r>
          </w:p>
        </w:tc>
        <w:tc>
          <w:tcPr>
            <w:tcW w:w="1016" w:type="dxa"/>
            <w:vAlign w:val="center"/>
          </w:tcPr>
          <w:p w14:paraId="553392B2"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0.2858</w:t>
            </w:r>
          </w:p>
          <w:p w14:paraId="368F9BBE"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3E56A323"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CBD4AC3"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0.0033</w:t>
            </w:r>
          </w:p>
          <w:p w14:paraId="24E9D489"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0.0005</w:t>
            </w:r>
          </w:p>
          <w:p w14:paraId="398B605D"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0.0811</w:t>
            </w:r>
          </w:p>
          <w:p w14:paraId="32FCAC66"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0.0417</w:t>
            </w:r>
          </w:p>
          <w:p w14:paraId="226E8C04"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5FE2975" w14:textId="77777777"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330E19F" w14:textId="60F04393" w:rsidR="00661BD0" w:rsidRPr="00D766AB" w:rsidRDefault="00661BD0" w:rsidP="003F37A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C5D5A55" w14:textId="77777777" w:rsidR="00526752" w:rsidRPr="00D766AB" w:rsidRDefault="00526752" w:rsidP="003F37A3">
            <w:pPr>
              <w:pStyle w:val="ListParagraph"/>
              <w:spacing w:line="276" w:lineRule="auto"/>
              <w:ind w:left="0"/>
              <w:jc w:val="right"/>
              <w:rPr>
                <w:rFonts w:asciiTheme="majorHAnsi" w:hAnsiTheme="majorHAnsi"/>
                <w:sz w:val="16"/>
                <w:szCs w:val="16"/>
              </w:rPr>
            </w:pPr>
          </w:p>
          <w:p w14:paraId="0289233B" w14:textId="3008B154" w:rsidR="00C456B1" w:rsidRPr="00D766AB" w:rsidRDefault="00E77476" w:rsidP="003F37A3">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0.4125</w:t>
            </w:r>
          </w:p>
        </w:tc>
        <w:tc>
          <w:tcPr>
            <w:tcW w:w="1016" w:type="dxa"/>
            <w:vAlign w:val="center"/>
          </w:tcPr>
          <w:p w14:paraId="62194AF9"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0.3430</w:t>
            </w:r>
          </w:p>
          <w:p w14:paraId="7F5E29AB"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5A717596"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DB8EE0F"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0.0036</w:t>
            </w:r>
          </w:p>
          <w:p w14:paraId="4A9184DF"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0.0005</w:t>
            </w:r>
          </w:p>
          <w:p w14:paraId="4BA34D88"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0.0892</w:t>
            </w:r>
          </w:p>
          <w:p w14:paraId="52E2312C"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0.0438</w:t>
            </w:r>
          </w:p>
          <w:p w14:paraId="4A854BDC"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6BC1FD2" w14:textId="7777777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3A62CDD" w14:textId="58825FC7" w:rsidR="00661BD0" w:rsidRPr="00D766AB" w:rsidRDefault="00661BD0" w:rsidP="0092334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CA143E4" w14:textId="77777777" w:rsidR="00526752" w:rsidRPr="00D766AB" w:rsidRDefault="00526752" w:rsidP="0092334D">
            <w:pPr>
              <w:pStyle w:val="ListParagraph"/>
              <w:spacing w:line="276" w:lineRule="auto"/>
              <w:ind w:left="0"/>
              <w:jc w:val="right"/>
              <w:rPr>
                <w:rFonts w:asciiTheme="majorHAnsi" w:hAnsiTheme="majorHAnsi"/>
                <w:sz w:val="16"/>
                <w:szCs w:val="16"/>
              </w:rPr>
            </w:pPr>
          </w:p>
          <w:p w14:paraId="2A1DA085" w14:textId="7F13095A" w:rsidR="00C456B1" w:rsidRPr="00D766AB" w:rsidRDefault="002371B5" w:rsidP="0092334D">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0.4801</w:t>
            </w:r>
          </w:p>
        </w:tc>
        <w:tc>
          <w:tcPr>
            <w:tcW w:w="1016" w:type="dxa"/>
            <w:vAlign w:val="center"/>
          </w:tcPr>
          <w:p w14:paraId="4DA3D114"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0.3773</w:t>
            </w:r>
          </w:p>
          <w:p w14:paraId="2098C00A"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F0BF5F5"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8E785EE"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0.0039</w:t>
            </w:r>
          </w:p>
          <w:p w14:paraId="5509D1B4"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0.0004</w:t>
            </w:r>
          </w:p>
          <w:p w14:paraId="74BEC2D9"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0.0982</w:t>
            </w:r>
          </w:p>
          <w:p w14:paraId="55460494"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0.0464</w:t>
            </w:r>
          </w:p>
          <w:p w14:paraId="7A2A8471"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C27EBB8" w14:textId="7777777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6F67F282" w14:textId="4E5F2347" w:rsidR="00661BD0" w:rsidRPr="00D766AB" w:rsidRDefault="00661BD0" w:rsidP="0083648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32D9335C" w14:textId="77777777" w:rsidR="00526752" w:rsidRPr="00D766AB" w:rsidRDefault="00526752" w:rsidP="0083648F">
            <w:pPr>
              <w:pStyle w:val="ListParagraph"/>
              <w:spacing w:line="276" w:lineRule="auto"/>
              <w:ind w:left="0"/>
              <w:jc w:val="right"/>
              <w:rPr>
                <w:rFonts w:asciiTheme="majorHAnsi" w:hAnsiTheme="majorHAnsi"/>
                <w:sz w:val="16"/>
                <w:szCs w:val="16"/>
              </w:rPr>
            </w:pPr>
          </w:p>
          <w:p w14:paraId="328AD7AC" w14:textId="686B9CB6" w:rsidR="00C456B1" w:rsidRPr="00D766AB" w:rsidRDefault="00964C6E" w:rsidP="0083648F">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0.5263</w:t>
            </w:r>
          </w:p>
        </w:tc>
        <w:tc>
          <w:tcPr>
            <w:tcW w:w="1016" w:type="dxa"/>
            <w:vAlign w:val="center"/>
          </w:tcPr>
          <w:p w14:paraId="1380B58F"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0.4150</w:t>
            </w:r>
          </w:p>
          <w:p w14:paraId="4BC1DAC8"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66F30E75"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57E9C9C"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0.0043</w:t>
            </w:r>
          </w:p>
          <w:p w14:paraId="354ADB0C"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0.0004</w:t>
            </w:r>
          </w:p>
          <w:p w14:paraId="13C2350D"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0.1080</w:t>
            </w:r>
          </w:p>
          <w:p w14:paraId="1C79F776"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0.0492</w:t>
            </w:r>
          </w:p>
          <w:p w14:paraId="0E172524"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8F87D31" w14:textId="77777777"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303E1453" w14:textId="13454E6F" w:rsidR="00661BD0" w:rsidRPr="00D766AB" w:rsidRDefault="00661BD0" w:rsidP="005B4AD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64DEB8E9" w14:textId="77777777" w:rsidR="00526752" w:rsidRPr="00D766AB" w:rsidRDefault="00526752" w:rsidP="005B4AD2">
            <w:pPr>
              <w:pStyle w:val="ListParagraph"/>
              <w:spacing w:line="276" w:lineRule="auto"/>
              <w:ind w:left="0"/>
              <w:jc w:val="right"/>
              <w:rPr>
                <w:rFonts w:asciiTheme="majorHAnsi" w:hAnsiTheme="majorHAnsi"/>
                <w:sz w:val="16"/>
                <w:szCs w:val="16"/>
              </w:rPr>
            </w:pPr>
          </w:p>
          <w:p w14:paraId="5FE79398" w14:textId="5D653A62" w:rsidR="00C456B1" w:rsidRPr="00D766AB" w:rsidRDefault="0089130A" w:rsidP="005B4AD2">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0.5770</w:t>
            </w:r>
          </w:p>
        </w:tc>
        <w:tc>
          <w:tcPr>
            <w:tcW w:w="1016" w:type="dxa"/>
            <w:vAlign w:val="center"/>
          </w:tcPr>
          <w:p w14:paraId="52162368"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0.4565</w:t>
            </w:r>
          </w:p>
          <w:p w14:paraId="365929EB"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5A9EDBF"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331275E7"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0.0048</w:t>
            </w:r>
          </w:p>
          <w:p w14:paraId="6641FDA0"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0.0004</w:t>
            </w:r>
          </w:p>
          <w:p w14:paraId="0CABD3BF"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0.1188</w:t>
            </w:r>
          </w:p>
          <w:p w14:paraId="36E6FA17"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0.0526</w:t>
            </w:r>
          </w:p>
          <w:p w14:paraId="56150491"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F5D2210" w14:textId="7777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67FABE92" w14:textId="0D7D7777" w:rsidR="00661BD0" w:rsidRPr="00D766AB" w:rsidRDefault="00661BD0" w:rsidP="00577AA2">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15CD47E" w14:textId="77777777" w:rsidR="00526752" w:rsidRPr="00D766AB" w:rsidRDefault="00526752" w:rsidP="00577AA2">
            <w:pPr>
              <w:pStyle w:val="ListParagraph"/>
              <w:spacing w:line="276" w:lineRule="auto"/>
              <w:ind w:left="0"/>
              <w:jc w:val="right"/>
              <w:rPr>
                <w:rFonts w:asciiTheme="majorHAnsi" w:hAnsiTheme="majorHAnsi"/>
                <w:sz w:val="16"/>
                <w:szCs w:val="16"/>
              </w:rPr>
            </w:pPr>
          </w:p>
          <w:p w14:paraId="32F0B587" w14:textId="556C2E32" w:rsidR="00C456B1" w:rsidRPr="00D766AB" w:rsidRDefault="00BE1813" w:rsidP="00577AA2">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0.6332</w:t>
            </w:r>
          </w:p>
        </w:tc>
      </w:tr>
      <w:tr w:rsidR="00661BD0" w:rsidRPr="00D766AB" w14:paraId="27568085" w14:textId="77777777" w:rsidTr="00B40015">
        <w:trPr>
          <w:trHeight w:val="324"/>
        </w:trPr>
        <w:tc>
          <w:tcPr>
            <w:tcW w:w="972" w:type="dxa"/>
            <w:vAlign w:val="center"/>
          </w:tcPr>
          <w:p w14:paraId="1B1B3B32" w14:textId="77777777" w:rsidR="00661BD0" w:rsidRPr="00D766AB" w:rsidRDefault="00661BD0" w:rsidP="00411CC4">
            <w:pPr>
              <w:pStyle w:val="ListParagraph"/>
              <w:ind w:left="0"/>
              <w:rPr>
                <w:rFonts w:ascii="Cambria" w:hAnsi="Cambria"/>
                <w:b/>
                <w:sz w:val="16"/>
              </w:rPr>
            </w:pPr>
            <w:r w:rsidRPr="00D766AB">
              <w:rPr>
                <w:rFonts w:ascii="Cambria" w:hAnsi="Cambria"/>
                <w:b/>
                <w:sz w:val="16"/>
              </w:rPr>
              <w:t>Total</w:t>
            </w:r>
          </w:p>
        </w:tc>
        <w:tc>
          <w:tcPr>
            <w:tcW w:w="888" w:type="dxa"/>
            <w:vAlign w:val="center"/>
          </w:tcPr>
          <w:p w14:paraId="7EBAA92E" w14:textId="77777777" w:rsidR="00661BD0" w:rsidRPr="00D766AB" w:rsidRDefault="00F054E5" w:rsidP="00F054E5">
            <w:pPr>
              <w:pStyle w:val="ListParagraph"/>
              <w:ind w:left="0"/>
              <w:jc w:val="right"/>
              <w:rPr>
                <w:rFonts w:ascii="Cambria" w:hAnsi="Cambria"/>
                <w:b/>
                <w:sz w:val="16"/>
              </w:rPr>
            </w:pPr>
            <w:r w:rsidRPr="00D766AB">
              <w:rPr>
                <w:rFonts w:ascii="Cambria" w:hAnsi="Cambria"/>
                <w:b/>
                <w:sz w:val="16"/>
              </w:rPr>
              <w:t>0.1416</w:t>
            </w:r>
          </w:p>
        </w:tc>
        <w:tc>
          <w:tcPr>
            <w:tcW w:w="888" w:type="dxa"/>
            <w:vAlign w:val="center"/>
          </w:tcPr>
          <w:p w14:paraId="59F93681" w14:textId="77777777" w:rsidR="00661BD0" w:rsidRPr="00D766AB" w:rsidRDefault="00661BD0" w:rsidP="00411CC4">
            <w:pPr>
              <w:pStyle w:val="ListParagraph"/>
              <w:ind w:left="0"/>
              <w:jc w:val="right"/>
              <w:rPr>
                <w:rFonts w:ascii="Cambria" w:hAnsi="Cambria"/>
                <w:b/>
                <w:sz w:val="16"/>
              </w:rPr>
            </w:pPr>
            <w:r w:rsidRPr="00D766AB">
              <w:rPr>
                <w:rFonts w:ascii="Cambria" w:hAnsi="Cambria"/>
                <w:b/>
                <w:sz w:val="16"/>
              </w:rPr>
              <w:t>0.2797</w:t>
            </w:r>
          </w:p>
        </w:tc>
        <w:tc>
          <w:tcPr>
            <w:tcW w:w="1002" w:type="dxa"/>
            <w:vAlign w:val="center"/>
          </w:tcPr>
          <w:p w14:paraId="48ACE92D" w14:textId="765580EF" w:rsidR="00661BD0" w:rsidRPr="00D766AB" w:rsidRDefault="00661BD0" w:rsidP="00C84E02">
            <w:pPr>
              <w:pStyle w:val="ListParagraph"/>
              <w:ind w:left="0"/>
              <w:jc w:val="right"/>
              <w:rPr>
                <w:rFonts w:ascii="Cambria" w:hAnsi="Cambria"/>
                <w:b/>
                <w:sz w:val="16"/>
              </w:rPr>
            </w:pPr>
            <w:r w:rsidRPr="00D766AB">
              <w:rPr>
                <w:rFonts w:ascii="Cambria" w:hAnsi="Cambria"/>
                <w:b/>
                <w:sz w:val="16"/>
              </w:rPr>
              <w:t>0.</w:t>
            </w:r>
            <w:r w:rsidR="00C84E02" w:rsidRPr="00D766AB">
              <w:rPr>
                <w:rFonts w:ascii="Cambria" w:hAnsi="Cambria"/>
                <w:b/>
                <w:sz w:val="16"/>
              </w:rPr>
              <w:t>8804</w:t>
            </w:r>
          </w:p>
        </w:tc>
        <w:tc>
          <w:tcPr>
            <w:tcW w:w="1016" w:type="dxa"/>
            <w:vAlign w:val="center"/>
          </w:tcPr>
          <w:p w14:paraId="2C7A35EC" w14:textId="77777777" w:rsidR="00661BD0" w:rsidRPr="00D766AB" w:rsidRDefault="00661BD0" w:rsidP="00411CC4">
            <w:pPr>
              <w:pStyle w:val="ListParagraph"/>
              <w:ind w:left="0"/>
              <w:jc w:val="right"/>
              <w:rPr>
                <w:rFonts w:ascii="Cambria" w:hAnsi="Cambria"/>
                <w:b/>
                <w:sz w:val="16"/>
              </w:rPr>
            </w:pPr>
            <w:r w:rsidRPr="00D766AB">
              <w:rPr>
                <w:rFonts w:ascii="Cambria" w:hAnsi="Cambria"/>
                <w:b/>
                <w:sz w:val="16"/>
              </w:rPr>
              <w:t>1.1768</w:t>
            </w:r>
          </w:p>
        </w:tc>
        <w:tc>
          <w:tcPr>
            <w:tcW w:w="1016" w:type="dxa"/>
            <w:vAlign w:val="center"/>
          </w:tcPr>
          <w:p w14:paraId="677358A7" w14:textId="77777777" w:rsidR="00661BD0" w:rsidRPr="00D766AB" w:rsidRDefault="00661BD0" w:rsidP="00411CC4">
            <w:pPr>
              <w:pStyle w:val="ListParagraph"/>
              <w:ind w:left="0"/>
              <w:jc w:val="right"/>
              <w:rPr>
                <w:rFonts w:ascii="Cambria" w:hAnsi="Cambria"/>
                <w:b/>
                <w:sz w:val="16"/>
              </w:rPr>
            </w:pPr>
            <w:r w:rsidRPr="00D766AB">
              <w:rPr>
                <w:rFonts w:ascii="Cambria" w:hAnsi="Cambria"/>
                <w:b/>
                <w:sz w:val="16"/>
              </w:rPr>
              <w:t>1.3387</w:t>
            </w:r>
          </w:p>
        </w:tc>
        <w:tc>
          <w:tcPr>
            <w:tcW w:w="1016" w:type="dxa"/>
            <w:vAlign w:val="center"/>
          </w:tcPr>
          <w:p w14:paraId="4F1CE82B" w14:textId="77777777" w:rsidR="00661BD0" w:rsidRPr="00D766AB" w:rsidRDefault="00661BD0" w:rsidP="00411CC4">
            <w:pPr>
              <w:pStyle w:val="ListParagraph"/>
              <w:ind w:left="0"/>
              <w:jc w:val="right"/>
              <w:rPr>
                <w:rFonts w:ascii="Cambria" w:hAnsi="Cambria"/>
                <w:b/>
                <w:sz w:val="16"/>
              </w:rPr>
            </w:pPr>
            <w:r w:rsidRPr="00D766AB">
              <w:rPr>
                <w:rFonts w:ascii="Cambria" w:hAnsi="Cambria"/>
                <w:b/>
                <w:sz w:val="16"/>
              </w:rPr>
              <w:t>1.4707</w:t>
            </w:r>
          </w:p>
        </w:tc>
        <w:tc>
          <w:tcPr>
            <w:tcW w:w="1016" w:type="dxa"/>
            <w:vAlign w:val="center"/>
          </w:tcPr>
          <w:p w14:paraId="230389DF" w14:textId="77777777" w:rsidR="00661BD0" w:rsidRPr="00D766AB" w:rsidRDefault="00661BD0" w:rsidP="00411CC4">
            <w:pPr>
              <w:pStyle w:val="ListParagraph"/>
              <w:ind w:left="0"/>
              <w:jc w:val="right"/>
              <w:rPr>
                <w:rFonts w:ascii="Cambria" w:hAnsi="Cambria"/>
                <w:b/>
                <w:sz w:val="16"/>
              </w:rPr>
            </w:pPr>
            <w:r w:rsidRPr="00D766AB">
              <w:rPr>
                <w:rFonts w:ascii="Cambria" w:hAnsi="Cambria"/>
                <w:b/>
                <w:sz w:val="16"/>
              </w:rPr>
              <w:t>1.6159</w:t>
            </w:r>
          </w:p>
        </w:tc>
        <w:tc>
          <w:tcPr>
            <w:tcW w:w="1016" w:type="dxa"/>
            <w:vAlign w:val="center"/>
          </w:tcPr>
          <w:p w14:paraId="59CCF817" w14:textId="77777777" w:rsidR="00661BD0" w:rsidRPr="00D766AB" w:rsidRDefault="00661BD0" w:rsidP="00411CC4">
            <w:pPr>
              <w:pStyle w:val="ListParagraph"/>
              <w:ind w:left="0"/>
              <w:jc w:val="right"/>
              <w:rPr>
                <w:rFonts w:ascii="Cambria" w:hAnsi="Cambria"/>
                <w:b/>
                <w:sz w:val="16"/>
              </w:rPr>
            </w:pPr>
            <w:r w:rsidRPr="00D766AB">
              <w:rPr>
                <w:rFonts w:ascii="Cambria" w:hAnsi="Cambria"/>
                <w:b/>
                <w:sz w:val="16"/>
              </w:rPr>
              <w:t>1.7760</w:t>
            </w:r>
          </w:p>
        </w:tc>
      </w:tr>
    </w:tbl>
    <w:p w14:paraId="3C8D32F4" w14:textId="77777777" w:rsidR="00DF2686" w:rsidRPr="00D766AB" w:rsidRDefault="00DF2686" w:rsidP="00D10C04">
      <w:pPr>
        <w:pStyle w:val="ListParagraph"/>
        <w:jc w:val="both"/>
        <w:rPr>
          <w:b/>
          <w:sz w:val="24"/>
          <w:szCs w:val="24"/>
        </w:rPr>
      </w:pPr>
    </w:p>
    <w:p w14:paraId="0FE87CCE" w14:textId="77777777" w:rsidR="0057683D" w:rsidRPr="00D766AB" w:rsidRDefault="0057683D" w:rsidP="00D10C04">
      <w:pPr>
        <w:pStyle w:val="ListParagraph"/>
        <w:jc w:val="both"/>
        <w:rPr>
          <w:rFonts w:asciiTheme="majorHAnsi" w:hAnsiTheme="majorHAnsi"/>
          <w:b/>
          <w:sz w:val="24"/>
          <w:szCs w:val="24"/>
        </w:rPr>
      </w:pPr>
      <w:r w:rsidRPr="00D766AB">
        <w:rPr>
          <w:rFonts w:asciiTheme="majorHAnsi" w:hAnsiTheme="majorHAnsi"/>
          <w:b/>
          <w:sz w:val="24"/>
          <w:szCs w:val="24"/>
        </w:rPr>
        <w:t>SUMMARY</w:t>
      </w:r>
    </w:p>
    <w:tbl>
      <w:tblPr>
        <w:tblStyle w:val="TableGrid"/>
        <w:tblW w:w="8878" w:type="dxa"/>
        <w:tblInd w:w="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4"/>
        <w:gridCol w:w="916"/>
        <w:gridCol w:w="916"/>
        <w:gridCol w:w="1002"/>
        <w:gridCol w:w="1016"/>
        <w:gridCol w:w="1016"/>
        <w:gridCol w:w="1016"/>
        <w:gridCol w:w="1016"/>
        <w:gridCol w:w="1016"/>
      </w:tblGrid>
      <w:tr w:rsidR="00021C0C" w:rsidRPr="00D766AB" w14:paraId="18EA3B00" w14:textId="77777777" w:rsidTr="00B40015">
        <w:trPr>
          <w:trHeight w:val="364"/>
        </w:trPr>
        <w:tc>
          <w:tcPr>
            <w:tcW w:w="8878" w:type="dxa"/>
            <w:gridSpan w:val="9"/>
            <w:vAlign w:val="center"/>
          </w:tcPr>
          <w:p w14:paraId="6508AD38" w14:textId="77777777" w:rsidR="00021C0C" w:rsidRPr="00D766AB" w:rsidRDefault="00021C0C" w:rsidP="0057683D">
            <w:pPr>
              <w:pStyle w:val="ListParagraph"/>
              <w:ind w:left="0"/>
              <w:jc w:val="left"/>
              <w:rPr>
                <w:rFonts w:asciiTheme="majorHAnsi" w:hAnsiTheme="majorHAnsi"/>
                <w:b/>
                <w:sz w:val="18"/>
                <w:szCs w:val="20"/>
              </w:rPr>
            </w:pPr>
            <w:r w:rsidRPr="00D766AB">
              <w:rPr>
                <w:rFonts w:asciiTheme="majorHAnsi" w:hAnsiTheme="majorHAnsi"/>
                <w:b/>
                <w:sz w:val="18"/>
                <w:szCs w:val="20"/>
              </w:rPr>
              <w:t>KPUPL Licensee Area – Kakkanad, Kalamassery &amp; Palakkad (SUMMARY)</w:t>
            </w:r>
          </w:p>
        </w:tc>
      </w:tr>
      <w:tr w:rsidR="00021C0C" w:rsidRPr="00D766AB" w14:paraId="2923FF37" w14:textId="77777777" w:rsidTr="00B40015">
        <w:trPr>
          <w:trHeight w:val="264"/>
        </w:trPr>
        <w:tc>
          <w:tcPr>
            <w:tcW w:w="964" w:type="dxa"/>
            <w:vMerge w:val="restart"/>
            <w:vAlign w:val="center"/>
          </w:tcPr>
          <w:p w14:paraId="6CE639ED" w14:textId="77777777" w:rsidR="00021C0C" w:rsidRPr="00D766AB" w:rsidRDefault="00021C0C" w:rsidP="00021C0C">
            <w:pPr>
              <w:pStyle w:val="ListParagraph"/>
              <w:ind w:left="0"/>
              <w:rPr>
                <w:rFonts w:ascii="Cambria" w:hAnsi="Cambria"/>
                <w:b/>
                <w:sz w:val="16"/>
              </w:rPr>
            </w:pPr>
            <w:r w:rsidRPr="00D766AB">
              <w:rPr>
                <w:rFonts w:ascii="Cambria" w:hAnsi="Cambria"/>
                <w:b/>
                <w:sz w:val="16"/>
              </w:rPr>
              <w:t>Category</w:t>
            </w:r>
          </w:p>
        </w:tc>
        <w:tc>
          <w:tcPr>
            <w:tcW w:w="916" w:type="dxa"/>
            <w:vAlign w:val="center"/>
          </w:tcPr>
          <w:p w14:paraId="57492B83" w14:textId="77777777" w:rsidR="00021C0C" w:rsidRPr="00D766AB" w:rsidRDefault="00021C0C" w:rsidP="00021C0C">
            <w:pPr>
              <w:pStyle w:val="ListParagraph"/>
              <w:ind w:left="0"/>
              <w:rPr>
                <w:rFonts w:ascii="Cambria" w:hAnsi="Cambria"/>
                <w:sz w:val="16"/>
              </w:rPr>
            </w:pPr>
            <w:r w:rsidRPr="00D766AB">
              <w:rPr>
                <w:rFonts w:ascii="Cambria" w:hAnsi="Cambria"/>
                <w:sz w:val="16"/>
              </w:rPr>
              <w:t>2019-20</w:t>
            </w:r>
          </w:p>
        </w:tc>
        <w:tc>
          <w:tcPr>
            <w:tcW w:w="916" w:type="dxa"/>
            <w:vAlign w:val="center"/>
          </w:tcPr>
          <w:p w14:paraId="2D172884" w14:textId="77777777" w:rsidR="00021C0C" w:rsidRPr="00D766AB" w:rsidRDefault="00021C0C" w:rsidP="00021C0C">
            <w:pPr>
              <w:pStyle w:val="ListParagraph"/>
              <w:ind w:left="0"/>
              <w:rPr>
                <w:rFonts w:ascii="Cambria" w:hAnsi="Cambria"/>
                <w:sz w:val="16"/>
              </w:rPr>
            </w:pPr>
            <w:r w:rsidRPr="00D766AB">
              <w:rPr>
                <w:rFonts w:ascii="Cambria" w:hAnsi="Cambria"/>
                <w:sz w:val="16"/>
              </w:rPr>
              <w:t>2020-21</w:t>
            </w:r>
          </w:p>
        </w:tc>
        <w:tc>
          <w:tcPr>
            <w:tcW w:w="1002" w:type="dxa"/>
            <w:vAlign w:val="center"/>
          </w:tcPr>
          <w:p w14:paraId="6C7A2751" w14:textId="77777777" w:rsidR="00021C0C" w:rsidRPr="00D766AB" w:rsidRDefault="00021C0C" w:rsidP="00021C0C">
            <w:pPr>
              <w:pStyle w:val="ListParagraph"/>
              <w:ind w:left="0"/>
              <w:rPr>
                <w:rFonts w:ascii="Cambria" w:hAnsi="Cambria"/>
                <w:sz w:val="16"/>
              </w:rPr>
            </w:pPr>
            <w:r w:rsidRPr="00D766AB">
              <w:rPr>
                <w:rFonts w:ascii="Cambria" w:hAnsi="Cambria"/>
                <w:sz w:val="16"/>
              </w:rPr>
              <w:t>2021-22</w:t>
            </w:r>
          </w:p>
        </w:tc>
        <w:tc>
          <w:tcPr>
            <w:tcW w:w="1016" w:type="dxa"/>
            <w:vAlign w:val="center"/>
          </w:tcPr>
          <w:p w14:paraId="254346B0" w14:textId="77777777" w:rsidR="00021C0C" w:rsidRPr="00D766AB" w:rsidRDefault="00021C0C" w:rsidP="00021C0C">
            <w:pPr>
              <w:pStyle w:val="ListParagraph"/>
              <w:ind w:left="0"/>
              <w:rPr>
                <w:rFonts w:ascii="Cambria" w:hAnsi="Cambria"/>
                <w:sz w:val="16"/>
              </w:rPr>
            </w:pPr>
            <w:r w:rsidRPr="00D766AB">
              <w:rPr>
                <w:rFonts w:ascii="Cambria" w:hAnsi="Cambria"/>
                <w:sz w:val="16"/>
              </w:rPr>
              <w:t>2022-23</w:t>
            </w:r>
          </w:p>
        </w:tc>
        <w:tc>
          <w:tcPr>
            <w:tcW w:w="1016" w:type="dxa"/>
            <w:vAlign w:val="center"/>
          </w:tcPr>
          <w:p w14:paraId="20FB95F2" w14:textId="77777777" w:rsidR="00021C0C" w:rsidRPr="00D766AB" w:rsidRDefault="00021C0C" w:rsidP="00021C0C">
            <w:pPr>
              <w:pStyle w:val="ListParagraph"/>
              <w:ind w:left="0"/>
              <w:rPr>
                <w:rFonts w:ascii="Cambria" w:hAnsi="Cambria"/>
                <w:sz w:val="16"/>
              </w:rPr>
            </w:pPr>
            <w:r w:rsidRPr="00D766AB">
              <w:rPr>
                <w:rFonts w:ascii="Cambria" w:hAnsi="Cambria"/>
                <w:sz w:val="16"/>
              </w:rPr>
              <w:t>2023-24</w:t>
            </w:r>
          </w:p>
        </w:tc>
        <w:tc>
          <w:tcPr>
            <w:tcW w:w="1016" w:type="dxa"/>
            <w:vAlign w:val="center"/>
          </w:tcPr>
          <w:p w14:paraId="6EB42DBE" w14:textId="77777777" w:rsidR="00021C0C" w:rsidRPr="00D766AB" w:rsidRDefault="00021C0C" w:rsidP="00021C0C">
            <w:pPr>
              <w:pStyle w:val="ListParagraph"/>
              <w:ind w:left="0"/>
              <w:rPr>
                <w:rFonts w:ascii="Cambria" w:hAnsi="Cambria"/>
                <w:sz w:val="16"/>
              </w:rPr>
            </w:pPr>
            <w:r w:rsidRPr="00D766AB">
              <w:rPr>
                <w:rFonts w:ascii="Cambria" w:hAnsi="Cambria"/>
                <w:sz w:val="16"/>
              </w:rPr>
              <w:t>2024-25</w:t>
            </w:r>
          </w:p>
        </w:tc>
        <w:tc>
          <w:tcPr>
            <w:tcW w:w="1016" w:type="dxa"/>
            <w:vAlign w:val="center"/>
          </w:tcPr>
          <w:p w14:paraId="114BC125" w14:textId="77777777" w:rsidR="00021C0C" w:rsidRPr="00D766AB" w:rsidRDefault="00021C0C" w:rsidP="00021C0C">
            <w:pPr>
              <w:pStyle w:val="ListParagraph"/>
              <w:ind w:left="0"/>
              <w:rPr>
                <w:rFonts w:ascii="Cambria" w:hAnsi="Cambria"/>
                <w:sz w:val="16"/>
              </w:rPr>
            </w:pPr>
            <w:r w:rsidRPr="00D766AB">
              <w:rPr>
                <w:rFonts w:ascii="Cambria" w:hAnsi="Cambria"/>
                <w:sz w:val="16"/>
              </w:rPr>
              <w:t>2025-26</w:t>
            </w:r>
          </w:p>
        </w:tc>
        <w:tc>
          <w:tcPr>
            <w:tcW w:w="1016" w:type="dxa"/>
            <w:vAlign w:val="center"/>
          </w:tcPr>
          <w:p w14:paraId="223D6A4E" w14:textId="77777777" w:rsidR="00021C0C" w:rsidRPr="00D766AB" w:rsidRDefault="00021C0C" w:rsidP="00021C0C">
            <w:pPr>
              <w:pStyle w:val="ListParagraph"/>
              <w:ind w:left="0"/>
              <w:rPr>
                <w:rFonts w:ascii="Cambria" w:hAnsi="Cambria"/>
                <w:sz w:val="16"/>
              </w:rPr>
            </w:pPr>
            <w:r w:rsidRPr="00D766AB">
              <w:rPr>
                <w:rFonts w:ascii="Cambria" w:hAnsi="Cambria"/>
                <w:sz w:val="16"/>
              </w:rPr>
              <w:t>2026-27</w:t>
            </w:r>
          </w:p>
        </w:tc>
      </w:tr>
      <w:tr w:rsidR="00021C0C" w:rsidRPr="00D766AB" w14:paraId="17BE107E" w14:textId="77777777" w:rsidTr="00B40015">
        <w:trPr>
          <w:trHeight w:val="293"/>
        </w:trPr>
        <w:tc>
          <w:tcPr>
            <w:tcW w:w="964" w:type="dxa"/>
            <w:vMerge/>
          </w:tcPr>
          <w:p w14:paraId="6502A264" w14:textId="77777777" w:rsidR="00021C0C" w:rsidRPr="00D766AB" w:rsidRDefault="00021C0C" w:rsidP="00021C0C">
            <w:pPr>
              <w:pStyle w:val="ListParagraph"/>
              <w:ind w:left="0"/>
              <w:jc w:val="both"/>
              <w:rPr>
                <w:rFonts w:ascii="Cambria" w:hAnsi="Cambria"/>
                <w:b/>
                <w:sz w:val="16"/>
              </w:rPr>
            </w:pPr>
          </w:p>
        </w:tc>
        <w:tc>
          <w:tcPr>
            <w:tcW w:w="916" w:type="dxa"/>
            <w:vAlign w:val="center"/>
          </w:tcPr>
          <w:p w14:paraId="311CC61F" w14:textId="77777777" w:rsidR="00021C0C" w:rsidRPr="00D766AB" w:rsidRDefault="00021C0C" w:rsidP="00021C0C">
            <w:pPr>
              <w:pStyle w:val="ListParagraph"/>
              <w:ind w:left="0"/>
              <w:rPr>
                <w:rFonts w:ascii="Cambria" w:hAnsi="Cambria"/>
                <w:sz w:val="16"/>
              </w:rPr>
            </w:pPr>
            <w:r w:rsidRPr="00D766AB">
              <w:rPr>
                <w:rFonts w:ascii="Cambria" w:hAnsi="Cambria"/>
                <w:sz w:val="16"/>
              </w:rPr>
              <w:t>Actual</w:t>
            </w:r>
          </w:p>
          <w:p w14:paraId="37E96D67" w14:textId="77777777" w:rsidR="00021C0C" w:rsidRPr="00D766AB" w:rsidRDefault="00021C0C" w:rsidP="00021C0C">
            <w:pPr>
              <w:pStyle w:val="ListParagraph"/>
              <w:ind w:left="0"/>
              <w:rPr>
                <w:rFonts w:ascii="Cambria" w:hAnsi="Cambria"/>
                <w:sz w:val="16"/>
              </w:rPr>
            </w:pPr>
            <w:r w:rsidRPr="00D766AB">
              <w:rPr>
                <w:rFonts w:ascii="Cambria" w:hAnsi="Cambria"/>
                <w:sz w:val="16"/>
              </w:rPr>
              <w:t>(MU)</w:t>
            </w:r>
          </w:p>
        </w:tc>
        <w:tc>
          <w:tcPr>
            <w:tcW w:w="916" w:type="dxa"/>
            <w:vAlign w:val="center"/>
          </w:tcPr>
          <w:p w14:paraId="1116CF9A" w14:textId="77777777" w:rsidR="00021C0C" w:rsidRPr="00D766AB" w:rsidRDefault="00021C0C" w:rsidP="00021C0C">
            <w:pPr>
              <w:pStyle w:val="ListParagraph"/>
              <w:ind w:left="0"/>
              <w:rPr>
                <w:rFonts w:ascii="Cambria" w:hAnsi="Cambria"/>
                <w:sz w:val="16"/>
              </w:rPr>
            </w:pPr>
            <w:r w:rsidRPr="00D766AB">
              <w:rPr>
                <w:rFonts w:ascii="Cambria" w:hAnsi="Cambria"/>
                <w:sz w:val="16"/>
              </w:rPr>
              <w:t>Actual</w:t>
            </w:r>
          </w:p>
          <w:p w14:paraId="33270FDA" w14:textId="77777777" w:rsidR="00021C0C" w:rsidRPr="00D766AB" w:rsidRDefault="00021C0C" w:rsidP="00021C0C">
            <w:pPr>
              <w:pStyle w:val="ListParagraph"/>
              <w:ind w:left="0"/>
              <w:rPr>
                <w:rFonts w:ascii="Cambria" w:hAnsi="Cambria"/>
                <w:sz w:val="16"/>
              </w:rPr>
            </w:pPr>
            <w:r w:rsidRPr="00D766AB">
              <w:rPr>
                <w:rFonts w:ascii="Cambria" w:hAnsi="Cambria"/>
                <w:sz w:val="16"/>
              </w:rPr>
              <w:t>(MU)</w:t>
            </w:r>
          </w:p>
        </w:tc>
        <w:tc>
          <w:tcPr>
            <w:tcW w:w="1002" w:type="dxa"/>
            <w:vAlign w:val="center"/>
          </w:tcPr>
          <w:p w14:paraId="454C4EEC" w14:textId="77777777" w:rsidR="00C84E02" w:rsidRPr="00D766AB" w:rsidRDefault="00C84E02" w:rsidP="00C84E02">
            <w:pPr>
              <w:pStyle w:val="ListParagraph"/>
              <w:ind w:left="0"/>
              <w:rPr>
                <w:rFonts w:ascii="Cambria" w:hAnsi="Cambria"/>
                <w:sz w:val="16"/>
              </w:rPr>
            </w:pPr>
            <w:r w:rsidRPr="00D766AB">
              <w:rPr>
                <w:rFonts w:ascii="Cambria" w:hAnsi="Cambria"/>
                <w:sz w:val="16"/>
              </w:rPr>
              <w:t>Actual</w:t>
            </w:r>
          </w:p>
          <w:p w14:paraId="6B8F3466" w14:textId="1B7C9AD7" w:rsidR="00021C0C" w:rsidRPr="00D766AB" w:rsidRDefault="00C84E02" w:rsidP="00C84E02">
            <w:pPr>
              <w:pStyle w:val="ListParagraph"/>
              <w:ind w:left="0"/>
              <w:rPr>
                <w:rFonts w:ascii="Cambria" w:hAnsi="Cambria"/>
                <w:sz w:val="16"/>
              </w:rPr>
            </w:pPr>
            <w:r w:rsidRPr="00D766AB">
              <w:rPr>
                <w:rFonts w:ascii="Cambria" w:hAnsi="Cambria"/>
                <w:sz w:val="16"/>
              </w:rPr>
              <w:t>(MU)</w:t>
            </w:r>
          </w:p>
        </w:tc>
        <w:tc>
          <w:tcPr>
            <w:tcW w:w="1016" w:type="dxa"/>
            <w:vAlign w:val="center"/>
          </w:tcPr>
          <w:p w14:paraId="0E3EF55B" w14:textId="77777777" w:rsidR="00C84E02" w:rsidRPr="00D766AB" w:rsidRDefault="00C84E02" w:rsidP="00C84E02">
            <w:pPr>
              <w:pStyle w:val="ListParagraph"/>
              <w:ind w:left="0"/>
              <w:rPr>
                <w:rFonts w:ascii="Cambria" w:hAnsi="Cambria"/>
                <w:sz w:val="16"/>
              </w:rPr>
            </w:pPr>
            <w:r w:rsidRPr="00D766AB">
              <w:rPr>
                <w:rFonts w:ascii="Cambria" w:hAnsi="Cambria"/>
                <w:sz w:val="16"/>
              </w:rPr>
              <w:t>Estimated</w:t>
            </w:r>
          </w:p>
          <w:p w14:paraId="1D1BB05A" w14:textId="20575417" w:rsidR="00021C0C" w:rsidRPr="00D766AB" w:rsidRDefault="00C84E02" w:rsidP="00C84E02">
            <w:pPr>
              <w:pStyle w:val="ListParagraph"/>
              <w:ind w:left="0"/>
              <w:rPr>
                <w:rFonts w:ascii="Cambria" w:hAnsi="Cambria"/>
                <w:sz w:val="16"/>
              </w:rPr>
            </w:pPr>
            <w:r w:rsidRPr="00D766AB">
              <w:rPr>
                <w:rFonts w:ascii="Cambria" w:hAnsi="Cambria"/>
                <w:sz w:val="16"/>
              </w:rPr>
              <w:t>(MU)</w:t>
            </w:r>
          </w:p>
        </w:tc>
        <w:tc>
          <w:tcPr>
            <w:tcW w:w="1016" w:type="dxa"/>
            <w:vAlign w:val="center"/>
          </w:tcPr>
          <w:p w14:paraId="4A492411" w14:textId="77777777" w:rsidR="00021C0C" w:rsidRPr="00D766AB" w:rsidRDefault="00021C0C" w:rsidP="00021C0C">
            <w:pPr>
              <w:pStyle w:val="ListParagraph"/>
              <w:ind w:left="0"/>
              <w:rPr>
                <w:rFonts w:ascii="Cambria" w:hAnsi="Cambria"/>
                <w:sz w:val="16"/>
              </w:rPr>
            </w:pPr>
            <w:r w:rsidRPr="00D766AB">
              <w:rPr>
                <w:rFonts w:ascii="Cambria" w:hAnsi="Cambria"/>
                <w:sz w:val="16"/>
              </w:rPr>
              <w:t>Projection</w:t>
            </w:r>
          </w:p>
          <w:p w14:paraId="72F982EE" w14:textId="77777777" w:rsidR="00021C0C" w:rsidRPr="00D766AB" w:rsidRDefault="00021C0C" w:rsidP="00021C0C">
            <w:pPr>
              <w:pStyle w:val="ListParagraph"/>
              <w:ind w:left="0"/>
              <w:rPr>
                <w:rFonts w:ascii="Cambria" w:hAnsi="Cambria"/>
                <w:sz w:val="16"/>
              </w:rPr>
            </w:pPr>
            <w:r w:rsidRPr="00D766AB">
              <w:rPr>
                <w:rFonts w:ascii="Cambria" w:hAnsi="Cambria"/>
                <w:sz w:val="16"/>
              </w:rPr>
              <w:t>(MU)</w:t>
            </w:r>
          </w:p>
        </w:tc>
        <w:tc>
          <w:tcPr>
            <w:tcW w:w="1016" w:type="dxa"/>
            <w:vAlign w:val="center"/>
          </w:tcPr>
          <w:p w14:paraId="6920CDBC" w14:textId="77777777" w:rsidR="00021C0C" w:rsidRPr="00D766AB" w:rsidRDefault="00021C0C" w:rsidP="00021C0C">
            <w:pPr>
              <w:pStyle w:val="ListParagraph"/>
              <w:ind w:left="0"/>
              <w:rPr>
                <w:rFonts w:ascii="Cambria" w:hAnsi="Cambria"/>
                <w:sz w:val="16"/>
              </w:rPr>
            </w:pPr>
            <w:r w:rsidRPr="00D766AB">
              <w:rPr>
                <w:rFonts w:ascii="Cambria" w:hAnsi="Cambria"/>
                <w:sz w:val="16"/>
              </w:rPr>
              <w:t>Projection</w:t>
            </w:r>
          </w:p>
          <w:p w14:paraId="2A818714" w14:textId="77777777" w:rsidR="00021C0C" w:rsidRPr="00D766AB" w:rsidRDefault="00021C0C" w:rsidP="00021C0C">
            <w:pPr>
              <w:pStyle w:val="ListParagraph"/>
              <w:ind w:left="0"/>
              <w:rPr>
                <w:rFonts w:ascii="Cambria" w:hAnsi="Cambria"/>
                <w:sz w:val="16"/>
              </w:rPr>
            </w:pPr>
            <w:r w:rsidRPr="00D766AB">
              <w:rPr>
                <w:rFonts w:ascii="Cambria" w:hAnsi="Cambria"/>
                <w:sz w:val="16"/>
              </w:rPr>
              <w:t>(MU)</w:t>
            </w:r>
          </w:p>
        </w:tc>
        <w:tc>
          <w:tcPr>
            <w:tcW w:w="1016" w:type="dxa"/>
            <w:vAlign w:val="center"/>
          </w:tcPr>
          <w:p w14:paraId="4627E5AE" w14:textId="77777777" w:rsidR="00021C0C" w:rsidRPr="00D766AB" w:rsidRDefault="00021C0C" w:rsidP="00021C0C">
            <w:pPr>
              <w:pStyle w:val="ListParagraph"/>
              <w:ind w:left="0"/>
              <w:rPr>
                <w:rFonts w:ascii="Cambria" w:hAnsi="Cambria"/>
                <w:sz w:val="16"/>
              </w:rPr>
            </w:pPr>
            <w:r w:rsidRPr="00D766AB">
              <w:rPr>
                <w:rFonts w:ascii="Cambria" w:hAnsi="Cambria"/>
                <w:sz w:val="16"/>
              </w:rPr>
              <w:t>Projection</w:t>
            </w:r>
          </w:p>
          <w:p w14:paraId="03A30EC5" w14:textId="77777777" w:rsidR="00021C0C" w:rsidRPr="00D766AB" w:rsidRDefault="00021C0C" w:rsidP="00021C0C">
            <w:pPr>
              <w:pStyle w:val="ListParagraph"/>
              <w:ind w:left="0"/>
              <w:rPr>
                <w:rFonts w:ascii="Cambria" w:hAnsi="Cambria"/>
                <w:sz w:val="16"/>
              </w:rPr>
            </w:pPr>
            <w:r w:rsidRPr="00D766AB">
              <w:rPr>
                <w:rFonts w:ascii="Cambria" w:hAnsi="Cambria"/>
                <w:sz w:val="16"/>
              </w:rPr>
              <w:t>(MU)</w:t>
            </w:r>
          </w:p>
        </w:tc>
        <w:tc>
          <w:tcPr>
            <w:tcW w:w="1016" w:type="dxa"/>
            <w:vAlign w:val="center"/>
          </w:tcPr>
          <w:p w14:paraId="217A44C7" w14:textId="77777777" w:rsidR="00021C0C" w:rsidRPr="00D766AB" w:rsidRDefault="00021C0C" w:rsidP="00021C0C">
            <w:pPr>
              <w:pStyle w:val="ListParagraph"/>
              <w:ind w:left="0"/>
              <w:rPr>
                <w:rFonts w:ascii="Cambria" w:hAnsi="Cambria"/>
                <w:sz w:val="16"/>
              </w:rPr>
            </w:pPr>
            <w:r w:rsidRPr="00D766AB">
              <w:rPr>
                <w:rFonts w:ascii="Cambria" w:hAnsi="Cambria"/>
                <w:sz w:val="16"/>
              </w:rPr>
              <w:t>Projection</w:t>
            </w:r>
          </w:p>
          <w:p w14:paraId="6AAD5C62" w14:textId="77777777" w:rsidR="00021C0C" w:rsidRPr="00D766AB" w:rsidRDefault="00021C0C" w:rsidP="00021C0C">
            <w:pPr>
              <w:pStyle w:val="ListParagraph"/>
              <w:ind w:left="0"/>
              <w:rPr>
                <w:rFonts w:ascii="Cambria" w:hAnsi="Cambria"/>
                <w:sz w:val="16"/>
              </w:rPr>
            </w:pPr>
            <w:r w:rsidRPr="00D766AB">
              <w:rPr>
                <w:rFonts w:ascii="Cambria" w:hAnsi="Cambria"/>
                <w:sz w:val="16"/>
              </w:rPr>
              <w:t>(MU)</w:t>
            </w:r>
          </w:p>
        </w:tc>
      </w:tr>
      <w:tr w:rsidR="00021C0C" w:rsidRPr="00D766AB" w14:paraId="6D96AB77" w14:textId="77777777" w:rsidTr="00B40015">
        <w:trPr>
          <w:trHeight w:val="293"/>
        </w:trPr>
        <w:tc>
          <w:tcPr>
            <w:tcW w:w="964" w:type="dxa"/>
          </w:tcPr>
          <w:p w14:paraId="718B7309" w14:textId="77777777" w:rsidR="00021C0C" w:rsidRPr="00D766AB" w:rsidRDefault="00021C0C" w:rsidP="006371ED">
            <w:pPr>
              <w:pStyle w:val="ListParagraph"/>
              <w:ind w:left="0"/>
              <w:jc w:val="left"/>
              <w:rPr>
                <w:rFonts w:ascii="Cambria" w:hAnsi="Cambria"/>
                <w:b/>
                <w:sz w:val="16"/>
              </w:rPr>
            </w:pPr>
          </w:p>
        </w:tc>
        <w:tc>
          <w:tcPr>
            <w:tcW w:w="1832" w:type="dxa"/>
            <w:gridSpan w:val="2"/>
            <w:vAlign w:val="center"/>
          </w:tcPr>
          <w:p w14:paraId="0DC90221" w14:textId="77777777" w:rsidR="00021C0C" w:rsidRPr="00D766AB" w:rsidRDefault="00021C0C" w:rsidP="006371ED">
            <w:pPr>
              <w:pStyle w:val="ListParagraph"/>
              <w:ind w:left="0"/>
              <w:jc w:val="left"/>
              <w:rPr>
                <w:rFonts w:ascii="Cambria" w:hAnsi="Cambria"/>
                <w:b/>
                <w:sz w:val="16"/>
              </w:rPr>
            </w:pPr>
            <w:r w:rsidRPr="00D766AB">
              <w:rPr>
                <w:rFonts w:ascii="Cambria" w:hAnsi="Cambria"/>
                <w:b/>
                <w:sz w:val="16"/>
              </w:rPr>
              <w:t>HT Consumes</w:t>
            </w:r>
          </w:p>
        </w:tc>
        <w:tc>
          <w:tcPr>
            <w:tcW w:w="1002" w:type="dxa"/>
            <w:vAlign w:val="center"/>
          </w:tcPr>
          <w:p w14:paraId="73636827" w14:textId="77777777" w:rsidR="00021C0C" w:rsidRPr="00D766AB" w:rsidRDefault="00021C0C" w:rsidP="006371ED">
            <w:pPr>
              <w:pStyle w:val="ListParagraph"/>
              <w:ind w:left="0"/>
              <w:rPr>
                <w:rFonts w:ascii="Cambria" w:hAnsi="Cambria"/>
                <w:b/>
              </w:rPr>
            </w:pPr>
          </w:p>
        </w:tc>
        <w:tc>
          <w:tcPr>
            <w:tcW w:w="1016" w:type="dxa"/>
            <w:vAlign w:val="center"/>
          </w:tcPr>
          <w:p w14:paraId="479F9AE6" w14:textId="77777777" w:rsidR="00021C0C" w:rsidRPr="00D766AB" w:rsidRDefault="00021C0C" w:rsidP="006371ED">
            <w:pPr>
              <w:pStyle w:val="ListParagraph"/>
              <w:ind w:left="0"/>
              <w:rPr>
                <w:rFonts w:ascii="Cambria" w:hAnsi="Cambria"/>
                <w:b/>
              </w:rPr>
            </w:pPr>
          </w:p>
        </w:tc>
        <w:tc>
          <w:tcPr>
            <w:tcW w:w="1016" w:type="dxa"/>
            <w:vAlign w:val="center"/>
          </w:tcPr>
          <w:p w14:paraId="510657C6" w14:textId="77777777" w:rsidR="00021C0C" w:rsidRPr="00D766AB" w:rsidRDefault="00021C0C" w:rsidP="006371ED">
            <w:pPr>
              <w:pStyle w:val="ListParagraph"/>
              <w:ind w:left="0"/>
              <w:rPr>
                <w:rFonts w:ascii="Cambria" w:hAnsi="Cambria"/>
                <w:b/>
              </w:rPr>
            </w:pPr>
          </w:p>
        </w:tc>
        <w:tc>
          <w:tcPr>
            <w:tcW w:w="1016" w:type="dxa"/>
            <w:vAlign w:val="center"/>
          </w:tcPr>
          <w:p w14:paraId="7B62282F" w14:textId="77777777" w:rsidR="00021C0C" w:rsidRPr="00D766AB" w:rsidRDefault="00021C0C" w:rsidP="006371ED">
            <w:pPr>
              <w:pStyle w:val="ListParagraph"/>
              <w:ind w:left="0"/>
              <w:rPr>
                <w:rFonts w:ascii="Cambria" w:hAnsi="Cambria"/>
                <w:b/>
              </w:rPr>
            </w:pPr>
          </w:p>
        </w:tc>
        <w:tc>
          <w:tcPr>
            <w:tcW w:w="1016" w:type="dxa"/>
            <w:vAlign w:val="center"/>
          </w:tcPr>
          <w:p w14:paraId="7FAC8A6E" w14:textId="77777777" w:rsidR="00021C0C" w:rsidRPr="00D766AB" w:rsidRDefault="00021C0C" w:rsidP="006371ED">
            <w:pPr>
              <w:pStyle w:val="ListParagraph"/>
              <w:ind w:left="0"/>
              <w:rPr>
                <w:rFonts w:ascii="Cambria" w:hAnsi="Cambria"/>
                <w:b/>
              </w:rPr>
            </w:pPr>
          </w:p>
        </w:tc>
        <w:tc>
          <w:tcPr>
            <w:tcW w:w="1016" w:type="dxa"/>
          </w:tcPr>
          <w:p w14:paraId="1947ABCE" w14:textId="77777777" w:rsidR="00021C0C" w:rsidRPr="00D766AB" w:rsidRDefault="00021C0C" w:rsidP="006371ED">
            <w:pPr>
              <w:pStyle w:val="ListParagraph"/>
              <w:ind w:left="0"/>
              <w:rPr>
                <w:rFonts w:ascii="Cambria" w:hAnsi="Cambria"/>
                <w:b/>
              </w:rPr>
            </w:pPr>
          </w:p>
        </w:tc>
      </w:tr>
      <w:tr w:rsidR="00021C0C" w:rsidRPr="00D766AB" w14:paraId="5D841251" w14:textId="77777777" w:rsidTr="00B40015">
        <w:trPr>
          <w:trHeight w:val="385"/>
        </w:trPr>
        <w:tc>
          <w:tcPr>
            <w:tcW w:w="964" w:type="dxa"/>
          </w:tcPr>
          <w:p w14:paraId="483CE5D2" w14:textId="77777777" w:rsidR="00021C0C" w:rsidRPr="00D766AB" w:rsidRDefault="00021C0C" w:rsidP="006371ED">
            <w:pPr>
              <w:pStyle w:val="ListParagraph"/>
              <w:spacing w:after="240" w:line="276" w:lineRule="auto"/>
              <w:ind w:left="0"/>
              <w:jc w:val="both"/>
              <w:rPr>
                <w:rFonts w:asciiTheme="majorHAnsi" w:hAnsiTheme="majorHAnsi"/>
                <w:sz w:val="16"/>
                <w:szCs w:val="16"/>
              </w:rPr>
            </w:pPr>
            <w:r w:rsidRPr="00D766AB">
              <w:rPr>
                <w:rFonts w:asciiTheme="majorHAnsi" w:hAnsiTheme="majorHAnsi"/>
                <w:sz w:val="16"/>
                <w:szCs w:val="16"/>
              </w:rPr>
              <w:t>HT I A</w:t>
            </w:r>
          </w:p>
          <w:p w14:paraId="63499136"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HT I B</w:t>
            </w:r>
          </w:p>
          <w:p w14:paraId="1854C259"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HT II A</w:t>
            </w:r>
          </w:p>
          <w:p w14:paraId="06B0A23C"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HT II B</w:t>
            </w:r>
          </w:p>
          <w:p w14:paraId="414C795D"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HT III B</w:t>
            </w:r>
          </w:p>
          <w:p w14:paraId="2DD8CD03"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HT IV</w:t>
            </w:r>
          </w:p>
          <w:p w14:paraId="713DB8F7"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HT IV A</w:t>
            </w:r>
          </w:p>
          <w:p w14:paraId="7BCFF840" w14:textId="5AAFFB6E"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HT IV B</w:t>
            </w:r>
          </w:p>
          <w:p w14:paraId="2C4D997B" w14:textId="77777777" w:rsidR="00717AB6" w:rsidRPr="00D766AB" w:rsidRDefault="00717AB6" w:rsidP="006371ED">
            <w:pPr>
              <w:pStyle w:val="ListParagraph"/>
              <w:spacing w:line="276" w:lineRule="auto"/>
              <w:ind w:left="0"/>
              <w:jc w:val="both"/>
              <w:rPr>
                <w:rFonts w:asciiTheme="majorHAnsi" w:hAnsiTheme="majorHAnsi"/>
                <w:sz w:val="16"/>
                <w:szCs w:val="16"/>
              </w:rPr>
            </w:pPr>
          </w:p>
          <w:p w14:paraId="67EDC381" w14:textId="61017F85" w:rsidR="007133AB" w:rsidRPr="00D766AB" w:rsidRDefault="007133AB" w:rsidP="006371ED">
            <w:pPr>
              <w:pStyle w:val="ListParagraph"/>
              <w:spacing w:line="276" w:lineRule="auto"/>
              <w:ind w:left="0"/>
              <w:jc w:val="both"/>
              <w:rPr>
                <w:rFonts w:asciiTheme="majorHAnsi" w:hAnsiTheme="majorHAnsi"/>
                <w:b/>
                <w:sz w:val="16"/>
                <w:szCs w:val="16"/>
              </w:rPr>
            </w:pPr>
            <w:r w:rsidRPr="00D766AB">
              <w:rPr>
                <w:rFonts w:asciiTheme="majorHAnsi" w:hAnsiTheme="majorHAnsi"/>
                <w:b/>
                <w:sz w:val="16"/>
                <w:szCs w:val="16"/>
              </w:rPr>
              <w:t>Total</w:t>
            </w:r>
          </w:p>
        </w:tc>
        <w:tc>
          <w:tcPr>
            <w:tcW w:w="916" w:type="dxa"/>
          </w:tcPr>
          <w:p w14:paraId="27721BBC" w14:textId="291E9732" w:rsidR="00021C0C" w:rsidRPr="00D766AB" w:rsidRDefault="00021C0C"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19.</w:t>
            </w:r>
            <w:r w:rsidR="007133AB" w:rsidRPr="00D766AB">
              <w:rPr>
                <w:rFonts w:asciiTheme="majorHAnsi" w:hAnsiTheme="majorHAnsi"/>
                <w:sz w:val="16"/>
                <w:szCs w:val="16"/>
              </w:rPr>
              <w:t>8005</w:t>
            </w:r>
          </w:p>
          <w:p w14:paraId="5F9EB60A" w14:textId="77777777" w:rsidR="00021C0C" w:rsidRPr="00D766AB" w:rsidRDefault="00021C0C"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45.6780</w:t>
            </w:r>
          </w:p>
          <w:p w14:paraId="66BA870E" w14:textId="77777777" w:rsidR="00021C0C" w:rsidRPr="00D766AB" w:rsidRDefault="00021C0C"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0.4423</w:t>
            </w:r>
          </w:p>
          <w:p w14:paraId="1CDC13BB" w14:textId="77777777" w:rsidR="00021C0C" w:rsidRPr="00D766AB" w:rsidRDefault="00403437"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0.4573</w:t>
            </w:r>
          </w:p>
          <w:p w14:paraId="41EDB923" w14:textId="77777777" w:rsidR="00403437" w:rsidRPr="00D766AB" w:rsidRDefault="00403437"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0.5589</w:t>
            </w:r>
          </w:p>
          <w:p w14:paraId="57E44323" w14:textId="77777777" w:rsidR="00403437" w:rsidRPr="00D766AB" w:rsidRDefault="00403437"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0.9523</w:t>
            </w:r>
          </w:p>
          <w:p w14:paraId="6AF0843B" w14:textId="77777777" w:rsidR="00403437" w:rsidRPr="00D766AB" w:rsidRDefault="00403437"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0.0810</w:t>
            </w:r>
          </w:p>
          <w:p w14:paraId="5AB4E287" w14:textId="3BCA52F0" w:rsidR="00403437" w:rsidRPr="00D766AB" w:rsidRDefault="00403437"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2.3875</w:t>
            </w:r>
          </w:p>
          <w:p w14:paraId="5BDC878B" w14:textId="77777777" w:rsidR="00717AB6" w:rsidRPr="00D766AB" w:rsidRDefault="00717AB6" w:rsidP="0085137F">
            <w:pPr>
              <w:pStyle w:val="ListParagraph"/>
              <w:spacing w:line="276" w:lineRule="auto"/>
              <w:ind w:left="0"/>
              <w:jc w:val="right"/>
              <w:rPr>
                <w:rFonts w:asciiTheme="majorHAnsi" w:hAnsiTheme="majorHAnsi"/>
                <w:sz w:val="16"/>
                <w:szCs w:val="16"/>
              </w:rPr>
            </w:pPr>
          </w:p>
          <w:p w14:paraId="280DC891" w14:textId="5E2560C4" w:rsidR="007133AB" w:rsidRPr="00D766AB" w:rsidRDefault="007133AB" w:rsidP="0085137F">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70.3579</w:t>
            </w:r>
          </w:p>
        </w:tc>
        <w:tc>
          <w:tcPr>
            <w:tcW w:w="916" w:type="dxa"/>
          </w:tcPr>
          <w:p w14:paraId="33D42357" w14:textId="77777777" w:rsidR="00021C0C" w:rsidRPr="00D766AB" w:rsidRDefault="00021C0C"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20.1606</w:t>
            </w:r>
          </w:p>
          <w:p w14:paraId="6C5C9113" w14:textId="77777777" w:rsidR="00021C0C" w:rsidRPr="00D766AB" w:rsidRDefault="00021C0C"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25.8135</w:t>
            </w:r>
          </w:p>
          <w:p w14:paraId="36368941" w14:textId="77777777" w:rsidR="00021C0C" w:rsidRPr="00D766AB" w:rsidRDefault="00021C0C"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0.2535</w:t>
            </w:r>
          </w:p>
          <w:p w14:paraId="653C461F" w14:textId="77777777" w:rsidR="00021C0C" w:rsidRPr="00D766AB" w:rsidRDefault="00021C0C"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0.2216</w:t>
            </w:r>
          </w:p>
          <w:p w14:paraId="545B065A" w14:textId="49DEFB6F" w:rsidR="00021C0C" w:rsidRPr="00D766AB" w:rsidRDefault="00021C0C"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w:t>
            </w:r>
            <w:r w:rsidR="001D186D" w:rsidRPr="00D766AB">
              <w:rPr>
                <w:rFonts w:asciiTheme="majorHAnsi" w:hAnsiTheme="majorHAnsi"/>
                <w:sz w:val="16"/>
                <w:szCs w:val="16"/>
              </w:rPr>
              <w:t>9</w:t>
            </w:r>
            <w:r w:rsidRPr="00D766AB">
              <w:rPr>
                <w:rFonts w:asciiTheme="majorHAnsi" w:hAnsiTheme="majorHAnsi"/>
                <w:sz w:val="16"/>
                <w:szCs w:val="16"/>
              </w:rPr>
              <w:t>31</w:t>
            </w:r>
          </w:p>
          <w:p w14:paraId="430F8489" w14:textId="77777777" w:rsidR="00021C0C" w:rsidRPr="00D766AB" w:rsidRDefault="00021C0C"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55C4D71" w14:textId="77777777" w:rsidR="00021C0C" w:rsidRPr="00D766AB" w:rsidRDefault="00021C0C"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0.0885</w:t>
            </w:r>
          </w:p>
          <w:p w14:paraId="39653E00" w14:textId="6EE34497" w:rsidR="00021C0C" w:rsidRPr="00D766AB" w:rsidRDefault="00021C0C" w:rsidP="0085137F">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1.9333</w:t>
            </w:r>
          </w:p>
          <w:p w14:paraId="1FCB4686" w14:textId="77777777" w:rsidR="00717AB6" w:rsidRPr="00D766AB" w:rsidRDefault="00717AB6" w:rsidP="0085137F">
            <w:pPr>
              <w:pStyle w:val="ListParagraph"/>
              <w:spacing w:line="276" w:lineRule="auto"/>
              <w:ind w:left="0"/>
              <w:jc w:val="right"/>
              <w:rPr>
                <w:rFonts w:asciiTheme="majorHAnsi" w:hAnsiTheme="majorHAnsi"/>
                <w:sz w:val="16"/>
                <w:szCs w:val="16"/>
              </w:rPr>
            </w:pPr>
          </w:p>
          <w:p w14:paraId="0113C172" w14:textId="739D30CC" w:rsidR="001D186D" w:rsidRPr="00D766AB" w:rsidRDefault="001D186D" w:rsidP="0085137F">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48.5640</w:t>
            </w:r>
          </w:p>
        </w:tc>
        <w:tc>
          <w:tcPr>
            <w:tcW w:w="1002" w:type="dxa"/>
          </w:tcPr>
          <w:p w14:paraId="6DF0DA46" w14:textId="1D236D95"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23.</w:t>
            </w:r>
            <w:r w:rsidR="00C84E02" w:rsidRPr="00D766AB">
              <w:rPr>
                <w:rFonts w:asciiTheme="majorHAnsi" w:hAnsiTheme="majorHAnsi"/>
                <w:sz w:val="16"/>
                <w:szCs w:val="16"/>
              </w:rPr>
              <w:t>6972</w:t>
            </w:r>
          </w:p>
          <w:p w14:paraId="4BF2A18C" w14:textId="72EC9438"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25.</w:t>
            </w:r>
            <w:r w:rsidR="00C84E02" w:rsidRPr="00D766AB">
              <w:rPr>
                <w:rFonts w:asciiTheme="majorHAnsi" w:hAnsiTheme="majorHAnsi"/>
                <w:sz w:val="16"/>
                <w:szCs w:val="16"/>
              </w:rPr>
              <w:t>2381</w:t>
            </w:r>
          </w:p>
          <w:p w14:paraId="362C4F74" w14:textId="563B6140"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0.3</w:t>
            </w:r>
            <w:r w:rsidR="00C84E02" w:rsidRPr="00D766AB">
              <w:rPr>
                <w:rFonts w:asciiTheme="majorHAnsi" w:hAnsiTheme="majorHAnsi"/>
                <w:sz w:val="16"/>
                <w:szCs w:val="16"/>
              </w:rPr>
              <w:t>388</w:t>
            </w:r>
          </w:p>
          <w:p w14:paraId="5CF0D594" w14:textId="620D4E84"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w:t>
            </w:r>
            <w:r w:rsidR="00C84E02" w:rsidRPr="00D766AB">
              <w:rPr>
                <w:rFonts w:asciiTheme="majorHAnsi" w:hAnsiTheme="majorHAnsi"/>
                <w:sz w:val="16"/>
                <w:szCs w:val="16"/>
              </w:rPr>
              <w:t>3190</w:t>
            </w:r>
          </w:p>
          <w:p w14:paraId="1E3E70B3" w14:textId="71D264C3"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w:t>
            </w:r>
            <w:r w:rsidR="00FE359A" w:rsidRPr="00D766AB">
              <w:rPr>
                <w:rFonts w:asciiTheme="majorHAnsi" w:hAnsiTheme="majorHAnsi"/>
                <w:sz w:val="16"/>
                <w:szCs w:val="16"/>
              </w:rPr>
              <w:t>0</w:t>
            </w:r>
            <w:r w:rsidR="00C84E02" w:rsidRPr="00D766AB">
              <w:rPr>
                <w:rFonts w:asciiTheme="majorHAnsi" w:hAnsiTheme="majorHAnsi"/>
                <w:sz w:val="16"/>
                <w:szCs w:val="16"/>
              </w:rPr>
              <w:t>630</w:t>
            </w:r>
          </w:p>
          <w:p w14:paraId="5C764603" w14:textId="77777777"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068C9C4" w14:textId="2DC1D404"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w:t>
            </w:r>
            <w:r w:rsidR="00C84E02" w:rsidRPr="00D766AB">
              <w:rPr>
                <w:rFonts w:asciiTheme="majorHAnsi" w:hAnsiTheme="majorHAnsi"/>
                <w:sz w:val="16"/>
                <w:szCs w:val="16"/>
              </w:rPr>
              <w:t>924</w:t>
            </w:r>
          </w:p>
          <w:p w14:paraId="1F4FDC2E" w14:textId="75042FA3"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2.15</w:t>
            </w:r>
            <w:r w:rsidR="00C84E02" w:rsidRPr="00D766AB">
              <w:rPr>
                <w:rFonts w:asciiTheme="majorHAnsi" w:hAnsiTheme="majorHAnsi"/>
                <w:sz w:val="16"/>
                <w:szCs w:val="16"/>
              </w:rPr>
              <w:t>92</w:t>
            </w:r>
          </w:p>
          <w:p w14:paraId="47C7EDEF" w14:textId="77777777" w:rsidR="00717AB6" w:rsidRPr="00D766AB" w:rsidRDefault="00717AB6" w:rsidP="00936967">
            <w:pPr>
              <w:pStyle w:val="ListParagraph"/>
              <w:spacing w:line="276" w:lineRule="auto"/>
              <w:ind w:left="0"/>
              <w:jc w:val="right"/>
              <w:rPr>
                <w:rFonts w:asciiTheme="majorHAnsi" w:hAnsiTheme="majorHAnsi"/>
                <w:sz w:val="16"/>
                <w:szCs w:val="16"/>
              </w:rPr>
            </w:pPr>
          </w:p>
          <w:p w14:paraId="0F113488" w14:textId="5A9D858F" w:rsidR="00FE359A" w:rsidRPr="00D766AB" w:rsidRDefault="00FE359A" w:rsidP="00C84E02">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51.</w:t>
            </w:r>
            <w:r w:rsidR="00C84E02" w:rsidRPr="00D766AB">
              <w:rPr>
                <w:rFonts w:asciiTheme="majorHAnsi" w:hAnsiTheme="majorHAnsi"/>
                <w:b/>
                <w:sz w:val="16"/>
                <w:szCs w:val="16"/>
              </w:rPr>
              <w:t>9076</w:t>
            </w:r>
          </w:p>
        </w:tc>
        <w:tc>
          <w:tcPr>
            <w:tcW w:w="1016" w:type="dxa"/>
          </w:tcPr>
          <w:p w14:paraId="2218EE18" w14:textId="77777777"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26.8140</w:t>
            </w:r>
          </w:p>
          <w:p w14:paraId="3172DA66" w14:textId="77777777"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25.9596</w:t>
            </w:r>
          </w:p>
          <w:p w14:paraId="1E314011" w14:textId="77777777"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0.3948</w:t>
            </w:r>
          </w:p>
          <w:p w14:paraId="62738AD0" w14:textId="77777777"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0.2708</w:t>
            </w:r>
          </w:p>
          <w:p w14:paraId="05A14813" w14:textId="77777777"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0.0734</w:t>
            </w:r>
          </w:p>
          <w:p w14:paraId="1756B3B5" w14:textId="77777777"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438E012" w14:textId="77777777"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0.1078</w:t>
            </w:r>
          </w:p>
          <w:p w14:paraId="68C8F121" w14:textId="54E7F9A4"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2.5837</w:t>
            </w:r>
          </w:p>
          <w:p w14:paraId="6260F23A" w14:textId="77777777" w:rsidR="00717AB6" w:rsidRPr="00D766AB" w:rsidRDefault="00717AB6" w:rsidP="00936967">
            <w:pPr>
              <w:pStyle w:val="ListParagraph"/>
              <w:spacing w:line="276" w:lineRule="auto"/>
              <w:ind w:left="0"/>
              <w:jc w:val="right"/>
              <w:rPr>
                <w:rFonts w:asciiTheme="majorHAnsi" w:hAnsiTheme="majorHAnsi"/>
                <w:sz w:val="16"/>
                <w:szCs w:val="16"/>
              </w:rPr>
            </w:pPr>
          </w:p>
          <w:p w14:paraId="44F91105" w14:textId="47162404" w:rsidR="00E77476" w:rsidRPr="00D766AB" w:rsidRDefault="00E77476" w:rsidP="00936967">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56.2042</w:t>
            </w:r>
          </w:p>
        </w:tc>
        <w:tc>
          <w:tcPr>
            <w:tcW w:w="1016" w:type="dxa"/>
          </w:tcPr>
          <w:p w14:paraId="220EB7AC"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28.7865</w:t>
            </w:r>
          </w:p>
          <w:p w14:paraId="29A90692"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27.3108</w:t>
            </w:r>
          </w:p>
          <w:p w14:paraId="546DD4A6"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0.4343</w:t>
            </w:r>
          </w:p>
          <w:p w14:paraId="1483B455"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0.2979</w:t>
            </w:r>
          </w:p>
          <w:p w14:paraId="1BA9D40F"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0.1101</w:t>
            </w:r>
          </w:p>
          <w:p w14:paraId="5D38F93F"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6DBECFC2"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0.1402</w:t>
            </w:r>
          </w:p>
          <w:p w14:paraId="74B5D4A5" w14:textId="2C25FC66"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3.1005</w:t>
            </w:r>
          </w:p>
          <w:p w14:paraId="4850B2A4" w14:textId="77777777" w:rsidR="00717AB6" w:rsidRPr="00D766AB" w:rsidRDefault="00717AB6" w:rsidP="00546E04">
            <w:pPr>
              <w:pStyle w:val="ListParagraph"/>
              <w:spacing w:line="276" w:lineRule="auto"/>
              <w:ind w:left="0"/>
              <w:jc w:val="right"/>
              <w:rPr>
                <w:rFonts w:asciiTheme="majorHAnsi" w:hAnsiTheme="majorHAnsi"/>
                <w:sz w:val="16"/>
                <w:szCs w:val="16"/>
              </w:rPr>
            </w:pPr>
          </w:p>
          <w:p w14:paraId="4C353891" w14:textId="63EFB237" w:rsidR="006A31EB" w:rsidRPr="00D766AB" w:rsidRDefault="006A31EB" w:rsidP="00546E04">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60.1802</w:t>
            </w:r>
          </w:p>
        </w:tc>
        <w:tc>
          <w:tcPr>
            <w:tcW w:w="1016" w:type="dxa"/>
          </w:tcPr>
          <w:p w14:paraId="30C7EC84"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30.0258</w:t>
            </w:r>
          </w:p>
          <w:p w14:paraId="00C955A1"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29.9307</w:t>
            </w:r>
          </w:p>
          <w:p w14:paraId="46E6B484"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0.4690</w:t>
            </w:r>
          </w:p>
          <w:p w14:paraId="1BA7FA2F"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0.3334</w:t>
            </w:r>
          </w:p>
          <w:p w14:paraId="16358DEE"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0.1211</w:t>
            </w:r>
          </w:p>
          <w:p w14:paraId="1F92A76C"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582DAA68"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0.1682</w:t>
            </w:r>
          </w:p>
          <w:p w14:paraId="40DCFE1B" w14:textId="4529C37E"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3.5655</w:t>
            </w:r>
          </w:p>
          <w:p w14:paraId="6E3D8BB7" w14:textId="77777777" w:rsidR="00717AB6" w:rsidRPr="00D766AB" w:rsidRDefault="00717AB6" w:rsidP="003471F3">
            <w:pPr>
              <w:pStyle w:val="ListParagraph"/>
              <w:spacing w:line="276" w:lineRule="auto"/>
              <w:ind w:left="0"/>
              <w:jc w:val="right"/>
              <w:rPr>
                <w:rFonts w:asciiTheme="majorHAnsi" w:hAnsiTheme="majorHAnsi"/>
                <w:sz w:val="16"/>
                <w:szCs w:val="16"/>
              </w:rPr>
            </w:pPr>
          </w:p>
          <w:p w14:paraId="6AEF3F41" w14:textId="51B1E8D2" w:rsidR="00964C6E" w:rsidRPr="00D766AB" w:rsidRDefault="00964C6E" w:rsidP="003471F3">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64.6139</w:t>
            </w:r>
          </w:p>
        </w:tc>
        <w:tc>
          <w:tcPr>
            <w:tcW w:w="1016" w:type="dxa"/>
          </w:tcPr>
          <w:p w14:paraId="775A9AE5"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31.5985</w:t>
            </w:r>
          </w:p>
          <w:p w14:paraId="69F52DD0"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32.8284</w:t>
            </w:r>
          </w:p>
          <w:p w14:paraId="7DEB70AE"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0.5065</w:t>
            </w:r>
          </w:p>
          <w:p w14:paraId="4C4EC789"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0.3694</w:t>
            </w:r>
          </w:p>
          <w:p w14:paraId="0549A438"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0.1332</w:t>
            </w:r>
          </w:p>
          <w:p w14:paraId="752DBCD3"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6B1EB9A"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0.2018</w:t>
            </w:r>
          </w:p>
          <w:p w14:paraId="603715EE" w14:textId="7A6811C6"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3.9221</w:t>
            </w:r>
          </w:p>
          <w:p w14:paraId="057ED34F" w14:textId="77777777" w:rsidR="00717AB6" w:rsidRPr="00D766AB" w:rsidRDefault="00717AB6" w:rsidP="00E56987">
            <w:pPr>
              <w:pStyle w:val="ListParagraph"/>
              <w:spacing w:line="276" w:lineRule="auto"/>
              <w:ind w:left="0"/>
              <w:jc w:val="right"/>
              <w:rPr>
                <w:rFonts w:asciiTheme="majorHAnsi" w:hAnsiTheme="majorHAnsi"/>
                <w:sz w:val="16"/>
                <w:szCs w:val="16"/>
              </w:rPr>
            </w:pPr>
          </w:p>
          <w:p w14:paraId="22A86404" w14:textId="4F0EC832" w:rsidR="0089130A" w:rsidRPr="00D766AB" w:rsidRDefault="0089130A" w:rsidP="00E56987">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69.5600</w:t>
            </w:r>
          </w:p>
        </w:tc>
        <w:tc>
          <w:tcPr>
            <w:tcW w:w="1016" w:type="dxa"/>
          </w:tcPr>
          <w:p w14:paraId="3111A4AD" w14:textId="77777777" w:rsidR="00021C0C" w:rsidRPr="00D766AB" w:rsidRDefault="00021C0C" w:rsidP="006371E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33.1803</w:t>
            </w:r>
          </w:p>
          <w:p w14:paraId="0CE755AC" w14:textId="77777777" w:rsidR="00021C0C" w:rsidRPr="00D766AB" w:rsidRDefault="00021C0C" w:rsidP="006371E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34.4564</w:t>
            </w:r>
          </w:p>
          <w:p w14:paraId="21CE4C47" w14:textId="77777777" w:rsidR="00021C0C" w:rsidRPr="00D766AB" w:rsidRDefault="00021C0C" w:rsidP="006371E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0.5471</w:t>
            </w:r>
          </w:p>
          <w:p w14:paraId="0250FA64" w14:textId="77777777" w:rsidR="00021C0C" w:rsidRPr="00D766AB" w:rsidRDefault="00021C0C" w:rsidP="006371E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0.4093</w:t>
            </w:r>
          </w:p>
          <w:p w14:paraId="77A28373" w14:textId="77777777" w:rsidR="00021C0C" w:rsidRPr="00D766AB" w:rsidRDefault="00021C0C" w:rsidP="006371E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0.1465</w:t>
            </w:r>
          </w:p>
          <w:p w14:paraId="3099CAAB" w14:textId="77777777" w:rsidR="00021C0C" w:rsidRPr="00D766AB" w:rsidRDefault="00021C0C" w:rsidP="006371E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1700BE4B" w14:textId="77777777" w:rsidR="00021C0C" w:rsidRPr="00D766AB" w:rsidRDefault="00021C0C" w:rsidP="006371E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0.2220</w:t>
            </w:r>
          </w:p>
          <w:p w14:paraId="3A893577" w14:textId="5468A8E1" w:rsidR="00021C0C" w:rsidRPr="00D766AB" w:rsidRDefault="00021C0C" w:rsidP="006371E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4.3143</w:t>
            </w:r>
          </w:p>
          <w:p w14:paraId="4E239DC6" w14:textId="77777777" w:rsidR="00717AB6" w:rsidRPr="00D766AB" w:rsidRDefault="00717AB6" w:rsidP="006371ED">
            <w:pPr>
              <w:pStyle w:val="ListParagraph"/>
              <w:spacing w:line="276" w:lineRule="auto"/>
              <w:ind w:left="0"/>
              <w:jc w:val="right"/>
              <w:rPr>
                <w:rFonts w:asciiTheme="majorHAnsi" w:hAnsiTheme="majorHAnsi"/>
                <w:sz w:val="16"/>
                <w:szCs w:val="16"/>
              </w:rPr>
            </w:pPr>
          </w:p>
          <w:p w14:paraId="1290F141" w14:textId="5784F8A4" w:rsidR="00BE1813" w:rsidRPr="00D766AB" w:rsidRDefault="00BE1813" w:rsidP="006371ED">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73.2759</w:t>
            </w:r>
          </w:p>
        </w:tc>
      </w:tr>
      <w:tr w:rsidR="00021C0C" w:rsidRPr="00D766AB" w14:paraId="237DB645" w14:textId="77777777" w:rsidTr="00B40015">
        <w:trPr>
          <w:trHeight w:val="176"/>
        </w:trPr>
        <w:tc>
          <w:tcPr>
            <w:tcW w:w="964" w:type="dxa"/>
          </w:tcPr>
          <w:p w14:paraId="2EBFA71C" w14:textId="77777777" w:rsidR="00021C0C" w:rsidRPr="00D766AB" w:rsidRDefault="00021C0C" w:rsidP="006371ED">
            <w:pPr>
              <w:pStyle w:val="ListParagraph"/>
              <w:ind w:left="0"/>
              <w:jc w:val="left"/>
              <w:rPr>
                <w:rFonts w:ascii="Cambria" w:hAnsi="Cambria"/>
                <w:b/>
                <w:sz w:val="16"/>
              </w:rPr>
            </w:pPr>
          </w:p>
        </w:tc>
        <w:tc>
          <w:tcPr>
            <w:tcW w:w="1832" w:type="dxa"/>
            <w:gridSpan w:val="2"/>
            <w:vAlign w:val="center"/>
          </w:tcPr>
          <w:p w14:paraId="097AB66A" w14:textId="77777777" w:rsidR="00021C0C" w:rsidRPr="00D766AB" w:rsidRDefault="00021C0C" w:rsidP="006371ED">
            <w:pPr>
              <w:pStyle w:val="ListParagraph"/>
              <w:ind w:left="0"/>
              <w:jc w:val="left"/>
              <w:rPr>
                <w:rFonts w:ascii="Cambria" w:hAnsi="Cambria"/>
                <w:b/>
                <w:sz w:val="16"/>
              </w:rPr>
            </w:pPr>
            <w:r w:rsidRPr="00D766AB">
              <w:rPr>
                <w:rFonts w:ascii="Cambria" w:hAnsi="Cambria"/>
                <w:b/>
                <w:sz w:val="16"/>
              </w:rPr>
              <w:t>DHT Consumers</w:t>
            </w:r>
          </w:p>
        </w:tc>
        <w:tc>
          <w:tcPr>
            <w:tcW w:w="1002" w:type="dxa"/>
          </w:tcPr>
          <w:p w14:paraId="43B4C0CC" w14:textId="77777777" w:rsidR="00021C0C" w:rsidRPr="00D766AB" w:rsidRDefault="00021C0C" w:rsidP="006371ED">
            <w:pPr>
              <w:pStyle w:val="ListParagraph"/>
              <w:spacing w:line="360" w:lineRule="auto"/>
              <w:ind w:left="0"/>
              <w:jc w:val="right"/>
              <w:rPr>
                <w:rFonts w:ascii="Cambria" w:hAnsi="Cambria"/>
              </w:rPr>
            </w:pPr>
          </w:p>
        </w:tc>
        <w:tc>
          <w:tcPr>
            <w:tcW w:w="1016" w:type="dxa"/>
          </w:tcPr>
          <w:p w14:paraId="0855261C" w14:textId="77777777" w:rsidR="00021C0C" w:rsidRPr="00D766AB" w:rsidRDefault="00021C0C" w:rsidP="006371ED">
            <w:pPr>
              <w:pStyle w:val="ListParagraph"/>
              <w:spacing w:line="360" w:lineRule="auto"/>
              <w:ind w:left="0"/>
              <w:jc w:val="right"/>
              <w:rPr>
                <w:rFonts w:ascii="Cambria" w:hAnsi="Cambria"/>
              </w:rPr>
            </w:pPr>
          </w:p>
        </w:tc>
        <w:tc>
          <w:tcPr>
            <w:tcW w:w="1016" w:type="dxa"/>
          </w:tcPr>
          <w:p w14:paraId="45A3A509" w14:textId="77777777" w:rsidR="00021C0C" w:rsidRPr="00D766AB" w:rsidRDefault="00021C0C" w:rsidP="006371ED">
            <w:pPr>
              <w:pStyle w:val="ListParagraph"/>
              <w:spacing w:line="360" w:lineRule="auto"/>
              <w:ind w:left="0"/>
              <w:jc w:val="right"/>
              <w:rPr>
                <w:rFonts w:ascii="Cambria" w:hAnsi="Cambria"/>
              </w:rPr>
            </w:pPr>
          </w:p>
        </w:tc>
        <w:tc>
          <w:tcPr>
            <w:tcW w:w="1016" w:type="dxa"/>
          </w:tcPr>
          <w:p w14:paraId="31FF3232" w14:textId="77777777" w:rsidR="00021C0C" w:rsidRPr="00D766AB" w:rsidRDefault="00021C0C" w:rsidP="006371ED">
            <w:pPr>
              <w:pStyle w:val="ListParagraph"/>
              <w:spacing w:line="360" w:lineRule="auto"/>
              <w:ind w:left="0"/>
              <w:jc w:val="right"/>
              <w:rPr>
                <w:rFonts w:ascii="Cambria" w:hAnsi="Cambria"/>
              </w:rPr>
            </w:pPr>
          </w:p>
        </w:tc>
        <w:tc>
          <w:tcPr>
            <w:tcW w:w="1016" w:type="dxa"/>
          </w:tcPr>
          <w:p w14:paraId="26357F88" w14:textId="77777777" w:rsidR="00021C0C" w:rsidRPr="00D766AB" w:rsidRDefault="00021C0C" w:rsidP="006371ED">
            <w:pPr>
              <w:pStyle w:val="ListParagraph"/>
              <w:spacing w:line="360" w:lineRule="auto"/>
              <w:ind w:left="0"/>
              <w:jc w:val="right"/>
              <w:rPr>
                <w:rFonts w:ascii="Cambria" w:hAnsi="Cambria"/>
              </w:rPr>
            </w:pPr>
          </w:p>
        </w:tc>
        <w:tc>
          <w:tcPr>
            <w:tcW w:w="1016" w:type="dxa"/>
          </w:tcPr>
          <w:p w14:paraId="6D6A564D" w14:textId="77777777" w:rsidR="00021C0C" w:rsidRPr="00D766AB" w:rsidRDefault="00021C0C" w:rsidP="006371ED">
            <w:pPr>
              <w:pStyle w:val="ListParagraph"/>
              <w:spacing w:line="360" w:lineRule="auto"/>
              <w:ind w:left="0"/>
              <w:jc w:val="right"/>
              <w:rPr>
                <w:rFonts w:ascii="Cambria" w:hAnsi="Cambria"/>
              </w:rPr>
            </w:pPr>
          </w:p>
        </w:tc>
      </w:tr>
      <w:tr w:rsidR="00021C0C" w:rsidRPr="00D766AB" w14:paraId="452BAB24" w14:textId="77777777" w:rsidTr="00B40015">
        <w:trPr>
          <w:trHeight w:val="956"/>
        </w:trPr>
        <w:tc>
          <w:tcPr>
            <w:tcW w:w="964" w:type="dxa"/>
          </w:tcPr>
          <w:p w14:paraId="28C636EE" w14:textId="77777777" w:rsidR="00021C0C" w:rsidRPr="00D766AB" w:rsidRDefault="00021C0C" w:rsidP="006371ED">
            <w:pPr>
              <w:pStyle w:val="ListParagraph"/>
              <w:spacing w:line="276" w:lineRule="auto"/>
              <w:ind w:left="0"/>
              <w:jc w:val="both"/>
              <w:rPr>
                <w:rFonts w:ascii="Cambria" w:hAnsi="Cambria"/>
                <w:sz w:val="16"/>
              </w:rPr>
            </w:pPr>
            <w:r w:rsidRPr="00D766AB">
              <w:rPr>
                <w:rFonts w:ascii="Cambria" w:hAnsi="Cambria"/>
                <w:sz w:val="16"/>
              </w:rPr>
              <w:t>DHT I A</w:t>
            </w:r>
          </w:p>
          <w:p w14:paraId="57361556" w14:textId="77777777" w:rsidR="00813C24" w:rsidRPr="00D766AB" w:rsidRDefault="00813C24" w:rsidP="00813C24">
            <w:pPr>
              <w:pStyle w:val="ListParagraph"/>
              <w:spacing w:line="276" w:lineRule="auto"/>
              <w:ind w:left="0"/>
              <w:jc w:val="both"/>
              <w:rPr>
                <w:rFonts w:ascii="Cambria" w:hAnsi="Cambria"/>
                <w:sz w:val="16"/>
              </w:rPr>
            </w:pPr>
            <w:r w:rsidRPr="00D766AB">
              <w:rPr>
                <w:rFonts w:ascii="Cambria" w:hAnsi="Cambria"/>
                <w:sz w:val="16"/>
              </w:rPr>
              <w:t>DHT I B</w:t>
            </w:r>
          </w:p>
          <w:p w14:paraId="50DD6C04" w14:textId="77777777" w:rsidR="00021C0C" w:rsidRPr="00D766AB" w:rsidRDefault="00021C0C" w:rsidP="006371ED">
            <w:pPr>
              <w:pStyle w:val="ListParagraph"/>
              <w:spacing w:line="276" w:lineRule="auto"/>
              <w:ind w:left="0"/>
              <w:jc w:val="both"/>
              <w:rPr>
                <w:rFonts w:ascii="Cambria" w:hAnsi="Cambria"/>
                <w:sz w:val="16"/>
              </w:rPr>
            </w:pPr>
            <w:r w:rsidRPr="00D766AB">
              <w:rPr>
                <w:rFonts w:ascii="Cambria" w:hAnsi="Cambria"/>
                <w:sz w:val="16"/>
              </w:rPr>
              <w:t>DHT II A</w:t>
            </w:r>
          </w:p>
          <w:p w14:paraId="5985C53F" w14:textId="75093EB3" w:rsidR="00021C0C" w:rsidRPr="00D766AB" w:rsidRDefault="00021C0C" w:rsidP="006371ED">
            <w:pPr>
              <w:pStyle w:val="ListParagraph"/>
              <w:spacing w:line="276" w:lineRule="auto"/>
              <w:ind w:left="0"/>
              <w:jc w:val="both"/>
              <w:rPr>
                <w:rFonts w:ascii="Cambria" w:hAnsi="Cambria"/>
                <w:sz w:val="16"/>
              </w:rPr>
            </w:pPr>
            <w:r w:rsidRPr="00D766AB">
              <w:rPr>
                <w:rFonts w:ascii="Cambria" w:hAnsi="Cambria"/>
                <w:sz w:val="16"/>
              </w:rPr>
              <w:t>DHT II B</w:t>
            </w:r>
          </w:p>
          <w:p w14:paraId="7EB75FBF" w14:textId="4F5C59A0" w:rsidR="00C35C1C" w:rsidRPr="00D766AB" w:rsidRDefault="00C35C1C" w:rsidP="006371ED">
            <w:pPr>
              <w:pStyle w:val="ListParagraph"/>
              <w:spacing w:line="276" w:lineRule="auto"/>
              <w:ind w:left="0"/>
              <w:jc w:val="both"/>
              <w:rPr>
                <w:rFonts w:ascii="Cambria" w:hAnsi="Cambria"/>
                <w:sz w:val="16"/>
              </w:rPr>
            </w:pPr>
            <w:r w:rsidRPr="00D766AB">
              <w:rPr>
                <w:rFonts w:ascii="Cambria" w:hAnsi="Cambria"/>
                <w:sz w:val="16"/>
              </w:rPr>
              <w:t>DHT IV</w:t>
            </w:r>
          </w:p>
          <w:p w14:paraId="3AF8C779" w14:textId="3BA9BC92" w:rsidR="00021C0C" w:rsidRPr="00D766AB" w:rsidRDefault="00021C0C" w:rsidP="006371ED">
            <w:pPr>
              <w:pStyle w:val="ListParagraph"/>
              <w:spacing w:line="276" w:lineRule="auto"/>
              <w:ind w:left="0"/>
              <w:jc w:val="both"/>
              <w:rPr>
                <w:rFonts w:ascii="Cambria" w:hAnsi="Cambria"/>
                <w:sz w:val="16"/>
              </w:rPr>
            </w:pPr>
            <w:r w:rsidRPr="00D766AB">
              <w:rPr>
                <w:rFonts w:ascii="Cambria" w:hAnsi="Cambria"/>
                <w:sz w:val="16"/>
              </w:rPr>
              <w:t>DHT IV A</w:t>
            </w:r>
          </w:p>
          <w:p w14:paraId="79B40A9F" w14:textId="77777777" w:rsidR="00717AB6" w:rsidRPr="00D766AB" w:rsidRDefault="00717AB6" w:rsidP="006371ED">
            <w:pPr>
              <w:pStyle w:val="ListParagraph"/>
              <w:spacing w:line="276" w:lineRule="auto"/>
              <w:ind w:left="0"/>
              <w:jc w:val="both"/>
              <w:rPr>
                <w:rFonts w:ascii="Cambria" w:hAnsi="Cambria"/>
                <w:sz w:val="16"/>
              </w:rPr>
            </w:pPr>
          </w:p>
          <w:p w14:paraId="7BECDC06" w14:textId="3E911663" w:rsidR="00C35C1C" w:rsidRPr="00D766AB" w:rsidRDefault="00C35C1C" w:rsidP="006371ED">
            <w:pPr>
              <w:pStyle w:val="ListParagraph"/>
              <w:spacing w:line="276" w:lineRule="auto"/>
              <w:ind w:left="0"/>
              <w:jc w:val="both"/>
              <w:rPr>
                <w:rFonts w:ascii="Cambria" w:hAnsi="Cambria"/>
                <w:b/>
                <w:sz w:val="16"/>
              </w:rPr>
            </w:pPr>
            <w:r w:rsidRPr="00D766AB">
              <w:rPr>
                <w:rFonts w:ascii="Cambria" w:hAnsi="Cambria"/>
                <w:b/>
                <w:sz w:val="16"/>
              </w:rPr>
              <w:t>Total</w:t>
            </w:r>
          </w:p>
        </w:tc>
        <w:tc>
          <w:tcPr>
            <w:tcW w:w="916" w:type="dxa"/>
          </w:tcPr>
          <w:p w14:paraId="48C1BFBA" w14:textId="77777777" w:rsidR="00021C0C" w:rsidRPr="00D766AB" w:rsidRDefault="003C39EC" w:rsidP="0002691A">
            <w:pPr>
              <w:pStyle w:val="ListParagraph"/>
              <w:spacing w:line="276" w:lineRule="auto"/>
              <w:ind w:left="0"/>
              <w:jc w:val="right"/>
              <w:rPr>
                <w:rFonts w:ascii="Cambria" w:hAnsi="Cambria"/>
                <w:sz w:val="16"/>
              </w:rPr>
            </w:pPr>
            <w:r w:rsidRPr="00D766AB">
              <w:rPr>
                <w:rFonts w:ascii="Cambria" w:hAnsi="Cambria"/>
                <w:sz w:val="16"/>
              </w:rPr>
              <w:t>------</w:t>
            </w:r>
          </w:p>
          <w:p w14:paraId="4BE50BA0" w14:textId="77777777" w:rsidR="003C39EC" w:rsidRPr="00D766AB" w:rsidRDefault="00E501C1" w:rsidP="0002691A">
            <w:pPr>
              <w:pStyle w:val="ListParagraph"/>
              <w:spacing w:line="276" w:lineRule="auto"/>
              <w:ind w:left="0"/>
              <w:jc w:val="right"/>
              <w:rPr>
                <w:rFonts w:ascii="Cambria" w:hAnsi="Cambria"/>
                <w:sz w:val="16"/>
              </w:rPr>
            </w:pPr>
            <w:r w:rsidRPr="00D766AB">
              <w:rPr>
                <w:rFonts w:ascii="Cambria" w:hAnsi="Cambria"/>
                <w:sz w:val="16"/>
              </w:rPr>
              <w:t>11.1807</w:t>
            </w:r>
          </w:p>
          <w:p w14:paraId="2CFBD6C9" w14:textId="77777777" w:rsidR="00E501C1" w:rsidRPr="00D766AB" w:rsidRDefault="00E501C1" w:rsidP="0002691A">
            <w:pPr>
              <w:pStyle w:val="ListParagraph"/>
              <w:spacing w:line="276" w:lineRule="auto"/>
              <w:ind w:left="0"/>
              <w:jc w:val="right"/>
              <w:rPr>
                <w:rFonts w:ascii="Cambria" w:hAnsi="Cambria"/>
                <w:sz w:val="16"/>
              </w:rPr>
            </w:pPr>
            <w:r w:rsidRPr="00D766AB">
              <w:rPr>
                <w:rFonts w:ascii="Cambria" w:hAnsi="Cambria"/>
                <w:sz w:val="16"/>
              </w:rPr>
              <w:t>0.1992</w:t>
            </w:r>
          </w:p>
          <w:p w14:paraId="546BB8CE" w14:textId="77777777" w:rsidR="00E501C1" w:rsidRPr="00D766AB" w:rsidRDefault="00E501C1" w:rsidP="0002691A">
            <w:pPr>
              <w:pStyle w:val="ListParagraph"/>
              <w:spacing w:line="276" w:lineRule="auto"/>
              <w:ind w:left="0"/>
              <w:jc w:val="right"/>
              <w:rPr>
                <w:rFonts w:ascii="Cambria" w:hAnsi="Cambria"/>
                <w:sz w:val="16"/>
              </w:rPr>
            </w:pPr>
            <w:r w:rsidRPr="00D766AB">
              <w:rPr>
                <w:rFonts w:ascii="Cambria" w:hAnsi="Cambria"/>
                <w:sz w:val="16"/>
              </w:rPr>
              <w:t>-------</w:t>
            </w:r>
          </w:p>
          <w:p w14:paraId="396A91D8" w14:textId="15799E3C" w:rsidR="00C35C1C" w:rsidRPr="00D766AB" w:rsidRDefault="00C35C1C" w:rsidP="0002691A">
            <w:pPr>
              <w:pStyle w:val="ListParagraph"/>
              <w:spacing w:line="276" w:lineRule="auto"/>
              <w:ind w:left="0"/>
              <w:jc w:val="right"/>
              <w:rPr>
                <w:rFonts w:ascii="Cambria" w:hAnsi="Cambria"/>
                <w:sz w:val="16"/>
              </w:rPr>
            </w:pPr>
            <w:r w:rsidRPr="00D766AB">
              <w:rPr>
                <w:rFonts w:ascii="Cambria" w:hAnsi="Cambria"/>
                <w:sz w:val="16"/>
              </w:rPr>
              <w:t>0.0716</w:t>
            </w:r>
          </w:p>
          <w:p w14:paraId="55ECDCF1" w14:textId="13D12344" w:rsidR="00E501C1" w:rsidRPr="00D766AB" w:rsidRDefault="00E501C1" w:rsidP="0002691A">
            <w:pPr>
              <w:pStyle w:val="ListParagraph"/>
              <w:spacing w:line="276" w:lineRule="auto"/>
              <w:ind w:left="0"/>
              <w:jc w:val="right"/>
              <w:rPr>
                <w:rFonts w:ascii="Cambria" w:hAnsi="Cambria"/>
                <w:sz w:val="16"/>
              </w:rPr>
            </w:pPr>
            <w:r w:rsidRPr="00D766AB">
              <w:rPr>
                <w:rFonts w:ascii="Cambria" w:hAnsi="Cambria"/>
                <w:sz w:val="16"/>
              </w:rPr>
              <w:t>0.3685</w:t>
            </w:r>
          </w:p>
          <w:p w14:paraId="5942AA3D" w14:textId="77777777" w:rsidR="00717AB6" w:rsidRPr="00D766AB" w:rsidRDefault="00717AB6" w:rsidP="0002691A">
            <w:pPr>
              <w:pStyle w:val="ListParagraph"/>
              <w:spacing w:line="276" w:lineRule="auto"/>
              <w:ind w:left="0"/>
              <w:jc w:val="right"/>
              <w:rPr>
                <w:rFonts w:ascii="Cambria" w:hAnsi="Cambria"/>
                <w:sz w:val="16"/>
              </w:rPr>
            </w:pPr>
          </w:p>
          <w:p w14:paraId="439DA43B" w14:textId="5AC867E5" w:rsidR="00C35C1C" w:rsidRPr="00D766AB" w:rsidRDefault="00C35C1C" w:rsidP="0002691A">
            <w:pPr>
              <w:pStyle w:val="ListParagraph"/>
              <w:spacing w:line="276" w:lineRule="auto"/>
              <w:ind w:left="0"/>
              <w:jc w:val="right"/>
              <w:rPr>
                <w:rFonts w:ascii="Cambria" w:hAnsi="Cambria"/>
                <w:b/>
                <w:sz w:val="16"/>
              </w:rPr>
            </w:pPr>
            <w:r w:rsidRPr="00D766AB">
              <w:rPr>
                <w:rFonts w:ascii="Cambria" w:hAnsi="Cambria"/>
                <w:b/>
                <w:sz w:val="16"/>
              </w:rPr>
              <w:t>11.8200</w:t>
            </w:r>
          </w:p>
        </w:tc>
        <w:tc>
          <w:tcPr>
            <w:tcW w:w="916" w:type="dxa"/>
          </w:tcPr>
          <w:p w14:paraId="11B24CC5" w14:textId="77777777" w:rsidR="00021C0C" w:rsidRPr="00D766AB" w:rsidRDefault="00021C0C" w:rsidP="0002691A">
            <w:pPr>
              <w:pStyle w:val="ListParagraph"/>
              <w:spacing w:line="276" w:lineRule="auto"/>
              <w:ind w:left="0"/>
              <w:jc w:val="right"/>
              <w:rPr>
                <w:rFonts w:ascii="Cambria" w:hAnsi="Cambria"/>
                <w:sz w:val="16"/>
              </w:rPr>
            </w:pPr>
            <w:r w:rsidRPr="00D766AB">
              <w:rPr>
                <w:rFonts w:ascii="Cambria" w:hAnsi="Cambria"/>
                <w:sz w:val="16"/>
              </w:rPr>
              <w:t>0.0119</w:t>
            </w:r>
          </w:p>
          <w:p w14:paraId="0037D32C" w14:textId="77777777" w:rsidR="00813C24" w:rsidRPr="00D766AB" w:rsidRDefault="00813C24" w:rsidP="00813C24">
            <w:pPr>
              <w:pStyle w:val="ListParagraph"/>
              <w:spacing w:line="276" w:lineRule="auto"/>
              <w:ind w:left="0"/>
              <w:jc w:val="right"/>
              <w:rPr>
                <w:rFonts w:ascii="Cambria" w:hAnsi="Cambria"/>
                <w:sz w:val="16"/>
              </w:rPr>
            </w:pPr>
            <w:r w:rsidRPr="00D766AB">
              <w:rPr>
                <w:rFonts w:ascii="Cambria" w:hAnsi="Cambria"/>
                <w:sz w:val="16"/>
              </w:rPr>
              <w:t>7.0754</w:t>
            </w:r>
          </w:p>
          <w:p w14:paraId="78ACFBE6" w14:textId="77777777" w:rsidR="00021C0C" w:rsidRPr="00D766AB" w:rsidRDefault="00021C0C" w:rsidP="0002691A">
            <w:pPr>
              <w:pStyle w:val="ListParagraph"/>
              <w:spacing w:line="276" w:lineRule="auto"/>
              <w:ind w:left="0"/>
              <w:jc w:val="right"/>
              <w:rPr>
                <w:rFonts w:ascii="Cambria" w:hAnsi="Cambria"/>
                <w:sz w:val="16"/>
              </w:rPr>
            </w:pPr>
            <w:r w:rsidRPr="00D766AB">
              <w:rPr>
                <w:rFonts w:ascii="Cambria" w:hAnsi="Cambria"/>
                <w:sz w:val="16"/>
              </w:rPr>
              <w:t>0.1886</w:t>
            </w:r>
          </w:p>
          <w:p w14:paraId="1F489A3F" w14:textId="77777777" w:rsidR="00021C0C" w:rsidRPr="00D766AB" w:rsidRDefault="00021C0C" w:rsidP="0002691A">
            <w:pPr>
              <w:pStyle w:val="ListParagraph"/>
              <w:spacing w:line="276" w:lineRule="auto"/>
              <w:ind w:left="0"/>
              <w:jc w:val="right"/>
              <w:rPr>
                <w:rFonts w:ascii="Cambria" w:hAnsi="Cambria"/>
                <w:sz w:val="16"/>
              </w:rPr>
            </w:pPr>
            <w:r w:rsidRPr="00D766AB">
              <w:rPr>
                <w:rFonts w:ascii="Cambria" w:hAnsi="Cambria"/>
                <w:sz w:val="16"/>
              </w:rPr>
              <w:t>0.1560</w:t>
            </w:r>
          </w:p>
          <w:p w14:paraId="0FCB6485" w14:textId="210FD51A" w:rsidR="00C35C1C" w:rsidRPr="00D766AB" w:rsidRDefault="0089130A" w:rsidP="0002691A">
            <w:pPr>
              <w:pStyle w:val="ListParagraph"/>
              <w:spacing w:line="276" w:lineRule="auto"/>
              <w:ind w:left="0"/>
              <w:jc w:val="right"/>
              <w:rPr>
                <w:rFonts w:ascii="Cambria" w:hAnsi="Cambria"/>
                <w:sz w:val="16"/>
              </w:rPr>
            </w:pPr>
            <w:r w:rsidRPr="00D766AB">
              <w:rPr>
                <w:rFonts w:ascii="Cambria" w:hAnsi="Cambria"/>
                <w:sz w:val="16"/>
              </w:rPr>
              <w:t>-</w:t>
            </w:r>
            <w:r w:rsidR="00C84E02" w:rsidRPr="00D766AB">
              <w:rPr>
                <w:rFonts w:ascii="Cambria" w:hAnsi="Cambria"/>
                <w:sz w:val="16"/>
              </w:rPr>
              <w:t>----</w:t>
            </w:r>
          </w:p>
          <w:p w14:paraId="135135F3" w14:textId="44DDF2B5" w:rsidR="00021C0C" w:rsidRPr="00D766AB" w:rsidRDefault="00021C0C" w:rsidP="0002691A">
            <w:pPr>
              <w:pStyle w:val="ListParagraph"/>
              <w:spacing w:line="276" w:lineRule="auto"/>
              <w:ind w:left="0"/>
              <w:jc w:val="right"/>
              <w:rPr>
                <w:rFonts w:ascii="Cambria" w:hAnsi="Cambria"/>
                <w:sz w:val="16"/>
              </w:rPr>
            </w:pPr>
            <w:r w:rsidRPr="00D766AB">
              <w:rPr>
                <w:rFonts w:ascii="Cambria" w:hAnsi="Cambria"/>
                <w:sz w:val="16"/>
              </w:rPr>
              <w:t>0.1823</w:t>
            </w:r>
          </w:p>
          <w:p w14:paraId="11B4EF0F" w14:textId="77777777" w:rsidR="00717AB6" w:rsidRPr="00D766AB" w:rsidRDefault="00717AB6" w:rsidP="0002691A">
            <w:pPr>
              <w:pStyle w:val="ListParagraph"/>
              <w:spacing w:line="276" w:lineRule="auto"/>
              <w:ind w:left="0"/>
              <w:jc w:val="right"/>
              <w:rPr>
                <w:rFonts w:ascii="Cambria" w:hAnsi="Cambria"/>
                <w:sz w:val="16"/>
              </w:rPr>
            </w:pPr>
          </w:p>
          <w:p w14:paraId="3F523622" w14:textId="14AC01D8" w:rsidR="001D186D" w:rsidRPr="00D766AB" w:rsidRDefault="001D186D" w:rsidP="0002691A">
            <w:pPr>
              <w:pStyle w:val="ListParagraph"/>
              <w:spacing w:line="276" w:lineRule="auto"/>
              <w:ind w:left="0"/>
              <w:jc w:val="right"/>
              <w:rPr>
                <w:rFonts w:ascii="Cambria" w:hAnsi="Cambria"/>
                <w:b/>
                <w:sz w:val="16"/>
              </w:rPr>
            </w:pPr>
            <w:r w:rsidRPr="00D766AB">
              <w:rPr>
                <w:rFonts w:ascii="Cambria" w:hAnsi="Cambria"/>
                <w:b/>
                <w:sz w:val="16"/>
              </w:rPr>
              <w:t>7.6142</w:t>
            </w:r>
          </w:p>
        </w:tc>
        <w:tc>
          <w:tcPr>
            <w:tcW w:w="1002" w:type="dxa"/>
          </w:tcPr>
          <w:p w14:paraId="4FF3889F" w14:textId="4D80A1FE" w:rsidR="00021C0C" w:rsidRPr="00D766AB" w:rsidRDefault="00021C0C" w:rsidP="00936967">
            <w:pPr>
              <w:pStyle w:val="ListParagraph"/>
              <w:spacing w:line="276" w:lineRule="auto"/>
              <w:ind w:left="0"/>
              <w:jc w:val="right"/>
              <w:rPr>
                <w:rFonts w:ascii="Cambria" w:hAnsi="Cambria"/>
                <w:sz w:val="16"/>
              </w:rPr>
            </w:pPr>
            <w:r w:rsidRPr="00D766AB">
              <w:rPr>
                <w:rFonts w:ascii="Cambria" w:hAnsi="Cambria"/>
                <w:sz w:val="16"/>
              </w:rPr>
              <w:t>0.0</w:t>
            </w:r>
            <w:r w:rsidR="00C84E02" w:rsidRPr="00D766AB">
              <w:rPr>
                <w:rFonts w:ascii="Cambria" w:hAnsi="Cambria"/>
                <w:sz w:val="16"/>
              </w:rPr>
              <w:t>337</w:t>
            </w:r>
          </w:p>
          <w:p w14:paraId="4CCD2689" w14:textId="466ECFEC" w:rsidR="00813C24" w:rsidRPr="00D766AB" w:rsidRDefault="00813C24" w:rsidP="00813C24">
            <w:pPr>
              <w:pStyle w:val="ListParagraph"/>
              <w:spacing w:line="276" w:lineRule="auto"/>
              <w:ind w:left="0"/>
              <w:jc w:val="right"/>
              <w:rPr>
                <w:rFonts w:ascii="Cambria" w:hAnsi="Cambria"/>
                <w:sz w:val="16"/>
              </w:rPr>
            </w:pPr>
            <w:r w:rsidRPr="00D766AB">
              <w:rPr>
                <w:rFonts w:ascii="Cambria" w:hAnsi="Cambria"/>
                <w:sz w:val="16"/>
              </w:rPr>
              <w:t>6.</w:t>
            </w:r>
            <w:r w:rsidR="00C84E02" w:rsidRPr="00D766AB">
              <w:rPr>
                <w:rFonts w:ascii="Cambria" w:hAnsi="Cambria"/>
                <w:sz w:val="16"/>
              </w:rPr>
              <w:t>3526</w:t>
            </w:r>
          </w:p>
          <w:p w14:paraId="754C2963" w14:textId="01D7A321" w:rsidR="00021C0C" w:rsidRPr="00D766AB" w:rsidRDefault="00021C0C" w:rsidP="00936967">
            <w:pPr>
              <w:pStyle w:val="ListParagraph"/>
              <w:spacing w:line="276" w:lineRule="auto"/>
              <w:ind w:left="0"/>
              <w:jc w:val="right"/>
              <w:rPr>
                <w:rFonts w:ascii="Cambria" w:hAnsi="Cambria"/>
                <w:sz w:val="16"/>
              </w:rPr>
            </w:pPr>
            <w:r w:rsidRPr="00D766AB">
              <w:rPr>
                <w:rFonts w:ascii="Cambria" w:hAnsi="Cambria"/>
                <w:sz w:val="16"/>
              </w:rPr>
              <w:t>0.0</w:t>
            </w:r>
            <w:r w:rsidR="00C84E02" w:rsidRPr="00D766AB">
              <w:rPr>
                <w:rFonts w:ascii="Cambria" w:hAnsi="Cambria"/>
                <w:sz w:val="16"/>
              </w:rPr>
              <w:t>8</w:t>
            </w:r>
            <w:r w:rsidRPr="00D766AB">
              <w:rPr>
                <w:rFonts w:ascii="Cambria" w:hAnsi="Cambria"/>
                <w:sz w:val="16"/>
              </w:rPr>
              <w:t>34</w:t>
            </w:r>
          </w:p>
          <w:p w14:paraId="05DCB015" w14:textId="2407D919" w:rsidR="00021C0C" w:rsidRPr="00D766AB" w:rsidRDefault="00021C0C" w:rsidP="00936967">
            <w:pPr>
              <w:pStyle w:val="ListParagraph"/>
              <w:spacing w:line="276" w:lineRule="auto"/>
              <w:ind w:left="0"/>
              <w:jc w:val="right"/>
              <w:rPr>
                <w:rFonts w:ascii="Cambria" w:hAnsi="Cambria"/>
                <w:sz w:val="16"/>
              </w:rPr>
            </w:pPr>
            <w:r w:rsidRPr="00D766AB">
              <w:rPr>
                <w:rFonts w:ascii="Cambria" w:hAnsi="Cambria"/>
                <w:sz w:val="16"/>
              </w:rPr>
              <w:t>0.5</w:t>
            </w:r>
            <w:r w:rsidR="00C84E02" w:rsidRPr="00D766AB">
              <w:rPr>
                <w:rFonts w:ascii="Cambria" w:hAnsi="Cambria"/>
                <w:sz w:val="16"/>
              </w:rPr>
              <w:t>267</w:t>
            </w:r>
          </w:p>
          <w:p w14:paraId="7CE3B6B6" w14:textId="03C432B6" w:rsidR="00C35C1C" w:rsidRPr="00D766AB" w:rsidRDefault="0089130A" w:rsidP="00936967">
            <w:pPr>
              <w:pStyle w:val="ListParagraph"/>
              <w:spacing w:line="276" w:lineRule="auto"/>
              <w:ind w:left="0"/>
              <w:jc w:val="right"/>
              <w:rPr>
                <w:rFonts w:ascii="Cambria" w:hAnsi="Cambria"/>
                <w:sz w:val="16"/>
              </w:rPr>
            </w:pPr>
            <w:r w:rsidRPr="00D766AB">
              <w:rPr>
                <w:rFonts w:ascii="Cambria" w:hAnsi="Cambria"/>
                <w:sz w:val="16"/>
              </w:rPr>
              <w:t>-</w:t>
            </w:r>
            <w:r w:rsidR="00C84E02" w:rsidRPr="00D766AB">
              <w:rPr>
                <w:rFonts w:ascii="Cambria" w:hAnsi="Cambria"/>
                <w:sz w:val="16"/>
              </w:rPr>
              <w:t>-----</w:t>
            </w:r>
          </w:p>
          <w:p w14:paraId="67A7EE2D" w14:textId="591C81A4" w:rsidR="00021C0C" w:rsidRPr="00D766AB" w:rsidRDefault="00021C0C" w:rsidP="00936967">
            <w:pPr>
              <w:pStyle w:val="ListParagraph"/>
              <w:spacing w:line="276" w:lineRule="auto"/>
              <w:ind w:left="0"/>
              <w:jc w:val="right"/>
              <w:rPr>
                <w:rFonts w:ascii="Cambria" w:hAnsi="Cambria"/>
                <w:sz w:val="16"/>
              </w:rPr>
            </w:pPr>
            <w:r w:rsidRPr="00D766AB">
              <w:rPr>
                <w:rFonts w:ascii="Cambria" w:hAnsi="Cambria"/>
                <w:sz w:val="16"/>
              </w:rPr>
              <w:t>0.</w:t>
            </w:r>
            <w:r w:rsidR="00C84E02" w:rsidRPr="00D766AB">
              <w:rPr>
                <w:rFonts w:ascii="Cambria" w:hAnsi="Cambria"/>
                <w:sz w:val="16"/>
              </w:rPr>
              <w:t>1117</w:t>
            </w:r>
          </w:p>
          <w:p w14:paraId="3EEE58DD" w14:textId="77777777" w:rsidR="00717AB6" w:rsidRPr="00D766AB" w:rsidRDefault="00717AB6" w:rsidP="00936967">
            <w:pPr>
              <w:pStyle w:val="ListParagraph"/>
              <w:spacing w:line="276" w:lineRule="auto"/>
              <w:ind w:left="0"/>
              <w:jc w:val="right"/>
              <w:rPr>
                <w:rFonts w:ascii="Cambria" w:hAnsi="Cambria"/>
                <w:sz w:val="16"/>
              </w:rPr>
            </w:pPr>
          </w:p>
          <w:p w14:paraId="7E5BC581" w14:textId="3F30D1D2" w:rsidR="00FE359A" w:rsidRPr="00D766AB" w:rsidRDefault="00C84E02" w:rsidP="00936967">
            <w:pPr>
              <w:pStyle w:val="ListParagraph"/>
              <w:spacing w:line="276" w:lineRule="auto"/>
              <w:ind w:left="0"/>
              <w:jc w:val="right"/>
              <w:rPr>
                <w:rFonts w:ascii="Cambria" w:hAnsi="Cambria"/>
                <w:b/>
                <w:sz w:val="16"/>
              </w:rPr>
            </w:pPr>
            <w:r w:rsidRPr="00D766AB">
              <w:rPr>
                <w:rFonts w:ascii="Cambria" w:hAnsi="Cambria"/>
                <w:b/>
                <w:sz w:val="16"/>
              </w:rPr>
              <w:t>7.1082</w:t>
            </w:r>
          </w:p>
        </w:tc>
        <w:tc>
          <w:tcPr>
            <w:tcW w:w="1016" w:type="dxa"/>
          </w:tcPr>
          <w:p w14:paraId="21B4E8B1" w14:textId="77777777" w:rsidR="00021C0C" w:rsidRPr="00D766AB" w:rsidRDefault="00021C0C" w:rsidP="005E3BC5">
            <w:pPr>
              <w:pStyle w:val="ListParagraph"/>
              <w:spacing w:line="276" w:lineRule="auto"/>
              <w:ind w:left="0"/>
              <w:jc w:val="right"/>
              <w:rPr>
                <w:rFonts w:ascii="Cambria" w:hAnsi="Cambria"/>
                <w:sz w:val="16"/>
              </w:rPr>
            </w:pPr>
            <w:r w:rsidRPr="00D766AB">
              <w:rPr>
                <w:rFonts w:ascii="Cambria" w:hAnsi="Cambria"/>
                <w:sz w:val="16"/>
              </w:rPr>
              <w:t>0.0427</w:t>
            </w:r>
          </w:p>
          <w:p w14:paraId="344F8779" w14:textId="77777777" w:rsidR="00813C24" w:rsidRPr="00D766AB" w:rsidRDefault="00813C24" w:rsidP="00813C24">
            <w:pPr>
              <w:pStyle w:val="ListParagraph"/>
              <w:spacing w:line="276" w:lineRule="auto"/>
              <w:ind w:left="0"/>
              <w:jc w:val="right"/>
              <w:rPr>
                <w:rFonts w:ascii="Cambria" w:hAnsi="Cambria"/>
                <w:sz w:val="16"/>
              </w:rPr>
            </w:pPr>
            <w:r w:rsidRPr="00D766AB">
              <w:rPr>
                <w:rFonts w:ascii="Cambria" w:hAnsi="Cambria"/>
                <w:sz w:val="16"/>
              </w:rPr>
              <w:t>7.3845</w:t>
            </w:r>
          </w:p>
          <w:p w14:paraId="6A0CF722" w14:textId="77777777" w:rsidR="00021C0C" w:rsidRPr="00D766AB" w:rsidRDefault="00021C0C" w:rsidP="005E3BC5">
            <w:pPr>
              <w:pStyle w:val="ListParagraph"/>
              <w:spacing w:line="276" w:lineRule="auto"/>
              <w:ind w:left="0"/>
              <w:jc w:val="right"/>
              <w:rPr>
                <w:rFonts w:ascii="Cambria" w:hAnsi="Cambria"/>
                <w:sz w:val="16"/>
              </w:rPr>
            </w:pPr>
            <w:r w:rsidRPr="00D766AB">
              <w:rPr>
                <w:rFonts w:ascii="Cambria" w:hAnsi="Cambria"/>
                <w:sz w:val="16"/>
              </w:rPr>
              <w:t>0.0000</w:t>
            </w:r>
          </w:p>
          <w:p w14:paraId="0E71CCD0" w14:textId="77777777" w:rsidR="00021C0C" w:rsidRPr="00D766AB" w:rsidRDefault="00021C0C" w:rsidP="005E3BC5">
            <w:pPr>
              <w:pStyle w:val="ListParagraph"/>
              <w:spacing w:line="276" w:lineRule="auto"/>
              <w:ind w:left="0"/>
              <w:jc w:val="right"/>
              <w:rPr>
                <w:rFonts w:ascii="Cambria" w:hAnsi="Cambria"/>
                <w:sz w:val="16"/>
              </w:rPr>
            </w:pPr>
            <w:r w:rsidRPr="00D766AB">
              <w:rPr>
                <w:rFonts w:ascii="Cambria" w:hAnsi="Cambria"/>
                <w:sz w:val="16"/>
              </w:rPr>
              <w:t>0.6510</w:t>
            </w:r>
          </w:p>
          <w:p w14:paraId="6954CED0" w14:textId="56A910E2" w:rsidR="00C35C1C" w:rsidRPr="00D766AB" w:rsidRDefault="0089130A" w:rsidP="005E3BC5">
            <w:pPr>
              <w:pStyle w:val="ListParagraph"/>
              <w:spacing w:line="276" w:lineRule="auto"/>
              <w:ind w:left="0"/>
              <w:jc w:val="right"/>
              <w:rPr>
                <w:rFonts w:ascii="Cambria" w:hAnsi="Cambria"/>
                <w:sz w:val="16"/>
              </w:rPr>
            </w:pPr>
            <w:r w:rsidRPr="00D766AB">
              <w:rPr>
                <w:rFonts w:ascii="Cambria" w:hAnsi="Cambria"/>
                <w:sz w:val="16"/>
              </w:rPr>
              <w:t>-</w:t>
            </w:r>
          </w:p>
          <w:p w14:paraId="72ACDDCC" w14:textId="7122E015" w:rsidR="00021C0C" w:rsidRPr="00D766AB" w:rsidRDefault="00021C0C" w:rsidP="005E3BC5">
            <w:pPr>
              <w:pStyle w:val="ListParagraph"/>
              <w:spacing w:line="276" w:lineRule="auto"/>
              <w:ind w:left="0"/>
              <w:jc w:val="right"/>
              <w:rPr>
                <w:rFonts w:ascii="Cambria" w:hAnsi="Cambria"/>
                <w:sz w:val="16"/>
              </w:rPr>
            </w:pPr>
            <w:r w:rsidRPr="00D766AB">
              <w:rPr>
                <w:rFonts w:ascii="Cambria" w:hAnsi="Cambria"/>
                <w:sz w:val="16"/>
              </w:rPr>
              <w:t>0.0920</w:t>
            </w:r>
          </w:p>
          <w:p w14:paraId="61FB7D23" w14:textId="77777777" w:rsidR="00717AB6" w:rsidRPr="00D766AB" w:rsidRDefault="00717AB6" w:rsidP="005E3BC5">
            <w:pPr>
              <w:pStyle w:val="ListParagraph"/>
              <w:spacing w:line="276" w:lineRule="auto"/>
              <w:ind w:left="0"/>
              <w:jc w:val="right"/>
              <w:rPr>
                <w:rFonts w:ascii="Cambria" w:hAnsi="Cambria"/>
                <w:sz w:val="16"/>
              </w:rPr>
            </w:pPr>
          </w:p>
          <w:p w14:paraId="3ECB0BE6" w14:textId="74CB9932" w:rsidR="00E77476" w:rsidRPr="00D766AB" w:rsidRDefault="00E77476" w:rsidP="005E3BC5">
            <w:pPr>
              <w:pStyle w:val="ListParagraph"/>
              <w:spacing w:line="276" w:lineRule="auto"/>
              <w:ind w:left="0"/>
              <w:jc w:val="right"/>
              <w:rPr>
                <w:rFonts w:ascii="Cambria" w:hAnsi="Cambria"/>
                <w:b/>
                <w:sz w:val="16"/>
              </w:rPr>
            </w:pPr>
            <w:r w:rsidRPr="00D766AB">
              <w:rPr>
                <w:rFonts w:ascii="Cambria" w:hAnsi="Cambria"/>
                <w:b/>
                <w:sz w:val="16"/>
              </w:rPr>
              <w:t>8.1703</w:t>
            </w:r>
          </w:p>
        </w:tc>
        <w:tc>
          <w:tcPr>
            <w:tcW w:w="1016" w:type="dxa"/>
          </w:tcPr>
          <w:p w14:paraId="0E944336" w14:textId="5265DE39" w:rsidR="00021C0C" w:rsidRPr="00D766AB" w:rsidRDefault="00021C0C" w:rsidP="00546E04">
            <w:pPr>
              <w:pStyle w:val="ListParagraph"/>
              <w:spacing w:line="276" w:lineRule="auto"/>
              <w:ind w:left="0"/>
              <w:jc w:val="right"/>
              <w:rPr>
                <w:rFonts w:ascii="Cambria" w:hAnsi="Cambria"/>
                <w:sz w:val="16"/>
              </w:rPr>
            </w:pPr>
            <w:r w:rsidRPr="00D766AB">
              <w:rPr>
                <w:rFonts w:ascii="Cambria" w:hAnsi="Cambria"/>
                <w:sz w:val="16"/>
              </w:rPr>
              <w:t>0.0</w:t>
            </w:r>
            <w:r w:rsidR="006A31EB" w:rsidRPr="00D766AB">
              <w:rPr>
                <w:rFonts w:ascii="Cambria" w:hAnsi="Cambria"/>
                <w:sz w:val="16"/>
              </w:rPr>
              <w:t>6</w:t>
            </w:r>
            <w:r w:rsidRPr="00D766AB">
              <w:rPr>
                <w:rFonts w:ascii="Cambria" w:hAnsi="Cambria"/>
                <w:sz w:val="16"/>
              </w:rPr>
              <w:t>41</w:t>
            </w:r>
          </w:p>
          <w:p w14:paraId="68E31B1F" w14:textId="77777777" w:rsidR="00813C24" w:rsidRPr="00D766AB" w:rsidRDefault="00813C24" w:rsidP="00813C24">
            <w:pPr>
              <w:pStyle w:val="ListParagraph"/>
              <w:spacing w:line="276" w:lineRule="auto"/>
              <w:ind w:left="0"/>
              <w:jc w:val="right"/>
              <w:rPr>
                <w:rFonts w:ascii="Cambria" w:hAnsi="Cambria"/>
                <w:sz w:val="16"/>
              </w:rPr>
            </w:pPr>
            <w:r w:rsidRPr="00D766AB">
              <w:rPr>
                <w:rFonts w:ascii="Cambria" w:hAnsi="Cambria"/>
                <w:sz w:val="16"/>
              </w:rPr>
              <w:t>8.8614</w:t>
            </w:r>
          </w:p>
          <w:p w14:paraId="6B94706A" w14:textId="77777777" w:rsidR="00021C0C" w:rsidRPr="00D766AB" w:rsidRDefault="00021C0C" w:rsidP="00546E04">
            <w:pPr>
              <w:pStyle w:val="ListParagraph"/>
              <w:spacing w:line="276" w:lineRule="auto"/>
              <w:ind w:left="0"/>
              <w:jc w:val="right"/>
              <w:rPr>
                <w:rFonts w:ascii="Cambria" w:hAnsi="Cambria"/>
                <w:sz w:val="16"/>
              </w:rPr>
            </w:pPr>
            <w:r w:rsidRPr="00D766AB">
              <w:rPr>
                <w:rFonts w:ascii="Cambria" w:hAnsi="Cambria"/>
                <w:sz w:val="16"/>
              </w:rPr>
              <w:t>0.0000</w:t>
            </w:r>
          </w:p>
          <w:p w14:paraId="38A991E3" w14:textId="77777777" w:rsidR="00021C0C" w:rsidRPr="00D766AB" w:rsidRDefault="00021C0C" w:rsidP="00546E04">
            <w:pPr>
              <w:pStyle w:val="ListParagraph"/>
              <w:spacing w:line="276" w:lineRule="auto"/>
              <w:ind w:left="0"/>
              <w:jc w:val="right"/>
              <w:rPr>
                <w:rFonts w:ascii="Cambria" w:hAnsi="Cambria"/>
                <w:sz w:val="16"/>
              </w:rPr>
            </w:pPr>
            <w:r w:rsidRPr="00D766AB">
              <w:rPr>
                <w:rFonts w:ascii="Cambria" w:hAnsi="Cambria"/>
                <w:sz w:val="16"/>
              </w:rPr>
              <w:t>0.7812</w:t>
            </w:r>
          </w:p>
          <w:p w14:paraId="071BD238" w14:textId="2EF98758" w:rsidR="00C35C1C" w:rsidRPr="00D766AB" w:rsidRDefault="0089130A" w:rsidP="00546E04">
            <w:pPr>
              <w:pStyle w:val="ListParagraph"/>
              <w:spacing w:line="276" w:lineRule="auto"/>
              <w:ind w:left="0"/>
              <w:jc w:val="right"/>
              <w:rPr>
                <w:rFonts w:ascii="Cambria" w:hAnsi="Cambria"/>
                <w:sz w:val="16"/>
              </w:rPr>
            </w:pPr>
            <w:r w:rsidRPr="00D766AB">
              <w:rPr>
                <w:rFonts w:ascii="Cambria" w:hAnsi="Cambria"/>
                <w:sz w:val="16"/>
              </w:rPr>
              <w:t>-</w:t>
            </w:r>
          </w:p>
          <w:p w14:paraId="2880A472" w14:textId="52903126" w:rsidR="00021C0C" w:rsidRPr="00D766AB" w:rsidRDefault="00021C0C" w:rsidP="00546E04">
            <w:pPr>
              <w:pStyle w:val="ListParagraph"/>
              <w:spacing w:line="276" w:lineRule="auto"/>
              <w:ind w:left="0"/>
              <w:jc w:val="right"/>
              <w:rPr>
                <w:rFonts w:ascii="Cambria" w:hAnsi="Cambria"/>
                <w:sz w:val="16"/>
              </w:rPr>
            </w:pPr>
            <w:r w:rsidRPr="00D766AB">
              <w:rPr>
                <w:rFonts w:ascii="Cambria" w:hAnsi="Cambria"/>
                <w:sz w:val="16"/>
              </w:rPr>
              <w:t>0.1381</w:t>
            </w:r>
          </w:p>
          <w:p w14:paraId="00BA634A" w14:textId="77777777" w:rsidR="00717AB6" w:rsidRPr="00D766AB" w:rsidRDefault="00717AB6" w:rsidP="00546E04">
            <w:pPr>
              <w:pStyle w:val="ListParagraph"/>
              <w:spacing w:line="276" w:lineRule="auto"/>
              <w:ind w:left="0"/>
              <w:jc w:val="right"/>
              <w:rPr>
                <w:rFonts w:ascii="Cambria" w:hAnsi="Cambria"/>
                <w:sz w:val="16"/>
              </w:rPr>
            </w:pPr>
          </w:p>
          <w:p w14:paraId="5C4E8336" w14:textId="30DFEEE5" w:rsidR="006A31EB" w:rsidRPr="00D766AB" w:rsidRDefault="006A31EB" w:rsidP="00546E04">
            <w:pPr>
              <w:pStyle w:val="ListParagraph"/>
              <w:spacing w:line="276" w:lineRule="auto"/>
              <w:ind w:left="0"/>
              <w:jc w:val="right"/>
              <w:rPr>
                <w:rFonts w:ascii="Cambria" w:hAnsi="Cambria"/>
                <w:b/>
                <w:sz w:val="16"/>
              </w:rPr>
            </w:pPr>
            <w:r w:rsidRPr="00D766AB">
              <w:rPr>
                <w:rFonts w:ascii="Cambria" w:hAnsi="Cambria"/>
                <w:b/>
                <w:sz w:val="16"/>
              </w:rPr>
              <w:t>9.8447</w:t>
            </w:r>
          </w:p>
        </w:tc>
        <w:tc>
          <w:tcPr>
            <w:tcW w:w="1016" w:type="dxa"/>
          </w:tcPr>
          <w:p w14:paraId="4B0C8EFA" w14:textId="77777777" w:rsidR="00021C0C" w:rsidRPr="00D766AB" w:rsidRDefault="00021C0C" w:rsidP="003471F3">
            <w:pPr>
              <w:pStyle w:val="ListParagraph"/>
              <w:spacing w:line="276" w:lineRule="auto"/>
              <w:ind w:left="0"/>
              <w:jc w:val="right"/>
              <w:rPr>
                <w:rFonts w:ascii="Cambria" w:hAnsi="Cambria"/>
                <w:sz w:val="16"/>
              </w:rPr>
            </w:pPr>
            <w:r w:rsidRPr="00D766AB">
              <w:rPr>
                <w:rFonts w:ascii="Cambria" w:hAnsi="Cambria"/>
                <w:sz w:val="16"/>
              </w:rPr>
              <w:t>0.0705</w:t>
            </w:r>
          </w:p>
          <w:p w14:paraId="3BD5D6ED" w14:textId="77777777" w:rsidR="00813C24" w:rsidRPr="00D766AB" w:rsidRDefault="00813C24" w:rsidP="00813C24">
            <w:pPr>
              <w:pStyle w:val="ListParagraph"/>
              <w:spacing w:line="276" w:lineRule="auto"/>
              <w:ind w:left="0"/>
              <w:jc w:val="right"/>
              <w:rPr>
                <w:rFonts w:ascii="Cambria" w:hAnsi="Cambria"/>
                <w:sz w:val="16"/>
              </w:rPr>
            </w:pPr>
            <w:r w:rsidRPr="00D766AB">
              <w:rPr>
                <w:rFonts w:ascii="Cambria" w:hAnsi="Cambria"/>
                <w:sz w:val="16"/>
              </w:rPr>
              <w:t>10.6337</w:t>
            </w:r>
          </w:p>
          <w:p w14:paraId="15A30E3A" w14:textId="77777777" w:rsidR="00021C0C" w:rsidRPr="00D766AB" w:rsidRDefault="00021C0C" w:rsidP="003471F3">
            <w:pPr>
              <w:pStyle w:val="ListParagraph"/>
              <w:spacing w:line="276" w:lineRule="auto"/>
              <w:ind w:left="0"/>
              <w:jc w:val="right"/>
              <w:rPr>
                <w:rFonts w:ascii="Cambria" w:hAnsi="Cambria"/>
                <w:sz w:val="16"/>
              </w:rPr>
            </w:pPr>
            <w:r w:rsidRPr="00D766AB">
              <w:rPr>
                <w:rFonts w:ascii="Cambria" w:hAnsi="Cambria"/>
                <w:sz w:val="16"/>
              </w:rPr>
              <w:t>0.0000</w:t>
            </w:r>
          </w:p>
          <w:p w14:paraId="2B658F87" w14:textId="77777777" w:rsidR="00021C0C" w:rsidRPr="00D766AB" w:rsidRDefault="00021C0C" w:rsidP="003471F3">
            <w:pPr>
              <w:pStyle w:val="ListParagraph"/>
              <w:spacing w:line="276" w:lineRule="auto"/>
              <w:ind w:left="0"/>
              <w:jc w:val="right"/>
              <w:rPr>
                <w:rFonts w:ascii="Cambria" w:hAnsi="Cambria"/>
                <w:sz w:val="16"/>
              </w:rPr>
            </w:pPr>
            <w:r w:rsidRPr="00D766AB">
              <w:rPr>
                <w:rFonts w:ascii="Cambria" w:hAnsi="Cambria"/>
                <w:sz w:val="16"/>
              </w:rPr>
              <w:t>0.9374</w:t>
            </w:r>
          </w:p>
          <w:p w14:paraId="61243B52" w14:textId="35C9FB42" w:rsidR="00C35C1C" w:rsidRPr="00D766AB" w:rsidRDefault="0089130A" w:rsidP="003471F3">
            <w:pPr>
              <w:pStyle w:val="ListParagraph"/>
              <w:spacing w:line="276" w:lineRule="auto"/>
              <w:ind w:left="0"/>
              <w:jc w:val="right"/>
              <w:rPr>
                <w:rFonts w:ascii="Cambria" w:hAnsi="Cambria"/>
                <w:sz w:val="16"/>
              </w:rPr>
            </w:pPr>
            <w:r w:rsidRPr="00D766AB">
              <w:rPr>
                <w:rFonts w:ascii="Cambria" w:hAnsi="Cambria"/>
                <w:sz w:val="16"/>
              </w:rPr>
              <w:t>-</w:t>
            </w:r>
          </w:p>
          <w:p w14:paraId="26A46F41" w14:textId="56936C68" w:rsidR="00021C0C" w:rsidRPr="00D766AB" w:rsidRDefault="00021C0C" w:rsidP="003471F3">
            <w:pPr>
              <w:pStyle w:val="ListParagraph"/>
              <w:spacing w:line="276" w:lineRule="auto"/>
              <w:ind w:left="0"/>
              <w:jc w:val="right"/>
              <w:rPr>
                <w:rFonts w:ascii="Cambria" w:hAnsi="Cambria"/>
                <w:sz w:val="16"/>
              </w:rPr>
            </w:pPr>
            <w:r w:rsidRPr="00D766AB">
              <w:rPr>
                <w:rFonts w:ascii="Cambria" w:hAnsi="Cambria"/>
                <w:sz w:val="16"/>
              </w:rPr>
              <w:t>0.1657</w:t>
            </w:r>
          </w:p>
          <w:p w14:paraId="70B2C29F" w14:textId="77777777" w:rsidR="00717AB6" w:rsidRPr="00D766AB" w:rsidRDefault="00717AB6" w:rsidP="003471F3">
            <w:pPr>
              <w:pStyle w:val="ListParagraph"/>
              <w:spacing w:line="276" w:lineRule="auto"/>
              <w:ind w:left="0"/>
              <w:jc w:val="right"/>
              <w:rPr>
                <w:rFonts w:ascii="Cambria" w:hAnsi="Cambria"/>
                <w:sz w:val="16"/>
              </w:rPr>
            </w:pPr>
          </w:p>
          <w:p w14:paraId="723FFA51" w14:textId="38142522" w:rsidR="00964C6E" w:rsidRPr="00D766AB" w:rsidRDefault="00964C6E" w:rsidP="003471F3">
            <w:pPr>
              <w:pStyle w:val="ListParagraph"/>
              <w:spacing w:line="276" w:lineRule="auto"/>
              <w:ind w:left="0"/>
              <w:jc w:val="right"/>
              <w:rPr>
                <w:rFonts w:ascii="Cambria" w:hAnsi="Cambria"/>
                <w:b/>
                <w:sz w:val="16"/>
              </w:rPr>
            </w:pPr>
            <w:r w:rsidRPr="00D766AB">
              <w:rPr>
                <w:rFonts w:ascii="Cambria" w:hAnsi="Cambria"/>
                <w:b/>
                <w:sz w:val="16"/>
              </w:rPr>
              <w:t>11.8073</w:t>
            </w:r>
          </w:p>
        </w:tc>
        <w:tc>
          <w:tcPr>
            <w:tcW w:w="1016" w:type="dxa"/>
          </w:tcPr>
          <w:p w14:paraId="1B72F22F" w14:textId="77777777" w:rsidR="00021C0C" w:rsidRPr="00D766AB" w:rsidRDefault="00021C0C" w:rsidP="00E56987">
            <w:pPr>
              <w:pStyle w:val="ListParagraph"/>
              <w:spacing w:line="276" w:lineRule="auto"/>
              <w:ind w:left="0"/>
              <w:jc w:val="right"/>
              <w:rPr>
                <w:rFonts w:ascii="Cambria" w:hAnsi="Cambria"/>
                <w:sz w:val="16"/>
              </w:rPr>
            </w:pPr>
            <w:r w:rsidRPr="00D766AB">
              <w:rPr>
                <w:rFonts w:ascii="Cambria" w:hAnsi="Cambria"/>
                <w:sz w:val="16"/>
              </w:rPr>
              <w:t>0.0775</w:t>
            </w:r>
          </w:p>
          <w:p w14:paraId="23C1B930" w14:textId="77777777" w:rsidR="00813C24" w:rsidRPr="00D766AB" w:rsidRDefault="00813C24" w:rsidP="00813C24">
            <w:pPr>
              <w:pStyle w:val="ListParagraph"/>
              <w:spacing w:line="276" w:lineRule="auto"/>
              <w:ind w:left="0"/>
              <w:jc w:val="right"/>
              <w:rPr>
                <w:rFonts w:ascii="Cambria" w:hAnsi="Cambria"/>
                <w:sz w:val="16"/>
              </w:rPr>
            </w:pPr>
            <w:r w:rsidRPr="00D766AB">
              <w:rPr>
                <w:rFonts w:ascii="Cambria" w:hAnsi="Cambria"/>
                <w:sz w:val="16"/>
              </w:rPr>
              <w:t>12.7604</w:t>
            </w:r>
          </w:p>
          <w:p w14:paraId="59EA1E2F" w14:textId="77777777" w:rsidR="00021C0C" w:rsidRPr="00D766AB" w:rsidRDefault="00021C0C" w:rsidP="00E56987">
            <w:pPr>
              <w:pStyle w:val="ListParagraph"/>
              <w:spacing w:line="276" w:lineRule="auto"/>
              <w:ind w:left="0"/>
              <w:jc w:val="right"/>
              <w:rPr>
                <w:rFonts w:ascii="Cambria" w:hAnsi="Cambria"/>
                <w:sz w:val="16"/>
              </w:rPr>
            </w:pPr>
            <w:r w:rsidRPr="00D766AB">
              <w:rPr>
                <w:rFonts w:ascii="Cambria" w:hAnsi="Cambria"/>
                <w:sz w:val="16"/>
              </w:rPr>
              <w:t>0.0000</w:t>
            </w:r>
          </w:p>
          <w:p w14:paraId="0594D050" w14:textId="77777777" w:rsidR="00021C0C" w:rsidRPr="00D766AB" w:rsidRDefault="00021C0C" w:rsidP="00E56987">
            <w:pPr>
              <w:pStyle w:val="ListParagraph"/>
              <w:spacing w:line="276" w:lineRule="auto"/>
              <w:ind w:left="0"/>
              <w:jc w:val="right"/>
              <w:rPr>
                <w:rFonts w:ascii="Cambria" w:hAnsi="Cambria"/>
                <w:sz w:val="16"/>
              </w:rPr>
            </w:pPr>
            <w:r w:rsidRPr="00D766AB">
              <w:rPr>
                <w:rFonts w:ascii="Cambria" w:hAnsi="Cambria"/>
                <w:sz w:val="16"/>
              </w:rPr>
              <w:t>1.1249</w:t>
            </w:r>
          </w:p>
          <w:p w14:paraId="3A5166F4" w14:textId="20B8E6F9" w:rsidR="00C35C1C" w:rsidRPr="00D766AB" w:rsidRDefault="0089130A" w:rsidP="00E56987">
            <w:pPr>
              <w:pStyle w:val="ListParagraph"/>
              <w:spacing w:line="276" w:lineRule="auto"/>
              <w:ind w:left="0"/>
              <w:jc w:val="right"/>
              <w:rPr>
                <w:rFonts w:ascii="Cambria" w:hAnsi="Cambria"/>
                <w:sz w:val="16"/>
              </w:rPr>
            </w:pPr>
            <w:r w:rsidRPr="00D766AB">
              <w:rPr>
                <w:rFonts w:ascii="Cambria" w:hAnsi="Cambria"/>
                <w:sz w:val="16"/>
              </w:rPr>
              <w:t>-</w:t>
            </w:r>
          </w:p>
          <w:p w14:paraId="2A2B9EE4" w14:textId="0B6D4426" w:rsidR="00021C0C" w:rsidRPr="00D766AB" w:rsidRDefault="00021C0C" w:rsidP="00E56987">
            <w:pPr>
              <w:pStyle w:val="ListParagraph"/>
              <w:spacing w:line="276" w:lineRule="auto"/>
              <w:ind w:left="0"/>
              <w:jc w:val="right"/>
              <w:rPr>
                <w:rFonts w:ascii="Cambria" w:hAnsi="Cambria"/>
                <w:sz w:val="16"/>
              </w:rPr>
            </w:pPr>
            <w:r w:rsidRPr="00D766AB">
              <w:rPr>
                <w:rFonts w:ascii="Cambria" w:hAnsi="Cambria"/>
                <w:sz w:val="16"/>
              </w:rPr>
              <w:t>0.1988</w:t>
            </w:r>
          </w:p>
          <w:p w14:paraId="79DC2F75" w14:textId="77777777" w:rsidR="00717AB6" w:rsidRPr="00D766AB" w:rsidRDefault="00717AB6" w:rsidP="00E56987">
            <w:pPr>
              <w:pStyle w:val="ListParagraph"/>
              <w:spacing w:line="276" w:lineRule="auto"/>
              <w:ind w:left="0"/>
              <w:jc w:val="right"/>
              <w:rPr>
                <w:rFonts w:ascii="Cambria" w:hAnsi="Cambria"/>
                <w:sz w:val="16"/>
              </w:rPr>
            </w:pPr>
          </w:p>
          <w:p w14:paraId="39083B5E" w14:textId="452C09D8" w:rsidR="0089130A" w:rsidRPr="00D766AB" w:rsidRDefault="0089130A" w:rsidP="00E56987">
            <w:pPr>
              <w:pStyle w:val="ListParagraph"/>
              <w:spacing w:line="276" w:lineRule="auto"/>
              <w:ind w:left="0"/>
              <w:jc w:val="right"/>
              <w:rPr>
                <w:rFonts w:ascii="Cambria" w:hAnsi="Cambria"/>
                <w:b/>
                <w:sz w:val="16"/>
              </w:rPr>
            </w:pPr>
            <w:r w:rsidRPr="00D766AB">
              <w:rPr>
                <w:rFonts w:ascii="Cambria" w:hAnsi="Cambria"/>
                <w:b/>
                <w:sz w:val="16"/>
              </w:rPr>
              <w:t>14.1617</w:t>
            </w:r>
          </w:p>
        </w:tc>
        <w:tc>
          <w:tcPr>
            <w:tcW w:w="1016" w:type="dxa"/>
          </w:tcPr>
          <w:p w14:paraId="0BDA68BB" w14:textId="77777777" w:rsidR="00021C0C" w:rsidRPr="00D766AB" w:rsidRDefault="00021C0C" w:rsidP="000E067C">
            <w:pPr>
              <w:pStyle w:val="ListParagraph"/>
              <w:spacing w:line="276" w:lineRule="auto"/>
              <w:ind w:left="0"/>
              <w:jc w:val="right"/>
              <w:rPr>
                <w:rFonts w:ascii="Cambria" w:hAnsi="Cambria"/>
                <w:sz w:val="16"/>
              </w:rPr>
            </w:pPr>
            <w:r w:rsidRPr="00D766AB">
              <w:rPr>
                <w:rFonts w:ascii="Cambria" w:hAnsi="Cambria"/>
                <w:sz w:val="16"/>
              </w:rPr>
              <w:t>0.0853</w:t>
            </w:r>
          </w:p>
          <w:p w14:paraId="54F090C5" w14:textId="77777777" w:rsidR="00813C24" w:rsidRPr="00D766AB" w:rsidRDefault="00813C24" w:rsidP="00813C24">
            <w:pPr>
              <w:pStyle w:val="ListParagraph"/>
              <w:spacing w:line="276" w:lineRule="auto"/>
              <w:ind w:left="0"/>
              <w:jc w:val="right"/>
              <w:rPr>
                <w:rFonts w:ascii="Cambria" w:hAnsi="Cambria"/>
                <w:sz w:val="16"/>
              </w:rPr>
            </w:pPr>
            <w:r w:rsidRPr="00D766AB">
              <w:rPr>
                <w:rFonts w:ascii="Cambria" w:hAnsi="Cambria"/>
                <w:sz w:val="16"/>
              </w:rPr>
              <w:t>14.0365</w:t>
            </w:r>
          </w:p>
          <w:p w14:paraId="2BEEB04E" w14:textId="77777777" w:rsidR="00021C0C" w:rsidRPr="00D766AB" w:rsidRDefault="00021C0C" w:rsidP="000E067C">
            <w:pPr>
              <w:pStyle w:val="ListParagraph"/>
              <w:spacing w:line="276" w:lineRule="auto"/>
              <w:ind w:left="0"/>
              <w:jc w:val="right"/>
              <w:rPr>
                <w:rFonts w:ascii="Cambria" w:hAnsi="Cambria"/>
                <w:sz w:val="16"/>
              </w:rPr>
            </w:pPr>
            <w:r w:rsidRPr="00D766AB">
              <w:rPr>
                <w:rFonts w:ascii="Cambria" w:hAnsi="Cambria"/>
                <w:sz w:val="16"/>
              </w:rPr>
              <w:t>0.0000</w:t>
            </w:r>
          </w:p>
          <w:p w14:paraId="7EEE78E6" w14:textId="77777777" w:rsidR="00021C0C" w:rsidRPr="00D766AB" w:rsidRDefault="00021C0C" w:rsidP="000E067C">
            <w:pPr>
              <w:pStyle w:val="ListParagraph"/>
              <w:spacing w:line="276" w:lineRule="auto"/>
              <w:ind w:left="0"/>
              <w:jc w:val="right"/>
              <w:rPr>
                <w:rFonts w:ascii="Cambria" w:hAnsi="Cambria"/>
                <w:sz w:val="16"/>
              </w:rPr>
            </w:pPr>
            <w:r w:rsidRPr="00D766AB">
              <w:rPr>
                <w:rFonts w:ascii="Cambria" w:hAnsi="Cambria"/>
                <w:sz w:val="16"/>
              </w:rPr>
              <w:t>1.3499</w:t>
            </w:r>
          </w:p>
          <w:p w14:paraId="4A684200" w14:textId="7081A9AF" w:rsidR="00C35C1C" w:rsidRPr="00D766AB" w:rsidRDefault="0089130A" w:rsidP="000E067C">
            <w:pPr>
              <w:pStyle w:val="ListParagraph"/>
              <w:spacing w:line="276" w:lineRule="auto"/>
              <w:ind w:left="0"/>
              <w:jc w:val="right"/>
              <w:rPr>
                <w:rFonts w:ascii="Cambria" w:hAnsi="Cambria"/>
                <w:sz w:val="16"/>
              </w:rPr>
            </w:pPr>
            <w:r w:rsidRPr="00D766AB">
              <w:rPr>
                <w:rFonts w:ascii="Cambria" w:hAnsi="Cambria"/>
                <w:sz w:val="16"/>
              </w:rPr>
              <w:t>-</w:t>
            </w:r>
          </w:p>
          <w:p w14:paraId="6DCFB3F0" w14:textId="48377F5F" w:rsidR="00021C0C" w:rsidRPr="00D766AB" w:rsidRDefault="00021C0C" w:rsidP="000E067C">
            <w:pPr>
              <w:pStyle w:val="ListParagraph"/>
              <w:spacing w:line="276" w:lineRule="auto"/>
              <w:ind w:left="0"/>
              <w:jc w:val="right"/>
              <w:rPr>
                <w:rFonts w:ascii="Cambria" w:hAnsi="Cambria"/>
                <w:sz w:val="16"/>
              </w:rPr>
            </w:pPr>
            <w:r w:rsidRPr="00D766AB">
              <w:rPr>
                <w:rFonts w:ascii="Cambria" w:hAnsi="Cambria"/>
                <w:sz w:val="16"/>
              </w:rPr>
              <w:t>0.2187</w:t>
            </w:r>
          </w:p>
          <w:p w14:paraId="141E46FE" w14:textId="77777777" w:rsidR="00717AB6" w:rsidRPr="00D766AB" w:rsidRDefault="00717AB6" w:rsidP="000E067C">
            <w:pPr>
              <w:pStyle w:val="ListParagraph"/>
              <w:spacing w:line="276" w:lineRule="auto"/>
              <w:ind w:left="0"/>
              <w:jc w:val="right"/>
              <w:rPr>
                <w:rFonts w:ascii="Cambria" w:hAnsi="Cambria"/>
                <w:sz w:val="16"/>
              </w:rPr>
            </w:pPr>
          </w:p>
          <w:p w14:paraId="1DA10438" w14:textId="52A3C696" w:rsidR="0089130A" w:rsidRPr="00D766AB" w:rsidRDefault="00A81788" w:rsidP="000E067C">
            <w:pPr>
              <w:pStyle w:val="ListParagraph"/>
              <w:spacing w:line="276" w:lineRule="auto"/>
              <w:ind w:left="0"/>
              <w:jc w:val="right"/>
              <w:rPr>
                <w:rFonts w:ascii="Cambria" w:hAnsi="Cambria"/>
                <w:b/>
                <w:sz w:val="16"/>
              </w:rPr>
            </w:pPr>
            <w:r w:rsidRPr="00D766AB">
              <w:rPr>
                <w:rFonts w:ascii="Cambria" w:hAnsi="Cambria"/>
                <w:b/>
                <w:sz w:val="16"/>
              </w:rPr>
              <w:t>15.6903</w:t>
            </w:r>
          </w:p>
        </w:tc>
      </w:tr>
      <w:tr w:rsidR="00021C0C" w:rsidRPr="00D766AB" w14:paraId="6C1692D3" w14:textId="77777777" w:rsidTr="00B40015">
        <w:trPr>
          <w:trHeight w:val="292"/>
        </w:trPr>
        <w:tc>
          <w:tcPr>
            <w:tcW w:w="964" w:type="dxa"/>
          </w:tcPr>
          <w:p w14:paraId="375152E7" w14:textId="77777777" w:rsidR="00021C0C" w:rsidRPr="00D766AB" w:rsidRDefault="00021C0C" w:rsidP="00936967">
            <w:pPr>
              <w:pStyle w:val="ListParagraph"/>
              <w:ind w:left="0"/>
              <w:jc w:val="left"/>
              <w:rPr>
                <w:rFonts w:ascii="Cambria" w:hAnsi="Cambria"/>
                <w:b/>
                <w:sz w:val="16"/>
              </w:rPr>
            </w:pPr>
          </w:p>
        </w:tc>
        <w:tc>
          <w:tcPr>
            <w:tcW w:w="1832" w:type="dxa"/>
            <w:gridSpan w:val="2"/>
            <w:vAlign w:val="center"/>
          </w:tcPr>
          <w:p w14:paraId="45E6450E" w14:textId="77777777" w:rsidR="00021C0C" w:rsidRPr="00D766AB" w:rsidRDefault="00021C0C" w:rsidP="00936967">
            <w:pPr>
              <w:pStyle w:val="ListParagraph"/>
              <w:ind w:left="0"/>
              <w:jc w:val="left"/>
              <w:rPr>
                <w:rFonts w:ascii="Cambria" w:hAnsi="Cambria"/>
                <w:b/>
                <w:sz w:val="16"/>
              </w:rPr>
            </w:pPr>
            <w:r w:rsidRPr="00D766AB">
              <w:rPr>
                <w:rFonts w:ascii="Cambria" w:hAnsi="Cambria"/>
                <w:b/>
                <w:sz w:val="16"/>
              </w:rPr>
              <w:t>LT Consumers</w:t>
            </w:r>
          </w:p>
        </w:tc>
        <w:tc>
          <w:tcPr>
            <w:tcW w:w="1002" w:type="dxa"/>
          </w:tcPr>
          <w:p w14:paraId="2DF3FB76" w14:textId="77777777" w:rsidR="00021C0C" w:rsidRPr="00D766AB" w:rsidRDefault="00021C0C" w:rsidP="006371ED">
            <w:pPr>
              <w:pStyle w:val="ListParagraph"/>
              <w:spacing w:line="360" w:lineRule="auto"/>
              <w:ind w:left="0"/>
              <w:jc w:val="right"/>
              <w:rPr>
                <w:rFonts w:ascii="Cambria" w:hAnsi="Cambria"/>
              </w:rPr>
            </w:pPr>
          </w:p>
        </w:tc>
        <w:tc>
          <w:tcPr>
            <w:tcW w:w="1016" w:type="dxa"/>
          </w:tcPr>
          <w:p w14:paraId="04029B63" w14:textId="77777777" w:rsidR="00021C0C" w:rsidRPr="00D766AB" w:rsidRDefault="00021C0C" w:rsidP="006371ED">
            <w:pPr>
              <w:pStyle w:val="ListParagraph"/>
              <w:spacing w:line="360" w:lineRule="auto"/>
              <w:ind w:left="0"/>
              <w:jc w:val="right"/>
              <w:rPr>
                <w:rFonts w:ascii="Cambria" w:hAnsi="Cambria"/>
              </w:rPr>
            </w:pPr>
          </w:p>
        </w:tc>
        <w:tc>
          <w:tcPr>
            <w:tcW w:w="1016" w:type="dxa"/>
          </w:tcPr>
          <w:p w14:paraId="730FDD4F" w14:textId="77777777" w:rsidR="00021C0C" w:rsidRPr="00D766AB" w:rsidRDefault="00021C0C" w:rsidP="006371ED">
            <w:pPr>
              <w:pStyle w:val="ListParagraph"/>
              <w:ind w:left="0"/>
              <w:jc w:val="right"/>
              <w:rPr>
                <w:rFonts w:ascii="Cambria" w:hAnsi="Cambria"/>
              </w:rPr>
            </w:pPr>
          </w:p>
        </w:tc>
        <w:tc>
          <w:tcPr>
            <w:tcW w:w="1016" w:type="dxa"/>
          </w:tcPr>
          <w:p w14:paraId="42AA1051" w14:textId="77777777" w:rsidR="00021C0C" w:rsidRPr="00D766AB" w:rsidRDefault="00021C0C" w:rsidP="006371ED">
            <w:pPr>
              <w:pStyle w:val="ListParagraph"/>
              <w:ind w:left="0"/>
              <w:jc w:val="right"/>
              <w:rPr>
                <w:rFonts w:ascii="Cambria" w:hAnsi="Cambria"/>
              </w:rPr>
            </w:pPr>
          </w:p>
        </w:tc>
        <w:tc>
          <w:tcPr>
            <w:tcW w:w="1016" w:type="dxa"/>
          </w:tcPr>
          <w:p w14:paraId="1140CD91" w14:textId="77777777" w:rsidR="00021C0C" w:rsidRPr="00D766AB" w:rsidRDefault="00021C0C" w:rsidP="006371ED">
            <w:pPr>
              <w:pStyle w:val="ListParagraph"/>
              <w:ind w:left="0"/>
              <w:jc w:val="right"/>
              <w:rPr>
                <w:rFonts w:ascii="Cambria" w:hAnsi="Cambria"/>
              </w:rPr>
            </w:pPr>
          </w:p>
        </w:tc>
        <w:tc>
          <w:tcPr>
            <w:tcW w:w="1016" w:type="dxa"/>
          </w:tcPr>
          <w:p w14:paraId="7E1AFADB" w14:textId="77777777" w:rsidR="00021C0C" w:rsidRPr="00D766AB" w:rsidRDefault="00021C0C" w:rsidP="006371ED">
            <w:pPr>
              <w:pStyle w:val="ListParagraph"/>
              <w:ind w:left="0"/>
              <w:jc w:val="right"/>
              <w:rPr>
                <w:rFonts w:ascii="Cambria" w:hAnsi="Cambria"/>
              </w:rPr>
            </w:pPr>
          </w:p>
        </w:tc>
      </w:tr>
      <w:tr w:rsidR="00021C0C" w:rsidRPr="00D766AB" w14:paraId="5CF79165" w14:textId="77777777" w:rsidTr="00B40015">
        <w:trPr>
          <w:trHeight w:val="1818"/>
        </w:trPr>
        <w:tc>
          <w:tcPr>
            <w:tcW w:w="964" w:type="dxa"/>
          </w:tcPr>
          <w:p w14:paraId="390B9ED1"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IV A</w:t>
            </w:r>
          </w:p>
          <w:p w14:paraId="0DD87CA3"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IV B</w:t>
            </w:r>
          </w:p>
          <w:p w14:paraId="45324258"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VI A</w:t>
            </w:r>
          </w:p>
          <w:p w14:paraId="34280E99"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VI B</w:t>
            </w:r>
          </w:p>
          <w:p w14:paraId="7FC4DB3F"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VI C</w:t>
            </w:r>
          </w:p>
          <w:p w14:paraId="3E1BEDA8"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VI F</w:t>
            </w:r>
          </w:p>
          <w:p w14:paraId="507923EA"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VII A</w:t>
            </w:r>
          </w:p>
          <w:p w14:paraId="5263B8B3"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VII B</w:t>
            </w:r>
          </w:p>
          <w:p w14:paraId="56B18C0F" w14:textId="77777777"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VIII B</w:t>
            </w:r>
          </w:p>
          <w:p w14:paraId="4A5FD705" w14:textId="07BEDE21" w:rsidR="00021C0C" w:rsidRPr="00D766AB" w:rsidRDefault="00021C0C" w:rsidP="006371ED">
            <w:pPr>
              <w:pStyle w:val="ListParagraph"/>
              <w:spacing w:line="276" w:lineRule="auto"/>
              <w:ind w:left="0"/>
              <w:jc w:val="both"/>
              <w:rPr>
                <w:rFonts w:asciiTheme="majorHAnsi" w:hAnsiTheme="majorHAnsi"/>
                <w:sz w:val="16"/>
                <w:szCs w:val="16"/>
              </w:rPr>
            </w:pPr>
            <w:r w:rsidRPr="00D766AB">
              <w:rPr>
                <w:rFonts w:asciiTheme="majorHAnsi" w:hAnsiTheme="majorHAnsi"/>
                <w:sz w:val="16"/>
                <w:szCs w:val="16"/>
              </w:rPr>
              <w:t>LT IX</w:t>
            </w:r>
          </w:p>
          <w:p w14:paraId="405C4D90" w14:textId="77777777" w:rsidR="00717AB6" w:rsidRPr="00D766AB" w:rsidRDefault="00717AB6" w:rsidP="006371ED">
            <w:pPr>
              <w:pStyle w:val="ListParagraph"/>
              <w:spacing w:line="276" w:lineRule="auto"/>
              <w:ind w:left="0"/>
              <w:jc w:val="both"/>
              <w:rPr>
                <w:rFonts w:asciiTheme="majorHAnsi" w:hAnsiTheme="majorHAnsi"/>
                <w:sz w:val="16"/>
                <w:szCs w:val="16"/>
              </w:rPr>
            </w:pPr>
          </w:p>
          <w:p w14:paraId="7456FDE7" w14:textId="59504AD8" w:rsidR="00211B29" w:rsidRPr="00D766AB" w:rsidRDefault="00211B29" w:rsidP="006371ED">
            <w:pPr>
              <w:pStyle w:val="ListParagraph"/>
              <w:spacing w:line="276" w:lineRule="auto"/>
              <w:ind w:left="0"/>
              <w:jc w:val="both"/>
              <w:rPr>
                <w:rFonts w:asciiTheme="majorHAnsi" w:hAnsiTheme="majorHAnsi"/>
                <w:b/>
                <w:sz w:val="16"/>
                <w:szCs w:val="16"/>
              </w:rPr>
            </w:pPr>
            <w:r w:rsidRPr="00D766AB">
              <w:rPr>
                <w:rFonts w:asciiTheme="majorHAnsi" w:hAnsiTheme="majorHAnsi"/>
                <w:b/>
                <w:sz w:val="16"/>
                <w:szCs w:val="16"/>
              </w:rPr>
              <w:t>Total</w:t>
            </w:r>
          </w:p>
        </w:tc>
        <w:tc>
          <w:tcPr>
            <w:tcW w:w="916" w:type="dxa"/>
          </w:tcPr>
          <w:p w14:paraId="48577AAF" w14:textId="534E56DC" w:rsidR="00021C0C" w:rsidRPr="00D766AB" w:rsidRDefault="006C55C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1.1</w:t>
            </w:r>
            <w:r w:rsidR="00211B29" w:rsidRPr="00D766AB">
              <w:rPr>
                <w:rFonts w:asciiTheme="majorHAnsi" w:hAnsiTheme="majorHAnsi"/>
                <w:sz w:val="16"/>
                <w:szCs w:val="16"/>
              </w:rPr>
              <w:t>381</w:t>
            </w:r>
          </w:p>
          <w:p w14:paraId="5F0A577A" w14:textId="77777777" w:rsidR="006C55CC" w:rsidRPr="00D766AB" w:rsidRDefault="006C55C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6.8817</w:t>
            </w:r>
          </w:p>
          <w:p w14:paraId="2ACABD3C" w14:textId="77777777" w:rsidR="006C55CC" w:rsidRPr="00D766AB" w:rsidRDefault="006C55C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0.0181</w:t>
            </w:r>
          </w:p>
          <w:p w14:paraId="3ECA7F70" w14:textId="77777777" w:rsidR="006C55CC" w:rsidRPr="00D766AB" w:rsidRDefault="006C55C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0.0279</w:t>
            </w:r>
          </w:p>
          <w:p w14:paraId="7987C0F4" w14:textId="77777777" w:rsidR="006C55CC" w:rsidRPr="00D766AB" w:rsidRDefault="006C55C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0.2394</w:t>
            </w:r>
          </w:p>
          <w:p w14:paraId="6802459A" w14:textId="77777777" w:rsidR="006C55CC" w:rsidRPr="00D766AB" w:rsidRDefault="006C55C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1.8101</w:t>
            </w:r>
          </w:p>
          <w:p w14:paraId="3A35139D" w14:textId="77777777" w:rsidR="006C55CC" w:rsidRPr="00D766AB" w:rsidRDefault="006C55C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0.2695</w:t>
            </w:r>
          </w:p>
          <w:p w14:paraId="213E52BE" w14:textId="77777777" w:rsidR="006C55CC" w:rsidRPr="00D766AB" w:rsidRDefault="006C55C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0.0009</w:t>
            </w:r>
          </w:p>
          <w:p w14:paraId="6EF8FB4B" w14:textId="4E5CAFA5" w:rsidR="006C55CC" w:rsidRPr="00D766AB" w:rsidRDefault="006C55C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0.04</w:t>
            </w:r>
            <w:r w:rsidR="00211B29" w:rsidRPr="00D766AB">
              <w:rPr>
                <w:rFonts w:asciiTheme="majorHAnsi" w:hAnsiTheme="majorHAnsi"/>
                <w:sz w:val="16"/>
                <w:szCs w:val="16"/>
              </w:rPr>
              <w:t>00</w:t>
            </w:r>
          </w:p>
          <w:p w14:paraId="4D683B89" w14:textId="1284C268" w:rsidR="006C55CC" w:rsidRPr="00D766AB" w:rsidRDefault="006C55C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0.0042</w:t>
            </w:r>
          </w:p>
          <w:p w14:paraId="0A22DBC3" w14:textId="77777777" w:rsidR="00717AB6" w:rsidRPr="00D766AB" w:rsidRDefault="00717AB6" w:rsidP="006736BD">
            <w:pPr>
              <w:pStyle w:val="ListParagraph"/>
              <w:spacing w:line="276" w:lineRule="auto"/>
              <w:ind w:left="0"/>
              <w:jc w:val="right"/>
              <w:rPr>
                <w:rFonts w:asciiTheme="majorHAnsi" w:hAnsiTheme="majorHAnsi"/>
                <w:sz w:val="16"/>
                <w:szCs w:val="16"/>
              </w:rPr>
            </w:pPr>
          </w:p>
          <w:p w14:paraId="60CD55E5" w14:textId="676C83F3" w:rsidR="00211B29" w:rsidRPr="00D766AB" w:rsidRDefault="00211B29" w:rsidP="006736BD">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10.4301</w:t>
            </w:r>
          </w:p>
        </w:tc>
        <w:tc>
          <w:tcPr>
            <w:tcW w:w="916" w:type="dxa"/>
          </w:tcPr>
          <w:p w14:paraId="40651087" w14:textId="77777777" w:rsidR="00021C0C" w:rsidRPr="00D766AB" w:rsidRDefault="00021C0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1.0096</w:t>
            </w:r>
          </w:p>
          <w:p w14:paraId="0037D8D3" w14:textId="77777777" w:rsidR="00021C0C" w:rsidRPr="00D766AB" w:rsidRDefault="00021C0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3.6076</w:t>
            </w:r>
          </w:p>
          <w:p w14:paraId="7985B897" w14:textId="77777777" w:rsidR="00021C0C" w:rsidRPr="00D766AB" w:rsidRDefault="00021C0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0.0834</w:t>
            </w:r>
          </w:p>
          <w:p w14:paraId="1A0783ED" w14:textId="77777777" w:rsidR="00021C0C" w:rsidRPr="00D766AB" w:rsidRDefault="00021C0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0.0701</w:t>
            </w:r>
          </w:p>
          <w:p w14:paraId="2D5CE1C2" w14:textId="77777777" w:rsidR="00021C0C" w:rsidRPr="00D766AB" w:rsidRDefault="00021C0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0.3066</w:t>
            </w:r>
          </w:p>
          <w:p w14:paraId="5F4D8DF7" w14:textId="77777777" w:rsidR="00021C0C" w:rsidRPr="00D766AB" w:rsidRDefault="00021C0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1.2582</w:t>
            </w:r>
          </w:p>
          <w:p w14:paraId="3D4C294D" w14:textId="77777777" w:rsidR="00021C0C" w:rsidRPr="00D766AB" w:rsidRDefault="00021C0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0.1876</w:t>
            </w:r>
          </w:p>
          <w:p w14:paraId="2DD95062" w14:textId="77777777" w:rsidR="00021C0C" w:rsidRPr="00D766AB" w:rsidRDefault="00021C0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4ED782D" w14:textId="77777777" w:rsidR="00021C0C" w:rsidRPr="00D766AB" w:rsidRDefault="00021C0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0.0402</w:t>
            </w:r>
          </w:p>
          <w:p w14:paraId="236F999D" w14:textId="1FDA8E64" w:rsidR="00021C0C" w:rsidRPr="00D766AB" w:rsidRDefault="00021C0C" w:rsidP="006736BD">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0.0000</w:t>
            </w:r>
          </w:p>
          <w:p w14:paraId="1E955983" w14:textId="77777777" w:rsidR="00717AB6" w:rsidRPr="00D766AB" w:rsidRDefault="00717AB6" w:rsidP="006736BD">
            <w:pPr>
              <w:pStyle w:val="ListParagraph"/>
              <w:spacing w:line="276" w:lineRule="auto"/>
              <w:ind w:left="0"/>
              <w:jc w:val="right"/>
              <w:rPr>
                <w:rFonts w:asciiTheme="majorHAnsi" w:hAnsiTheme="majorHAnsi"/>
                <w:sz w:val="16"/>
                <w:szCs w:val="16"/>
              </w:rPr>
            </w:pPr>
          </w:p>
          <w:p w14:paraId="25280F25" w14:textId="73B3D991" w:rsidR="001D186D" w:rsidRPr="00D766AB" w:rsidRDefault="001D186D" w:rsidP="006736BD">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6.5632</w:t>
            </w:r>
          </w:p>
        </w:tc>
        <w:tc>
          <w:tcPr>
            <w:tcW w:w="1002" w:type="dxa"/>
          </w:tcPr>
          <w:p w14:paraId="0CD9CC25" w14:textId="0D8E004B"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1.4</w:t>
            </w:r>
            <w:r w:rsidR="00C84E02" w:rsidRPr="00D766AB">
              <w:rPr>
                <w:rFonts w:asciiTheme="majorHAnsi" w:hAnsiTheme="majorHAnsi"/>
                <w:sz w:val="16"/>
                <w:szCs w:val="16"/>
              </w:rPr>
              <w:t>688</w:t>
            </w:r>
          </w:p>
          <w:p w14:paraId="1A7968C8" w14:textId="24E87CB7"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3.</w:t>
            </w:r>
            <w:r w:rsidR="00C84E02" w:rsidRPr="00D766AB">
              <w:rPr>
                <w:rFonts w:asciiTheme="majorHAnsi" w:hAnsiTheme="majorHAnsi"/>
                <w:sz w:val="16"/>
                <w:szCs w:val="16"/>
              </w:rPr>
              <w:t>4860</w:t>
            </w:r>
          </w:p>
          <w:p w14:paraId="3EB5831E" w14:textId="09C30AD9"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0.13</w:t>
            </w:r>
            <w:r w:rsidR="00C84E02" w:rsidRPr="00D766AB">
              <w:rPr>
                <w:rFonts w:asciiTheme="majorHAnsi" w:hAnsiTheme="majorHAnsi"/>
                <w:sz w:val="16"/>
                <w:szCs w:val="16"/>
              </w:rPr>
              <w:t>67</w:t>
            </w:r>
          </w:p>
          <w:p w14:paraId="5473F428" w14:textId="52725C2F"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0.2</w:t>
            </w:r>
            <w:r w:rsidR="00C84E02" w:rsidRPr="00D766AB">
              <w:rPr>
                <w:rFonts w:asciiTheme="majorHAnsi" w:hAnsiTheme="majorHAnsi"/>
                <w:sz w:val="16"/>
                <w:szCs w:val="16"/>
              </w:rPr>
              <w:t>762</w:t>
            </w:r>
          </w:p>
          <w:p w14:paraId="7F6A8FB3" w14:textId="10E5C2B6"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0.38</w:t>
            </w:r>
            <w:r w:rsidR="00C84E02" w:rsidRPr="00D766AB">
              <w:rPr>
                <w:rFonts w:asciiTheme="majorHAnsi" w:hAnsiTheme="majorHAnsi"/>
                <w:sz w:val="16"/>
                <w:szCs w:val="16"/>
              </w:rPr>
              <w:t>88</w:t>
            </w:r>
          </w:p>
          <w:p w14:paraId="3617B8D2" w14:textId="163881BD"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1.35</w:t>
            </w:r>
            <w:r w:rsidR="00C84E02" w:rsidRPr="00D766AB">
              <w:rPr>
                <w:rFonts w:asciiTheme="majorHAnsi" w:hAnsiTheme="majorHAnsi"/>
                <w:sz w:val="16"/>
                <w:szCs w:val="16"/>
              </w:rPr>
              <w:t>17</w:t>
            </w:r>
          </w:p>
          <w:p w14:paraId="471A0E41" w14:textId="0FAA78D0"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0.3</w:t>
            </w:r>
            <w:r w:rsidR="00C84E02" w:rsidRPr="00D766AB">
              <w:rPr>
                <w:rFonts w:asciiTheme="majorHAnsi" w:hAnsiTheme="majorHAnsi"/>
                <w:sz w:val="16"/>
                <w:szCs w:val="16"/>
              </w:rPr>
              <w:t>153</w:t>
            </w:r>
          </w:p>
          <w:p w14:paraId="4DA1B5C5" w14:textId="77777777"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4FC71E75" w14:textId="7A3ECE28"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0.03</w:t>
            </w:r>
            <w:r w:rsidR="00C84E02" w:rsidRPr="00D766AB">
              <w:rPr>
                <w:rFonts w:asciiTheme="majorHAnsi" w:hAnsiTheme="majorHAnsi"/>
                <w:sz w:val="16"/>
                <w:szCs w:val="16"/>
              </w:rPr>
              <w:t>80</w:t>
            </w:r>
          </w:p>
          <w:p w14:paraId="14D57CE4" w14:textId="234382DE" w:rsidR="00021C0C" w:rsidRPr="00D766AB" w:rsidRDefault="00021C0C" w:rsidP="0093696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0.0000</w:t>
            </w:r>
          </w:p>
          <w:p w14:paraId="700053FD" w14:textId="77777777" w:rsidR="00717AB6" w:rsidRPr="00D766AB" w:rsidRDefault="00717AB6" w:rsidP="00936967">
            <w:pPr>
              <w:pStyle w:val="ListParagraph"/>
              <w:spacing w:line="276" w:lineRule="auto"/>
              <w:ind w:left="0"/>
              <w:jc w:val="right"/>
              <w:rPr>
                <w:rFonts w:asciiTheme="majorHAnsi" w:hAnsiTheme="majorHAnsi"/>
                <w:sz w:val="16"/>
                <w:szCs w:val="16"/>
              </w:rPr>
            </w:pPr>
          </w:p>
          <w:p w14:paraId="24E84AD1" w14:textId="37D95198" w:rsidR="00FE359A" w:rsidRPr="00D766AB" w:rsidRDefault="00FE359A" w:rsidP="00C84E02">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7.4</w:t>
            </w:r>
            <w:r w:rsidR="00C84E02" w:rsidRPr="00D766AB">
              <w:rPr>
                <w:rFonts w:asciiTheme="majorHAnsi" w:hAnsiTheme="majorHAnsi"/>
                <w:b/>
                <w:sz w:val="16"/>
                <w:szCs w:val="16"/>
              </w:rPr>
              <w:t>615</w:t>
            </w:r>
          </w:p>
        </w:tc>
        <w:tc>
          <w:tcPr>
            <w:tcW w:w="1016" w:type="dxa"/>
          </w:tcPr>
          <w:p w14:paraId="7E8B055F" w14:textId="77777777" w:rsidR="00021C0C" w:rsidRPr="00D766AB" w:rsidRDefault="00021C0C" w:rsidP="005E3BC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1.8253</w:t>
            </w:r>
          </w:p>
          <w:p w14:paraId="3659F85C" w14:textId="77777777" w:rsidR="00021C0C" w:rsidRPr="00D766AB" w:rsidRDefault="00021C0C" w:rsidP="005E3BC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4.1884</w:t>
            </w:r>
          </w:p>
          <w:p w14:paraId="3499BC29" w14:textId="77777777" w:rsidR="00021C0C" w:rsidRPr="00D766AB" w:rsidRDefault="00021C0C" w:rsidP="005E3BC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0.1099</w:t>
            </w:r>
          </w:p>
          <w:p w14:paraId="08D44977" w14:textId="77777777" w:rsidR="00021C0C" w:rsidRPr="00D766AB" w:rsidRDefault="00021C0C" w:rsidP="005E3BC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0.2876</w:t>
            </w:r>
          </w:p>
          <w:p w14:paraId="5313022B" w14:textId="77777777" w:rsidR="00021C0C" w:rsidRPr="00D766AB" w:rsidRDefault="00021C0C" w:rsidP="005E3BC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0.4607</w:t>
            </w:r>
          </w:p>
          <w:p w14:paraId="1B46FE58" w14:textId="77777777" w:rsidR="00021C0C" w:rsidRPr="00D766AB" w:rsidRDefault="00021C0C" w:rsidP="005E3BC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1.5700</w:t>
            </w:r>
          </w:p>
          <w:p w14:paraId="0D983DD4" w14:textId="77777777" w:rsidR="00021C0C" w:rsidRPr="00D766AB" w:rsidRDefault="00021C0C" w:rsidP="005E3BC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0.3766</w:t>
            </w:r>
          </w:p>
          <w:p w14:paraId="2488A8E9" w14:textId="77777777" w:rsidR="00021C0C" w:rsidRPr="00D766AB" w:rsidRDefault="00021C0C" w:rsidP="005E3BC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9C4C3A5" w14:textId="77777777" w:rsidR="00021C0C" w:rsidRPr="00D766AB" w:rsidRDefault="00021C0C" w:rsidP="005E3BC5">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0.0374</w:t>
            </w:r>
          </w:p>
          <w:p w14:paraId="258420BE" w14:textId="37D1ABFE" w:rsidR="00021C0C" w:rsidRPr="00D766AB" w:rsidRDefault="00021C0C" w:rsidP="00E21AA6">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0.0042</w:t>
            </w:r>
          </w:p>
          <w:p w14:paraId="01BFEEAB" w14:textId="77777777" w:rsidR="00717AB6" w:rsidRPr="00D766AB" w:rsidRDefault="00717AB6" w:rsidP="00E21AA6">
            <w:pPr>
              <w:pStyle w:val="ListParagraph"/>
              <w:spacing w:line="276" w:lineRule="auto"/>
              <w:ind w:left="0"/>
              <w:jc w:val="right"/>
              <w:rPr>
                <w:rFonts w:asciiTheme="majorHAnsi" w:hAnsiTheme="majorHAnsi"/>
                <w:sz w:val="16"/>
                <w:szCs w:val="16"/>
              </w:rPr>
            </w:pPr>
          </w:p>
          <w:p w14:paraId="7C9251FA" w14:textId="71EF22A9" w:rsidR="00E77476" w:rsidRPr="00D766AB" w:rsidRDefault="00E77476" w:rsidP="00E21AA6">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8.8601</w:t>
            </w:r>
          </w:p>
        </w:tc>
        <w:tc>
          <w:tcPr>
            <w:tcW w:w="1016" w:type="dxa"/>
          </w:tcPr>
          <w:p w14:paraId="145FD723"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2.3327</w:t>
            </w:r>
          </w:p>
          <w:p w14:paraId="3BCD222C"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5.0118</w:t>
            </w:r>
          </w:p>
          <w:p w14:paraId="47A4BE43"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0.0880</w:t>
            </w:r>
          </w:p>
          <w:p w14:paraId="1623E6BC"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0.3268</w:t>
            </w:r>
          </w:p>
          <w:p w14:paraId="7A577E54"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0.5067</w:t>
            </w:r>
          </w:p>
          <w:p w14:paraId="09965A06"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1.7848</w:t>
            </w:r>
          </w:p>
          <w:p w14:paraId="6808553E"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0.4216</w:t>
            </w:r>
          </w:p>
          <w:p w14:paraId="22BB2D27"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01BFEDCA" w14:textId="77777777"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0.0403</w:t>
            </w:r>
          </w:p>
          <w:p w14:paraId="3CC1E81E" w14:textId="7198CAE9" w:rsidR="00021C0C" w:rsidRPr="00D766AB" w:rsidRDefault="00021C0C" w:rsidP="00546E04">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0.0040</w:t>
            </w:r>
          </w:p>
          <w:p w14:paraId="0DAD4E93" w14:textId="77777777" w:rsidR="00717AB6" w:rsidRPr="00D766AB" w:rsidRDefault="00717AB6" w:rsidP="00546E04">
            <w:pPr>
              <w:pStyle w:val="ListParagraph"/>
              <w:spacing w:line="276" w:lineRule="auto"/>
              <w:ind w:left="0"/>
              <w:jc w:val="right"/>
              <w:rPr>
                <w:rFonts w:asciiTheme="majorHAnsi" w:hAnsiTheme="majorHAnsi"/>
                <w:sz w:val="16"/>
                <w:szCs w:val="16"/>
              </w:rPr>
            </w:pPr>
          </w:p>
          <w:p w14:paraId="3B120FD6" w14:textId="01DD49A6" w:rsidR="006A31EB" w:rsidRPr="00D766AB" w:rsidRDefault="006A31EB" w:rsidP="00546E04">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10.5167</w:t>
            </w:r>
          </w:p>
        </w:tc>
        <w:tc>
          <w:tcPr>
            <w:tcW w:w="1016" w:type="dxa"/>
          </w:tcPr>
          <w:p w14:paraId="3EF65A17"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2.7586</w:t>
            </w:r>
          </w:p>
          <w:p w14:paraId="0BEAEA91"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5.5129</w:t>
            </w:r>
          </w:p>
          <w:p w14:paraId="4E3577B8"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0.0704</w:t>
            </w:r>
          </w:p>
          <w:p w14:paraId="743EACC6"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0.3573</w:t>
            </w:r>
          </w:p>
          <w:p w14:paraId="23772D74"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0.5631</w:t>
            </w:r>
          </w:p>
          <w:p w14:paraId="2E1788FE"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1.9633</w:t>
            </w:r>
          </w:p>
          <w:p w14:paraId="57EF478C"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0.4732</w:t>
            </w:r>
          </w:p>
          <w:p w14:paraId="1198A672"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28361C10" w14:textId="77777777"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0.0432</w:t>
            </w:r>
          </w:p>
          <w:p w14:paraId="1D5F1833" w14:textId="75E6ACFC" w:rsidR="00021C0C" w:rsidRPr="00D766AB" w:rsidRDefault="00021C0C" w:rsidP="003471F3">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0.0039</w:t>
            </w:r>
          </w:p>
          <w:p w14:paraId="2D8731AA" w14:textId="77777777" w:rsidR="00717AB6" w:rsidRPr="00D766AB" w:rsidRDefault="00717AB6" w:rsidP="003471F3">
            <w:pPr>
              <w:pStyle w:val="ListParagraph"/>
              <w:spacing w:line="276" w:lineRule="auto"/>
              <w:ind w:left="0"/>
              <w:jc w:val="right"/>
              <w:rPr>
                <w:rFonts w:asciiTheme="majorHAnsi" w:hAnsiTheme="majorHAnsi"/>
                <w:sz w:val="16"/>
                <w:szCs w:val="16"/>
              </w:rPr>
            </w:pPr>
          </w:p>
          <w:p w14:paraId="3EDF5194" w14:textId="76E7719C" w:rsidR="00964C6E" w:rsidRPr="00D766AB" w:rsidRDefault="00964C6E" w:rsidP="003471F3">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11.7459</w:t>
            </w:r>
          </w:p>
        </w:tc>
        <w:tc>
          <w:tcPr>
            <w:tcW w:w="1016" w:type="dxa"/>
          </w:tcPr>
          <w:p w14:paraId="18496459"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3.1317</w:t>
            </w:r>
          </w:p>
          <w:p w14:paraId="529B6C0B"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6.0677</w:t>
            </w:r>
          </w:p>
          <w:p w14:paraId="2F8CC74D"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0.0563</w:t>
            </w:r>
          </w:p>
          <w:p w14:paraId="46C69EA1"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0.4011</w:t>
            </w:r>
          </w:p>
          <w:p w14:paraId="4CC04F2B"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0.6440</w:t>
            </w:r>
          </w:p>
          <w:p w14:paraId="08AA05CF"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2.1304</w:t>
            </w:r>
          </w:p>
          <w:p w14:paraId="7DAD79DD"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0.4973</w:t>
            </w:r>
          </w:p>
          <w:p w14:paraId="0328FED0"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56C417DA" w14:textId="77777777"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0.0463</w:t>
            </w:r>
          </w:p>
          <w:p w14:paraId="5CA4B5D4" w14:textId="1B41DA75" w:rsidR="00021C0C" w:rsidRPr="00D766AB" w:rsidRDefault="00021C0C" w:rsidP="00E56987">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0.0039</w:t>
            </w:r>
          </w:p>
          <w:p w14:paraId="4866734D" w14:textId="77777777" w:rsidR="00717AB6" w:rsidRPr="00D766AB" w:rsidRDefault="00717AB6" w:rsidP="00E56987">
            <w:pPr>
              <w:pStyle w:val="ListParagraph"/>
              <w:spacing w:line="276" w:lineRule="auto"/>
              <w:ind w:left="0"/>
              <w:jc w:val="right"/>
              <w:rPr>
                <w:rFonts w:asciiTheme="majorHAnsi" w:hAnsiTheme="majorHAnsi"/>
                <w:sz w:val="16"/>
                <w:szCs w:val="16"/>
              </w:rPr>
            </w:pPr>
          </w:p>
          <w:p w14:paraId="3BD3D912" w14:textId="3310FA65" w:rsidR="0089130A" w:rsidRPr="00D766AB" w:rsidRDefault="0089130A" w:rsidP="00E56987">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12.9786</w:t>
            </w:r>
          </w:p>
        </w:tc>
        <w:tc>
          <w:tcPr>
            <w:tcW w:w="1016" w:type="dxa"/>
          </w:tcPr>
          <w:p w14:paraId="493B4DF9" w14:textId="77777777" w:rsidR="00021C0C" w:rsidRPr="00D766AB" w:rsidRDefault="00021C0C" w:rsidP="000E067C">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3.4449</w:t>
            </w:r>
          </w:p>
          <w:p w14:paraId="032B1969" w14:textId="77777777" w:rsidR="00021C0C" w:rsidRPr="00D766AB" w:rsidRDefault="00021C0C" w:rsidP="000E067C">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6.6745</w:t>
            </w:r>
          </w:p>
          <w:p w14:paraId="277A7D5B" w14:textId="77777777" w:rsidR="00021C0C" w:rsidRPr="00D766AB" w:rsidRDefault="00021C0C" w:rsidP="000E067C">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0.0450</w:t>
            </w:r>
          </w:p>
          <w:p w14:paraId="2127C5FC" w14:textId="77777777" w:rsidR="00021C0C" w:rsidRPr="00D766AB" w:rsidRDefault="00021C0C" w:rsidP="000E067C">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0.4200</w:t>
            </w:r>
          </w:p>
          <w:p w14:paraId="0DE30853" w14:textId="77777777" w:rsidR="00021C0C" w:rsidRPr="00D766AB" w:rsidRDefault="00021C0C" w:rsidP="000E067C">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0.7083</w:t>
            </w:r>
          </w:p>
          <w:p w14:paraId="59C31F55" w14:textId="77777777" w:rsidR="00021C0C" w:rsidRPr="00D766AB" w:rsidRDefault="00021C0C" w:rsidP="000E067C">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2.3118</w:t>
            </w:r>
          </w:p>
          <w:p w14:paraId="2D95EF26" w14:textId="77777777" w:rsidR="00021C0C" w:rsidRPr="00D766AB" w:rsidRDefault="00021C0C" w:rsidP="000E067C">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0.5232</w:t>
            </w:r>
          </w:p>
          <w:p w14:paraId="6C045487" w14:textId="77777777" w:rsidR="00021C0C" w:rsidRPr="00D766AB" w:rsidRDefault="00021C0C" w:rsidP="000E067C">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w:t>
            </w:r>
          </w:p>
          <w:p w14:paraId="7D2BA312" w14:textId="77777777" w:rsidR="00021C0C" w:rsidRPr="00D766AB" w:rsidRDefault="00021C0C" w:rsidP="000E067C">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0.0498</w:t>
            </w:r>
          </w:p>
          <w:p w14:paraId="39F51685" w14:textId="3CC693BE" w:rsidR="00021C0C" w:rsidRPr="00D766AB" w:rsidRDefault="00021C0C" w:rsidP="000E067C">
            <w:pPr>
              <w:pStyle w:val="ListParagraph"/>
              <w:spacing w:line="276" w:lineRule="auto"/>
              <w:ind w:left="0"/>
              <w:jc w:val="right"/>
              <w:rPr>
                <w:rFonts w:asciiTheme="majorHAnsi" w:hAnsiTheme="majorHAnsi"/>
                <w:sz w:val="16"/>
                <w:szCs w:val="16"/>
              </w:rPr>
            </w:pPr>
            <w:r w:rsidRPr="00D766AB">
              <w:rPr>
                <w:rFonts w:asciiTheme="majorHAnsi" w:hAnsiTheme="majorHAnsi"/>
                <w:sz w:val="16"/>
                <w:szCs w:val="16"/>
              </w:rPr>
              <w:t>0.0040</w:t>
            </w:r>
          </w:p>
          <w:p w14:paraId="291EB12C" w14:textId="77777777" w:rsidR="00717AB6" w:rsidRPr="00D766AB" w:rsidRDefault="00717AB6" w:rsidP="000E067C">
            <w:pPr>
              <w:pStyle w:val="ListParagraph"/>
              <w:spacing w:line="276" w:lineRule="auto"/>
              <w:ind w:left="0"/>
              <w:jc w:val="right"/>
              <w:rPr>
                <w:rFonts w:asciiTheme="majorHAnsi" w:hAnsiTheme="majorHAnsi"/>
                <w:sz w:val="16"/>
                <w:szCs w:val="16"/>
              </w:rPr>
            </w:pPr>
          </w:p>
          <w:p w14:paraId="0E1BD643" w14:textId="3377C207" w:rsidR="00A81788" w:rsidRPr="00D766AB" w:rsidRDefault="00A81788" w:rsidP="000E067C">
            <w:pPr>
              <w:pStyle w:val="ListParagraph"/>
              <w:spacing w:line="276" w:lineRule="auto"/>
              <w:ind w:left="0"/>
              <w:jc w:val="right"/>
              <w:rPr>
                <w:rFonts w:asciiTheme="majorHAnsi" w:hAnsiTheme="majorHAnsi"/>
                <w:b/>
                <w:sz w:val="16"/>
                <w:szCs w:val="16"/>
              </w:rPr>
            </w:pPr>
            <w:r w:rsidRPr="00D766AB">
              <w:rPr>
                <w:rFonts w:asciiTheme="majorHAnsi" w:hAnsiTheme="majorHAnsi"/>
                <w:b/>
                <w:sz w:val="16"/>
                <w:szCs w:val="16"/>
              </w:rPr>
              <w:t>14.1815</w:t>
            </w:r>
          </w:p>
        </w:tc>
      </w:tr>
      <w:tr w:rsidR="00021C0C" w:rsidRPr="00D766AB" w14:paraId="6D88987A" w14:textId="77777777" w:rsidTr="00B40015">
        <w:trPr>
          <w:trHeight w:val="324"/>
        </w:trPr>
        <w:tc>
          <w:tcPr>
            <w:tcW w:w="964" w:type="dxa"/>
            <w:vAlign w:val="center"/>
          </w:tcPr>
          <w:p w14:paraId="2091AD5B" w14:textId="77777777" w:rsidR="00021C0C" w:rsidRPr="00D766AB" w:rsidRDefault="00021C0C" w:rsidP="006371ED">
            <w:pPr>
              <w:pStyle w:val="ListParagraph"/>
              <w:ind w:left="0"/>
              <w:rPr>
                <w:rFonts w:ascii="Cambria" w:hAnsi="Cambria"/>
                <w:b/>
                <w:sz w:val="16"/>
              </w:rPr>
            </w:pPr>
            <w:r w:rsidRPr="00D766AB">
              <w:rPr>
                <w:rFonts w:ascii="Cambria" w:hAnsi="Cambria"/>
                <w:b/>
                <w:sz w:val="16"/>
              </w:rPr>
              <w:t>Total</w:t>
            </w:r>
          </w:p>
        </w:tc>
        <w:tc>
          <w:tcPr>
            <w:tcW w:w="916" w:type="dxa"/>
            <w:vAlign w:val="center"/>
          </w:tcPr>
          <w:p w14:paraId="0FB4317C" w14:textId="0FBF553C" w:rsidR="00021C0C" w:rsidRPr="00D766AB" w:rsidRDefault="006C55CC" w:rsidP="006371ED">
            <w:pPr>
              <w:pStyle w:val="ListParagraph"/>
              <w:ind w:left="0"/>
              <w:jc w:val="right"/>
              <w:rPr>
                <w:rFonts w:ascii="Cambria" w:hAnsi="Cambria"/>
                <w:b/>
                <w:sz w:val="16"/>
              </w:rPr>
            </w:pPr>
            <w:r w:rsidRPr="00D766AB">
              <w:rPr>
                <w:rFonts w:ascii="Cambria" w:hAnsi="Cambria"/>
                <w:b/>
                <w:sz w:val="16"/>
              </w:rPr>
              <w:t>92.</w:t>
            </w:r>
            <w:r w:rsidR="00211B29" w:rsidRPr="00D766AB">
              <w:rPr>
                <w:rFonts w:ascii="Cambria" w:hAnsi="Cambria"/>
                <w:b/>
                <w:sz w:val="16"/>
              </w:rPr>
              <w:t>6079</w:t>
            </w:r>
          </w:p>
        </w:tc>
        <w:tc>
          <w:tcPr>
            <w:tcW w:w="916" w:type="dxa"/>
            <w:vAlign w:val="center"/>
          </w:tcPr>
          <w:p w14:paraId="0EDB2915" w14:textId="77777777" w:rsidR="00021C0C" w:rsidRPr="00D766AB" w:rsidRDefault="00021C0C" w:rsidP="006371ED">
            <w:pPr>
              <w:pStyle w:val="ListParagraph"/>
              <w:ind w:left="0"/>
              <w:jc w:val="right"/>
              <w:rPr>
                <w:rFonts w:ascii="Cambria" w:hAnsi="Cambria"/>
                <w:b/>
                <w:sz w:val="16"/>
              </w:rPr>
            </w:pPr>
            <w:r w:rsidRPr="00D766AB">
              <w:rPr>
                <w:rFonts w:ascii="Cambria" w:hAnsi="Cambria"/>
                <w:b/>
                <w:sz w:val="16"/>
              </w:rPr>
              <w:t>62.7414</w:t>
            </w:r>
          </w:p>
        </w:tc>
        <w:tc>
          <w:tcPr>
            <w:tcW w:w="1002" w:type="dxa"/>
            <w:vAlign w:val="center"/>
          </w:tcPr>
          <w:p w14:paraId="08C3C59A" w14:textId="7A4727F6" w:rsidR="00021C0C" w:rsidRPr="00D766AB" w:rsidRDefault="00C84E02" w:rsidP="006371ED">
            <w:pPr>
              <w:pStyle w:val="ListParagraph"/>
              <w:ind w:left="0"/>
              <w:jc w:val="right"/>
              <w:rPr>
                <w:rFonts w:ascii="Cambria" w:hAnsi="Cambria"/>
                <w:b/>
                <w:sz w:val="16"/>
              </w:rPr>
            </w:pPr>
            <w:r w:rsidRPr="00D766AB">
              <w:rPr>
                <w:rFonts w:ascii="Cambria" w:hAnsi="Cambria"/>
                <w:b/>
                <w:sz w:val="16"/>
              </w:rPr>
              <w:t>66.4773</w:t>
            </w:r>
          </w:p>
        </w:tc>
        <w:tc>
          <w:tcPr>
            <w:tcW w:w="1016" w:type="dxa"/>
            <w:vAlign w:val="center"/>
          </w:tcPr>
          <w:p w14:paraId="5980568C" w14:textId="77777777" w:rsidR="00021C0C" w:rsidRPr="00D766AB" w:rsidRDefault="00021C0C" w:rsidP="006371ED">
            <w:pPr>
              <w:pStyle w:val="ListParagraph"/>
              <w:ind w:left="0"/>
              <w:jc w:val="right"/>
              <w:rPr>
                <w:rFonts w:ascii="Cambria" w:hAnsi="Cambria"/>
                <w:b/>
                <w:sz w:val="16"/>
              </w:rPr>
            </w:pPr>
            <w:r w:rsidRPr="00D766AB">
              <w:rPr>
                <w:rFonts w:ascii="Cambria" w:hAnsi="Cambria"/>
                <w:b/>
                <w:sz w:val="16"/>
              </w:rPr>
              <w:t>73.2346</w:t>
            </w:r>
          </w:p>
        </w:tc>
        <w:tc>
          <w:tcPr>
            <w:tcW w:w="1016" w:type="dxa"/>
            <w:vAlign w:val="center"/>
          </w:tcPr>
          <w:p w14:paraId="2B851C24" w14:textId="77777777" w:rsidR="00021C0C" w:rsidRPr="00D766AB" w:rsidRDefault="00021C0C" w:rsidP="006371ED">
            <w:pPr>
              <w:pStyle w:val="ListParagraph"/>
              <w:ind w:left="0"/>
              <w:jc w:val="right"/>
              <w:rPr>
                <w:rFonts w:ascii="Cambria" w:hAnsi="Cambria"/>
                <w:b/>
                <w:sz w:val="16"/>
              </w:rPr>
            </w:pPr>
            <w:r w:rsidRPr="00D766AB">
              <w:rPr>
                <w:rFonts w:ascii="Cambria" w:hAnsi="Cambria"/>
                <w:b/>
                <w:sz w:val="16"/>
              </w:rPr>
              <w:t>80.5416</w:t>
            </w:r>
          </w:p>
        </w:tc>
        <w:tc>
          <w:tcPr>
            <w:tcW w:w="1016" w:type="dxa"/>
            <w:vAlign w:val="center"/>
          </w:tcPr>
          <w:p w14:paraId="2C955E68" w14:textId="77777777" w:rsidR="00021C0C" w:rsidRPr="00D766AB" w:rsidRDefault="00021C0C" w:rsidP="006371ED">
            <w:pPr>
              <w:pStyle w:val="ListParagraph"/>
              <w:ind w:left="0"/>
              <w:jc w:val="right"/>
              <w:rPr>
                <w:rFonts w:ascii="Cambria" w:hAnsi="Cambria"/>
                <w:b/>
                <w:sz w:val="16"/>
              </w:rPr>
            </w:pPr>
            <w:r w:rsidRPr="00D766AB">
              <w:rPr>
                <w:rFonts w:ascii="Cambria" w:hAnsi="Cambria"/>
                <w:b/>
                <w:sz w:val="16"/>
              </w:rPr>
              <w:t>88.1671</w:t>
            </w:r>
          </w:p>
        </w:tc>
        <w:tc>
          <w:tcPr>
            <w:tcW w:w="1016" w:type="dxa"/>
            <w:vAlign w:val="center"/>
          </w:tcPr>
          <w:p w14:paraId="795380A3" w14:textId="77777777" w:rsidR="00021C0C" w:rsidRPr="00D766AB" w:rsidRDefault="00021C0C" w:rsidP="006371ED">
            <w:pPr>
              <w:pStyle w:val="ListParagraph"/>
              <w:ind w:left="0"/>
              <w:jc w:val="right"/>
              <w:rPr>
                <w:rFonts w:ascii="Cambria" w:hAnsi="Cambria"/>
                <w:b/>
                <w:sz w:val="16"/>
              </w:rPr>
            </w:pPr>
            <w:r w:rsidRPr="00D766AB">
              <w:rPr>
                <w:rFonts w:ascii="Cambria" w:hAnsi="Cambria"/>
                <w:b/>
                <w:sz w:val="16"/>
              </w:rPr>
              <w:t>96.7003</w:t>
            </w:r>
          </w:p>
        </w:tc>
        <w:tc>
          <w:tcPr>
            <w:tcW w:w="1016" w:type="dxa"/>
            <w:vAlign w:val="center"/>
          </w:tcPr>
          <w:p w14:paraId="137AEAA6" w14:textId="77777777" w:rsidR="00021C0C" w:rsidRPr="00D766AB" w:rsidRDefault="00021C0C" w:rsidP="006371ED">
            <w:pPr>
              <w:pStyle w:val="ListParagraph"/>
              <w:ind w:left="0"/>
              <w:jc w:val="right"/>
              <w:rPr>
                <w:rFonts w:ascii="Cambria" w:hAnsi="Cambria"/>
                <w:b/>
                <w:sz w:val="16"/>
              </w:rPr>
            </w:pPr>
            <w:r w:rsidRPr="00D766AB">
              <w:rPr>
                <w:rFonts w:ascii="Cambria" w:hAnsi="Cambria"/>
                <w:b/>
                <w:sz w:val="16"/>
              </w:rPr>
              <w:t>103.1478</w:t>
            </w:r>
          </w:p>
        </w:tc>
      </w:tr>
    </w:tbl>
    <w:p w14:paraId="2C4E66AD" w14:textId="77777777" w:rsidR="00237880" w:rsidRPr="00D766AB" w:rsidRDefault="00237880" w:rsidP="00D10C04">
      <w:pPr>
        <w:pStyle w:val="ListParagraph"/>
        <w:jc w:val="both"/>
        <w:rPr>
          <w:b/>
          <w:sz w:val="24"/>
          <w:szCs w:val="24"/>
        </w:rPr>
      </w:pPr>
    </w:p>
    <w:p w14:paraId="56C5B31E" w14:textId="78E9EE6C" w:rsidR="00DF2686" w:rsidRPr="00D766AB" w:rsidRDefault="00DF2686" w:rsidP="00D10C04">
      <w:pPr>
        <w:pStyle w:val="ListParagraph"/>
        <w:jc w:val="both"/>
        <w:rPr>
          <w:b/>
          <w:sz w:val="24"/>
          <w:szCs w:val="24"/>
        </w:rPr>
      </w:pPr>
    </w:p>
    <w:p w14:paraId="38182E08" w14:textId="7CA187B0" w:rsidR="009B74B9" w:rsidRPr="00D766AB" w:rsidRDefault="009B74B9" w:rsidP="00D10C04">
      <w:pPr>
        <w:pStyle w:val="ListParagraph"/>
        <w:jc w:val="both"/>
        <w:rPr>
          <w:b/>
          <w:sz w:val="20"/>
          <w:szCs w:val="24"/>
        </w:rPr>
      </w:pPr>
    </w:p>
    <w:p w14:paraId="5BDF715C" w14:textId="5D43591D" w:rsidR="008A6CCA" w:rsidRPr="00D766AB" w:rsidRDefault="008A6CCA" w:rsidP="00D10C04">
      <w:pPr>
        <w:pStyle w:val="ListParagraph"/>
        <w:jc w:val="both"/>
        <w:rPr>
          <w:b/>
          <w:sz w:val="20"/>
          <w:szCs w:val="24"/>
        </w:rPr>
      </w:pPr>
    </w:p>
    <w:p w14:paraId="7BBE8B44" w14:textId="4080798E" w:rsidR="008A6CCA" w:rsidRPr="00D766AB" w:rsidRDefault="008A6CCA" w:rsidP="00D10C04">
      <w:pPr>
        <w:pStyle w:val="ListParagraph"/>
        <w:jc w:val="both"/>
        <w:rPr>
          <w:b/>
          <w:sz w:val="20"/>
          <w:szCs w:val="24"/>
        </w:rPr>
      </w:pPr>
    </w:p>
    <w:p w14:paraId="1BC40113" w14:textId="68CA6B35" w:rsidR="008A6CCA" w:rsidRPr="00D766AB" w:rsidRDefault="008A6CCA" w:rsidP="00D10C04">
      <w:pPr>
        <w:pStyle w:val="ListParagraph"/>
        <w:jc w:val="both"/>
        <w:rPr>
          <w:b/>
          <w:sz w:val="20"/>
          <w:szCs w:val="24"/>
        </w:rPr>
      </w:pPr>
    </w:p>
    <w:p w14:paraId="387FC8E4" w14:textId="77777777" w:rsidR="008A6CCA" w:rsidRPr="00D766AB" w:rsidRDefault="008A6CCA" w:rsidP="00D10C04">
      <w:pPr>
        <w:pStyle w:val="ListParagraph"/>
        <w:jc w:val="both"/>
        <w:rPr>
          <w:b/>
          <w:sz w:val="20"/>
          <w:szCs w:val="24"/>
        </w:rPr>
      </w:pPr>
    </w:p>
    <w:p w14:paraId="79756F8B" w14:textId="77777777" w:rsidR="001A50D2" w:rsidRPr="00D766AB" w:rsidRDefault="009E6119" w:rsidP="00B37BFA">
      <w:pPr>
        <w:pStyle w:val="ListParagraph"/>
        <w:numPr>
          <w:ilvl w:val="0"/>
          <w:numId w:val="10"/>
        </w:numPr>
        <w:ind w:left="720"/>
        <w:jc w:val="both"/>
        <w:rPr>
          <w:rFonts w:asciiTheme="majorHAnsi" w:hAnsiTheme="majorHAnsi"/>
          <w:b/>
          <w:sz w:val="24"/>
          <w:szCs w:val="24"/>
        </w:rPr>
      </w:pPr>
      <w:r w:rsidRPr="00D766AB">
        <w:rPr>
          <w:rFonts w:asciiTheme="majorHAnsi" w:hAnsiTheme="majorHAnsi"/>
          <w:b/>
          <w:sz w:val="24"/>
          <w:szCs w:val="24"/>
        </w:rPr>
        <w:t>REVENUE FROM SALE OF POWER</w:t>
      </w:r>
    </w:p>
    <w:p w14:paraId="66B755D3" w14:textId="77777777" w:rsidR="0058733E" w:rsidRPr="00D766AB" w:rsidRDefault="0058733E" w:rsidP="0058733E">
      <w:pPr>
        <w:pStyle w:val="ListParagraph"/>
        <w:spacing w:after="240" w:line="276" w:lineRule="auto"/>
        <w:ind w:left="567"/>
        <w:jc w:val="both"/>
        <w:rPr>
          <w:rFonts w:asciiTheme="majorHAnsi" w:hAnsiTheme="majorHAnsi"/>
        </w:rPr>
      </w:pPr>
    </w:p>
    <w:p w14:paraId="2F165DEA" w14:textId="0665D146" w:rsidR="0058733E" w:rsidRPr="00D766AB" w:rsidRDefault="0058733E" w:rsidP="0058733E">
      <w:pPr>
        <w:pStyle w:val="ListParagraph"/>
        <w:spacing w:line="360" w:lineRule="auto"/>
        <w:ind w:left="567"/>
        <w:jc w:val="both"/>
        <w:rPr>
          <w:rFonts w:asciiTheme="majorHAnsi" w:hAnsiTheme="majorHAnsi"/>
        </w:rPr>
      </w:pPr>
      <w:r w:rsidRPr="00D766AB">
        <w:rPr>
          <w:rFonts w:asciiTheme="majorHAnsi" w:hAnsiTheme="majorHAnsi"/>
        </w:rPr>
        <w:t>The Revenue from energy sales for the years 2019-20</w:t>
      </w:r>
      <w:r w:rsidR="008A6CCA" w:rsidRPr="00D766AB">
        <w:rPr>
          <w:rFonts w:asciiTheme="majorHAnsi" w:hAnsiTheme="majorHAnsi"/>
        </w:rPr>
        <w:t>,</w:t>
      </w:r>
      <w:r w:rsidRPr="00D766AB">
        <w:rPr>
          <w:rFonts w:asciiTheme="majorHAnsi" w:hAnsiTheme="majorHAnsi"/>
        </w:rPr>
        <w:t xml:space="preserve"> 2020-21</w:t>
      </w:r>
      <w:r w:rsidR="008A6CCA" w:rsidRPr="00D766AB">
        <w:rPr>
          <w:rFonts w:asciiTheme="majorHAnsi" w:hAnsiTheme="majorHAnsi"/>
        </w:rPr>
        <w:t xml:space="preserve"> &amp; 2021-22</w:t>
      </w:r>
      <w:r w:rsidRPr="00D766AB">
        <w:rPr>
          <w:rFonts w:asciiTheme="majorHAnsi" w:hAnsiTheme="majorHAnsi"/>
        </w:rPr>
        <w:t xml:space="preserve"> (actuals) and for MYT control period for the years from 2022-23 to 2026-27 are shown in </w:t>
      </w:r>
      <w:r w:rsidR="008A6CCA" w:rsidRPr="00D766AB">
        <w:rPr>
          <w:rFonts w:asciiTheme="majorHAnsi" w:hAnsiTheme="majorHAnsi"/>
        </w:rPr>
        <w:t>T</w:t>
      </w:r>
      <w:r w:rsidRPr="00D766AB">
        <w:rPr>
          <w:rFonts w:asciiTheme="majorHAnsi" w:hAnsiTheme="majorHAnsi"/>
        </w:rPr>
        <w:t xml:space="preserve">able – </w:t>
      </w:r>
      <w:r w:rsidR="008A6CCA" w:rsidRPr="00D766AB">
        <w:rPr>
          <w:rFonts w:asciiTheme="majorHAnsi" w:hAnsiTheme="majorHAnsi"/>
        </w:rPr>
        <w:t>7</w:t>
      </w:r>
      <w:r w:rsidRPr="00D766AB">
        <w:rPr>
          <w:rFonts w:asciiTheme="majorHAnsi" w:hAnsiTheme="majorHAnsi"/>
        </w:rPr>
        <w:t xml:space="preserve"> below</w:t>
      </w:r>
    </w:p>
    <w:p w14:paraId="5DB78846" w14:textId="2B8A1BBE" w:rsidR="008C71D0" w:rsidRPr="00D766AB" w:rsidRDefault="00834CE4" w:rsidP="008A7EB8">
      <w:pPr>
        <w:pStyle w:val="ListParagraph"/>
        <w:ind w:left="1080"/>
        <w:rPr>
          <w:rFonts w:asciiTheme="majorHAnsi" w:hAnsiTheme="majorHAnsi"/>
          <w:b/>
          <w:szCs w:val="24"/>
        </w:rPr>
      </w:pPr>
      <w:r w:rsidRPr="00D766AB">
        <w:rPr>
          <w:rFonts w:asciiTheme="majorHAnsi" w:hAnsiTheme="majorHAnsi"/>
          <w:b/>
          <w:szCs w:val="24"/>
        </w:rPr>
        <w:t>Table –</w:t>
      </w:r>
      <w:r w:rsidR="008A6CCA" w:rsidRPr="00D766AB">
        <w:rPr>
          <w:rFonts w:asciiTheme="majorHAnsi" w:hAnsiTheme="majorHAnsi"/>
          <w:b/>
          <w:szCs w:val="24"/>
        </w:rPr>
        <w:t>7</w:t>
      </w:r>
      <w:r w:rsidR="00E27CAF" w:rsidRPr="00D766AB">
        <w:rPr>
          <w:rFonts w:asciiTheme="majorHAnsi" w:hAnsiTheme="majorHAnsi"/>
          <w:b/>
          <w:szCs w:val="24"/>
        </w:rPr>
        <w:t>:</w:t>
      </w:r>
      <w:r w:rsidR="00186070" w:rsidRPr="00D766AB">
        <w:rPr>
          <w:rFonts w:asciiTheme="majorHAnsi" w:hAnsiTheme="majorHAnsi"/>
          <w:b/>
          <w:szCs w:val="24"/>
        </w:rPr>
        <w:t xml:space="preserve"> Revenue from Sales</w:t>
      </w:r>
      <w:r w:rsidR="00A3557F" w:rsidRPr="00D766AB">
        <w:rPr>
          <w:rFonts w:asciiTheme="majorHAnsi" w:hAnsiTheme="majorHAnsi"/>
          <w:b/>
          <w:szCs w:val="24"/>
        </w:rPr>
        <w:t xml:space="preserve"> - SUMMARY</w:t>
      </w:r>
    </w:p>
    <w:p w14:paraId="64F3BCF2" w14:textId="77777777" w:rsidR="00834CE4" w:rsidRPr="00D766AB" w:rsidRDefault="00834CE4" w:rsidP="008C71D0">
      <w:pPr>
        <w:pStyle w:val="ListParagraph"/>
        <w:ind w:left="1080"/>
        <w:jc w:val="both"/>
        <w:rPr>
          <w:rFonts w:asciiTheme="majorHAnsi" w:hAnsiTheme="majorHAnsi"/>
          <w:b/>
          <w:szCs w:val="24"/>
        </w:rPr>
      </w:pPr>
    </w:p>
    <w:tbl>
      <w:tblPr>
        <w:tblStyle w:val="TableGrid"/>
        <w:tblW w:w="0" w:type="auto"/>
        <w:tblInd w:w="5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119"/>
        <w:gridCol w:w="1017"/>
        <w:gridCol w:w="1116"/>
        <w:gridCol w:w="918"/>
        <w:gridCol w:w="994"/>
        <w:gridCol w:w="988"/>
        <w:gridCol w:w="989"/>
      </w:tblGrid>
      <w:tr w:rsidR="004841C2" w:rsidRPr="00D766AB" w14:paraId="59F66F16" w14:textId="77777777" w:rsidTr="00B40015">
        <w:trPr>
          <w:trHeight w:val="685"/>
        </w:trPr>
        <w:tc>
          <w:tcPr>
            <w:tcW w:w="2119" w:type="dxa"/>
            <w:vAlign w:val="center"/>
          </w:tcPr>
          <w:p w14:paraId="75A46FBF" w14:textId="77777777" w:rsidR="004841C2" w:rsidRPr="00D766AB" w:rsidRDefault="004841C2" w:rsidP="00604514">
            <w:pPr>
              <w:rPr>
                <w:rFonts w:ascii="Cambria" w:hAnsi="Cambria"/>
                <w:b/>
                <w:sz w:val="18"/>
                <w:szCs w:val="18"/>
              </w:rPr>
            </w:pPr>
            <w:r w:rsidRPr="00D766AB">
              <w:rPr>
                <w:rFonts w:ascii="Cambria" w:hAnsi="Cambria"/>
                <w:b/>
                <w:sz w:val="18"/>
                <w:szCs w:val="18"/>
              </w:rPr>
              <w:t>Category of</w:t>
            </w:r>
          </w:p>
          <w:p w14:paraId="405FD870" w14:textId="77777777" w:rsidR="004841C2" w:rsidRPr="00D766AB" w:rsidRDefault="004841C2" w:rsidP="00604514">
            <w:pPr>
              <w:rPr>
                <w:rFonts w:ascii="Cambria" w:hAnsi="Cambria"/>
                <w:b/>
                <w:sz w:val="18"/>
                <w:szCs w:val="18"/>
              </w:rPr>
            </w:pPr>
            <w:r w:rsidRPr="00D766AB">
              <w:rPr>
                <w:rFonts w:ascii="Cambria" w:hAnsi="Cambria"/>
                <w:b/>
                <w:sz w:val="18"/>
                <w:szCs w:val="18"/>
              </w:rPr>
              <w:t>Consumers</w:t>
            </w:r>
          </w:p>
        </w:tc>
        <w:tc>
          <w:tcPr>
            <w:tcW w:w="2133" w:type="dxa"/>
            <w:gridSpan w:val="2"/>
            <w:vAlign w:val="center"/>
          </w:tcPr>
          <w:p w14:paraId="37FF29D0" w14:textId="77777777" w:rsidR="004841C2" w:rsidRPr="00D766AB" w:rsidRDefault="004841C2" w:rsidP="004841C2">
            <w:pPr>
              <w:pStyle w:val="ListParagraph"/>
              <w:ind w:left="0"/>
              <w:rPr>
                <w:rFonts w:asciiTheme="majorHAnsi" w:hAnsiTheme="majorHAnsi"/>
                <w:b/>
                <w:sz w:val="18"/>
                <w:szCs w:val="18"/>
              </w:rPr>
            </w:pPr>
            <w:r w:rsidRPr="00D766AB">
              <w:rPr>
                <w:rFonts w:asciiTheme="majorHAnsi" w:hAnsiTheme="majorHAnsi"/>
                <w:b/>
                <w:sz w:val="18"/>
                <w:szCs w:val="18"/>
              </w:rPr>
              <w:t>2019-20</w:t>
            </w:r>
          </w:p>
          <w:p w14:paraId="52F3E455" w14:textId="77777777" w:rsidR="004841C2" w:rsidRPr="00D766AB" w:rsidRDefault="004841C2" w:rsidP="004841C2">
            <w:pPr>
              <w:pStyle w:val="ListParagraph"/>
              <w:ind w:left="0"/>
              <w:rPr>
                <w:rFonts w:asciiTheme="majorHAnsi" w:hAnsiTheme="majorHAnsi"/>
                <w:b/>
                <w:sz w:val="18"/>
                <w:szCs w:val="18"/>
              </w:rPr>
            </w:pPr>
            <w:r w:rsidRPr="00D766AB">
              <w:rPr>
                <w:rFonts w:asciiTheme="majorHAnsi" w:hAnsiTheme="majorHAnsi"/>
                <w:b/>
                <w:sz w:val="18"/>
                <w:szCs w:val="18"/>
              </w:rPr>
              <w:t>(Actual)</w:t>
            </w:r>
          </w:p>
        </w:tc>
        <w:tc>
          <w:tcPr>
            <w:tcW w:w="1912" w:type="dxa"/>
            <w:gridSpan w:val="2"/>
            <w:vAlign w:val="center"/>
          </w:tcPr>
          <w:p w14:paraId="718B6D90" w14:textId="77777777" w:rsidR="004841C2" w:rsidRPr="00D766AB" w:rsidRDefault="004841C2" w:rsidP="00E44E3E">
            <w:pPr>
              <w:pStyle w:val="ListParagraph"/>
              <w:ind w:left="0"/>
              <w:rPr>
                <w:rFonts w:asciiTheme="majorHAnsi" w:hAnsiTheme="majorHAnsi"/>
                <w:b/>
                <w:sz w:val="18"/>
                <w:szCs w:val="18"/>
              </w:rPr>
            </w:pPr>
            <w:r w:rsidRPr="00D766AB">
              <w:rPr>
                <w:rFonts w:asciiTheme="majorHAnsi" w:hAnsiTheme="majorHAnsi"/>
                <w:b/>
                <w:sz w:val="18"/>
                <w:szCs w:val="18"/>
              </w:rPr>
              <w:t>2020-21</w:t>
            </w:r>
          </w:p>
          <w:p w14:paraId="0CF7219B" w14:textId="77777777" w:rsidR="004841C2" w:rsidRPr="00D766AB" w:rsidRDefault="004841C2" w:rsidP="00E44E3E">
            <w:pPr>
              <w:rPr>
                <w:rFonts w:ascii="Cambria" w:hAnsi="Cambria"/>
                <w:b/>
                <w:sz w:val="18"/>
                <w:szCs w:val="18"/>
              </w:rPr>
            </w:pPr>
            <w:r w:rsidRPr="00D766AB">
              <w:rPr>
                <w:rFonts w:asciiTheme="majorHAnsi" w:hAnsiTheme="majorHAnsi"/>
                <w:b/>
                <w:sz w:val="18"/>
                <w:szCs w:val="18"/>
              </w:rPr>
              <w:t>(Actual)</w:t>
            </w:r>
          </w:p>
        </w:tc>
        <w:tc>
          <w:tcPr>
            <w:tcW w:w="1977" w:type="dxa"/>
            <w:gridSpan w:val="2"/>
            <w:vAlign w:val="center"/>
          </w:tcPr>
          <w:p w14:paraId="7FD0E72F" w14:textId="77777777" w:rsidR="004841C2" w:rsidRPr="00D766AB" w:rsidRDefault="004841C2" w:rsidP="00E44E3E">
            <w:pPr>
              <w:pStyle w:val="ListParagraph"/>
              <w:ind w:left="0"/>
              <w:rPr>
                <w:rFonts w:asciiTheme="majorHAnsi" w:hAnsiTheme="majorHAnsi"/>
                <w:b/>
                <w:sz w:val="18"/>
                <w:szCs w:val="18"/>
              </w:rPr>
            </w:pPr>
            <w:r w:rsidRPr="00D766AB">
              <w:rPr>
                <w:rFonts w:asciiTheme="majorHAnsi" w:hAnsiTheme="majorHAnsi"/>
                <w:b/>
                <w:sz w:val="18"/>
                <w:szCs w:val="18"/>
              </w:rPr>
              <w:t>2021-22</w:t>
            </w:r>
          </w:p>
          <w:p w14:paraId="0C41F8E7" w14:textId="3BF2A413" w:rsidR="004841C2" w:rsidRPr="00D766AB" w:rsidRDefault="004841C2" w:rsidP="000C12AA">
            <w:pPr>
              <w:rPr>
                <w:b/>
                <w:sz w:val="18"/>
                <w:szCs w:val="18"/>
              </w:rPr>
            </w:pPr>
            <w:r w:rsidRPr="00D766AB">
              <w:rPr>
                <w:rFonts w:asciiTheme="majorHAnsi" w:hAnsiTheme="majorHAnsi"/>
                <w:b/>
                <w:sz w:val="18"/>
                <w:szCs w:val="18"/>
              </w:rPr>
              <w:t>(</w:t>
            </w:r>
            <w:r w:rsidR="000C12AA" w:rsidRPr="00D766AB">
              <w:rPr>
                <w:rFonts w:asciiTheme="majorHAnsi" w:hAnsiTheme="majorHAnsi"/>
                <w:b/>
                <w:sz w:val="18"/>
                <w:szCs w:val="18"/>
              </w:rPr>
              <w:t>Actual</w:t>
            </w:r>
            <w:r w:rsidRPr="00D766AB">
              <w:rPr>
                <w:rFonts w:asciiTheme="majorHAnsi" w:hAnsiTheme="majorHAnsi"/>
                <w:b/>
                <w:sz w:val="18"/>
                <w:szCs w:val="18"/>
              </w:rPr>
              <w:t>)</w:t>
            </w:r>
          </w:p>
        </w:tc>
      </w:tr>
      <w:tr w:rsidR="00696432" w:rsidRPr="00D766AB" w14:paraId="18615C1E" w14:textId="77777777" w:rsidTr="00B40015">
        <w:trPr>
          <w:trHeight w:val="22"/>
        </w:trPr>
        <w:tc>
          <w:tcPr>
            <w:tcW w:w="2119" w:type="dxa"/>
            <w:vAlign w:val="center"/>
          </w:tcPr>
          <w:p w14:paraId="5E108F88" w14:textId="77777777" w:rsidR="00696432" w:rsidRPr="00D766AB" w:rsidRDefault="00696432" w:rsidP="00696432">
            <w:pPr>
              <w:rPr>
                <w:rFonts w:ascii="Cambria" w:hAnsi="Cambria"/>
                <w:sz w:val="18"/>
                <w:szCs w:val="18"/>
              </w:rPr>
            </w:pPr>
          </w:p>
        </w:tc>
        <w:tc>
          <w:tcPr>
            <w:tcW w:w="1017" w:type="dxa"/>
            <w:vAlign w:val="center"/>
          </w:tcPr>
          <w:p w14:paraId="3C5F4DDE" w14:textId="77777777" w:rsidR="00696432" w:rsidRPr="00D766AB" w:rsidRDefault="00696432" w:rsidP="00696432">
            <w:pPr>
              <w:pStyle w:val="ListParagraph"/>
              <w:ind w:left="113" w:right="113"/>
              <w:rPr>
                <w:rFonts w:ascii="Cambria" w:hAnsi="Cambria"/>
                <w:b/>
                <w:sz w:val="16"/>
                <w:szCs w:val="18"/>
              </w:rPr>
            </w:pPr>
            <w:r w:rsidRPr="00D766AB">
              <w:rPr>
                <w:rFonts w:ascii="Cambria" w:hAnsi="Cambria"/>
                <w:b/>
                <w:sz w:val="16"/>
                <w:szCs w:val="18"/>
              </w:rPr>
              <w:t>Sales</w:t>
            </w:r>
          </w:p>
          <w:p w14:paraId="2F3B01FC" w14:textId="77777777" w:rsidR="00696432" w:rsidRPr="00D766AB" w:rsidRDefault="00696432" w:rsidP="00696432">
            <w:pPr>
              <w:pStyle w:val="ListParagraph"/>
              <w:ind w:left="113" w:right="113"/>
              <w:rPr>
                <w:rFonts w:ascii="Cambria" w:hAnsi="Cambria"/>
                <w:b/>
                <w:sz w:val="16"/>
                <w:szCs w:val="18"/>
              </w:rPr>
            </w:pPr>
            <w:r w:rsidRPr="00D766AB">
              <w:rPr>
                <w:rFonts w:ascii="Cambria" w:hAnsi="Cambria"/>
                <w:b/>
                <w:sz w:val="16"/>
                <w:szCs w:val="18"/>
              </w:rPr>
              <w:t>(MU)</w:t>
            </w:r>
          </w:p>
        </w:tc>
        <w:tc>
          <w:tcPr>
            <w:tcW w:w="1116" w:type="dxa"/>
            <w:vAlign w:val="center"/>
          </w:tcPr>
          <w:p w14:paraId="05C7ED34" w14:textId="77777777" w:rsidR="00696432" w:rsidRPr="00D766AB" w:rsidRDefault="00696432" w:rsidP="00696432">
            <w:pPr>
              <w:rPr>
                <w:rFonts w:ascii="Cambria" w:hAnsi="Cambria"/>
                <w:b/>
                <w:sz w:val="16"/>
                <w:szCs w:val="18"/>
              </w:rPr>
            </w:pPr>
            <w:r w:rsidRPr="00D766AB">
              <w:rPr>
                <w:rFonts w:ascii="Cambria" w:hAnsi="Cambria"/>
                <w:b/>
                <w:sz w:val="16"/>
                <w:szCs w:val="18"/>
              </w:rPr>
              <w:t>Revenue</w:t>
            </w:r>
          </w:p>
          <w:p w14:paraId="61E39065" w14:textId="77777777" w:rsidR="00696432" w:rsidRPr="00D766AB" w:rsidRDefault="00696432" w:rsidP="00696432">
            <w:pPr>
              <w:rPr>
                <w:rFonts w:ascii="Cambria" w:hAnsi="Cambria"/>
                <w:b/>
                <w:sz w:val="16"/>
                <w:szCs w:val="18"/>
              </w:rPr>
            </w:pPr>
            <w:r w:rsidRPr="00D766AB">
              <w:rPr>
                <w:rFonts w:ascii="Cambria" w:hAnsi="Cambria"/>
                <w:b/>
                <w:sz w:val="16"/>
                <w:szCs w:val="18"/>
              </w:rPr>
              <w:t>In</w:t>
            </w:r>
          </w:p>
          <w:p w14:paraId="72276ED8" w14:textId="77777777" w:rsidR="00696432" w:rsidRPr="00D766AB" w:rsidRDefault="00696432" w:rsidP="00696432">
            <w:pPr>
              <w:pStyle w:val="ListParagraph"/>
              <w:ind w:left="113" w:right="113"/>
              <w:rPr>
                <w:rFonts w:ascii="Cambria" w:hAnsi="Cambria"/>
                <w:b/>
                <w:sz w:val="16"/>
                <w:szCs w:val="18"/>
              </w:rPr>
            </w:pPr>
            <w:r w:rsidRPr="00D766AB">
              <w:rPr>
                <w:rFonts w:ascii="Cambria" w:hAnsi="Cambria"/>
                <w:b/>
                <w:sz w:val="16"/>
                <w:szCs w:val="18"/>
              </w:rPr>
              <w:t>Rs. Lakhs</w:t>
            </w:r>
          </w:p>
        </w:tc>
        <w:tc>
          <w:tcPr>
            <w:tcW w:w="918" w:type="dxa"/>
            <w:vAlign w:val="center"/>
          </w:tcPr>
          <w:p w14:paraId="6DD453D8" w14:textId="77777777" w:rsidR="00696432" w:rsidRPr="00D766AB" w:rsidRDefault="00696432" w:rsidP="00696432">
            <w:pPr>
              <w:pStyle w:val="ListParagraph"/>
              <w:ind w:left="113" w:right="113"/>
              <w:rPr>
                <w:rFonts w:ascii="Cambria" w:hAnsi="Cambria"/>
                <w:b/>
                <w:sz w:val="16"/>
                <w:szCs w:val="18"/>
              </w:rPr>
            </w:pPr>
            <w:r w:rsidRPr="00D766AB">
              <w:rPr>
                <w:rFonts w:ascii="Cambria" w:hAnsi="Cambria"/>
                <w:b/>
                <w:sz w:val="16"/>
                <w:szCs w:val="18"/>
              </w:rPr>
              <w:t>Sales</w:t>
            </w:r>
          </w:p>
          <w:p w14:paraId="05A17D95" w14:textId="77777777" w:rsidR="00696432" w:rsidRPr="00D766AB" w:rsidRDefault="00696432" w:rsidP="00696432">
            <w:pPr>
              <w:rPr>
                <w:rFonts w:ascii="Cambria" w:hAnsi="Cambria"/>
                <w:b/>
                <w:sz w:val="16"/>
                <w:szCs w:val="18"/>
              </w:rPr>
            </w:pPr>
            <w:r w:rsidRPr="00D766AB">
              <w:rPr>
                <w:rFonts w:ascii="Cambria" w:hAnsi="Cambria"/>
                <w:b/>
                <w:sz w:val="16"/>
                <w:szCs w:val="18"/>
              </w:rPr>
              <w:t>(MU)</w:t>
            </w:r>
          </w:p>
        </w:tc>
        <w:tc>
          <w:tcPr>
            <w:tcW w:w="994" w:type="dxa"/>
            <w:vAlign w:val="center"/>
          </w:tcPr>
          <w:p w14:paraId="1F5B7733" w14:textId="77777777" w:rsidR="00696432" w:rsidRPr="00D766AB" w:rsidRDefault="00696432" w:rsidP="00696432">
            <w:pPr>
              <w:rPr>
                <w:rFonts w:ascii="Cambria" w:hAnsi="Cambria"/>
                <w:b/>
                <w:sz w:val="16"/>
                <w:szCs w:val="18"/>
              </w:rPr>
            </w:pPr>
            <w:r w:rsidRPr="00D766AB">
              <w:rPr>
                <w:rFonts w:ascii="Cambria" w:hAnsi="Cambria"/>
                <w:b/>
                <w:sz w:val="16"/>
                <w:szCs w:val="18"/>
              </w:rPr>
              <w:t>Revenue</w:t>
            </w:r>
          </w:p>
          <w:p w14:paraId="12F8B09A" w14:textId="77777777" w:rsidR="00696432" w:rsidRPr="00D766AB" w:rsidRDefault="00696432" w:rsidP="00696432">
            <w:pPr>
              <w:rPr>
                <w:rFonts w:ascii="Cambria" w:hAnsi="Cambria"/>
                <w:b/>
                <w:sz w:val="16"/>
                <w:szCs w:val="18"/>
              </w:rPr>
            </w:pPr>
            <w:r w:rsidRPr="00D766AB">
              <w:rPr>
                <w:rFonts w:ascii="Cambria" w:hAnsi="Cambria"/>
                <w:b/>
                <w:sz w:val="16"/>
                <w:szCs w:val="18"/>
              </w:rPr>
              <w:t>In</w:t>
            </w:r>
          </w:p>
          <w:p w14:paraId="699BCBF3" w14:textId="77777777" w:rsidR="00696432" w:rsidRPr="00D766AB" w:rsidRDefault="00696432" w:rsidP="00696432">
            <w:pPr>
              <w:rPr>
                <w:rFonts w:ascii="Cambria" w:hAnsi="Cambria"/>
                <w:b/>
                <w:sz w:val="16"/>
                <w:szCs w:val="18"/>
              </w:rPr>
            </w:pPr>
            <w:r w:rsidRPr="00D766AB">
              <w:rPr>
                <w:rFonts w:ascii="Cambria" w:hAnsi="Cambria"/>
                <w:b/>
                <w:sz w:val="16"/>
                <w:szCs w:val="18"/>
              </w:rPr>
              <w:t>Rs. Lakhs</w:t>
            </w:r>
          </w:p>
        </w:tc>
        <w:tc>
          <w:tcPr>
            <w:tcW w:w="988" w:type="dxa"/>
            <w:vAlign w:val="center"/>
          </w:tcPr>
          <w:p w14:paraId="18EC1879" w14:textId="77777777" w:rsidR="00696432" w:rsidRPr="00D766AB" w:rsidRDefault="00696432" w:rsidP="00696432">
            <w:pPr>
              <w:pStyle w:val="ListParagraph"/>
              <w:ind w:left="113" w:right="113"/>
              <w:rPr>
                <w:rFonts w:ascii="Cambria" w:hAnsi="Cambria"/>
                <w:b/>
                <w:sz w:val="16"/>
                <w:szCs w:val="18"/>
              </w:rPr>
            </w:pPr>
            <w:r w:rsidRPr="00D766AB">
              <w:rPr>
                <w:rFonts w:ascii="Cambria" w:hAnsi="Cambria"/>
                <w:b/>
                <w:sz w:val="16"/>
                <w:szCs w:val="18"/>
              </w:rPr>
              <w:t>Sales</w:t>
            </w:r>
          </w:p>
          <w:p w14:paraId="3473A2B7" w14:textId="77777777" w:rsidR="00696432" w:rsidRPr="00D766AB" w:rsidRDefault="00696432" w:rsidP="00696432">
            <w:pPr>
              <w:rPr>
                <w:rFonts w:ascii="Cambria" w:hAnsi="Cambria"/>
                <w:b/>
                <w:sz w:val="16"/>
                <w:szCs w:val="18"/>
              </w:rPr>
            </w:pPr>
            <w:r w:rsidRPr="00D766AB">
              <w:rPr>
                <w:rFonts w:ascii="Cambria" w:hAnsi="Cambria"/>
                <w:b/>
                <w:sz w:val="16"/>
                <w:szCs w:val="18"/>
              </w:rPr>
              <w:t>(MU)</w:t>
            </w:r>
          </w:p>
        </w:tc>
        <w:tc>
          <w:tcPr>
            <w:tcW w:w="989" w:type="dxa"/>
            <w:vAlign w:val="center"/>
          </w:tcPr>
          <w:p w14:paraId="53360844" w14:textId="77777777" w:rsidR="00696432" w:rsidRPr="00D766AB" w:rsidRDefault="00696432" w:rsidP="00696432">
            <w:pPr>
              <w:rPr>
                <w:rFonts w:ascii="Cambria" w:hAnsi="Cambria"/>
                <w:b/>
                <w:sz w:val="16"/>
                <w:szCs w:val="18"/>
              </w:rPr>
            </w:pPr>
            <w:r w:rsidRPr="00D766AB">
              <w:rPr>
                <w:rFonts w:ascii="Cambria" w:hAnsi="Cambria"/>
                <w:b/>
                <w:sz w:val="16"/>
                <w:szCs w:val="18"/>
              </w:rPr>
              <w:t>Revenue</w:t>
            </w:r>
          </w:p>
          <w:p w14:paraId="5AE804F9" w14:textId="77777777" w:rsidR="00696432" w:rsidRPr="00D766AB" w:rsidRDefault="00696432" w:rsidP="00696432">
            <w:pPr>
              <w:rPr>
                <w:rFonts w:ascii="Cambria" w:hAnsi="Cambria"/>
                <w:b/>
                <w:sz w:val="16"/>
                <w:szCs w:val="18"/>
              </w:rPr>
            </w:pPr>
            <w:r w:rsidRPr="00D766AB">
              <w:rPr>
                <w:rFonts w:ascii="Cambria" w:hAnsi="Cambria"/>
                <w:b/>
                <w:sz w:val="16"/>
                <w:szCs w:val="18"/>
              </w:rPr>
              <w:t>In</w:t>
            </w:r>
          </w:p>
          <w:p w14:paraId="1213B05B" w14:textId="77777777" w:rsidR="00696432" w:rsidRPr="00D766AB" w:rsidRDefault="00696432" w:rsidP="00696432">
            <w:pPr>
              <w:rPr>
                <w:rFonts w:ascii="Cambria" w:hAnsi="Cambria"/>
                <w:b/>
                <w:sz w:val="16"/>
                <w:szCs w:val="18"/>
              </w:rPr>
            </w:pPr>
            <w:r w:rsidRPr="00D766AB">
              <w:rPr>
                <w:rFonts w:ascii="Cambria" w:hAnsi="Cambria"/>
                <w:b/>
                <w:sz w:val="16"/>
                <w:szCs w:val="18"/>
              </w:rPr>
              <w:t>Rs. Lakhs</w:t>
            </w:r>
          </w:p>
        </w:tc>
      </w:tr>
      <w:tr w:rsidR="00696432" w:rsidRPr="00D766AB" w14:paraId="5BDF3E5C" w14:textId="77777777" w:rsidTr="00B40015">
        <w:trPr>
          <w:trHeight w:val="395"/>
        </w:trPr>
        <w:tc>
          <w:tcPr>
            <w:tcW w:w="2119" w:type="dxa"/>
            <w:vAlign w:val="center"/>
          </w:tcPr>
          <w:p w14:paraId="6A17A231" w14:textId="77777777" w:rsidR="00696432" w:rsidRPr="00D766AB" w:rsidRDefault="00696432" w:rsidP="00696432">
            <w:pPr>
              <w:rPr>
                <w:rFonts w:ascii="Cambria" w:hAnsi="Cambria"/>
                <w:b/>
                <w:sz w:val="20"/>
                <w:szCs w:val="18"/>
              </w:rPr>
            </w:pPr>
            <w:r w:rsidRPr="00D766AB">
              <w:rPr>
                <w:rFonts w:ascii="Cambria" w:hAnsi="Cambria"/>
                <w:sz w:val="20"/>
                <w:szCs w:val="18"/>
              </w:rPr>
              <w:t>HT</w:t>
            </w:r>
          </w:p>
        </w:tc>
        <w:tc>
          <w:tcPr>
            <w:tcW w:w="1017" w:type="dxa"/>
            <w:vAlign w:val="center"/>
          </w:tcPr>
          <w:p w14:paraId="27B633F4" w14:textId="0D9E81A4" w:rsidR="00696432" w:rsidRPr="00D766AB" w:rsidRDefault="00696432" w:rsidP="00696432">
            <w:pPr>
              <w:pStyle w:val="ListParagraph"/>
              <w:ind w:left="113" w:right="113"/>
              <w:rPr>
                <w:rFonts w:ascii="Book Antiqua" w:hAnsi="Book Antiqua"/>
                <w:sz w:val="18"/>
                <w:szCs w:val="18"/>
              </w:rPr>
            </w:pPr>
            <w:r w:rsidRPr="00D766AB">
              <w:rPr>
                <w:rFonts w:asciiTheme="majorHAnsi" w:hAnsiTheme="majorHAnsi"/>
                <w:sz w:val="18"/>
                <w:szCs w:val="18"/>
              </w:rPr>
              <w:t>70.3</w:t>
            </w:r>
            <w:r w:rsidR="000D1B2D" w:rsidRPr="00D766AB">
              <w:rPr>
                <w:rFonts w:asciiTheme="majorHAnsi" w:hAnsiTheme="majorHAnsi"/>
                <w:sz w:val="18"/>
                <w:szCs w:val="18"/>
              </w:rPr>
              <w:t>6</w:t>
            </w:r>
          </w:p>
        </w:tc>
        <w:tc>
          <w:tcPr>
            <w:tcW w:w="1116" w:type="dxa"/>
            <w:vAlign w:val="center"/>
          </w:tcPr>
          <w:p w14:paraId="13F3DEAD" w14:textId="3729F9A7" w:rsidR="00696432" w:rsidRPr="00D766AB" w:rsidRDefault="00696432" w:rsidP="006312EE">
            <w:pPr>
              <w:pStyle w:val="ListParagraph"/>
              <w:ind w:left="113" w:right="113"/>
              <w:jc w:val="right"/>
              <w:rPr>
                <w:rFonts w:ascii="Book Antiqua" w:hAnsi="Book Antiqua"/>
                <w:sz w:val="18"/>
                <w:szCs w:val="18"/>
              </w:rPr>
            </w:pPr>
            <w:r w:rsidRPr="00D766AB">
              <w:rPr>
                <w:rFonts w:asciiTheme="majorHAnsi" w:hAnsiTheme="majorHAnsi"/>
                <w:sz w:val="18"/>
                <w:szCs w:val="18"/>
              </w:rPr>
              <w:t>50</w:t>
            </w:r>
            <w:r w:rsidR="000D1B2D" w:rsidRPr="00D766AB">
              <w:rPr>
                <w:rFonts w:asciiTheme="majorHAnsi" w:hAnsiTheme="majorHAnsi"/>
                <w:sz w:val="18"/>
                <w:szCs w:val="18"/>
              </w:rPr>
              <w:t>5</w:t>
            </w:r>
            <w:r w:rsidR="006312EE" w:rsidRPr="00D766AB">
              <w:rPr>
                <w:rFonts w:asciiTheme="majorHAnsi" w:hAnsiTheme="majorHAnsi"/>
                <w:sz w:val="18"/>
                <w:szCs w:val="18"/>
              </w:rPr>
              <w:t>4</w:t>
            </w:r>
            <w:r w:rsidRPr="00D766AB">
              <w:rPr>
                <w:rFonts w:asciiTheme="majorHAnsi" w:hAnsiTheme="majorHAnsi"/>
                <w:sz w:val="18"/>
                <w:szCs w:val="18"/>
              </w:rPr>
              <w:t>.</w:t>
            </w:r>
            <w:r w:rsidR="006312EE" w:rsidRPr="00D766AB">
              <w:rPr>
                <w:rFonts w:asciiTheme="majorHAnsi" w:hAnsiTheme="majorHAnsi"/>
                <w:sz w:val="18"/>
                <w:szCs w:val="18"/>
              </w:rPr>
              <w:t>85</w:t>
            </w:r>
          </w:p>
        </w:tc>
        <w:tc>
          <w:tcPr>
            <w:tcW w:w="918" w:type="dxa"/>
            <w:vAlign w:val="center"/>
          </w:tcPr>
          <w:p w14:paraId="0DB24DD2" w14:textId="4C14F45D" w:rsidR="00696432" w:rsidRPr="00D766AB" w:rsidRDefault="00696432" w:rsidP="00696432">
            <w:pPr>
              <w:pStyle w:val="ListParagraph"/>
              <w:ind w:left="113" w:right="113"/>
              <w:rPr>
                <w:rFonts w:ascii="Book Antiqua" w:hAnsi="Book Antiqua"/>
                <w:b/>
                <w:sz w:val="18"/>
                <w:szCs w:val="18"/>
              </w:rPr>
            </w:pPr>
            <w:r w:rsidRPr="00D766AB">
              <w:rPr>
                <w:rFonts w:ascii="Book Antiqua" w:hAnsi="Book Antiqua"/>
                <w:sz w:val="18"/>
                <w:szCs w:val="18"/>
              </w:rPr>
              <w:t>48.5</w:t>
            </w:r>
            <w:r w:rsidR="006E614D" w:rsidRPr="00D766AB">
              <w:rPr>
                <w:rFonts w:ascii="Book Antiqua" w:hAnsi="Book Antiqua"/>
                <w:sz w:val="18"/>
                <w:szCs w:val="18"/>
              </w:rPr>
              <w:t>7</w:t>
            </w:r>
          </w:p>
        </w:tc>
        <w:tc>
          <w:tcPr>
            <w:tcW w:w="994" w:type="dxa"/>
            <w:vAlign w:val="center"/>
          </w:tcPr>
          <w:p w14:paraId="0C6022E5" w14:textId="56EE02BB" w:rsidR="00696432" w:rsidRPr="00D766AB" w:rsidRDefault="00696432" w:rsidP="00572519">
            <w:pPr>
              <w:jc w:val="right"/>
              <w:rPr>
                <w:rFonts w:ascii="Book Antiqua" w:hAnsi="Book Antiqua"/>
                <w:b/>
                <w:sz w:val="18"/>
                <w:szCs w:val="18"/>
              </w:rPr>
            </w:pPr>
            <w:r w:rsidRPr="00D766AB">
              <w:rPr>
                <w:rFonts w:ascii="Book Antiqua" w:hAnsi="Book Antiqua"/>
                <w:sz w:val="18"/>
                <w:szCs w:val="18"/>
              </w:rPr>
              <w:t>3749.</w:t>
            </w:r>
            <w:r w:rsidR="00572519" w:rsidRPr="00D766AB">
              <w:rPr>
                <w:rFonts w:ascii="Book Antiqua" w:hAnsi="Book Antiqua"/>
                <w:sz w:val="18"/>
                <w:szCs w:val="18"/>
              </w:rPr>
              <w:t>83</w:t>
            </w:r>
          </w:p>
        </w:tc>
        <w:tc>
          <w:tcPr>
            <w:tcW w:w="988" w:type="dxa"/>
            <w:vAlign w:val="center"/>
          </w:tcPr>
          <w:p w14:paraId="5F27681B" w14:textId="24CE4A55" w:rsidR="00696432" w:rsidRPr="00D766AB" w:rsidRDefault="00696432" w:rsidP="000C12AA">
            <w:pPr>
              <w:pStyle w:val="ListParagraph"/>
              <w:ind w:left="113" w:right="113"/>
              <w:rPr>
                <w:rFonts w:ascii="Book Antiqua" w:hAnsi="Book Antiqua"/>
                <w:sz w:val="18"/>
                <w:szCs w:val="18"/>
              </w:rPr>
            </w:pPr>
            <w:r w:rsidRPr="00D766AB">
              <w:rPr>
                <w:rFonts w:ascii="Book Antiqua" w:hAnsi="Book Antiqua"/>
                <w:sz w:val="18"/>
                <w:szCs w:val="18"/>
              </w:rPr>
              <w:t>51.</w:t>
            </w:r>
            <w:r w:rsidR="000C12AA" w:rsidRPr="00D766AB">
              <w:rPr>
                <w:rFonts w:ascii="Book Antiqua" w:hAnsi="Book Antiqua"/>
                <w:sz w:val="18"/>
                <w:szCs w:val="18"/>
              </w:rPr>
              <w:t>91</w:t>
            </w:r>
          </w:p>
        </w:tc>
        <w:tc>
          <w:tcPr>
            <w:tcW w:w="989" w:type="dxa"/>
            <w:vAlign w:val="center"/>
          </w:tcPr>
          <w:p w14:paraId="05D1C780" w14:textId="00B41E3F" w:rsidR="00696432" w:rsidRPr="00D766AB" w:rsidRDefault="00696432" w:rsidP="000C12AA">
            <w:pPr>
              <w:jc w:val="right"/>
              <w:rPr>
                <w:rFonts w:ascii="Book Antiqua" w:hAnsi="Book Antiqua"/>
                <w:sz w:val="18"/>
                <w:szCs w:val="18"/>
              </w:rPr>
            </w:pPr>
            <w:r w:rsidRPr="00D766AB">
              <w:rPr>
                <w:rFonts w:ascii="Book Antiqua" w:hAnsi="Book Antiqua"/>
                <w:sz w:val="18"/>
                <w:szCs w:val="18"/>
              </w:rPr>
              <w:t>39</w:t>
            </w:r>
            <w:r w:rsidR="00E322CF" w:rsidRPr="00D766AB">
              <w:rPr>
                <w:rFonts w:ascii="Book Antiqua" w:hAnsi="Book Antiqua"/>
                <w:sz w:val="18"/>
                <w:szCs w:val="18"/>
              </w:rPr>
              <w:t>2</w:t>
            </w:r>
            <w:r w:rsidR="000C12AA" w:rsidRPr="00D766AB">
              <w:rPr>
                <w:rFonts w:ascii="Book Antiqua" w:hAnsi="Book Antiqua"/>
                <w:sz w:val="18"/>
                <w:szCs w:val="18"/>
              </w:rPr>
              <w:t>3.07</w:t>
            </w:r>
          </w:p>
        </w:tc>
      </w:tr>
      <w:tr w:rsidR="00696432" w:rsidRPr="00D766AB" w14:paraId="5D02F266" w14:textId="77777777" w:rsidTr="00B40015">
        <w:trPr>
          <w:trHeight w:val="350"/>
        </w:trPr>
        <w:tc>
          <w:tcPr>
            <w:tcW w:w="2119" w:type="dxa"/>
            <w:vAlign w:val="center"/>
          </w:tcPr>
          <w:p w14:paraId="1E68267E" w14:textId="77777777" w:rsidR="00696432" w:rsidRPr="00D766AB" w:rsidRDefault="00696432" w:rsidP="00696432">
            <w:pPr>
              <w:rPr>
                <w:rFonts w:ascii="Cambria" w:hAnsi="Cambria"/>
                <w:sz w:val="20"/>
                <w:szCs w:val="18"/>
              </w:rPr>
            </w:pPr>
            <w:r w:rsidRPr="00D766AB">
              <w:rPr>
                <w:rFonts w:ascii="Cambria" w:hAnsi="Cambria"/>
                <w:sz w:val="20"/>
                <w:szCs w:val="18"/>
              </w:rPr>
              <w:t>DHT</w:t>
            </w:r>
          </w:p>
        </w:tc>
        <w:tc>
          <w:tcPr>
            <w:tcW w:w="1017" w:type="dxa"/>
            <w:vAlign w:val="center"/>
          </w:tcPr>
          <w:p w14:paraId="1C9965CD" w14:textId="77777777" w:rsidR="00696432" w:rsidRPr="00D766AB" w:rsidRDefault="00696432" w:rsidP="00696432">
            <w:pPr>
              <w:pStyle w:val="ListParagraph"/>
              <w:ind w:left="113" w:right="113"/>
              <w:rPr>
                <w:rFonts w:ascii="Book Antiqua" w:hAnsi="Book Antiqua"/>
                <w:sz w:val="18"/>
                <w:szCs w:val="18"/>
              </w:rPr>
            </w:pPr>
            <w:r w:rsidRPr="00D766AB">
              <w:rPr>
                <w:rFonts w:asciiTheme="majorHAnsi" w:hAnsiTheme="majorHAnsi"/>
                <w:sz w:val="18"/>
                <w:szCs w:val="18"/>
              </w:rPr>
              <w:t>11.82</w:t>
            </w:r>
          </w:p>
        </w:tc>
        <w:tc>
          <w:tcPr>
            <w:tcW w:w="1116" w:type="dxa"/>
            <w:vAlign w:val="center"/>
          </w:tcPr>
          <w:p w14:paraId="43E31B86" w14:textId="77777777" w:rsidR="00696432" w:rsidRPr="00D766AB" w:rsidRDefault="00696432" w:rsidP="00696432">
            <w:pPr>
              <w:pStyle w:val="ListParagraph"/>
              <w:ind w:left="113" w:right="113"/>
              <w:jc w:val="right"/>
              <w:rPr>
                <w:rFonts w:ascii="Book Antiqua" w:hAnsi="Book Antiqua"/>
                <w:sz w:val="18"/>
                <w:szCs w:val="18"/>
              </w:rPr>
            </w:pPr>
            <w:r w:rsidRPr="00D766AB">
              <w:rPr>
                <w:rFonts w:asciiTheme="majorHAnsi" w:hAnsiTheme="majorHAnsi"/>
                <w:sz w:val="18"/>
                <w:szCs w:val="18"/>
              </w:rPr>
              <w:t>1063.28</w:t>
            </w:r>
          </w:p>
        </w:tc>
        <w:tc>
          <w:tcPr>
            <w:tcW w:w="918" w:type="dxa"/>
            <w:vAlign w:val="center"/>
          </w:tcPr>
          <w:p w14:paraId="7AA3CA67" w14:textId="77777777" w:rsidR="00696432" w:rsidRPr="00D766AB" w:rsidRDefault="00696432" w:rsidP="00696432">
            <w:pPr>
              <w:pStyle w:val="ListParagraph"/>
              <w:ind w:left="113" w:right="113"/>
              <w:rPr>
                <w:rFonts w:ascii="Book Antiqua" w:hAnsi="Book Antiqua"/>
                <w:sz w:val="18"/>
                <w:szCs w:val="18"/>
              </w:rPr>
            </w:pPr>
            <w:r w:rsidRPr="00D766AB">
              <w:rPr>
                <w:rFonts w:ascii="Book Antiqua" w:hAnsi="Book Antiqua"/>
                <w:sz w:val="18"/>
                <w:szCs w:val="18"/>
              </w:rPr>
              <w:t>7.61</w:t>
            </w:r>
          </w:p>
        </w:tc>
        <w:tc>
          <w:tcPr>
            <w:tcW w:w="994" w:type="dxa"/>
            <w:vAlign w:val="center"/>
          </w:tcPr>
          <w:p w14:paraId="7898D2BE" w14:textId="77777777" w:rsidR="00696432" w:rsidRPr="00D766AB" w:rsidRDefault="00696432" w:rsidP="00696432">
            <w:pPr>
              <w:jc w:val="right"/>
              <w:rPr>
                <w:rFonts w:ascii="Book Antiqua" w:hAnsi="Book Antiqua"/>
                <w:sz w:val="18"/>
                <w:szCs w:val="18"/>
              </w:rPr>
            </w:pPr>
            <w:r w:rsidRPr="00D766AB">
              <w:rPr>
                <w:rFonts w:ascii="Book Antiqua" w:hAnsi="Book Antiqua"/>
                <w:sz w:val="18"/>
                <w:szCs w:val="18"/>
              </w:rPr>
              <w:t>825.06</w:t>
            </w:r>
          </w:p>
        </w:tc>
        <w:tc>
          <w:tcPr>
            <w:tcW w:w="988" w:type="dxa"/>
            <w:vAlign w:val="center"/>
          </w:tcPr>
          <w:p w14:paraId="19D9B0A5" w14:textId="429011A0" w:rsidR="00696432" w:rsidRPr="00D766AB" w:rsidRDefault="000C12AA" w:rsidP="00696432">
            <w:pPr>
              <w:pStyle w:val="ListParagraph"/>
              <w:ind w:left="113" w:right="113"/>
              <w:rPr>
                <w:rFonts w:ascii="Book Antiqua" w:hAnsi="Book Antiqua"/>
                <w:sz w:val="18"/>
                <w:szCs w:val="18"/>
              </w:rPr>
            </w:pPr>
            <w:r w:rsidRPr="00D766AB">
              <w:rPr>
                <w:rFonts w:ascii="Book Antiqua" w:hAnsi="Book Antiqua"/>
                <w:sz w:val="18"/>
                <w:szCs w:val="18"/>
              </w:rPr>
              <w:t>7.11</w:t>
            </w:r>
          </w:p>
        </w:tc>
        <w:tc>
          <w:tcPr>
            <w:tcW w:w="989" w:type="dxa"/>
            <w:vAlign w:val="center"/>
          </w:tcPr>
          <w:p w14:paraId="4F5A79E4" w14:textId="114EDBE4" w:rsidR="00696432" w:rsidRPr="00D766AB" w:rsidRDefault="000C12AA" w:rsidP="00E322CF">
            <w:pPr>
              <w:jc w:val="right"/>
              <w:rPr>
                <w:rFonts w:ascii="Book Antiqua" w:hAnsi="Book Antiqua"/>
                <w:sz w:val="18"/>
                <w:szCs w:val="18"/>
              </w:rPr>
            </w:pPr>
            <w:r w:rsidRPr="00D766AB">
              <w:rPr>
                <w:rFonts w:ascii="Book Antiqua" w:hAnsi="Book Antiqua"/>
                <w:sz w:val="18"/>
                <w:szCs w:val="18"/>
              </w:rPr>
              <w:t>659.32</w:t>
            </w:r>
          </w:p>
        </w:tc>
      </w:tr>
      <w:tr w:rsidR="00696432" w:rsidRPr="00D766AB" w14:paraId="35D1FE95" w14:textId="77777777" w:rsidTr="00B40015">
        <w:trPr>
          <w:trHeight w:val="350"/>
        </w:trPr>
        <w:tc>
          <w:tcPr>
            <w:tcW w:w="2119" w:type="dxa"/>
            <w:vAlign w:val="center"/>
          </w:tcPr>
          <w:p w14:paraId="551A1356" w14:textId="77777777" w:rsidR="00696432" w:rsidRPr="00D766AB" w:rsidRDefault="00696432" w:rsidP="00696432">
            <w:pPr>
              <w:rPr>
                <w:rFonts w:ascii="Cambria" w:hAnsi="Cambria"/>
                <w:sz w:val="20"/>
                <w:szCs w:val="18"/>
              </w:rPr>
            </w:pPr>
            <w:r w:rsidRPr="00D766AB">
              <w:rPr>
                <w:rFonts w:ascii="Cambria" w:hAnsi="Cambria"/>
                <w:sz w:val="20"/>
                <w:szCs w:val="18"/>
              </w:rPr>
              <w:t>LT</w:t>
            </w:r>
          </w:p>
        </w:tc>
        <w:tc>
          <w:tcPr>
            <w:tcW w:w="1017" w:type="dxa"/>
            <w:vAlign w:val="center"/>
          </w:tcPr>
          <w:p w14:paraId="6464B3BD" w14:textId="73CE9609" w:rsidR="00696432" w:rsidRPr="00D766AB" w:rsidRDefault="00696432" w:rsidP="00696432">
            <w:pPr>
              <w:pStyle w:val="ListParagraph"/>
              <w:ind w:left="113" w:right="113"/>
              <w:rPr>
                <w:rFonts w:ascii="Book Antiqua" w:hAnsi="Book Antiqua"/>
                <w:sz w:val="18"/>
                <w:szCs w:val="18"/>
              </w:rPr>
            </w:pPr>
            <w:r w:rsidRPr="00D766AB">
              <w:rPr>
                <w:rFonts w:asciiTheme="majorHAnsi" w:hAnsiTheme="majorHAnsi"/>
                <w:sz w:val="18"/>
                <w:szCs w:val="18"/>
              </w:rPr>
              <w:t>10.4</w:t>
            </w:r>
            <w:r w:rsidR="000D1B2D" w:rsidRPr="00D766AB">
              <w:rPr>
                <w:rFonts w:asciiTheme="majorHAnsi" w:hAnsiTheme="majorHAnsi"/>
                <w:sz w:val="18"/>
                <w:szCs w:val="18"/>
              </w:rPr>
              <w:t>3</w:t>
            </w:r>
          </w:p>
        </w:tc>
        <w:tc>
          <w:tcPr>
            <w:tcW w:w="1116" w:type="dxa"/>
            <w:vAlign w:val="center"/>
          </w:tcPr>
          <w:p w14:paraId="06505047" w14:textId="53F3FAD0" w:rsidR="00696432" w:rsidRPr="00D766AB" w:rsidRDefault="00696432" w:rsidP="00696432">
            <w:pPr>
              <w:pStyle w:val="ListParagraph"/>
              <w:ind w:left="113" w:right="113"/>
              <w:jc w:val="right"/>
              <w:rPr>
                <w:rFonts w:ascii="Book Antiqua" w:hAnsi="Book Antiqua"/>
                <w:sz w:val="18"/>
                <w:szCs w:val="18"/>
              </w:rPr>
            </w:pPr>
            <w:r w:rsidRPr="00D766AB">
              <w:rPr>
                <w:rFonts w:asciiTheme="majorHAnsi" w:hAnsiTheme="majorHAnsi"/>
                <w:sz w:val="18"/>
                <w:szCs w:val="18"/>
              </w:rPr>
              <w:t>84</w:t>
            </w:r>
            <w:r w:rsidR="000D1B2D" w:rsidRPr="00D766AB">
              <w:rPr>
                <w:rFonts w:asciiTheme="majorHAnsi" w:hAnsiTheme="majorHAnsi"/>
                <w:sz w:val="18"/>
                <w:szCs w:val="18"/>
              </w:rPr>
              <w:t>9</w:t>
            </w:r>
            <w:r w:rsidRPr="00D766AB">
              <w:rPr>
                <w:rFonts w:asciiTheme="majorHAnsi" w:hAnsiTheme="majorHAnsi"/>
                <w:sz w:val="18"/>
                <w:szCs w:val="18"/>
              </w:rPr>
              <w:t>.</w:t>
            </w:r>
            <w:r w:rsidR="000D1B2D" w:rsidRPr="00D766AB">
              <w:rPr>
                <w:rFonts w:asciiTheme="majorHAnsi" w:hAnsiTheme="majorHAnsi"/>
                <w:sz w:val="18"/>
                <w:szCs w:val="18"/>
              </w:rPr>
              <w:t>54</w:t>
            </w:r>
          </w:p>
        </w:tc>
        <w:tc>
          <w:tcPr>
            <w:tcW w:w="918" w:type="dxa"/>
            <w:vAlign w:val="center"/>
          </w:tcPr>
          <w:p w14:paraId="52245583" w14:textId="77777777" w:rsidR="00696432" w:rsidRPr="00D766AB" w:rsidRDefault="00696432" w:rsidP="00696432">
            <w:pPr>
              <w:pStyle w:val="ListParagraph"/>
              <w:ind w:left="113" w:right="113"/>
              <w:rPr>
                <w:rFonts w:ascii="Book Antiqua" w:hAnsi="Book Antiqua"/>
                <w:sz w:val="18"/>
                <w:szCs w:val="18"/>
              </w:rPr>
            </w:pPr>
            <w:r w:rsidRPr="00D766AB">
              <w:rPr>
                <w:rFonts w:ascii="Book Antiqua" w:hAnsi="Book Antiqua"/>
                <w:sz w:val="18"/>
                <w:szCs w:val="18"/>
              </w:rPr>
              <w:t>6.56</w:t>
            </w:r>
          </w:p>
        </w:tc>
        <w:tc>
          <w:tcPr>
            <w:tcW w:w="994" w:type="dxa"/>
            <w:vAlign w:val="center"/>
          </w:tcPr>
          <w:p w14:paraId="56F15263" w14:textId="2EE5BDF2" w:rsidR="00696432" w:rsidRPr="00D766AB" w:rsidRDefault="00696432" w:rsidP="00696432">
            <w:pPr>
              <w:jc w:val="right"/>
              <w:rPr>
                <w:rFonts w:ascii="Book Antiqua" w:hAnsi="Book Antiqua"/>
                <w:sz w:val="18"/>
                <w:szCs w:val="18"/>
              </w:rPr>
            </w:pPr>
            <w:r w:rsidRPr="00D766AB">
              <w:rPr>
                <w:rFonts w:ascii="Book Antiqua" w:hAnsi="Book Antiqua"/>
                <w:sz w:val="18"/>
                <w:szCs w:val="18"/>
              </w:rPr>
              <w:t>590.0</w:t>
            </w:r>
            <w:r w:rsidR="006E614D" w:rsidRPr="00D766AB">
              <w:rPr>
                <w:rFonts w:ascii="Book Antiqua" w:hAnsi="Book Antiqua"/>
                <w:sz w:val="18"/>
                <w:szCs w:val="18"/>
              </w:rPr>
              <w:t>9</w:t>
            </w:r>
          </w:p>
        </w:tc>
        <w:tc>
          <w:tcPr>
            <w:tcW w:w="988" w:type="dxa"/>
            <w:vAlign w:val="center"/>
          </w:tcPr>
          <w:p w14:paraId="02F28AF7" w14:textId="77777777" w:rsidR="00696432" w:rsidRPr="00D766AB" w:rsidRDefault="00696432" w:rsidP="00696432">
            <w:pPr>
              <w:pStyle w:val="ListParagraph"/>
              <w:ind w:left="113" w:right="113"/>
              <w:rPr>
                <w:rFonts w:ascii="Book Antiqua" w:hAnsi="Book Antiqua"/>
                <w:sz w:val="18"/>
                <w:szCs w:val="18"/>
              </w:rPr>
            </w:pPr>
            <w:r w:rsidRPr="00D766AB">
              <w:rPr>
                <w:rFonts w:ascii="Book Antiqua" w:hAnsi="Book Antiqua"/>
                <w:sz w:val="18"/>
                <w:szCs w:val="18"/>
              </w:rPr>
              <w:t>7.46</w:t>
            </w:r>
          </w:p>
        </w:tc>
        <w:tc>
          <w:tcPr>
            <w:tcW w:w="989" w:type="dxa"/>
            <w:vAlign w:val="center"/>
          </w:tcPr>
          <w:p w14:paraId="2DC9E7E5" w14:textId="5FC21047" w:rsidR="00696432" w:rsidRPr="00D766AB" w:rsidRDefault="00696432" w:rsidP="000C12AA">
            <w:pPr>
              <w:jc w:val="right"/>
              <w:rPr>
                <w:rFonts w:ascii="Book Antiqua" w:hAnsi="Book Antiqua"/>
                <w:sz w:val="18"/>
                <w:szCs w:val="18"/>
              </w:rPr>
            </w:pPr>
            <w:r w:rsidRPr="00D766AB">
              <w:rPr>
                <w:rFonts w:ascii="Book Antiqua" w:hAnsi="Book Antiqua"/>
                <w:sz w:val="18"/>
                <w:szCs w:val="18"/>
              </w:rPr>
              <w:t>66</w:t>
            </w:r>
            <w:r w:rsidR="000C12AA" w:rsidRPr="00D766AB">
              <w:rPr>
                <w:rFonts w:ascii="Book Antiqua" w:hAnsi="Book Antiqua"/>
                <w:sz w:val="18"/>
                <w:szCs w:val="18"/>
              </w:rPr>
              <w:t>8.70</w:t>
            </w:r>
          </w:p>
        </w:tc>
      </w:tr>
      <w:tr w:rsidR="00696432" w:rsidRPr="00D766AB" w14:paraId="4E8F4AA6" w14:textId="77777777" w:rsidTr="00B40015">
        <w:trPr>
          <w:trHeight w:val="561"/>
        </w:trPr>
        <w:tc>
          <w:tcPr>
            <w:tcW w:w="2119" w:type="dxa"/>
            <w:vAlign w:val="center"/>
          </w:tcPr>
          <w:p w14:paraId="5420620F" w14:textId="77777777" w:rsidR="00696432" w:rsidRPr="00D766AB" w:rsidRDefault="00696432" w:rsidP="00696432">
            <w:pPr>
              <w:rPr>
                <w:rFonts w:ascii="Cambria" w:hAnsi="Cambria"/>
                <w:sz w:val="20"/>
                <w:szCs w:val="18"/>
              </w:rPr>
            </w:pPr>
            <w:r w:rsidRPr="00D766AB">
              <w:rPr>
                <w:rFonts w:ascii="Cambria" w:hAnsi="Cambria"/>
                <w:sz w:val="20"/>
                <w:szCs w:val="18"/>
              </w:rPr>
              <w:t>Total</w:t>
            </w:r>
          </w:p>
        </w:tc>
        <w:tc>
          <w:tcPr>
            <w:tcW w:w="1017" w:type="dxa"/>
            <w:vAlign w:val="center"/>
          </w:tcPr>
          <w:p w14:paraId="795EC1AC" w14:textId="613AFCB2" w:rsidR="00696432" w:rsidRPr="00D766AB" w:rsidRDefault="00696432" w:rsidP="00696432">
            <w:pPr>
              <w:pStyle w:val="ListParagraph"/>
              <w:ind w:left="113" w:right="113"/>
              <w:rPr>
                <w:rFonts w:ascii="Book Antiqua" w:hAnsi="Book Antiqua"/>
                <w:b/>
                <w:bCs/>
                <w:sz w:val="18"/>
                <w:szCs w:val="18"/>
              </w:rPr>
            </w:pPr>
            <w:r w:rsidRPr="00D766AB">
              <w:rPr>
                <w:rFonts w:asciiTheme="majorHAnsi" w:hAnsiTheme="majorHAnsi"/>
                <w:b/>
                <w:bCs/>
                <w:sz w:val="18"/>
                <w:szCs w:val="18"/>
              </w:rPr>
              <w:t>92.</w:t>
            </w:r>
            <w:r w:rsidR="000D1B2D" w:rsidRPr="00D766AB">
              <w:rPr>
                <w:rFonts w:asciiTheme="majorHAnsi" w:hAnsiTheme="majorHAnsi"/>
                <w:b/>
                <w:bCs/>
                <w:sz w:val="18"/>
                <w:szCs w:val="18"/>
              </w:rPr>
              <w:t>61</w:t>
            </w:r>
          </w:p>
        </w:tc>
        <w:tc>
          <w:tcPr>
            <w:tcW w:w="1116" w:type="dxa"/>
            <w:vAlign w:val="center"/>
          </w:tcPr>
          <w:p w14:paraId="4338D6B9" w14:textId="09C51B73" w:rsidR="00696432" w:rsidRPr="00D766AB" w:rsidRDefault="00696432" w:rsidP="006312EE">
            <w:pPr>
              <w:pStyle w:val="ListParagraph"/>
              <w:ind w:left="-131" w:right="113"/>
              <w:jc w:val="right"/>
              <w:rPr>
                <w:rFonts w:ascii="Book Antiqua" w:hAnsi="Book Antiqua"/>
                <w:b/>
                <w:bCs/>
                <w:sz w:val="18"/>
                <w:szCs w:val="18"/>
              </w:rPr>
            </w:pPr>
            <w:r w:rsidRPr="00D766AB">
              <w:rPr>
                <w:rFonts w:asciiTheme="majorHAnsi" w:hAnsiTheme="majorHAnsi"/>
                <w:b/>
                <w:bCs/>
                <w:sz w:val="18"/>
                <w:szCs w:val="18"/>
              </w:rPr>
              <w:t>696</w:t>
            </w:r>
            <w:r w:rsidR="006312EE" w:rsidRPr="00D766AB">
              <w:rPr>
                <w:rFonts w:asciiTheme="majorHAnsi" w:hAnsiTheme="majorHAnsi"/>
                <w:b/>
                <w:bCs/>
                <w:sz w:val="18"/>
                <w:szCs w:val="18"/>
              </w:rPr>
              <w:t>7</w:t>
            </w:r>
            <w:r w:rsidRPr="00D766AB">
              <w:rPr>
                <w:rFonts w:asciiTheme="majorHAnsi" w:hAnsiTheme="majorHAnsi"/>
                <w:b/>
                <w:bCs/>
                <w:sz w:val="18"/>
                <w:szCs w:val="18"/>
              </w:rPr>
              <w:t>.</w:t>
            </w:r>
            <w:r w:rsidR="006312EE" w:rsidRPr="00D766AB">
              <w:rPr>
                <w:rFonts w:asciiTheme="majorHAnsi" w:hAnsiTheme="majorHAnsi"/>
                <w:b/>
                <w:bCs/>
                <w:sz w:val="18"/>
                <w:szCs w:val="18"/>
              </w:rPr>
              <w:t>66</w:t>
            </w:r>
          </w:p>
        </w:tc>
        <w:tc>
          <w:tcPr>
            <w:tcW w:w="918" w:type="dxa"/>
            <w:vAlign w:val="center"/>
          </w:tcPr>
          <w:p w14:paraId="76925F21" w14:textId="77777777" w:rsidR="00696432" w:rsidRPr="00D766AB" w:rsidRDefault="00696432" w:rsidP="00696432">
            <w:pPr>
              <w:pStyle w:val="ListParagraph"/>
              <w:ind w:left="113" w:right="113"/>
              <w:rPr>
                <w:rFonts w:ascii="Book Antiqua" w:hAnsi="Book Antiqua"/>
                <w:b/>
                <w:sz w:val="18"/>
                <w:szCs w:val="18"/>
              </w:rPr>
            </w:pPr>
            <w:r w:rsidRPr="00D766AB">
              <w:rPr>
                <w:rFonts w:ascii="Book Antiqua" w:hAnsi="Book Antiqua"/>
                <w:b/>
                <w:bCs/>
                <w:sz w:val="18"/>
                <w:szCs w:val="18"/>
              </w:rPr>
              <w:t>62.74</w:t>
            </w:r>
          </w:p>
        </w:tc>
        <w:tc>
          <w:tcPr>
            <w:tcW w:w="994" w:type="dxa"/>
            <w:vAlign w:val="center"/>
          </w:tcPr>
          <w:p w14:paraId="685872B7" w14:textId="29FA628C" w:rsidR="00696432" w:rsidRPr="00D766AB" w:rsidRDefault="00696432" w:rsidP="00572519">
            <w:pPr>
              <w:jc w:val="right"/>
              <w:rPr>
                <w:rFonts w:ascii="Book Antiqua" w:hAnsi="Book Antiqua"/>
                <w:b/>
                <w:sz w:val="18"/>
                <w:szCs w:val="18"/>
              </w:rPr>
            </w:pPr>
            <w:r w:rsidRPr="00D766AB">
              <w:rPr>
                <w:rFonts w:ascii="Book Antiqua" w:hAnsi="Book Antiqua"/>
                <w:b/>
                <w:bCs/>
                <w:sz w:val="18"/>
                <w:szCs w:val="18"/>
              </w:rPr>
              <w:t>5164.</w:t>
            </w:r>
            <w:r w:rsidR="00572519" w:rsidRPr="00D766AB">
              <w:rPr>
                <w:rFonts w:ascii="Book Antiqua" w:hAnsi="Book Antiqua"/>
                <w:b/>
                <w:bCs/>
                <w:sz w:val="18"/>
                <w:szCs w:val="18"/>
              </w:rPr>
              <w:t>98</w:t>
            </w:r>
          </w:p>
        </w:tc>
        <w:tc>
          <w:tcPr>
            <w:tcW w:w="988" w:type="dxa"/>
            <w:vAlign w:val="center"/>
          </w:tcPr>
          <w:p w14:paraId="2435CEE4" w14:textId="2D3B43CE" w:rsidR="00696432" w:rsidRPr="00D766AB" w:rsidRDefault="000C12AA" w:rsidP="00696432">
            <w:pPr>
              <w:pStyle w:val="ListParagraph"/>
              <w:ind w:left="113" w:right="113"/>
              <w:rPr>
                <w:rFonts w:ascii="Book Antiqua" w:hAnsi="Book Antiqua"/>
                <w:b/>
                <w:sz w:val="18"/>
                <w:szCs w:val="18"/>
              </w:rPr>
            </w:pPr>
            <w:r w:rsidRPr="00D766AB">
              <w:rPr>
                <w:rFonts w:ascii="Book Antiqua" w:hAnsi="Book Antiqua"/>
                <w:b/>
                <w:sz w:val="18"/>
                <w:szCs w:val="18"/>
              </w:rPr>
              <w:t>66.47</w:t>
            </w:r>
          </w:p>
        </w:tc>
        <w:tc>
          <w:tcPr>
            <w:tcW w:w="989" w:type="dxa"/>
            <w:vAlign w:val="center"/>
          </w:tcPr>
          <w:p w14:paraId="3F4ED6B2" w14:textId="63498B84" w:rsidR="00696432" w:rsidRPr="00D766AB" w:rsidRDefault="000C12AA" w:rsidP="000C12AA">
            <w:pPr>
              <w:jc w:val="right"/>
              <w:rPr>
                <w:rFonts w:ascii="Book Antiqua" w:hAnsi="Book Antiqua"/>
                <w:b/>
                <w:sz w:val="18"/>
                <w:szCs w:val="18"/>
              </w:rPr>
            </w:pPr>
            <w:r w:rsidRPr="00D766AB">
              <w:rPr>
                <w:rFonts w:ascii="Book Antiqua" w:hAnsi="Book Antiqua"/>
                <w:b/>
                <w:sz w:val="18"/>
                <w:szCs w:val="18"/>
              </w:rPr>
              <w:t>5251.09</w:t>
            </w:r>
          </w:p>
        </w:tc>
      </w:tr>
      <w:tr w:rsidR="004841C2" w:rsidRPr="00D766AB" w14:paraId="758C4CF9" w14:textId="77777777" w:rsidTr="00B40015">
        <w:trPr>
          <w:trHeight w:val="198"/>
        </w:trPr>
        <w:tc>
          <w:tcPr>
            <w:tcW w:w="2119" w:type="dxa"/>
            <w:vAlign w:val="center"/>
          </w:tcPr>
          <w:p w14:paraId="6A2F8FEE" w14:textId="77777777" w:rsidR="004841C2" w:rsidRPr="00D766AB" w:rsidRDefault="004841C2" w:rsidP="00D86938">
            <w:pPr>
              <w:jc w:val="left"/>
              <w:rPr>
                <w:rFonts w:ascii="Cambria" w:hAnsi="Cambria"/>
                <w:sz w:val="20"/>
                <w:szCs w:val="18"/>
              </w:rPr>
            </w:pPr>
            <w:r w:rsidRPr="00D766AB">
              <w:rPr>
                <w:rFonts w:ascii="Cambria" w:hAnsi="Cambria"/>
                <w:sz w:val="20"/>
                <w:szCs w:val="18"/>
              </w:rPr>
              <w:t>Elect. Duty &amp; other state levies recovered</w:t>
            </w:r>
          </w:p>
        </w:tc>
        <w:tc>
          <w:tcPr>
            <w:tcW w:w="1017" w:type="dxa"/>
          </w:tcPr>
          <w:p w14:paraId="3DB17E32" w14:textId="77777777" w:rsidR="004841C2" w:rsidRPr="00D766AB" w:rsidRDefault="004841C2" w:rsidP="007F6908">
            <w:pPr>
              <w:pStyle w:val="ListParagraph"/>
              <w:ind w:left="113" w:right="113"/>
              <w:rPr>
                <w:rFonts w:ascii="Book Antiqua" w:hAnsi="Book Antiqua"/>
                <w:b/>
                <w:sz w:val="18"/>
                <w:szCs w:val="18"/>
              </w:rPr>
            </w:pPr>
          </w:p>
        </w:tc>
        <w:tc>
          <w:tcPr>
            <w:tcW w:w="1116" w:type="dxa"/>
            <w:vAlign w:val="center"/>
          </w:tcPr>
          <w:p w14:paraId="5D430ABF" w14:textId="429F89E2" w:rsidR="004841C2" w:rsidRPr="00D766AB" w:rsidRDefault="000D1B2D" w:rsidP="007F6908">
            <w:pPr>
              <w:pStyle w:val="ListParagraph"/>
              <w:ind w:left="113" w:right="113"/>
              <w:rPr>
                <w:rFonts w:ascii="Book Antiqua" w:hAnsi="Book Antiqua"/>
                <w:bCs/>
                <w:sz w:val="18"/>
                <w:szCs w:val="18"/>
              </w:rPr>
            </w:pPr>
            <w:r w:rsidRPr="00D766AB">
              <w:rPr>
                <w:rFonts w:ascii="Book Antiqua" w:hAnsi="Book Antiqua"/>
                <w:bCs/>
                <w:sz w:val="18"/>
                <w:szCs w:val="18"/>
              </w:rPr>
              <w:t>282.21</w:t>
            </w:r>
          </w:p>
        </w:tc>
        <w:tc>
          <w:tcPr>
            <w:tcW w:w="918" w:type="dxa"/>
            <w:vAlign w:val="center"/>
          </w:tcPr>
          <w:p w14:paraId="70001F45" w14:textId="77777777" w:rsidR="004841C2" w:rsidRPr="00D766AB" w:rsidRDefault="004841C2" w:rsidP="007F6908">
            <w:pPr>
              <w:pStyle w:val="ListParagraph"/>
              <w:ind w:left="113" w:right="113"/>
              <w:rPr>
                <w:rFonts w:ascii="Book Antiqua" w:hAnsi="Book Antiqua"/>
                <w:bCs/>
                <w:sz w:val="18"/>
                <w:szCs w:val="18"/>
              </w:rPr>
            </w:pPr>
          </w:p>
        </w:tc>
        <w:tc>
          <w:tcPr>
            <w:tcW w:w="994" w:type="dxa"/>
            <w:vAlign w:val="center"/>
          </w:tcPr>
          <w:p w14:paraId="4FBC8AC2" w14:textId="13304E42" w:rsidR="004841C2" w:rsidRPr="00D766AB" w:rsidRDefault="00F83A37" w:rsidP="00983D25">
            <w:pPr>
              <w:jc w:val="right"/>
              <w:rPr>
                <w:rFonts w:ascii="Book Antiqua" w:hAnsi="Book Antiqua"/>
                <w:bCs/>
                <w:sz w:val="18"/>
                <w:szCs w:val="18"/>
              </w:rPr>
            </w:pPr>
            <w:r w:rsidRPr="00D766AB">
              <w:rPr>
                <w:rFonts w:ascii="Book Antiqua" w:hAnsi="Book Antiqua"/>
                <w:bCs/>
                <w:sz w:val="18"/>
                <w:szCs w:val="18"/>
              </w:rPr>
              <w:t>172.54</w:t>
            </w:r>
          </w:p>
        </w:tc>
        <w:tc>
          <w:tcPr>
            <w:tcW w:w="988" w:type="dxa"/>
            <w:vAlign w:val="center"/>
          </w:tcPr>
          <w:p w14:paraId="0F241583" w14:textId="77777777" w:rsidR="004841C2" w:rsidRPr="00D766AB" w:rsidRDefault="004841C2" w:rsidP="007F6908">
            <w:pPr>
              <w:pStyle w:val="ListParagraph"/>
              <w:ind w:left="113" w:right="113"/>
              <w:rPr>
                <w:rFonts w:ascii="Book Antiqua" w:hAnsi="Book Antiqua"/>
                <w:bCs/>
                <w:sz w:val="18"/>
                <w:szCs w:val="18"/>
              </w:rPr>
            </w:pPr>
          </w:p>
        </w:tc>
        <w:tc>
          <w:tcPr>
            <w:tcW w:w="989" w:type="dxa"/>
            <w:vAlign w:val="center"/>
          </w:tcPr>
          <w:p w14:paraId="7659FEAE" w14:textId="5C734AFF" w:rsidR="004841C2" w:rsidRPr="00D766AB" w:rsidRDefault="000C12AA" w:rsidP="00E322CF">
            <w:pPr>
              <w:jc w:val="right"/>
              <w:rPr>
                <w:rFonts w:ascii="Book Antiqua" w:hAnsi="Book Antiqua"/>
                <w:bCs/>
                <w:sz w:val="18"/>
                <w:szCs w:val="18"/>
              </w:rPr>
            </w:pPr>
            <w:r w:rsidRPr="00D766AB">
              <w:rPr>
                <w:rFonts w:ascii="Book Antiqua" w:hAnsi="Book Antiqua"/>
                <w:bCs/>
                <w:sz w:val="18"/>
                <w:szCs w:val="18"/>
              </w:rPr>
              <w:t>179.93</w:t>
            </w:r>
          </w:p>
        </w:tc>
      </w:tr>
      <w:tr w:rsidR="004841C2" w:rsidRPr="00D766AB" w14:paraId="2C81DABA" w14:textId="77777777" w:rsidTr="00B40015">
        <w:trPr>
          <w:trHeight w:val="369"/>
        </w:trPr>
        <w:tc>
          <w:tcPr>
            <w:tcW w:w="2119" w:type="dxa"/>
            <w:vAlign w:val="center"/>
          </w:tcPr>
          <w:p w14:paraId="2271DEBA" w14:textId="77777777" w:rsidR="004841C2" w:rsidRPr="00D766AB" w:rsidRDefault="004841C2" w:rsidP="00D86938">
            <w:pPr>
              <w:jc w:val="left"/>
              <w:rPr>
                <w:rFonts w:ascii="Cambria" w:hAnsi="Cambria"/>
                <w:sz w:val="20"/>
                <w:szCs w:val="18"/>
              </w:rPr>
            </w:pPr>
            <w:r w:rsidRPr="00D766AB">
              <w:rPr>
                <w:rFonts w:ascii="Cambria" w:hAnsi="Cambria"/>
                <w:sz w:val="20"/>
                <w:szCs w:val="18"/>
              </w:rPr>
              <w:t>Meter rent</w:t>
            </w:r>
          </w:p>
        </w:tc>
        <w:tc>
          <w:tcPr>
            <w:tcW w:w="1017" w:type="dxa"/>
          </w:tcPr>
          <w:p w14:paraId="057A3933" w14:textId="77777777" w:rsidR="004841C2" w:rsidRPr="00D766AB" w:rsidRDefault="004841C2" w:rsidP="007F6908">
            <w:pPr>
              <w:pStyle w:val="ListParagraph"/>
              <w:ind w:left="113" w:right="113"/>
              <w:rPr>
                <w:rFonts w:ascii="Book Antiqua" w:hAnsi="Book Antiqua"/>
                <w:b/>
                <w:sz w:val="18"/>
                <w:szCs w:val="18"/>
              </w:rPr>
            </w:pPr>
          </w:p>
        </w:tc>
        <w:tc>
          <w:tcPr>
            <w:tcW w:w="1116" w:type="dxa"/>
            <w:vAlign w:val="center"/>
          </w:tcPr>
          <w:p w14:paraId="3CF112C6" w14:textId="0634A46C" w:rsidR="004841C2" w:rsidRPr="00D766AB" w:rsidRDefault="000D1B2D" w:rsidP="007F6908">
            <w:pPr>
              <w:pStyle w:val="ListParagraph"/>
              <w:ind w:left="113" w:right="113"/>
              <w:rPr>
                <w:rFonts w:ascii="Book Antiqua" w:hAnsi="Book Antiqua"/>
                <w:bCs/>
                <w:sz w:val="18"/>
                <w:szCs w:val="18"/>
              </w:rPr>
            </w:pPr>
            <w:r w:rsidRPr="00D766AB">
              <w:rPr>
                <w:rFonts w:ascii="Book Antiqua" w:hAnsi="Book Antiqua"/>
                <w:bCs/>
                <w:sz w:val="18"/>
                <w:szCs w:val="18"/>
              </w:rPr>
              <w:t>4.14</w:t>
            </w:r>
          </w:p>
        </w:tc>
        <w:tc>
          <w:tcPr>
            <w:tcW w:w="918" w:type="dxa"/>
            <w:vAlign w:val="center"/>
          </w:tcPr>
          <w:p w14:paraId="076A0715" w14:textId="77777777" w:rsidR="004841C2" w:rsidRPr="00D766AB" w:rsidRDefault="004841C2" w:rsidP="007F6908">
            <w:pPr>
              <w:pStyle w:val="ListParagraph"/>
              <w:ind w:left="113" w:right="113"/>
              <w:rPr>
                <w:rFonts w:ascii="Book Antiqua" w:hAnsi="Book Antiqua"/>
                <w:bCs/>
                <w:sz w:val="18"/>
                <w:szCs w:val="18"/>
              </w:rPr>
            </w:pPr>
          </w:p>
        </w:tc>
        <w:tc>
          <w:tcPr>
            <w:tcW w:w="994" w:type="dxa"/>
            <w:vAlign w:val="center"/>
          </w:tcPr>
          <w:p w14:paraId="099E593E" w14:textId="07D0C496" w:rsidR="004841C2" w:rsidRPr="00D766AB" w:rsidRDefault="00F83A37" w:rsidP="00983D25">
            <w:pPr>
              <w:jc w:val="right"/>
              <w:rPr>
                <w:rFonts w:ascii="Book Antiqua" w:hAnsi="Book Antiqua"/>
                <w:bCs/>
                <w:sz w:val="18"/>
                <w:szCs w:val="18"/>
              </w:rPr>
            </w:pPr>
            <w:r w:rsidRPr="00D766AB">
              <w:rPr>
                <w:rFonts w:ascii="Book Antiqua" w:hAnsi="Book Antiqua"/>
                <w:bCs/>
                <w:sz w:val="18"/>
                <w:szCs w:val="18"/>
              </w:rPr>
              <w:t>5.52</w:t>
            </w:r>
          </w:p>
        </w:tc>
        <w:tc>
          <w:tcPr>
            <w:tcW w:w="988" w:type="dxa"/>
            <w:vAlign w:val="center"/>
          </w:tcPr>
          <w:p w14:paraId="1AD2643C" w14:textId="77777777" w:rsidR="004841C2" w:rsidRPr="00D766AB" w:rsidRDefault="004841C2" w:rsidP="007F6908">
            <w:pPr>
              <w:pStyle w:val="ListParagraph"/>
              <w:ind w:left="113" w:right="113"/>
              <w:rPr>
                <w:rFonts w:ascii="Book Antiqua" w:hAnsi="Book Antiqua"/>
                <w:bCs/>
                <w:sz w:val="18"/>
                <w:szCs w:val="18"/>
              </w:rPr>
            </w:pPr>
          </w:p>
        </w:tc>
        <w:tc>
          <w:tcPr>
            <w:tcW w:w="989" w:type="dxa"/>
            <w:vAlign w:val="center"/>
          </w:tcPr>
          <w:p w14:paraId="145C1AEE" w14:textId="28DCA719" w:rsidR="004841C2" w:rsidRPr="00D766AB" w:rsidRDefault="00F83A37" w:rsidP="00B37BFA">
            <w:pPr>
              <w:jc w:val="right"/>
              <w:rPr>
                <w:rFonts w:ascii="Book Antiqua" w:hAnsi="Book Antiqua"/>
                <w:bCs/>
                <w:sz w:val="18"/>
                <w:szCs w:val="18"/>
              </w:rPr>
            </w:pPr>
            <w:r w:rsidRPr="00D766AB">
              <w:rPr>
                <w:rFonts w:ascii="Book Antiqua" w:hAnsi="Book Antiqua"/>
                <w:bCs/>
                <w:sz w:val="18"/>
                <w:szCs w:val="18"/>
              </w:rPr>
              <w:t>6.57</w:t>
            </w:r>
          </w:p>
        </w:tc>
      </w:tr>
      <w:tr w:rsidR="004841C2" w:rsidRPr="00D766AB" w14:paraId="01D24D41" w14:textId="77777777" w:rsidTr="00B40015">
        <w:trPr>
          <w:trHeight w:val="105"/>
        </w:trPr>
        <w:tc>
          <w:tcPr>
            <w:tcW w:w="2119" w:type="dxa"/>
            <w:vAlign w:val="center"/>
          </w:tcPr>
          <w:p w14:paraId="0CB0E93D" w14:textId="77777777" w:rsidR="004841C2" w:rsidRPr="00D766AB" w:rsidRDefault="004841C2" w:rsidP="00D86938">
            <w:pPr>
              <w:jc w:val="left"/>
              <w:rPr>
                <w:rFonts w:ascii="Cambria" w:hAnsi="Cambria"/>
                <w:sz w:val="20"/>
                <w:szCs w:val="18"/>
              </w:rPr>
            </w:pPr>
            <w:r w:rsidRPr="00D766AB">
              <w:rPr>
                <w:rFonts w:ascii="Cambria" w:hAnsi="Cambria"/>
                <w:sz w:val="20"/>
                <w:szCs w:val="18"/>
              </w:rPr>
              <w:t>Miscellaneous Charges from consumers</w:t>
            </w:r>
          </w:p>
        </w:tc>
        <w:tc>
          <w:tcPr>
            <w:tcW w:w="1017" w:type="dxa"/>
          </w:tcPr>
          <w:p w14:paraId="79F09090" w14:textId="77777777" w:rsidR="004841C2" w:rsidRPr="00D766AB" w:rsidRDefault="004841C2" w:rsidP="007F6908">
            <w:pPr>
              <w:pStyle w:val="ListParagraph"/>
              <w:ind w:left="113" w:right="113"/>
              <w:rPr>
                <w:rFonts w:ascii="Book Antiqua" w:hAnsi="Book Antiqua"/>
                <w:b/>
                <w:sz w:val="18"/>
                <w:szCs w:val="18"/>
              </w:rPr>
            </w:pPr>
          </w:p>
        </w:tc>
        <w:tc>
          <w:tcPr>
            <w:tcW w:w="1116" w:type="dxa"/>
            <w:vAlign w:val="center"/>
          </w:tcPr>
          <w:p w14:paraId="1CE6E87D" w14:textId="3E272E05" w:rsidR="004841C2" w:rsidRPr="00D766AB" w:rsidRDefault="006312EE" w:rsidP="007F6908">
            <w:pPr>
              <w:pStyle w:val="ListParagraph"/>
              <w:ind w:left="113" w:right="113"/>
              <w:rPr>
                <w:rFonts w:ascii="Book Antiqua" w:hAnsi="Book Antiqua"/>
                <w:bCs/>
                <w:sz w:val="18"/>
                <w:szCs w:val="18"/>
              </w:rPr>
            </w:pPr>
            <w:r w:rsidRPr="00D766AB">
              <w:rPr>
                <w:rFonts w:ascii="Book Antiqua" w:hAnsi="Book Antiqua"/>
                <w:bCs/>
                <w:sz w:val="18"/>
                <w:szCs w:val="18"/>
              </w:rPr>
              <w:t>17.18</w:t>
            </w:r>
          </w:p>
        </w:tc>
        <w:tc>
          <w:tcPr>
            <w:tcW w:w="918" w:type="dxa"/>
            <w:vAlign w:val="center"/>
          </w:tcPr>
          <w:p w14:paraId="6171C6C5" w14:textId="77777777" w:rsidR="004841C2" w:rsidRPr="00D766AB" w:rsidRDefault="004841C2" w:rsidP="007F6908">
            <w:pPr>
              <w:pStyle w:val="ListParagraph"/>
              <w:ind w:left="113" w:right="113"/>
              <w:rPr>
                <w:rFonts w:ascii="Book Antiqua" w:hAnsi="Book Antiqua"/>
                <w:bCs/>
                <w:sz w:val="18"/>
                <w:szCs w:val="18"/>
              </w:rPr>
            </w:pPr>
          </w:p>
        </w:tc>
        <w:tc>
          <w:tcPr>
            <w:tcW w:w="994" w:type="dxa"/>
            <w:vAlign w:val="center"/>
          </w:tcPr>
          <w:p w14:paraId="64E358B8" w14:textId="54C2F0C6" w:rsidR="004841C2" w:rsidRPr="00D766AB" w:rsidRDefault="00F83A37" w:rsidP="00983D25">
            <w:pPr>
              <w:jc w:val="right"/>
              <w:rPr>
                <w:rFonts w:ascii="Book Antiqua" w:hAnsi="Book Antiqua"/>
                <w:bCs/>
                <w:sz w:val="18"/>
                <w:szCs w:val="18"/>
              </w:rPr>
            </w:pPr>
            <w:r w:rsidRPr="00D766AB">
              <w:rPr>
                <w:rFonts w:ascii="Book Antiqua" w:hAnsi="Book Antiqua"/>
                <w:bCs/>
                <w:sz w:val="18"/>
                <w:szCs w:val="18"/>
              </w:rPr>
              <w:t>10.75</w:t>
            </w:r>
          </w:p>
        </w:tc>
        <w:tc>
          <w:tcPr>
            <w:tcW w:w="988" w:type="dxa"/>
            <w:vAlign w:val="center"/>
          </w:tcPr>
          <w:p w14:paraId="00CF6CEE" w14:textId="77777777" w:rsidR="004841C2" w:rsidRPr="00D766AB" w:rsidRDefault="004841C2" w:rsidP="007F6908">
            <w:pPr>
              <w:pStyle w:val="ListParagraph"/>
              <w:ind w:left="113" w:right="113"/>
              <w:rPr>
                <w:rFonts w:ascii="Book Antiqua" w:hAnsi="Book Antiqua"/>
                <w:bCs/>
                <w:sz w:val="18"/>
                <w:szCs w:val="18"/>
              </w:rPr>
            </w:pPr>
          </w:p>
        </w:tc>
        <w:tc>
          <w:tcPr>
            <w:tcW w:w="989" w:type="dxa"/>
            <w:vAlign w:val="center"/>
          </w:tcPr>
          <w:p w14:paraId="30929105" w14:textId="48AC3426" w:rsidR="004841C2" w:rsidRPr="00D766AB" w:rsidRDefault="000C12AA" w:rsidP="00B37BFA">
            <w:pPr>
              <w:jc w:val="right"/>
              <w:rPr>
                <w:rFonts w:ascii="Book Antiqua" w:hAnsi="Book Antiqua"/>
                <w:bCs/>
                <w:sz w:val="18"/>
                <w:szCs w:val="18"/>
              </w:rPr>
            </w:pPr>
            <w:r w:rsidRPr="00D766AB">
              <w:rPr>
                <w:rFonts w:ascii="Book Antiqua" w:hAnsi="Book Antiqua"/>
                <w:bCs/>
                <w:sz w:val="18"/>
                <w:szCs w:val="18"/>
              </w:rPr>
              <w:t>9.41</w:t>
            </w:r>
          </w:p>
        </w:tc>
      </w:tr>
      <w:tr w:rsidR="004841C2" w:rsidRPr="00D766AB" w14:paraId="069D36F6" w14:textId="77777777" w:rsidTr="00B40015">
        <w:trPr>
          <w:trHeight w:val="351"/>
        </w:trPr>
        <w:tc>
          <w:tcPr>
            <w:tcW w:w="2119" w:type="dxa"/>
            <w:vAlign w:val="center"/>
          </w:tcPr>
          <w:p w14:paraId="7BEA6CD2" w14:textId="77777777" w:rsidR="004841C2" w:rsidRPr="00D766AB" w:rsidRDefault="004841C2" w:rsidP="00D86938">
            <w:pPr>
              <w:jc w:val="left"/>
              <w:rPr>
                <w:rFonts w:ascii="Cambria" w:hAnsi="Cambria"/>
                <w:sz w:val="20"/>
                <w:szCs w:val="18"/>
              </w:rPr>
            </w:pPr>
            <w:r w:rsidRPr="00D766AB">
              <w:rPr>
                <w:rFonts w:ascii="Cambria" w:hAnsi="Cambria"/>
                <w:sz w:val="20"/>
                <w:szCs w:val="18"/>
              </w:rPr>
              <w:t>Gross revenue</w:t>
            </w:r>
          </w:p>
        </w:tc>
        <w:tc>
          <w:tcPr>
            <w:tcW w:w="1017" w:type="dxa"/>
          </w:tcPr>
          <w:p w14:paraId="6B5DB14F" w14:textId="77777777" w:rsidR="004841C2" w:rsidRPr="00D766AB" w:rsidRDefault="004841C2" w:rsidP="007F6908">
            <w:pPr>
              <w:pStyle w:val="ListParagraph"/>
              <w:ind w:left="113" w:right="113"/>
              <w:rPr>
                <w:rFonts w:ascii="Book Antiqua" w:hAnsi="Book Antiqua"/>
                <w:b/>
                <w:sz w:val="18"/>
                <w:szCs w:val="18"/>
              </w:rPr>
            </w:pPr>
          </w:p>
        </w:tc>
        <w:tc>
          <w:tcPr>
            <w:tcW w:w="1116" w:type="dxa"/>
            <w:vAlign w:val="center"/>
          </w:tcPr>
          <w:p w14:paraId="046803FC" w14:textId="09B8743E" w:rsidR="004841C2" w:rsidRPr="00D766AB" w:rsidRDefault="006E614D" w:rsidP="006312EE">
            <w:pPr>
              <w:pStyle w:val="ListParagraph"/>
              <w:ind w:left="113" w:right="113"/>
              <w:rPr>
                <w:rFonts w:ascii="Book Antiqua" w:hAnsi="Book Antiqua"/>
                <w:b/>
                <w:bCs/>
                <w:sz w:val="18"/>
                <w:szCs w:val="18"/>
              </w:rPr>
            </w:pPr>
            <w:r w:rsidRPr="00D766AB">
              <w:rPr>
                <w:rFonts w:ascii="Book Antiqua" w:hAnsi="Book Antiqua"/>
                <w:b/>
                <w:bCs/>
                <w:sz w:val="18"/>
                <w:szCs w:val="18"/>
              </w:rPr>
              <w:t>72</w:t>
            </w:r>
            <w:r w:rsidR="006312EE" w:rsidRPr="00D766AB">
              <w:rPr>
                <w:rFonts w:ascii="Book Antiqua" w:hAnsi="Book Antiqua"/>
                <w:b/>
                <w:bCs/>
                <w:sz w:val="18"/>
                <w:szCs w:val="18"/>
              </w:rPr>
              <w:t>71</w:t>
            </w:r>
            <w:r w:rsidRPr="00D766AB">
              <w:rPr>
                <w:rFonts w:ascii="Book Antiqua" w:hAnsi="Book Antiqua"/>
                <w:b/>
                <w:bCs/>
                <w:sz w:val="18"/>
                <w:szCs w:val="18"/>
              </w:rPr>
              <w:t>.2</w:t>
            </w:r>
            <w:r w:rsidR="006312EE" w:rsidRPr="00D766AB">
              <w:rPr>
                <w:rFonts w:ascii="Book Antiqua" w:hAnsi="Book Antiqua"/>
                <w:b/>
                <w:bCs/>
                <w:sz w:val="18"/>
                <w:szCs w:val="18"/>
              </w:rPr>
              <w:t>0</w:t>
            </w:r>
          </w:p>
        </w:tc>
        <w:tc>
          <w:tcPr>
            <w:tcW w:w="918" w:type="dxa"/>
            <w:vAlign w:val="center"/>
          </w:tcPr>
          <w:p w14:paraId="256D9DC2" w14:textId="77777777" w:rsidR="004841C2" w:rsidRPr="00D766AB" w:rsidRDefault="004841C2" w:rsidP="007F6908">
            <w:pPr>
              <w:pStyle w:val="ListParagraph"/>
              <w:ind w:left="113" w:right="113"/>
              <w:rPr>
                <w:rFonts w:ascii="Book Antiqua" w:hAnsi="Book Antiqua"/>
                <w:b/>
                <w:bCs/>
                <w:sz w:val="18"/>
                <w:szCs w:val="18"/>
              </w:rPr>
            </w:pPr>
          </w:p>
        </w:tc>
        <w:tc>
          <w:tcPr>
            <w:tcW w:w="994" w:type="dxa"/>
            <w:vAlign w:val="center"/>
          </w:tcPr>
          <w:p w14:paraId="7949F2B1" w14:textId="5EEB8B72" w:rsidR="004841C2" w:rsidRPr="00D766AB" w:rsidRDefault="00F83A37" w:rsidP="00572519">
            <w:pPr>
              <w:jc w:val="right"/>
              <w:rPr>
                <w:rFonts w:ascii="Book Antiqua" w:hAnsi="Book Antiqua"/>
                <w:b/>
                <w:bCs/>
                <w:sz w:val="18"/>
                <w:szCs w:val="18"/>
              </w:rPr>
            </w:pPr>
            <w:r w:rsidRPr="00D766AB">
              <w:rPr>
                <w:rFonts w:ascii="Book Antiqua" w:hAnsi="Book Antiqua"/>
                <w:b/>
                <w:bCs/>
                <w:sz w:val="18"/>
                <w:szCs w:val="18"/>
              </w:rPr>
              <w:t>5353.</w:t>
            </w:r>
            <w:r w:rsidR="00572519" w:rsidRPr="00D766AB">
              <w:rPr>
                <w:rFonts w:ascii="Book Antiqua" w:hAnsi="Book Antiqua"/>
                <w:b/>
                <w:bCs/>
                <w:sz w:val="18"/>
                <w:szCs w:val="18"/>
              </w:rPr>
              <w:t>79</w:t>
            </w:r>
          </w:p>
        </w:tc>
        <w:tc>
          <w:tcPr>
            <w:tcW w:w="988" w:type="dxa"/>
            <w:vAlign w:val="center"/>
          </w:tcPr>
          <w:p w14:paraId="24F05AA0" w14:textId="77777777" w:rsidR="004841C2" w:rsidRPr="00D766AB" w:rsidRDefault="004841C2" w:rsidP="007F6908">
            <w:pPr>
              <w:pStyle w:val="ListParagraph"/>
              <w:ind w:left="113" w:right="113"/>
              <w:rPr>
                <w:rFonts w:ascii="Book Antiqua" w:hAnsi="Book Antiqua"/>
                <w:b/>
                <w:bCs/>
                <w:sz w:val="18"/>
                <w:szCs w:val="18"/>
              </w:rPr>
            </w:pPr>
          </w:p>
        </w:tc>
        <w:tc>
          <w:tcPr>
            <w:tcW w:w="989" w:type="dxa"/>
            <w:vAlign w:val="center"/>
          </w:tcPr>
          <w:p w14:paraId="33D17C60" w14:textId="1321B726" w:rsidR="004841C2" w:rsidRPr="00D766AB" w:rsidRDefault="00E74FE4" w:rsidP="00E322CF">
            <w:pPr>
              <w:jc w:val="right"/>
              <w:rPr>
                <w:rFonts w:ascii="Book Antiqua" w:hAnsi="Book Antiqua"/>
                <w:b/>
                <w:bCs/>
                <w:sz w:val="18"/>
                <w:szCs w:val="18"/>
              </w:rPr>
            </w:pPr>
            <w:r w:rsidRPr="00D766AB">
              <w:rPr>
                <w:rFonts w:ascii="Book Antiqua" w:hAnsi="Book Antiqua"/>
                <w:b/>
                <w:bCs/>
                <w:sz w:val="18"/>
                <w:szCs w:val="18"/>
              </w:rPr>
              <w:t>5447.00</w:t>
            </w:r>
          </w:p>
        </w:tc>
      </w:tr>
      <w:tr w:rsidR="004841C2" w:rsidRPr="00D766AB" w14:paraId="2EEE296E" w14:textId="77777777" w:rsidTr="00B40015">
        <w:trPr>
          <w:trHeight w:val="178"/>
        </w:trPr>
        <w:tc>
          <w:tcPr>
            <w:tcW w:w="2119" w:type="dxa"/>
            <w:vAlign w:val="center"/>
          </w:tcPr>
          <w:p w14:paraId="585224CD" w14:textId="77777777" w:rsidR="004841C2" w:rsidRPr="00D766AB" w:rsidRDefault="004841C2" w:rsidP="00D86938">
            <w:pPr>
              <w:jc w:val="left"/>
              <w:rPr>
                <w:rFonts w:ascii="Cambria" w:hAnsi="Cambria"/>
                <w:sz w:val="20"/>
                <w:szCs w:val="18"/>
              </w:rPr>
            </w:pPr>
            <w:r w:rsidRPr="00D766AB">
              <w:rPr>
                <w:rFonts w:ascii="Cambria" w:hAnsi="Cambria"/>
                <w:sz w:val="20"/>
                <w:szCs w:val="18"/>
              </w:rPr>
              <w:t>Less: Electricity duty u/s 4 &amp; Surcharge payable</w:t>
            </w:r>
          </w:p>
        </w:tc>
        <w:tc>
          <w:tcPr>
            <w:tcW w:w="1017" w:type="dxa"/>
          </w:tcPr>
          <w:p w14:paraId="625AB778" w14:textId="77777777" w:rsidR="004841C2" w:rsidRPr="00D766AB" w:rsidRDefault="004841C2" w:rsidP="007F6908">
            <w:pPr>
              <w:pStyle w:val="ListParagraph"/>
              <w:ind w:left="113" w:right="113"/>
              <w:rPr>
                <w:rFonts w:ascii="Book Antiqua" w:hAnsi="Book Antiqua"/>
                <w:b/>
                <w:sz w:val="18"/>
                <w:szCs w:val="18"/>
              </w:rPr>
            </w:pPr>
          </w:p>
        </w:tc>
        <w:tc>
          <w:tcPr>
            <w:tcW w:w="1116" w:type="dxa"/>
            <w:vAlign w:val="center"/>
          </w:tcPr>
          <w:p w14:paraId="4D3D5F1E" w14:textId="720C9933" w:rsidR="004841C2" w:rsidRPr="00D766AB" w:rsidRDefault="006E614D" w:rsidP="007F6908">
            <w:pPr>
              <w:pStyle w:val="ListParagraph"/>
              <w:ind w:left="113" w:right="113"/>
              <w:rPr>
                <w:rFonts w:ascii="Book Antiqua" w:hAnsi="Book Antiqua"/>
                <w:bCs/>
                <w:sz w:val="18"/>
                <w:szCs w:val="18"/>
              </w:rPr>
            </w:pPr>
            <w:r w:rsidRPr="00D766AB">
              <w:rPr>
                <w:rFonts w:ascii="Book Antiqua" w:hAnsi="Book Antiqua"/>
                <w:bCs/>
                <w:sz w:val="18"/>
                <w:szCs w:val="18"/>
              </w:rPr>
              <w:t>282.21</w:t>
            </w:r>
          </w:p>
        </w:tc>
        <w:tc>
          <w:tcPr>
            <w:tcW w:w="918" w:type="dxa"/>
            <w:vAlign w:val="center"/>
          </w:tcPr>
          <w:p w14:paraId="4676EAA6" w14:textId="77777777" w:rsidR="004841C2" w:rsidRPr="00D766AB" w:rsidRDefault="004841C2" w:rsidP="007F6908">
            <w:pPr>
              <w:pStyle w:val="ListParagraph"/>
              <w:ind w:left="113" w:right="113"/>
              <w:rPr>
                <w:rFonts w:ascii="Book Antiqua" w:hAnsi="Book Antiqua"/>
                <w:bCs/>
                <w:sz w:val="18"/>
                <w:szCs w:val="18"/>
              </w:rPr>
            </w:pPr>
          </w:p>
        </w:tc>
        <w:tc>
          <w:tcPr>
            <w:tcW w:w="994" w:type="dxa"/>
            <w:vAlign w:val="center"/>
          </w:tcPr>
          <w:p w14:paraId="5B14B998" w14:textId="130B484C" w:rsidR="004841C2" w:rsidRPr="00D766AB" w:rsidRDefault="00F83A37" w:rsidP="00983D25">
            <w:pPr>
              <w:jc w:val="right"/>
              <w:rPr>
                <w:rFonts w:ascii="Book Antiqua" w:hAnsi="Book Antiqua"/>
                <w:bCs/>
                <w:sz w:val="18"/>
                <w:szCs w:val="18"/>
              </w:rPr>
            </w:pPr>
            <w:r w:rsidRPr="00D766AB">
              <w:rPr>
                <w:rFonts w:ascii="Book Antiqua" w:hAnsi="Book Antiqua"/>
                <w:bCs/>
                <w:sz w:val="18"/>
                <w:szCs w:val="18"/>
              </w:rPr>
              <w:t>172.54</w:t>
            </w:r>
          </w:p>
        </w:tc>
        <w:tc>
          <w:tcPr>
            <w:tcW w:w="988" w:type="dxa"/>
            <w:vAlign w:val="center"/>
          </w:tcPr>
          <w:p w14:paraId="4520ED83" w14:textId="77777777" w:rsidR="004841C2" w:rsidRPr="00D766AB" w:rsidRDefault="004841C2" w:rsidP="007F6908">
            <w:pPr>
              <w:pStyle w:val="ListParagraph"/>
              <w:ind w:left="113" w:right="113"/>
              <w:rPr>
                <w:rFonts w:ascii="Book Antiqua" w:hAnsi="Book Antiqua"/>
                <w:bCs/>
                <w:sz w:val="18"/>
                <w:szCs w:val="18"/>
              </w:rPr>
            </w:pPr>
          </w:p>
        </w:tc>
        <w:tc>
          <w:tcPr>
            <w:tcW w:w="989" w:type="dxa"/>
            <w:vAlign w:val="center"/>
          </w:tcPr>
          <w:p w14:paraId="1B4486A5" w14:textId="078E53D0" w:rsidR="004841C2" w:rsidRPr="00D766AB" w:rsidRDefault="004F00F2" w:rsidP="00E74FE4">
            <w:pPr>
              <w:jc w:val="right"/>
              <w:rPr>
                <w:rFonts w:ascii="Book Antiqua" w:hAnsi="Book Antiqua"/>
                <w:bCs/>
                <w:sz w:val="18"/>
                <w:szCs w:val="18"/>
              </w:rPr>
            </w:pPr>
            <w:r w:rsidRPr="00D766AB">
              <w:rPr>
                <w:rFonts w:ascii="Book Antiqua" w:hAnsi="Book Antiqua"/>
                <w:bCs/>
                <w:sz w:val="18"/>
                <w:szCs w:val="18"/>
              </w:rPr>
              <w:t>17</w:t>
            </w:r>
            <w:r w:rsidR="00E74FE4" w:rsidRPr="00D766AB">
              <w:rPr>
                <w:rFonts w:ascii="Book Antiqua" w:hAnsi="Book Antiqua"/>
                <w:bCs/>
                <w:sz w:val="18"/>
                <w:szCs w:val="18"/>
              </w:rPr>
              <w:t>9.93</w:t>
            </w:r>
          </w:p>
        </w:tc>
      </w:tr>
      <w:tr w:rsidR="004841C2" w:rsidRPr="00D766AB" w14:paraId="14DD6D32" w14:textId="77777777" w:rsidTr="00B40015">
        <w:trPr>
          <w:trHeight w:val="107"/>
        </w:trPr>
        <w:tc>
          <w:tcPr>
            <w:tcW w:w="2119" w:type="dxa"/>
            <w:vAlign w:val="center"/>
          </w:tcPr>
          <w:p w14:paraId="01B8315D" w14:textId="77777777" w:rsidR="004841C2" w:rsidRPr="00D766AB" w:rsidRDefault="004841C2" w:rsidP="00D86938">
            <w:pPr>
              <w:jc w:val="left"/>
              <w:rPr>
                <w:rFonts w:ascii="Cambria" w:hAnsi="Cambria"/>
                <w:sz w:val="20"/>
                <w:szCs w:val="18"/>
              </w:rPr>
            </w:pPr>
            <w:r w:rsidRPr="00D766AB">
              <w:rPr>
                <w:rFonts w:ascii="Cambria" w:hAnsi="Cambria"/>
                <w:sz w:val="20"/>
                <w:szCs w:val="18"/>
              </w:rPr>
              <w:t>Net Revenue from sale of Power</w:t>
            </w:r>
          </w:p>
        </w:tc>
        <w:tc>
          <w:tcPr>
            <w:tcW w:w="1017" w:type="dxa"/>
          </w:tcPr>
          <w:p w14:paraId="124A6C71" w14:textId="77777777" w:rsidR="004841C2" w:rsidRPr="00D766AB" w:rsidRDefault="004841C2" w:rsidP="007F6908">
            <w:pPr>
              <w:pStyle w:val="ListParagraph"/>
              <w:ind w:left="113" w:right="113"/>
              <w:rPr>
                <w:rFonts w:ascii="Book Antiqua" w:hAnsi="Book Antiqua"/>
                <w:b/>
                <w:sz w:val="18"/>
                <w:szCs w:val="18"/>
              </w:rPr>
            </w:pPr>
          </w:p>
        </w:tc>
        <w:tc>
          <w:tcPr>
            <w:tcW w:w="1116" w:type="dxa"/>
            <w:vAlign w:val="center"/>
          </w:tcPr>
          <w:p w14:paraId="4C2EF29C" w14:textId="053A522F" w:rsidR="004841C2" w:rsidRPr="00D766AB" w:rsidRDefault="006E614D" w:rsidP="006312EE">
            <w:pPr>
              <w:pStyle w:val="ListParagraph"/>
              <w:ind w:left="113" w:right="113"/>
              <w:rPr>
                <w:rFonts w:ascii="Book Antiqua" w:hAnsi="Book Antiqua"/>
                <w:b/>
                <w:sz w:val="18"/>
                <w:szCs w:val="18"/>
              </w:rPr>
            </w:pPr>
            <w:r w:rsidRPr="00D766AB">
              <w:rPr>
                <w:rFonts w:ascii="Book Antiqua" w:hAnsi="Book Antiqua"/>
                <w:b/>
                <w:sz w:val="18"/>
                <w:szCs w:val="18"/>
              </w:rPr>
              <w:t>698</w:t>
            </w:r>
            <w:r w:rsidR="006312EE" w:rsidRPr="00D766AB">
              <w:rPr>
                <w:rFonts w:ascii="Book Antiqua" w:hAnsi="Book Antiqua"/>
                <w:b/>
                <w:sz w:val="18"/>
                <w:szCs w:val="18"/>
              </w:rPr>
              <w:t>8</w:t>
            </w:r>
            <w:r w:rsidRPr="00D766AB">
              <w:rPr>
                <w:rFonts w:ascii="Book Antiqua" w:hAnsi="Book Antiqua"/>
                <w:b/>
                <w:sz w:val="18"/>
                <w:szCs w:val="18"/>
              </w:rPr>
              <w:t>.</w:t>
            </w:r>
            <w:r w:rsidR="006312EE" w:rsidRPr="00D766AB">
              <w:rPr>
                <w:rFonts w:ascii="Book Antiqua" w:hAnsi="Book Antiqua"/>
                <w:b/>
                <w:sz w:val="18"/>
                <w:szCs w:val="18"/>
              </w:rPr>
              <w:t>99</w:t>
            </w:r>
          </w:p>
        </w:tc>
        <w:tc>
          <w:tcPr>
            <w:tcW w:w="918" w:type="dxa"/>
            <w:vAlign w:val="center"/>
          </w:tcPr>
          <w:p w14:paraId="401E270F" w14:textId="77777777" w:rsidR="004841C2" w:rsidRPr="00D766AB" w:rsidRDefault="004841C2" w:rsidP="007F6908">
            <w:pPr>
              <w:pStyle w:val="ListParagraph"/>
              <w:ind w:left="113" w:right="113"/>
              <w:rPr>
                <w:rFonts w:ascii="Book Antiqua" w:hAnsi="Book Antiqua"/>
                <w:b/>
                <w:sz w:val="18"/>
                <w:szCs w:val="18"/>
              </w:rPr>
            </w:pPr>
          </w:p>
        </w:tc>
        <w:tc>
          <w:tcPr>
            <w:tcW w:w="994" w:type="dxa"/>
            <w:vAlign w:val="center"/>
          </w:tcPr>
          <w:p w14:paraId="5FCD42DD" w14:textId="2F6464E4" w:rsidR="004841C2" w:rsidRPr="00D766AB" w:rsidRDefault="00F83A37" w:rsidP="00572519">
            <w:pPr>
              <w:jc w:val="right"/>
              <w:rPr>
                <w:rFonts w:ascii="Book Antiqua" w:hAnsi="Book Antiqua"/>
                <w:b/>
                <w:sz w:val="18"/>
                <w:szCs w:val="18"/>
              </w:rPr>
            </w:pPr>
            <w:r w:rsidRPr="00D766AB">
              <w:rPr>
                <w:rFonts w:ascii="Book Antiqua" w:hAnsi="Book Antiqua"/>
                <w:b/>
                <w:sz w:val="18"/>
                <w:szCs w:val="18"/>
              </w:rPr>
              <w:t>518</w:t>
            </w:r>
            <w:r w:rsidR="00572519" w:rsidRPr="00D766AB">
              <w:rPr>
                <w:rFonts w:ascii="Book Antiqua" w:hAnsi="Book Antiqua"/>
                <w:b/>
                <w:sz w:val="18"/>
                <w:szCs w:val="18"/>
              </w:rPr>
              <w:t>1</w:t>
            </w:r>
            <w:r w:rsidRPr="00D766AB">
              <w:rPr>
                <w:rFonts w:ascii="Book Antiqua" w:hAnsi="Book Antiqua"/>
                <w:b/>
                <w:sz w:val="18"/>
                <w:szCs w:val="18"/>
              </w:rPr>
              <w:t>.</w:t>
            </w:r>
            <w:r w:rsidR="00572519" w:rsidRPr="00D766AB">
              <w:rPr>
                <w:rFonts w:ascii="Book Antiqua" w:hAnsi="Book Antiqua"/>
                <w:b/>
                <w:sz w:val="18"/>
                <w:szCs w:val="18"/>
              </w:rPr>
              <w:t>25</w:t>
            </w:r>
          </w:p>
        </w:tc>
        <w:tc>
          <w:tcPr>
            <w:tcW w:w="988" w:type="dxa"/>
            <w:vAlign w:val="center"/>
          </w:tcPr>
          <w:p w14:paraId="608AFF03" w14:textId="77777777" w:rsidR="004841C2" w:rsidRPr="00D766AB" w:rsidRDefault="004841C2" w:rsidP="007F6908">
            <w:pPr>
              <w:pStyle w:val="ListParagraph"/>
              <w:ind w:left="113" w:right="113"/>
              <w:rPr>
                <w:rFonts w:ascii="Book Antiqua" w:hAnsi="Book Antiqua"/>
                <w:b/>
                <w:sz w:val="18"/>
                <w:szCs w:val="18"/>
              </w:rPr>
            </w:pPr>
          </w:p>
        </w:tc>
        <w:tc>
          <w:tcPr>
            <w:tcW w:w="989" w:type="dxa"/>
            <w:vAlign w:val="center"/>
          </w:tcPr>
          <w:p w14:paraId="4F65F10D" w14:textId="18CBA339" w:rsidR="004841C2" w:rsidRPr="00D766AB" w:rsidRDefault="00E74FE4" w:rsidP="00E322CF">
            <w:pPr>
              <w:jc w:val="right"/>
              <w:rPr>
                <w:rFonts w:ascii="Book Antiqua" w:hAnsi="Book Antiqua"/>
                <w:b/>
                <w:sz w:val="18"/>
                <w:szCs w:val="18"/>
              </w:rPr>
            </w:pPr>
            <w:r w:rsidRPr="00D766AB">
              <w:rPr>
                <w:rFonts w:ascii="Book Antiqua" w:hAnsi="Book Antiqua"/>
                <w:b/>
                <w:sz w:val="18"/>
                <w:szCs w:val="18"/>
              </w:rPr>
              <w:t>5267.07</w:t>
            </w:r>
          </w:p>
        </w:tc>
      </w:tr>
    </w:tbl>
    <w:p w14:paraId="1EA03F7E" w14:textId="77777777" w:rsidR="00824647" w:rsidRPr="00D766AB" w:rsidRDefault="00824647" w:rsidP="00834CE4">
      <w:pPr>
        <w:rPr>
          <w:rFonts w:asciiTheme="majorHAnsi" w:hAnsiTheme="majorHAnsi"/>
          <w:b/>
          <w:sz w:val="18"/>
          <w:szCs w:val="18"/>
        </w:rPr>
      </w:pPr>
    </w:p>
    <w:tbl>
      <w:tblPr>
        <w:tblStyle w:val="TableGrid"/>
        <w:tblpPr w:leftFromText="180" w:rightFromText="180" w:vertAnchor="text" w:horzAnchor="margin" w:tblpX="534" w:tblpY="19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042"/>
        <w:gridCol w:w="901"/>
        <w:gridCol w:w="1134"/>
        <w:gridCol w:w="851"/>
        <w:gridCol w:w="992"/>
        <w:gridCol w:w="851"/>
        <w:gridCol w:w="1417"/>
      </w:tblGrid>
      <w:tr w:rsidR="008177CB" w:rsidRPr="00D766AB" w14:paraId="37ECB385" w14:textId="77777777" w:rsidTr="00B40015">
        <w:trPr>
          <w:trHeight w:val="564"/>
        </w:trPr>
        <w:tc>
          <w:tcPr>
            <w:tcW w:w="2042" w:type="dxa"/>
            <w:vAlign w:val="center"/>
          </w:tcPr>
          <w:p w14:paraId="449618CE" w14:textId="77777777" w:rsidR="00604514" w:rsidRPr="00D766AB" w:rsidRDefault="008177CB" w:rsidP="00604514">
            <w:pPr>
              <w:rPr>
                <w:rFonts w:ascii="Cambria" w:hAnsi="Cambria"/>
                <w:b/>
                <w:sz w:val="18"/>
                <w:szCs w:val="18"/>
              </w:rPr>
            </w:pPr>
            <w:r w:rsidRPr="00D766AB">
              <w:rPr>
                <w:rFonts w:ascii="Cambria" w:hAnsi="Cambria"/>
                <w:b/>
                <w:sz w:val="18"/>
                <w:szCs w:val="18"/>
              </w:rPr>
              <w:t>Category of</w:t>
            </w:r>
          </w:p>
          <w:p w14:paraId="4D426FC6" w14:textId="77777777" w:rsidR="008177CB" w:rsidRPr="00D766AB" w:rsidRDefault="00604514" w:rsidP="00604514">
            <w:pPr>
              <w:rPr>
                <w:rFonts w:ascii="Cambria" w:hAnsi="Cambria"/>
                <w:b/>
                <w:sz w:val="18"/>
                <w:szCs w:val="18"/>
              </w:rPr>
            </w:pPr>
            <w:r w:rsidRPr="00D766AB">
              <w:rPr>
                <w:rFonts w:ascii="Cambria" w:hAnsi="Cambria"/>
                <w:b/>
                <w:sz w:val="18"/>
                <w:szCs w:val="18"/>
              </w:rPr>
              <w:t>C</w:t>
            </w:r>
            <w:r w:rsidR="008177CB" w:rsidRPr="00D766AB">
              <w:rPr>
                <w:rFonts w:ascii="Cambria" w:hAnsi="Cambria"/>
                <w:b/>
                <w:sz w:val="18"/>
                <w:szCs w:val="18"/>
              </w:rPr>
              <w:t>onsumers</w:t>
            </w:r>
          </w:p>
        </w:tc>
        <w:tc>
          <w:tcPr>
            <w:tcW w:w="2035" w:type="dxa"/>
            <w:gridSpan w:val="2"/>
            <w:vAlign w:val="center"/>
          </w:tcPr>
          <w:p w14:paraId="08C6F013" w14:textId="77777777" w:rsidR="00604514" w:rsidRPr="00D766AB" w:rsidRDefault="00604514" w:rsidP="00604514">
            <w:pPr>
              <w:pStyle w:val="ListParagraph"/>
              <w:ind w:left="0"/>
              <w:rPr>
                <w:rFonts w:asciiTheme="majorHAnsi" w:hAnsiTheme="majorHAnsi"/>
                <w:b/>
                <w:sz w:val="18"/>
                <w:szCs w:val="18"/>
              </w:rPr>
            </w:pPr>
            <w:r w:rsidRPr="00D766AB">
              <w:rPr>
                <w:rFonts w:asciiTheme="majorHAnsi" w:hAnsiTheme="majorHAnsi"/>
                <w:b/>
                <w:sz w:val="18"/>
                <w:szCs w:val="18"/>
              </w:rPr>
              <w:t>2022-23</w:t>
            </w:r>
          </w:p>
          <w:p w14:paraId="52F4C704" w14:textId="36AB6D0C" w:rsidR="008177CB" w:rsidRPr="00D766AB" w:rsidRDefault="00604514" w:rsidP="00BF730D">
            <w:pPr>
              <w:pStyle w:val="ListParagraph"/>
              <w:ind w:left="0"/>
              <w:rPr>
                <w:rFonts w:asciiTheme="majorHAnsi" w:hAnsiTheme="majorHAnsi"/>
                <w:b/>
                <w:sz w:val="18"/>
                <w:szCs w:val="18"/>
              </w:rPr>
            </w:pPr>
            <w:r w:rsidRPr="00D766AB">
              <w:rPr>
                <w:rFonts w:asciiTheme="majorHAnsi" w:hAnsiTheme="majorHAnsi"/>
                <w:b/>
                <w:sz w:val="18"/>
                <w:szCs w:val="18"/>
              </w:rPr>
              <w:t>(</w:t>
            </w:r>
            <w:r w:rsidR="00BF730D" w:rsidRPr="00D766AB">
              <w:rPr>
                <w:rFonts w:asciiTheme="majorHAnsi" w:hAnsiTheme="majorHAnsi"/>
                <w:b/>
                <w:sz w:val="18"/>
                <w:szCs w:val="18"/>
              </w:rPr>
              <w:t>Estimate</w:t>
            </w:r>
            <w:r w:rsidRPr="00D766AB">
              <w:rPr>
                <w:rFonts w:asciiTheme="majorHAnsi" w:hAnsiTheme="majorHAnsi"/>
                <w:b/>
                <w:sz w:val="18"/>
                <w:szCs w:val="18"/>
              </w:rPr>
              <w:t>)</w:t>
            </w:r>
          </w:p>
        </w:tc>
        <w:tc>
          <w:tcPr>
            <w:tcW w:w="1843" w:type="dxa"/>
            <w:gridSpan w:val="2"/>
            <w:vAlign w:val="center"/>
          </w:tcPr>
          <w:p w14:paraId="1383D48D" w14:textId="77777777" w:rsidR="008177CB" w:rsidRPr="00D766AB" w:rsidRDefault="008177CB" w:rsidP="00983D25">
            <w:pPr>
              <w:pStyle w:val="ListParagraph"/>
              <w:ind w:left="0"/>
              <w:rPr>
                <w:rFonts w:asciiTheme="majorHAnsi" w:hAnsiTheme="majorHAnsi"/>
                <w:b/>
                <w:sz w:val="18"/>
                <w:szCs w:val="18"/>
              </w:rPr>
            </w:pPr>
            <w:r w:rsidRPr="00D766AB">
              <w:rPr>
                <w:rFonts w:asciiTheme="majorHAnsi" w:hAnsiTheme="majorHAnsi"/>
                <w:b/>
                <w:sz w:val="18"/>
                <w:szCs w:val="18"/>
              </w:rPr>
              <w:t>2023-24</w:t>
            </w:r>
          </w:p>
          <w:p w14:paraId="437DCE82" w14:textId="77777777" w:rsidR="008177CB" w:rsidRPr="00D766AB" w:rsidRDefault="008177CB" w:rsidP="00983D25">
            <w:pPr>
              <w:rPr>
                <w:rFonts w:ascii="Cambria" w:hAnsi="Cambria"/>
                <w:b/>
                <w:sz w:val="18"/>
                <w:szCs w:val="18"/>
              </w:rPr>
            </w:pPr>
            <w:r w:rsidRPr="00D766AB">
              <w:rPr>
                <w:rFonts w:asciiTheme="majorHAnsi" w:hAnsiTheme="majorHAnsi"/>
                <w:b/>
                <w:sz w:val="18"/>
                <w:szCs w:val="18"/>
              </w:rPr>
              <w:t>(Projection)</w:t>
            </w:r>
          </w:p>
        </w:tc>
        <w:tc>
          <w:tcPr>
            <w:tcW w:w="2268" w:type="dxa"/>
            <w:gridSpan w:val="2"/>
            <w:vAlign w:val="center"/>
          </w:tcPr>
          <w:p w14:paraId="4C682E49" w14:textId="77777777" w:rsidR="008177CB" w:rsidRPr="00D766AB" w:rsidRDefault="008177CB" w:rsidP="00983D25">
            <w:pPr>
              <w:pStyle w:val="ListParagraph"/>
              <w:ind w:left="0"/>
              <w:rPr>
                <w:rFonts w:asciiTheme="majorHAnsi" w:hAnsiTheme="majorHAnsi"/>
                <w:b/>
                <w:sz w:val="18"/>
                <w:szCs w:val="18"/>
              </w:rPr>
            </w:pPr>
            <w:r w:rsidRPr="00D766AB">
              <w:rPr>
                <w:rFonts w:asciiTheme="majorHAnsi" w:hAnsiTheme="majorHAnsi"/>
                <w:b/>
                <w:sz w:val="18"/>
                <w:szCs w:val="18"/>
              </w:rPr>
              <w:t>2024-25</w:t>
            </w:r>
          </w:p>
          <w:p w14:paraId="53C49749" w14:textId="77777777" w:rsidR="008177CB" w:rsidRPr="00D766AB" w:rsidRDefault="008177CB" w:rsidP="00983D25">
            <w:pPr>
              <w:rPr>
                <w:b/>
                <w:sz w:val="18"/>
                <w:szCs w:val="18"/>
              </w:rPr>
            </w:pPr>
            <w:r w:rsidRPr="00D766AB">
              <w:rPr>
                <w:rFonts w:asciiTheme="majorHAnsi" w:hAnsiTheme="majorHAnsi"/>
                <w:b/>
                <w:sz w:val="18"/>
                <w:szCs w:val="18"/>
              </w:rPr>
              <w:t>(Projection)</w:t>
            </w:r>
          </w:p>
        </w:tc>
      </w:tr>
      <w:tr w:rsidR="00604514" w:rsidRPr="00D766AB" w14:paraId="50505A76" w14:textId="77777777" w:rsidTr="00B40015">
        <w:trPr>
          <w:trHeight w:val="375"/>
        </w:trPr>
        <w:tc>
          <w:tcPr>
            <w:tcW w:w="2042" w:type="dxa"/>
            <w:vAlign w:val="center"/>
          </w:tcPr>
          <w:p w14:paraId="0EAFD3A8" w14:textId="77777777" w:rsidR="00604514" w:rsidRPr="00D766AB" w:rsidRDefault="00604514" w:rsidP="00604514">
            <w:pPr>
              <w:rPr>
                <w:rFonts w:ascii="Cambria" w:hAnsi="Cambria"/>
                <w:sz w:val="18"/>
                <w:szCs w:val="18"/>
              </w:rPr>
            </w:pPr>
          </w:p>
        </w:tc>
        <w:tc>
          <w:tcPr>
            <w:tcW w:w="901" w:type="dxa"/>
            <w:vAlign w:val="center"/>
          </w:tcPr>
          <w:p w14:paraId="0A577B72" w14:textId="77777777" w:rsidR="00604514" w:rsidRPr="00D766AB" w:rsidRDefault="00604514" w:rsidP="00604514">
            <w:pPr>
              <w:pStyle w:val="ListParagraph"/>
              <w:ind w:left="113" w:right="113"/>
              <w:rPr>
                <w:rFonts w:ascii="Cambria" w:hAnsi="Cambria"/>
                <w:b/>
                <w:sz w:val="16"/>
                <w:szCs w:val="16"/>
              </w:rPr>
            </w:pPr>
            <w:r w:rsidRPr="00D766AB">
              <w:rPr>
                <w:rFonts w:ascii="Cambria" w:hAnsi="Cambria"/>
                <w:b/>
                <w:sz w:val="16"/>
                <w:szCs w:val="16"/>
              </w:rPr>
              <w:t>Sales</w:t>
            </w:r>
          </w:p>
          <w:p w14:paraId="59278CB8" w14:textId="77777777" w:rsidR="00604514" w:rsidRPr="00D766AB" w:rsidRDefault="00604514" w:rsidP="00604514">
            <w:pPr>
              <w:pStyle w:val="ListParagraph"/>
              <w:ind w:left="113" w:right="113"/>
              <w:rPr>
                <w:rFonts w:ascii="Cambria" w:hAnsi="Cambria"/>
                <w:b/>
                <w:sz w:val="16"/>
                <w:szCs w:val="16"/>
              </w:rPr>
            </w:pPr>
            <w:r w:rsidRPr="00D766AB">
              <w:rPr>
                <w:rFonts w:ascii="Cambria" w:hAnsi="Cambria"/>
                <w:b/>
                <w:sz w:val="16"/>
                <w:szCs w:val="16"/>
              </w:rPr>
              <w:t>(MU)</w:t>
            </w:r>
          </w:p>
        </w:tc>
        <w:tc>
          <w:tcPr>
            <w:tcW w:w="1134" w:type="dxa"/>
            <w:vAlign w:val="center"/>
          </w:tcPr>
          <w:p w14:paraId="5D4E538C" w14:textId="77777777" w:rsidR="00604514" w:rsidRPr="00D766AB" w:rsidRDefault="00604514" w:rsidP="00604514">
            <w:pPr>
              <w:pStyle w:val="ListParagraph"/>
              <w:ind w:left="113" w:right="113"/>
              <w:rPr>
                <w:rFonts w:ascii="Cambria" w:hAnsi="Cambria"/>
                <w:b/>
                <w:sz w:val="16"/>
                <w:szCs w:val="16"/>
              </w:rPr>
            </w:pPr>
            <w:r w:rsidRPr="00D766AB">
              <w:rPr>
                <w:rFonts w:ascii="Cambria" w:hAnsi="Cambria"/>
                <w:b/>
                <w:sz w:val="16"/>
                <w:szCs w:val="16"/>
              </w:rPr>
              <w:t>Revenue</w:t>
            </w:r>
          </w:p>
          <w:p w14:paraId="20E8007F" w14:textId="77777777" w:rsidR="00604514" w:rsidRPr="00D766AB" w:rsidRDefault="00604514" w:rsidP="00604514">
            <w:pPr>
              <w:pStyle w:val="ListParagraph"/>
              <w:ind w:left="113" w:right="113"/>
              <w:rPr>
                <w:rFonts w:ascii="Cambria" w:hAnsi="Cambria"/>
                <w:b/>
                <w:sz w:val="16"/>
                <w:szCs w:val="16"/>
              </w:rPr>
            </w:pPr>
            <w:r w:rsidRPr="00D766AB">
              <w:rPr>
                <w:rFonts w:ascii="Cambria" w:hAnsi="Cambria"/>
                <w:b/>
                <w:sz w:val="16"/>
                <w:szCs w:val="16"/>
              </w:rPr>
              <w:t>In</w:t>
            </w:r>
          </w:p>
          <w:p w14:paraId="7F67CB6B" w14:textId="77777777" w:rsidR="00604514" w:rsidRPr="00D766AB" w:rsidRDefault="00604514" w:rsidP="00604514">
            <w:pPr>
              <w:pStyle w:val="ListParagraph"/>
              <w:ind w:left="113" w:right="113"/>
              <w:rPr>
                <w:rFonts w:ascii="Cambria" w:hAnsi="Cambria"/>
                <w:b/>
                <w:sz w:val="16"/>
                <w:szCs w:val="16"/>
              </w:rPr>
            </w:pPr>
            <w:r w:rsidRPr="00D766AB">
              <w:rPr>
                <w:rFonts w:ascii="Cambria" w:hAnsi="Cambria"/>
                <w:b/>
                <w:sz w:val="16"/>
                <w:szCs w:val="16"/>
              </w:rPr>
              <w:t>Rs. Lakhs</w:t>
            </w:r>
          </w:p>
        </w:tc>
        <w:tc>
          <w:tcPr>
            <w:tcW w:w="851" w:type="dxa"/>
            <w:vAlign w:val="center"/>
          </w:tcPr>
          <w:p w14:paraId="4BF3CC6B" w14:textId="77777777" w:rsidR="00604514" w:rsidRPr="00D766AB" w:rsidRDefault="00604514" w:rsidP="00604514">
            <w:pPr>
              <w:pStyle w:val="ListParagraph"/>
              <w:ind w:left="113" w:right="113"/>
              <w:rPr>
                <w:rFonts w:ascii="Cambria" w:hAnsi="Cambria"/>
                <w:b/>
                <w:sz w:val="16"/>
                <w:szCs w:val="16"/>
              </w:rPr>
            </w:pPr>
            <w:r w:rsidRPr="00D766AB">
              <w:rPr>
                <w:rFonts w:ascii="Cambria" w:hAnsi="Cambria"/>
                <w:b/>
                <w:sz w:val="16"/>
                <w:szCs w:val="16"/>
              </w:rPr>
              <w:t>Sales</w:t>
            </w:r>
          </w:p>
          <w:p w14:paraId="62F60B25" w14:textId="77777777" w:rsidR="00604514" w:rsidRPr="00D766AB" w:rsidRDefault="00604514" w:rsidP="00604514">
            <w:pPr>
              <w:rPr>
                <w:rFonts w:ascii="Cambria" w:hAnsi="Cambria"/>
                <w:b/>
                <w:sz w:val="16"/>
                <w:szCs w:val="16"/>
              </w:rPr>
            </w:pPr>
            <w:r w:rsidRPr="00D766AB">
              <w:rPr>
                <w:rFonts w:ascii="Cambria" w:hAnsi="Cambria"/>
                <w:b/>
                <w:sz w:val="16"/>
                <w:szCs w:val="16"/>
              </w:rPr>
              <w:t>(MU)</w:t>
            </w:r>
          </w:p>
        </w:tc>
        <w:tc>
          <w:tcPr>
            <w:tcW w:w="992" w:type="dxa"/>
            <w:vAlign w:val="center"/>
          </w:tcPr>
          <w:p w14:paraId="14168853" w14:textId="77777777" w:rsidR="00604514" w:rsidRPr="00D766AB" w:rsidRDefault="00604514" w:rsidP="00604514">
            <w:pPr>
              <w:rPr>
                <w:rFonts w:ascii="Cambria" w:hAnsi="Cambria"/>
                <w:b/>
                <w:sz w:val="16"/>
                <w:szCs w:val="16"/>
              </w:rPr>
            </w:pPr>
            <w:r w:rsidRPr="00D766AB">
              <w:rPr>
                <w:rFonts w:ascii="Cambria" w:hAnsi="Cambria"/>
                <w:b/>
                <w:sz w:val="16"/>
                <w:szCs w:val="16"/>
              </w:rPr>
              <w:t>Revenue</w:t>
            </w:r>
          </w:p>
          <w:p w14:paraId="3F78919F" w14:textId="77777777" w:rsidR="00604514" w:rsidRPr="00D766AB" w:rsidRDefault="00604514" w:rsidP="00604514">
            <w:pPr>
              <w:rPr>
                <w:rFonts w:ascii="Cambria" w:hAnsi="Cambria"/>
                <w:b/>
                <w:sz w:val="16"/>
                <w:szCs w:val="16"/>
              </w:rPr>
            </w:pPr>
            <w:r w:rsidRPr="00D766AB">
              <w:rPr>
                <w:rFonts w:ascii="Cambria" w:hAnsi="Cambria"/>
                <w:b/>
                <w:sz w:val="16"/>
                <w:szCs w:val="16"/>
              </w:rPr>
              <w:t>In</w:t>
            </w:r>
          </w:p>
          <w:p w14:paraId="0F7766D1" w14:textId="77777777" w:rsidR="00604514" w:rsidRPr="00D766AB" w:rsidRDefault="00604514" w:rsidP="00604514">
            <w:pPr>
              <w:rPr>
                <w:rFonts w:ascii="Cambria" w:hAnsi="Cambria"/>
                <w:b/>
                <w:sz w:val="16"/>
                <w:szCs w:val="16"/>
              </w:rPr>
            </w:pPr>
            <w:r w:rsidRPr="00D766AB">
              <w:rPr>
                <w:rFonts w:ascii="Cambria" w:hAnsi="Cambria"/>
                <w:b/>
                <w:sz w:val="16"/>
                <w:szCs w:val="16"/>
              </w:rPr>
              <w:t>Rs. Lakhs</w:t>
            </w:r>
          </w:p>
        </w:tc>
        <w:tc>
          <w:tcPr>
            <w:tcW w:w="851" w:type="dxa"/>
            <w:vAlign w:val="center"/>
          </w:tcPr>
          <w:p w14:paraId="72B02289" w14:textId="77777777" w:rsidR="00604514" w:rsidRPr="00D766AB" w:rsidRDefault="00604514" w:rsidP="00604514">
            <w:pPr>
              <w:pStyle w:val="ListParagraph"/>
              <w:ind w:left="113" w:right="113"/>
              <w:rPr>
                <w:rFonts w:ascii="Cambria" w:hAnsi="Cambria"/>
                <w:b/>
                <w:sz w:val="16"/>
                <w:szCs w:val="16"/>
              </w:rPr>
            </w:pPr>
            <w:r w:rsidRPr="00D766AB">
              <w:rPr>
                <w:rFonts w:ascii="Cambria" w:hAnsi="Cambria"/>
                <w:b/>
                <w:sz w:val="16"/>
                <w:szCs w:val="16"/>
              </w:rPr>
              <w:t>Sales</w:t>
            </w:r>
          </w:p>
          <w:p w14:paraId="6A29CDF7" w14:textId="77777777" w:rsidR="00604514" w:rsidRPr="00D766AB" w:rsidRDefault="00604514" w:rsidP="00604514">
            <w:pPr>
              <w:rPr>
                <w:rFonts w:ascii="Cambria" w:hAnsi="Cambria"/>
                <w:b/>
                <w:sz w:val="16"/>
                <w:szCs w:val="16"/>
              </w:rPr>
            </w:pPr>
            <w:r w:rsidRPr="00D766AB">
              <w:rPr>
                <w:rFonts w:ascii="Cambria" w:hAnsi="Cambria"/>
                <w:b/>
                <w:sz w:val="16"/>
                <w:szCs w:val="16"/>
              </w:rPr>
              <w:t>(MU)</w:t>
            </w:r>
          </w:p>
        </w:tc>
        <w:tc>
          <w:tcPr>
            <w:tcW w:w="1417" w:type="dxa"/>
            <w:vAlign w:val="center"/>
          </w:tcPr>
          <w:p w14:paraId="60CF61A8" w14:textId="77777777" w:rsidR="00604514" w:rsidRPr="00D766AB" w:rsidRDefault="00604514" w:rsidP="00604514">
            <w:pPr>
              <w:rPr>
                <w:rFonts w:ascii="Cambria" w:hAnsi="Cambria"/>
                <w:b/>
                <w:sz w:val="16"/>
                <w:szCs w:val="16"/>
              </w:rPr>
            </w:pPr>
            <w:r w:rsidRPr="00D766AB">
              <w:rPr>
                <w:rFonts w:ascii="Cambria" w:hAnsi="Cambria"/>
                <w:b/>
                <w:sz w:val="16"/>
                <w:szCs w:val="16"/>
              </w:rPr>
              <w:t>Revenue</w:t>
            </w:r>
          </w:p>
          <w:p w14:paraId="0EE25D93" w14:textId="77777777" w:rsidR="00604514" w:rsidRPr="00D766AB" w:rsidRDefault="00604514" w:rsidP="00604514">
            <w:pPr>
              <w:rPr>
                <w:rFonts w:ascii="Cambria" w:hAnsi="Cambria"/>
                <w:b/>
                <w:sz w:val="16"/>
                <w:szCs w:val="16"/>
              </w:rPr>
            </w:pPr>
            <w:r w:rsidRPr="00D766AB">
              <w:rPr>
                <w:rFonts w:ascii="Cambria" w:hAnsi="Cambria"/>
                <w:b/>
                <w:sz w:val="16"/>
                <w:szCs w:val="16"/>
              </w:rPr>
              <w:t>In</w:t>
            </w:r>
          </w:p>
          <w:p w14:paraId="1D2C8754" w14:textId="77777777" w:rsidR="00604514" w:rsidRPr="00D766AB" w:rsidRDefault="00604514" w:rsidP="00604514">
            <w:pPr>
              <w:rPr>
                <w:rFonts w:ascii="Cambria" w:hAnsi="Cambria"/>
                <w:b/>
                <w:sz w:val="16"/>
                <w:szCs w:val="16"/>
              </w:rPr>
            </w:pPr>
            <w:r w:rsidRPr="00D766AB">
              <w:rPr>
                <w:rFonts w:ascii="Cambria" w:hAnsi="Cambria"/>
                <w:b/>
                <w:sz w:val="16"/>
                <w:szCs w:val="16"/>
              </w:rPr>
              <w:t>Rs. Lakhs</w:t>
            </w:r>
          </w:p>
        </w:tc>
      </w:tr>
      <w:tr w:rsidR="00604514" w:rsidRPr="00D766AB" w14:paraId="79120F7B" w14:textId="77777777" w:rsidTr="00B40015">
        <w:trPr>
          <w:trHeight w:val="463"/>
        </w:trPr>
        <w:tc>
          <w:tcPr>
            <w:tcW w:w="2042" w:type="dxa"/>
            <w:vAlign w:val="center"/>
          </w:tcPr>
          <w:p w14:paraId="35AB3C81" w14:textId="77777777" w:rsidR="00604514" w:rsidRPr="00D766AB" w:rsidRDefault="00604514" w:rsidP="00604514">
            <w:pPr>
              <w:rPr>
                <w:rFonts w:ascii="Cambria" w:hAnsi="Cambria"/>
                <w:b/>
                <w:sz w:val="18"/>
                <w:szCs w:val="18"/>
              </w:rPr>
            </w:pPr>
            <w:r w:rsidRPr="00D766AB">
              <w:rPr>
                <w:rFonts w:ascii="Cambria" w:hAnsi="Cambria"/>
                <w:sz w:val="18"/>
                <w:szCs w:val="18"/>
              </w:rPr>
              <w:t>HT</w:t>
            </w:r>
          </w:p>
        </w:tc>
        <w:tc>
          <w:tcPr>
            <w:tcW w:w="901" w:type="dxa"/>
            <w:vAlign w:val="center"/>
          </w:tcPr>
          <w:p w14:paraId="053D0053" w14:textId="77777777" w:rsidR="00604514" w:rsidRPr="00D766AB" w:rsidRDefault="00604514" w:rsidP="00604514">
            <w:pPr>
              <w:pStyle w:val="ListParagraph"/>
              <w:ind w:left="113" w:right="113"/>
              <w:rPr>
                <w:rFonts w:ascii="Book Antiqua" w:hAnsi="Book Antiqua"/>
                <w:sz w:val="18"/>
                <w:szCs w:val="20"/>
              </w:rPr>
            </w:pPr>
            <w:r w:rsidRPr="00D766AB">
              <w:rPr>
                <w:rFonts w:ascii="Book Antiqua" w:hAnsi="Book Antiqua"/>
                <w:sz w:val="18"/>
                <w:szCs w:val="18"/>
              </w:rPr>
              <w:t>56.20</w:t>
            </w:r>
          </w:p>
        </w:tc>
        <w:tc>
          <w:tcPr>
            <w:tcW w:w="1134" w:type="dxa"/>
            <w:vAlign w:val="center"/>
          </w:tcPr>
          <w:p w14:paraId="1042335E" w14:textId="052896A4" w:rsidR="00604514" w:rsidRPr="00D766AB" w:rsidRDefault="00BF730D" w:rsidP="00604514">
            <w:pPr>
              <w:pStyle w:val="ListParagraph"/>
              <w:ind w:left="113" w:right="113"/>
              <w:jc w:val="right"/>
              <w:rPr>
                <w:rFonts w:ascii="Book Antiqua" w:hAnsi="Book Antiqua"/>
                <w:sz w:val="18"/>
                <w:szCs w:val="20"/>
              </w:rPr>
            </w:pPr>
            <w:r w:rsidRPr="00D766AB">
              <w:rPr>
                <w:rFonts w:ascii="Book Antiqua" w:hAnsi="Book Antiqua"/>
                <w:sz w:val="18"/>
                <w:szCs w:val="18"/>
              </w:rPr>
              <w:t>4544.98</w:t>
            </w:r>
          </w:p>
        </w:tc>
        <w:tc>
          <w:tcPr>
            <w:tcW w:w="851" w:type="dxa"/>
            <w:vAlign w:val="center"/>
          </w:tcPr>
          <w:p w14:paraId="56B94E00" w14:textId="77777777" w:rsidR="00604514" w:rsidRPr="00D766AB" w:rsidRDefault="00604514" w:rsidP="00604514">
            <w:pPr>
              <w:pStyle w:val="ListParagraph"/>
              <w:ind w:left="113" w:right="113"/>
              <w:rPr>
                <w:rFonts w:ascii="Book Antiqua" w:hAnsi="Book Antiqua"/>
                <w:sz w:val="18"/>
                <w:szCs w:val="20"/>
              </w:rPr>
            </w:pPr>
            <w:r w:rsidRPr="00D766AB">
              <w:rPr>
                <w:rFonts w:ascii="Book Antiqua" w:hAnsi="Book Antiqua"/>
                <w:sz w:val="18"/>
                <w:szCs w:val="20"/>
              </w:rPr>
              <w:t>60.18</w:t>
            </w:r>
          </w:p>
        </w:tc>
        <w:tc>
          <w:tcPr>
            <w:tcW w:w="992" w:type="dxa"/>
            <w:vAlign w:val="center"/>
          </w:tcPr>
          <w:p w14:paraId="1DF24053" w14:textId="05A19CAC" w:rsidR="00604514" w:rsidRPr="00D766AB" w:rsidRDefault="00400D6E" w:rsidP="00604514">
            <w:pPr>
              <w:jc w:val="right"/>
              <w:rPr>
                <w:rFonts w:ascii="Book Antiqua" w:hAnsi="Book Antiqua"/>
                <w:sz w:val="18"/>
                <w:szCs w:val="20"/>
              </w:rPr>
            </w:pPr>
            <w:r w:rsidRPr="00D766AB">
              <w:rPr>
                <w:rFonts w:ascii="Book Antiqua" w:hAnsi="Book Antiqua"/>
                <w:sz w:val="18"/>
                <w:szCs w:val="20"/>
              </w:rPr>
              <w:t>4951.18</w:t>
            </w:r>
          </w:p>
        </w:tc>
        <w:tc>
          <w:tcPr>
            <w:tcW w:w="851" w:type="dxa"/>
            <w:vAlign w:val="center"/>
          </w:tcPr>
          <w:p w14:paraId="719A8053" w14:textId="77777777" w:rsidR="00604514" w:rsidRPr="00D766AB" w:rsidRDefault="00604514" w:rsidP="00604514">
            <w:pPr>
              <w:pStyle w:val="ListParagraph"/>
              <w:ind w:left="113" w:right="113"/>
              <w:rPr>
                <w:rFonts w:ascii="Book Antiqua" w:hAnsi="Book Antiqua"/>
                <w:sz w:val="18"/>
                <w:szCs w:val="20"/>
              </w:rPr>
            </w:pPr>
            <w:r w:rsidRPr="00D766AB">
              <w:rPr>
                <w:rFonts w:ascii="Book Antiqua" w:hAnsi="Book Antiqua"/>
                <w:sz w:val="18"/>
                <w:szCs w:val="20"/>
              </w:rPr>
              <w:t>64.61</w:t>
            </w:r>
          </w:p>
        </w:tc>
        <w:tc>
          <w:tcPr>
            <w:tcW w:w="1417" w:type="dxa"/>
            <w:vAlign w:val="center"/>
          </w:tcPr>
          <w:p w14:paraId="4F39D7A1" w14:textId="5A18DA1C" w:rsidR="00604514" w:rsidRPr="00D766AB" w:rsidRDefault="00400D6E" w:rsidP="00962981">
            <w:pPr>
              <w:jc w:val="right"/>
              <w:rPr>
                <w:rFonts w:ascii="Book Antiqua" w:hAnsi="Book Antiqua"/>
                <w:sz w:val="18"/>
                <w:szCs w:val="20"/>
              </w:rPr>
            </w:pPr>
            <w:r w:rsidRPr="00D766AB">
              <w:rPr>
                <w:rFonts w:ascii="Book Antiqua" w:hAnsi="Book Antiqua"/>
                <w:sz w:val="18"/>
                <w:szCs w:val="20"/>
              </w:rPr>
              <w:t>5402.01</w:t>
            </w:r>
          </w:p>
        </w:tc>
      </w:tr>
      <w:tr w:rsidR="00604514" w:rsidRPr="00D766AB" w14:paraId="7E51E9E4" w14:textId="77777777" w:rsidTr="00B40015">
        <w:trPr>
          <w:trHeight w:val="412"/>
        </w:trPr>
        <w:tc>
          <w:tcPr>
            <w:tcW w:w="2042" w:type="dxa"/>
            <w:vAlign w:val="center"/>
          </w:tcPr>
          <w:p w14:paraId="44E8D346" w14:textId="77777777" w:rsidR="00604514" w:rsidRPr="00D766AB" w:rsidRDefault="00604514" w:rsidP="00604514">
            <w:pPr>
              <w:rPr>
                <w:rFonts w:ascii="Cambria" w:hAnsi="Cambria"/>
                <w:sz w:val="18"/>
                <w:szCs w:val="18"/>
              </w:rPr>
            </w:pPr>
            <w:r w:rsidRPr="00D766AB">
              <w:rPr>
                <w:rFonts w:ascii="Cambria" w:hAnsi="Cambria"/>
                <w:sz w:val="18"/>
                <w:szCs w:val="18"/>
              </w:rPr>
              <w:t>DHT</w:t>
            </w:r>
          </w:p>
        </w:tc>
        <w:tc>
          <w:tcPr>
            <w:tcW w:w="901" w:type="dxa"/>
            <w:vAlign w:val="center"/>
          </w:tcPr>
          <w:p w14:paraId="32FE0C5B" w14:textId="77777777" w:rsidR="00604514" w:rsidRPr="00D766AB" w:rsidRDefault="00604514" w:rsidP="00604514">
            <w:pPr>
              <w:pStyle w:val="ListParagraph"/>
              <w:ind w:left="113" w:right="113"/>
              <w:rPr>
                <w:rFonts w:ascii="Book Antiqua" w:hAnsi="Book Antiqua"/>
                <w:sz w:val="18"/>
                <w:szCs w:val="20"/>
              </w:rPr>
            </w:pPr>
            <w:r w:rsidRPr="00D766AB">
              <w:rPr>
                <w:rFonts w:ascii="Book Antiqua" w:hAnsi="Book Antiqua"/>
                <w:sz w:val="18"/>
                <w:szCs w:val="18"/>
              </w:rPr>
              <w:t>8.17</w:t>
            </w:r>
          </w:p>
        </w:tc>
        <w:tc>
          <w:tcPr>
            <w:tcW w:w="1134" w:type="dxa"/>
            <w:vAlign w:val="center"/>
          </w:tcPr>
          <w:p w14:paraId="572CD66D" w14:textId="5D08C0FE" w:rsidR="00604514" w:rsidRPr="00D766AB" w:rsidRDefault="00BF730D" w:rsidP="00604514">
            <w:pPr>
              <w:pStyle w:val="ListParagraph"/>
              <w:ind w:left="113" w:right="113"/>
              <w:jc w:val="right"/>
              <w:rPr>
                <w:rFonts w:ascii="Book Antiqua" w:hAnsi="Book Antiqua"/>
                <w:sz w:val="18"/>
                <w:szCs w:val="20"/>
              </w:rPr>
            </w:pPr>
            <w:r w:rsidRPr="00D766AB">
              <w:rPr>
                <w:rFonts w:ascii="Book Antiqua" w:hAnsi="Book Antiqua"/>
                <w:sz w:val="18"/>
                <w:szCs w:val="18"/>
              </w:rPr>
              <w:t>762.64</w:t>
            </w:r>
          </w:p>
        </w:tc>
        <w:tc>
          <w:tcPr>
            <w:tcW w:w="851" w:type="dxa"/>
            <w:vAlign w:val="center"/>
          </w:tcPr>
          <w:p w14:paraId="6E2AE57E" w14:textId="77777777" w:rsidR="00604514" w:rsidRPr="00D766AB" w:rsidRDefault="00604514" w:rsidP="00604514">
            <w:pPr>
              <w:pStyle w:val="ListParagraph"/>
              <w:ind w:left="113" w:right="113"/>
              <w:rPr>
                <w:rFonts w:ascii="Book Antiqua" w:hAnsi="Book Antiqua"/>
                <w:sz w:val="18"/>
                <w:szCs w:val="20"/>
              </w:rPr>
            </w:pPr>
            <w:r w:rsidRPr="00D766AB">
              <w:rPr>
                <w:rFonts w:ascii="Book Antiqua" w:hAnsi="Book Antiqua"/>
                <w:sz w:val="18"/>
                <w:szCs w:val="20"/>
              </w:rPr>
              <w:t>9.84</w:t>
            </w:r>
          </w:p>
        </w:tc>
        <w:tc>
          <w:tcPr>
            <w:tcW w:w="992" w:type="dxa"/>
            <w:vAlign w:val="center"/>
          </w:tcPr>
          <w:p w14:paraId="7EB30110" w14:textId="49C217F9" w:rsidR="00604514" w:rsidRPr="00D766AB" w:rsidRDefault="00400D6E" w:rsidP="00604514">
            <w:pPr>
              <w:jc w:val="right"/>
              <w:rPr>
                <w:rFonts w:ascii="Book Antiqua" w:hAnsi="Book Antiqua"/>
                <w:sz w:val="18"/>
                <w:szCs w:val="20"/>
              </w:rPr>
            </w:pPr>
            <w:r w:rsidRPr="00D766AB">
              <w:rPr>
                <w:rFonts w:ascii="Book Antiqua" w:hAnsi="Book Antiqua"/>
                <w:sz w:val="18"/>
                <w:szCs w:val="20"/>
              </w:rPr>
              <w:t>885.59</w:t>
            </w:r>
          </w:p>
        </w:tc>
        <w:tc>
          <w:tcPr>
            <w:tcW w:w="851" w:type="dxa"/>
            <w:vAlign w:val="center"/>
          </w:tcPr>
          <w:p w14:paraId="343CD167" w14:textId="77777777" w:rsidR="00604514" w:rsidRPr="00D766AB" w:rsidRDefault="00604514" w:rsidP="00604514">
            <w:pPr>
              <w:pStyle w:val="ListParagraph"/>
              <w:ind w:left="113" w:right="113"/>
              <w:rPr>
                <w:rFonts w:ascii="Book Antiqua" w:hAnsi="Book Antiqua"/>
                <w:sz w:val="18"/>
                <w:szCs w:val="20"/>
              </w:rPr>
            </w:pPr>
            <w:r w:rsidRPr="00D766AB">
              <w:rPr>
                <w:rFonts w:ascii="Book Antiqua" w:hAnsi="Book Antiqua"/>
                <w:sz w:val="18"/>
                <w:szCs w:val="20"/>
              </w:rPr>
              <w:t>11.81</w:t>
            </w:r>
          </w:p>
        </w:tc>
        <w:tc>
          <w:tcPr>
            <w:tcW w:w="1417" w:type="dxa"/>
            <w:vAlign w:val="center"/>
          </w:tcPr>
          <w:p w14:paraId="1C3A295F" w14:textId="113C3EF0" w:rsidR="00604514" w:rsidRPr="00D766AB" w:rsidRDefault="00400D6E" w:rsidP="00604514">
            <w:pPr>
              <w:jc w:val="right"/>
              <w:rPr>
                <w:rFonts w:ascii="Book Antiqua" w:hAnsi="Book Antiqua"/>
                <w:sz w:val="18"/>
                <w:szCs w:val="20"/>
              </w:rPr>
            </w:pPr>
            <w:r w:rsidRPr="00D766AB">
              <w:rPr>
                <w:rFonts w:ascii="Book Antiqua" w:hAnsi="Book Antiqua"/>
                <w:sz w:val="18"/>
                <w:szCs w:val="20"/>
              </w:rPr>
              <w:t>1027.31</w:t>
            </w:r>
          </w:p>
        </w:tc>
      </w:tr>
      <w:tr w:rsidR="00604514" w:rsidRPr="00D766AB" w14:paraId="227F614A" w14:textId="77777777" w:rsidTr="00B40015">
        <w:trPr>
          <w:trHeight w:val="418"/>
        </w:trPr>
        <w:tc>
          <w:tcPr>
            <w:tcW w:w="2042" w:type="dxa"/>
            <w:vAlign w:val="center"/>
          </w:tcPr>
          <w:p w14:paraId="2786BB80" w14:textId="77777777" w:rsidR="00604514" w:rsidRPr="00D766AB" w:rsidRDefault="00604514" w:rsidP="00604514">
            <w:pPr>
              <w:rPr>
                <w:rFonts w:ascii="Cambria" w:hAnsi="Cambria"/>
                <w:sz w:val="18"/>
                <w:szCs w:val="18"/>
              </w:rPr>
            </w:pPr>
            <w:r w:rsidRPr="00D766AB">
              <w:rPr>
                <w:rFonts w:ascii="Cambria" w:hAnsi="Cambria"/>
                <w:sz w:val="18"/>
                <w:szCs w:val="18"/>
              </w:rPr>
              <w:t>LT</w:t>
            </w:r>
          </w:p>
        </w:tc>
        <w:tc>
          <w:tcPr>
            <w:tcW w:w="901" w:type="dxa"/>
            <w:vAlign w:val="center"/>
          </w:tcPr>
          <w:p w14:paraId="76D3F816" w14:textId="77777777" w:rsidR="00604514" w:rsidRPr="00D766AB" w:rsidRDefault="00604514" w:rsidP="00604514">
            <w:pPr>
              <w:pStyle w:val="ListParagraph"/>
              <w:ind w:left="113" w:right="113"/>
              <w:rPr>
                <w:rFonts w:ascii="Book Antiqua" w:hAnsi="Book Antiqua"/>
                <w:sz w:val="18"/>
                <w:szCs w:val="20"/>
              </w:rPr>
            </w:pPr>
            <w:r w:rsidRPr="00D766AB">
              <w:rPr>
                <w:rFonts w:ascii="Book Antiqua" w:hAnsi="Book Antiqua"/>
                <w:sz w:val="18"/>
                <w:szCs w:val="18"/>
              </w:rPr>
              <w:t>8.86</w:t>
            </w:r>
          </w:p>
        </w:tc>
        <w:tc>
          <w:tcPr>
            <w:tcW w:w="1134" w:type="dxa"/>
            <w:vAlign w:val="center"/>
          </w:tcPr>
          <w:p w14:paraId="3CE154FC" w14:textId="0E332926" w:rsidR="00604514" w:rsidRPr="00D766AB" w:rsidRDefault="00BF730D" w:rsidP="00604514">
            <w:pPr>
              <w:pStyle w:val="ListParagraph"/>
              <w:ind w:left="113" w:right="113"/>
              <w:jc w:val="right"/>
              <w:rPr>
                <w:rFonts w:ascii="Book Antiqua" w:hAnsi="Book Antiqua"/>
                <w:sz w:val="18"/>
                <w:szCs w:val="20"/>
              </w:rPr>
            </w:pPr>
            <w:r w:rsidRPr="00D766AB">
              <w:rPr>
                <w:rFonts w:ascii="Book Antiqua" w:hAnsi="Book Antiqua"/>
                <w:sz w:val="18"/>
                <w:szCs w:val="18"/>
              </w:rPr>
              <w:t>791.00</w:t>
            </w:r>
          </w:p>
        </w:tc>
        <w:tc>
          <w:tcPr>
            <w:tcW w:w="851" w:type="dxa"/>
            <w:vAlign w:val="center"/>
          </w:tcPr>
          <w:p w14:paraId="2B861E17" w14:textId="77777777" w:rsidR="00604514" w:rsidRPr="00D766AB" w:rsidRDefault="00604514" w:rsidP="00604514">
            <w:pPr>
              <w:pStyle w:val="ListParagraph"/>
              <w:ind w:left="113" w:right="113"/>
              <w:rPr>
                <w:rFonts w:ascii="Book Antiqua" w:hAnsi="Book Antiqua"/>
                <w:sz w:val="18"/>
                <w:szCs w:val="20"/>
              </w:rPr>
            </w:pPr>
            <w:r w:rsidRPr="00D766AB">
              <w:rPr>
                <w:rFonts w:ascii="Book Antiqua" w:hAnsi="Book Antiqua"/>
                <w:sz w:val="18"/>
                <w:szCs w:val="20"/>
              </w:rPr>
              <w:t>10.52</w:t>
            </w:r>
          </w:p>
        </w:tc>
        <w:tc>
          <w:tcPr>
            <w:tcW w:w="992" w:type="dxa"/>
            <w:vAlign w:val="center"/>
          </w:tcPr>
          <w:p w14:paraId="533D2A54" w14:textId="7D19CAB7" w:rsidR="00604514" w:rsidRPr="00D766AB" w:rsidRDefault="00400D6E" w:rsidP="00604514">
            <w:pPr>
              <w:jc w:val="right"/>
              <w:rPr>
                <w:rFonts w:ascii="Book Antiqua" w:hAnsi="Book Antiqua"/>
                <w:sz w:val="18"/>
                <w:szCs w:val="20"/>
              </w:rPr>
            </w:pPr>
            <w:r w:rsidRPr="00D766AB">
              <w:rPr>
                <w:rFonts w:ascii="Book Antiqua" w:hAnsi="Book Antiqua"/>
                <w:sz w:val="18"/>
                <w:szCs w:val="20"/>
              </w:rPr>
              <w:t>934.93</w:t>
            </w:r>
          </w:p>
        </w:tc>
        <w:tc>
          <w:tcPr>
            <w:tcW w:w="851" w:type="dxa"/>
            <w:vAlign w:val="center"/>
          </w:tcPr>
          <w:p w14:paraId="6C8DA76A" w14:textId="77777777" w:rsidR="00604514" w:rsidRPr="00D766AB" w:rsidRDefault="00604514" w:rsidP="00604514">
            <w:pPr>
              <w:pStyle w:val="ListParagraph"/>
              <w:ind w:left="113" w:right="113"/>
              <w:rPr>
                <w:rFonts w:ascii="Book Antiqua" w:hAnsi="Book Antiqua"/>
                <w:sz w:val="18"/>
                <w:szCs w:val="20"/>
              </w:rPr>
            </w:pPr>
            <w:r w:rsidRPr="00D766AB">
              <w:rPr>
                <w:rFonts w:ascii="Book Antiqua" w:hAnsi="Book Antiqua"/>
                <w:sz w:val="18"/>
                <w:szCs w:val="20"/>
              </w:rPr>
              <w:t>11.75</w:t>
            </w:r>
          </w:p>
        </w:tc>
        <w:tc>
          <w:tcPr>
            <w:tcW w:w="1417" w:type="dxa"/>
            <w:vAlign w:val="center"/>
          </w:tcPr>
          <w:p w14:paraId="115C719D" w14:textId="4D256F81" w:rsidR="00604514" w:rsidRPr="00D766AB" w:rsidRDefault="00400D6E" w:rsidP="00604514">
            <w:pPr>
              <w:jc w:val="right"/>
              <w:rPr>
                <w:rFonts w:ascii="Book Antiqua" w:hAnsi="Book Antiqua"/>
                <w:sz w:val="18"/>
                <w:szCs w:val="20"/>
              </w:rPr>
            </w:pPr>
            <w:r w:rsidRPr="00D766AB">
              <w:rPr>
                <w:rFonts w:ascii="Book Antiqua" w:hAnsi="Book Antiqua"/>
                <w:sz w:val="18"/>
                <w:szCs w:val="20"/>
              </w:rPr>
              <w:t>1028.61</w:t>
            </w:r>
          </w:p>
        </w:tc>
      </w:tr>
      <w:tr w:rsidR="00604514" w:rsidRPr="00D766AB" w14:paraId="7E1F2034" w14:textId="77777777" w:rsidTr="00B40015">
        <w:trPr>
          <w:trHeight w:val="410"/>
        </w:trPr>
        <w:tc>
          <w:tcPr>
            <w:tcW w:w="2042" w:type="dxa"/>
            <w:vAlign w:val="center"/>
          </w:tcPr>
          <w:p w14:paraId="0BC411C7" w14:textId="77777777" w:rsidR="00604514" w:rsidRPr="00D766AB" w:rsidRDefault="00604514" w:rsidP="00604514">
            <w:pPr>
              <w:rPr>
                <w:rFonts w:ascii="Cambria" w:hAnsi="Cambria"/>
                <w:sz w:val="18"/>
                <w:szCs w:val="18"/>
              </w:rPr>
            </w:pPr>
            <w:r w:rsidRPr="00D766AB">
              <w:rPr>
                <w:rFonts w:ascii="Cambria" w:hAnsi="Cambria"/>
                <w:sz w:val="18"/>
                <w:szCs w:val="18"/>
              </w:rPr>
              <w:t>Total</w:t>
            </w:r>
          </w:p>
        </w:tc>
        <w:tc>
          <w:tcPr>
            <w:tcW w:w="901" w:type="dxa"/>
            <w:vAlign w:val="center"/>
          </w:tcPr>
          <w:p w14:paraId="7BEAB41D" w14:textId="77777777" w:rsidR="00604514" w:rsidRPr="00D766AB" w:rsidRDefault="00604514" w:rsidP="00604514">
            <w:pPr>
              <w:pStyle w:val="ListParagraph"/>
              <w:ind w:left="113" w:right="113"/>
              <w:rPr>
                <w:rFonts w:ascii="Book Antiqua" w:hAnsi="Book Antiqua"/>
                <w:b/>
                <w:sz w:val="18"/>
                <w:szCs w:val="20"/>
              </w:rPr>
            </w:pPr>
            <w:r w:rsidRPr="00D766AB">
              <w:rPr>
                <w:rFonts w:ascii="Book Antiqua" w:hAnsi="Book Antiqua"/>
                <w:b/>
                <w:sz w:val="18"/>
                <w:szCs w:val="18"/>
              </w:rPr>
              <w:t>73.23</w:t>
            </w:r>
          </w:p>
        </w:tc>
        <w:tc>
          <w:tcPr>
            <w:tcW w:w="1134" w:type="dxa"/>
            <w:vAlign w:val="center"/>
          </w:tcPr>
          <w:p w14:paraId="760CBEE8" w14:textId="379856CE" w:rsidR="00604514" w:rsidRPr="00D766AB" w:rsidRDefault="00BF730D" w:rsidP="00604514">
            <w:pPr>
              <w:pStyle w:val="ListParagraph"/>
              <w:ind w:left="113" w:right="113"/>
              <w:jc w:val="right"/>
              <w:rPr>
                <w:rFonts w:ascii="Book Antiqua" w:hAnsi="Book Antiqua"/>
                <w:b/>
                <w:sz w:val="18"/>
                <w:szCs w:val="20"/>
              </w:rPr>
            </w:pPr>
            <w:r w:rsidRPr="00D766AB">
              <w:rPr>
                <w:rFonts w:ascii="Book Antiqua" w:hAnsi="Book Antiqua"/>
                <w:b/>
                <w:sz w:val="18"/>
                <w:szCs w:val="18"/>
              </w:rPr>
              <w:t>6098.62</w:t>
            </w:r>
          </w:p>
        </w:tc>
        <w:tc>
          <w:tcPr>
            <w:tcW w:w="851" w:type="dxa"/>
            <w:vAlign w:val="center"/>
          </w:tcPr>
          <w:p w14:paraId="6204CC94" w14:textId="77777777" w:rsidR="00604514" w:rsidRPr="00D766AB" w:rsidRDefault="00604514" w:rsidP="00604514">
            <w:pPr>
              <w:pStyle w:val="ListParagraph"/>
              <w:ind w:left="113" w:right="113"/>
              <w:rPr>
                <w:rFonts w:ascii="Book Antiqua" w:hAnsi="Book Antiqua"/>
                <w:b/>
                <w:sz w:val="18"/>
                <w:szCs w:val="20"/>
              </w:rPr>
            </w:pPr>
            <w:r w:rsidRPr="00D766AB">
              <w:rPr>
                <w:rFonts w:ascii="Book Antiqua" w:hAnsi="Book Antiqua"/>
                <w:b/>
                <w:sz w:val="18"/>
                <w:szCs w:val="20"/>
              </w:rPr>
              <w:t>80.54</w:t>
            </w:r>
          </w:p>
        </w:tc>
        <w:tc>
          <w:tcPr>
            <w:tcW w:w="992" w:type="dxa"/>
            <w:vAlign w:val="center"/>
          </w:tcPr>
          <w:p w14:paraId="6D29452C" w14:textId="798B8B7A" w:rsidR="00604514" w:rsidRPr="00D766AB" w:rsidRDefault="00400D6E" w:rsidP="00604514">
            <w:pPr>
              <w:jc w:val="right"/>
              <w:rPr>
                <w:rFonts w:ascii="Book Antiqua" w:hAnsi="Book Antiqua"/>
                <w:b/>
                <w:sz w:val="18"/>
                <w:szCs w:val="20"/>
              </w:rPr>
            </w:pPr>
            <w:r w:rsidRPr="00D766AB">
              <w:rPr>
                <w:rFonts w:ascii="Book Antiqua" w:hAnsi="Book Antiqua"/>
                <w:b/>
                <w:sz w:val="18"/>
                <w:szCs w:val="20"/>
              </w:rPr>
              <w:t>6771.70</w:t>
            </w:r>
          </w:p>
        </w:tc>
        <w:tc>
          <w:tcPr>
            <w:tcW w:w="851" w:type="dxa"/>
            <w:vAlign w:val="center"/>
          </w:tcPr>
          <w:p w14:paraId="634F890A" w14:textId="77777777" w:rsidR="00604514" w:rsidRPr="00D766AB" w:rsidRDefault="00604514" w:rsidP="00604514">
            <w:pPr>
              <w:pStyle w:val="ListParagraph"/>
              <w:ind w:left="113" w:right="113"/>
              <w:rPr>
                <w:rFonts w:ascii="Book Antiqua" w:hAnsi="Book Antiqua"/>
                <w:b/>
                <w:sz w:val="18"/>
                <w:szCs w:val="20"/>
              </w:rPr>
            </w:pPr>
            <w:r w:rsidRPr="00D766AB">
              <w:rPr>
                <w:rFonts w:ascii="Book Antiqua" w:hAnsi="Book Antiqua"/>
                <w:b/>
                <w:sz w:val="18"/>
                <w:szCs w:val="20"/>
              </w:rPr>
              <w:t>88.17</w:t>
            </w:r>
          </w:p>
        </w:tc>
        <w:tc>
          <w:tcPr>
            <w:tcW w:w="1417" w:type="dxa"/>
            <w:vAlign w:val="center"/>
          </w:tcPr>
          <w:p w14:paraId="7D493FBD" w14:textId="152AB6F1" w:rsidR="00604514" w:rsidRPr="00D766AB" w:rsidRDefault="00400D6E" w:rsidP="00400D6E">
            <w:pPr>
              <w:jc w:val="right"/>
              <w:rPr>
                <w:rFonts w:ascii="Book Antiqua" w:hAnsi="Book Antiqua"/>
                <w:b/>
                <w:sz w:val="18"/>
                <w:szCs w:val="20"/>
              </w:rPr>
            </w:pPr>
            <w:r w:rsidRPr="00D766AB">
              <w:rPr>
                <w:rFonts w:ascii="Book Antiqua" w:hAnsi="Book Antiqua"/>
                <w:b/>
                <w:sz w:val="18"/>
                <w:szCs w:val="20"/>
              </w:rPr>
              <w:t>7457.94</w:t>
            </w:r>
          </w:p>
        </w:tc>
      </w:tr>
      <w:tr w:rsidR="00604514" w:rsidRPr="00D766AB" w14:paraId="25BA4324" w14:textId="77777777" w:rsidTr="00B40015">
        <w:trPr>
          <w:trHeight w:val="419"/>
        </w:trPr>
        <w:tc>
          <w:tcPr>
            <w:tcW w:w="2042" w:type="dxa"/>
            <w:vAlign w:val="center"/>
          </w:tcPr>
          <w:p w14:paraId="0B23767C" w14:textId="77777777" w:rsidR="00604514" w:rsidRPr="00D766AB" w:rsidRDefault="00604514" w:rsidP="008177CB">
            <w:pPr>
              <w:jc w:val="left"/>
              <w:rPr>
                <w:rFonts w:ascii="Cambria" w:hAnsi="Cambria"/>
                <w:sz w:val="18"/>
                <w:szCs w:val="18"/>
              </w:rPr>
            </w:pPr>
            <w:r w:rsidRPr="00D766AB">
              <w:rPr>
                <w:rFonts w:ascii="Cambria" w:hAnsi="Cambria"/>
                <w:sz w:val="18"/>
                <w:szCs w:val="18"/>
              </w:rPr>
              <w:t>Elect. Duty &amp; other state levies recovered</w:t>
            </w:r>
          </w:p>
        </w:tc>
        <w:tc>
          <w:tcPr>
            <w:tcW w:w="901" w:type="dxa"/>
            <w:vAlign w:val="center"/>
          </w:tcPr>
          <w:p w14:paraId="6A8535CE" w14:textId="77777777" w:rsidR="00604514" w:rsidRPr="00D766AB" w:rsidRDefault="00604514" w:rsidP="008177CB">
            <w:pPr>
              <w:pStyle w:val="ListParagraph"/>
              <w:ind w:left="113" w:right="113"/>
              <w:rPr>
                <w:rFonts w:ascii="Book Antiqua" w:hAnsi="Book Antiqua"/>
                <w:b/>
                <w:sz w:val="20"/>
                <w:szCs w:val="20"/>
              </w:rPr>
            </w:pPr>
          </w:p>
        </w:tc>
        <w:tc>
          <w:tcPr>
            <w:tcW w:w="1134" w:type="dxa"/>
            <w:vAlign w:val="center"/>
          </w:tcPr>
          <w:p w14:paraId="136E19F9" w14:textId="3E0DF009" w:rsidR="00604514" w:rsidRPr="00D766AB" w:rsidRDefault="00650D69" w:rsidP="00521336">
            <w:pPr>
              <w:pStyle w:val="ListParagraph"/>
              <w:ind w:left="113" w:right="113"/>
              <w:rPr>
                <w:rFonts w:ascii="Book Antiqua" w:hAnsi="Book Antiqua"/>
                <w:bCs/>
                <w:sz w:val="18"/>
                <w:szCs w:val="18"/>
              </w:rPr>
            </w:pPr>
            <w:r w:rsidRPr="00D766AB">
              <w:rPr>
                <w:rFonts w:ascii="Book Antiqua" w:hAnsi="Book Antiqua"/>
                <w:bCs/>
                <w:sz w:val="18"/>
                <w:szCs w:val="18"/>
              </w:rPr>
              <w:t>1</w:t>
            </w:r>
            <w:r w:rsidR="00521336" w:rsidRPr="00D766AB">
              <w:rPr>
                <w:rFonts w:ascii="Book Antiqua" w:hAnsi="Book Antiqua"/>
                <w:bCs/>
                <w:sz w:val="18"/>
                <w:szCs w:val="18"/>
              </w:rPr>
              <w:t>90</w:t>
            </w:r>
            <w:r w:rsidRPr="00D766AB">
              <w:rPr>
                <w:rFonts w:ascii="Book Antiqua" w:hAnsi="Book Antiqua"/>
                <w:bCs/>
                <w:sz w:val="18"/>
                <w:szCs w:val="18"/>
              </w:rPr>
              <w:t>.</w:t>
            </w:r>
            <w:r w:rsidR="00521336" w:rsidRPr="00D766AB">
              <w:rPr>
                <w:rFonts w:ascii="Book Antiqua" w:hAnsi="Book Antiqua"/>
                <w:bCs/>
                <w:sz w:val="18"/>
                <w:szCs w:val="18"/>
              </w:rPr>
              <w:t>32</w:t>
            </w:r>
          </w:p>
        </w:tc>
        <w:tc>
          <w:tcPr>
            <w:tcW w:w="851" w:type="dxa"/>
            <w:vAlign w:val="center"/>
          </w:tcPr>
          <w:p w14:paraId="01E71BC9" w14:textId="77777777" w:rsidR="00604514" w:rsidRPr="00D766AB" w:rsidRDefault="00604514" w:rsidP="008177CB">
            <w:pPr>
              <w:pStyle w:val="ListParagraph"/>
              <w:ind w:left="113" w:right="113"/>
              <w:rPr>
                <w:rFonts w:ascii="Book Antiqua" w:hAnsi="Book Antiqua"/>
                <w:bCs/>
                <w:sz w:val="18"/>
                <w:szCs w:val="18"/>
              </w:rPr>
            </w:pPr>
          </w:p>
        </w:tc>
        <w:tc>
          <w:tcPr>
            <w:tcW w:w="992" w:type="dxa"/>
            <w:vAlign w:val="center"/>
          </w:tcPr>
          <w:p w14:paraId="1A219596" w14:textId="6C18393B" w:rsidR="00604514" w:rsidRPr="00D766AB" w:rsidRDefault="004B4278" w:rsidP="00FF1461">
            <w:pPr>
              <w:jc w:val="right"/>
              <w:rPr>
                <w:rFonts w:ascii="Book Antiqua" w:hAnsi="Book Antiqua"/>
                <w:bCs/>
                <w:sz w:val="18"/>
                <w:szCs w:val="18"/>
              </w:rPr>
            </w:pPr>
            <w:r w:rsidRPr="00D766AB">
              <w:rPr>
                <w:rFonts w:ascii="Book Antiqua" w:hAnsi="Book Antiqua"/>
                <w:bCs/>
                <w:sz w:val="18"/>
                <w:szCs w:val="18"/>
              </w:rPr>
              <w:t>2</w:t>
            </w:r>
            <w:r w:rsidR="00FF1461" w:rsidRPr="00D766AB">
              <w:rPr>
                <w:rFonts w:ascii="Book Antiqua" w:hAnsi="Book Antiqua"/>
                <w:bCs/>
                <w:sz w:val="18"/>
                <w:szCs w:val="18"/>
              </w:rPr>
              <w:t>09</w:t>
            </w:r>
            <w:r w:rsidRPr="00D766AB">
              <w:rPr>
                <w:rFonts w:ascii="Book Antiqua" w:hAnsi="Book Antiqua"/>
                <w:bCs/>
                <w:sz w:val="18"/>
                <w:szCs w:val="18"/>
              </w:rPr>
              <w:t>.</w:t>
            </w:r>
            <w:r w:rsidR="00FF1461" w:rsidRPr="00D766AB">
              <w:rPr>
                <w:rFonts w:ascii="Book Antiqua" w:hAnsi="Book Antiqua"/>
                <w:bCs/>
                <w:sz w:val="18"/>
                <w:szCs w:val="18"/>
              </w:rPr>
              <w:t>35</w:t>
            </w:r>
          </w:p>
        </w:tc>
        <w:tc>
          <w:tcPr>
            <w:tcW w:w="851" w:type="dxa"/>
            <w:vAlign w:val="center"/>
          </w:tcPr>
          <w:p w14:paraId="15744B60" w14:textId="77777777" w:rsidR="00604514" w:rsidRPr="00D766AB" w:rsidRDefault="00604514" w:rsidP="008177CB">
            <w:pPr>
              <w:pStyle w:val="ListParagraph"/>
              <w:ind w:left="113" w:right="113"/>
              <w:rPr>
                <w:rFonts w:ascii="Book Antiqua" w:hAnsi="Book Antiqua"/>
                <w:bCs/>
                <w:sz w:val="18"/>
                <w:szCs w:val="18"/>
              </w:rPr>
            </w:pPr>
          </w:p>
        </w:tc>
        <w:tc>
          <w:tcPr>
            <w:tcW w:w="1417" w:type="dxa"/>
            <w:vAlign w:val="center"/>
          </w:tcPr>
          <w:p w14:paraId="297C6EFA" w14:textId="1BB3AC10" w:rsidR="00604514" w:rsidRPr="00D766AB" w:rsidRDefault="00D30609" w:rsidP="00962981">
            <w:pPr>
              <w:jc w:val="right"/>
              <w:rPr>
                <w:rFonts w:ascii="Book Antiqua" w:hAnsi="Book Antiqua"/>
                <w:bCs/>
                <w:sz w:val="18"/>
                <w:szCs w:val="18"/>
              </w:rPr>
            </w:pPr>
            <w:r w:rsidRPr="00D766AB">
              <w:rPr>
                <w:rFonts w:ascii="Book Antiqua" w:hAnsi="Book Antiqua"/>
                <w:bCs/>
                <w:sz w:val="18"/>
                <w:szCs w:val="18"/>
              </w:rPr>
              <w:t>23</w:t>
            </w:r>
            <w:r w:rsidR="00962981" w:rsidRPr="00D766AB">
              <w:rPr>
                <w:rFonts w:ascii="Book Antiqua" w:hAnsi="Book Antiqua"/>
                <w:bCs/>
                <w:sz w:val="18"/>
                <w:szCs w:val="18"/>
              </w:rPr>
              <w:t>0</w:t>
            </w:r>
            <w:r w:rsidRPr="00D766AB">
              <w:rPr>
                <w:rFonts w:ascii="Book Antiqua" w:hAnsi="Book Antiqua"/>
                <w:bCs/>
                <w:sz w:val="18"/>
                <w:szCs w:val="18"/>
              </w:rPr>
              <w:t>.</w:t>
            </w:r>
            <w:r w:rsidR="00962981" w:rsidRPr="00D766AB">
              <w:rPr>
                <w:rFonts w:ascii="Book Antiqua" w:hAnsi="Book Antiqua"/>
                <w:bCs/>
                <w:sz w:val="18"/>
                <w:szCs w:val="18"/>
              </w:rPr>
              <w:t>29</w:t>
            </w:r>
          </w:p>
        </w:tc>
      </w:tr>
      <w:tr w:rsidR="00604514" w:rsidRPr="00D766AB" w14:paraId="734F2206" w14:textId="77777777" w:rsidTr="00B40015">
        <w:trPr>
          <w:trHeight w:val="337"/>
        </w:trPr>
        <w:tc>
          <w:tcPr>
            <w:tcW w:w="2042" w:type="dxa"/>
            <w:vAlign w:val="center"/>
          </w:tcPr>
          <w:p w14:paraId="75AE7924" w14:textId="77777777" w:rsidR="00604514" w:rsidRPr="00D766AB" w:rsidRDefault="00604514" w:rsidP="008177CB">
            <w:pPr>
              <w:jc w:val="left"/>
              <w:rPr>
                <w:rFonts w:ascii="Cambria" w:hAnsi="Cambria"/>
                <w:sz w:val="18"/>
                <w:szCs w:val="18"/>
              </w:rPr>
            </w:pPr>
            <w:r w:rsidRPr="00D766AB">
              <w:rPr>
                <w:rFonts w:ascii="Cambria" w:hAnsi="Cambria"/>
                <w:sz w:val="18"/>
                <w:szCs w:val="18"/>
              </w:rPr>
              <w:t>Meter rent</w:t>
            </w:r>
          </w:p>
        </w:tc>
        <w:tc>
          <w:tcPr>
            <w:tcW w:w="901" w:type="dxa"/>
            <w:vAlign w:val="center"/>
          </w:tcPr>
          <w:p w14:paraId="416A5BB4" w14:textId="77777777" w:rsidR="00604514" w:rsidRPr="00D766AB" w:rsidRDefault="00604514" w:rsidP="008177CB">
            <w:pPr>
              <w:pStyle w:val="ListParagraph"/>
              <w:ind w:left="113" w:right="113"/>
              <w:rPr>
                <w:rFonts w:ascii="Book Antiqua" w:hAnsi="Book Antiqua"/>
                <w:b/>
                <w:sz w:val="20"/>
                <w:szCs w:val="20"/>
              </w:rPr>
            </w:pPr>
          </w:p>
        </w:tc>
        <w:tc>
          <w:tcPr>
            <w:tcW w:w="1134" w:type="dxa"/>
            <w:vAlign w:val="center"/>
          </w:tcPr>
          <w:p w14:paraId="284CEB86" w14:textId="09EFF3F5" w:rsidR="00604514" w:rsidRPr="00D766AB" w:rsidRDefault="004B4278" w:rsidP="008177CB">
            <w:pPr>
              <w:pStyle w:val="ListParagraph"/>
              <w:ind w:left="113" w:right="113"/>
              <w:rPr>
                <w:rFonts w:ascii="Book Antiqua" w:hAnsi="Book Antiqua"/>
                <w:bCs/>
                <w:sz w:val="18"/>
                <w:szCs w:val="18"/>
              </w:rPr>
            </w:pPr>
            <w:r w:rsidRPr="00D766AB">
              <w:rPr>
                <w:rFonts w:ascii="Book Antiqua" w:hAnsi="Book Antiqua"/>
                <w:bCs/>
                <w:sz w:val="18"/>
                <w:szCs w:val="18"/>
              </w:rPr>
              <w:t>7.17</w:t>
            </w:r>
          </w:p>
        </w:tc>
        <w:tc>
          <w:tcPr>
            <w:tcW w:w="851" w:type="dxa"/>
            <w:vAlign w:val="center"/>
          </w:tcPr>
          <w:p w14:paraId="29F43312" w14:textId="77777777" w:rsidR="00604514" w:rsidRPr="00D766AB" w:rsidRDefault="00604514" w:rsidP="008177CB">
            <w:pPr>
              <w:pStyle w:val="ListParagraph"/>
              <w:ind w:left="113" w:right="113"/>
              <w:rPr>
                <w:rFonts w:ascii="Book Antiqua" w:hAnsi="Book Antiqua"/>
                <w:bCs/>
                <w:sz w:val="18"/>
                <w:szCs w:val="18"/>
              </w:rPr>
            </w:pPr>
          </w:p>
        </w:tc>
        <w:tc>
          <w:tcPr>
            <w:tcW w:w="992" w:type="dxa"/>
            <w:vAlign w:val="center"/>
          </w:tcPr>
          <w:p w14:paraId="185806A5" w14:textId="129039B2" w:rsidR="00604514" w:rsidRPr="00D766AB" w:rsidRDefault="004B4278" w:rsidP="008177CB">
            <w:pPr>
              <w:jc w:val="right"/>
              <w:rPr>
                <w:rFonts w:ascii="Book Antiqua" w:hAnsi="Book Antiqua"/>
                <w:bCs/>
                <w:sz w:val="18"/>
                <w:szCs w:val="18"/>
              </w:rPr>
            </w:pPr>
            <w:r w:rsidRPr="00D766AB">
              <w:rPr>
                <w:rFonts w:ascii="Book Antiqua" w:hAnsi="Book Antiqua"/>
                <w:bCs/>
                <w:sz w:val="18"/>
                <w:szCs w:val="18"/>
              </w:rPr>
              <w:t>7.89</w:t>
            </w:r>
          </w:p>
        </w:tc>
        <w:tc>
          <w:tcPr>
            <w:tcW w:w="851" w:type="dxa"/>
            <w:vAlign w:val="center"/>
          </w:tcPr>
          <w:p w14:paraId="040397E6" w14:textId="77777777" w:rsidR="00604514" w:rsidRPr="00D766AB" w:rsidRDefault="00604514" w:rsidP="008177CB">
            <w:pPr>
              <w:pStyle w:val="ListParagraph"/>
              <w:ind w:left="113" w:right="113"/>
              <w:rPr>
                <w:rFonts w:ascii="Book Antiqua" w:hAnsi="Book Antiqua"/>
                <w:bCs/>
                <w:sz w:val="18"/>
                <w:szCs w:val="18"/>
              </w:rPr>
            </w:pPr>
          </w:p>
        </w:tc>
        <w:tc>
          <w:tcPr>
            <w:tcW w:w="1417" w:type="dxa"/>
            <w:vAlign w:val="center"/>
          </w:tcPr>
          <w:p w14:paraId="18E70FA0" w14:textId="2D8FB915" w:rsidR="00604514" w:rsidRPr="00D766AB" w:rsidRDefault="00D30609" w:rsidP="008177CB">
            <w:pPr>
              <w:jc w:val="right"/>
              <w:rPr>
                <w:rFonts w:ascii="Book Antiqua" w:hAnsi="Book Antiqua"/>
                <w:bCs/>
                <w:sz w:val="18"/>
                <w:szCs w:val="18"/>
              </w:rPr>
            </w:pPr>
            <w:r w:rsidRPr="00D766AB">
              <w:rPr>
                <w:rFonts w:ascii="Book Antiqua" w:hAnsi="Book Antiqua"/>
                <w:bCs/>
                <w:sz w:val="18"/>
                <w:szCs w:val="18"/>
              </w:rPr>
              <w:t>8.68</w:t>
            </w:r>
          </w:p>
        </w:tc>
      </w:tr>
      <w:tr w:rsidR="00604514" w:rsidRPr="00D766AB" w14:paraId="7BD40396" w14:textId="77777777" w:rsidTr="00B40015">
        <w:trPr>
          <w:trHeight w:val="568"/>
        </w:trPr>
        <w:tc>
          <w:tcPr>
            <w:tcW w:w="2042" w:type="dxa"/>
            <w:vAlign w:val="center"/>
          </w:tcPr>
          <w:p w14:paraId="3DD92329" w14:textId="77777777" w:rsidR="00604514" w:rsidRPr="00D766AB" w:rsidRDefault="00604514" w:rsidP="008177CB">
            <w:pPr>
              <w:jc w:val="left"/>
              <w:rPr>
                <w:rFonts w:ascii="Cambria" w:hAnsi="Cambria"/>
                <w:sz w:val="18"/>
                <w:szCs w:val="18"/>
              </w:rPr>
            </w:pPr>
            <w:r w:rsidRPr="00D766AB">
              <w:rPr>
                <w:rFonts w:ascii="Cambria" w:hAnsi="Cambria"/>
                <w:sz w:val="18"/>
                <w:szCs w:val="18"/>
              </w:rPr>
              <w:t>Miscellaneous Charges from consumers</w:t>
            </w:r>
          </w:p>
        </w:tc>
        <w:tc>
          <w:tcPr>
            <w:tcW w:w="901" w:type="dxa"/>
            <w:vAlign w:val="center"/>
          </w:tcPr>
          <w:p w14:paraId="4E26B3C9" w14:textId="77777777" w:rsidR="00604514" w:rsidRPr="00D766AB" w:rsidRDefault="00604514" w:rsidP="008177CB">
            <w:pPr>
              <w:pStyle w:val="ListParagraph"/>
              <w:ind w:left="113" w:right="113"/>
              <w:rPr>
                <w:rFonts w:ascii="Book Antiqua" w:hAnsi="Book Antiqua"/>
                <w:b/>
                <w:sz w:val="20"/>
                <w:szCs w:val="20"/>
              </w:rPr>
            </w:pPr>
          </w:p>
        </w:tc>
        <w:tc>
          <w:tcPr>
            <w:tcW w:w="1134" w:type="dxa"/>
            <w:vAlign w:val="center"/>
          </w:tcPr>
          <w:p w14:paraId="3DCC0255" w14:textId="655A2A44" w:rsidR="00604514" w:rsidRPr="00D766AB" w:rsidRDefault="004B4278" w:rsidP="008177CB">
            <w:pPr>
              <w:pStyle w:val="ListParagraph"/>
              <w:ind w:left="113" w:right="113"/>
              <w:rPr>
                <w:rFonts w:ascii="Book Antiqua" w:hAnsi="Book Antiqua"/>
                <w:bCs/>
                <w:sz w:val="18"/>
                <w:szCs w:val="18"/>
              </w:rPr>
            </w:pPr>
            <w:r w:rsidRPr="00D766AB">
              <w:rPr>
                <w:rFonts w:ascii="Book Antiqua" w:hAnsi="Book Antiqua"/>
                <w:bCs/>
                <w:sz w:val="18"/>
                <w:szCs w:val="18"/>
              </w:rPr>
              <w:t>11.30</w:t>
            </w:r>
          </w:p>
        </w:tc>
        <w:tc>
          <w:tcPr>
            <w:tcW w:w="851" w:type="dxa"/>
            <w:vAlign w:val="center"/>
          </w:tcPr>
          <w:p w14:paraId="56824853" w14:textId="77777777" w:rsidR="00604514" w:rsidRPr="00D766AB" w:rsidRDefault="00604514" w:rsidP="008177CB">
            <w:pPr>
              <w:pStyle w:val="ListParagraph"/>
              <w:ind w:left="113" w:right="113"/>
              <w:rPr>
                <w:rFonts w:ascii="Book Antiqua" w:hAnsi="Book Antiqua"/>
                <w:bCs/>
                <w:sz w:val="18"/>
                <w:szCs w:val="18"/>
              </w:rPr>
            </w:pPr>
          </w:p>
        </w:tc>
        <w:tc>
          <w:tcPr>
            <w:tcW w:w="992" w:type="dxa"/>
            <w:vAlign w:val="center"/>
          </w:tcPr>
          <w:p w14:paraId="5F1D8300" w14:textId="5701985E" w:rsidR="00604514" w:rsidRPr="00D766AB" w:rsidRDefault="004B4278" w:rsidP="008177CB">
            <w:pPr>
              <w:jc w:val="right"/>
              <w:rPr>
                <w:rFonts w:ascii="Book Antiqua" w:hAnsi="Book Antiqua"/>
                <w:bCs/>
                <w:sz w:val="18"/>
                <w:szCs w:val="18"/>
              </w:rPr>
            </w:pPr>
            <w:r w:rsidRPr="00D766AB">
              <w:rPr>
                <w:rFonts w:ascii="Book Antiqua" w:hAnsi="Book Antiqua"/>
                <w:bCs/>
                <w:sz w:val="18"/>
                <w:szCs w:val="18"/>
              </w:rPr>
              <w:t>12.42</w:t>
            </w:r>
          </w:p>
        </w:tc>
        <w:tc>
          <w:tcPr>
            <w:tcW w:w="851" w:type="dxa"/>
            <w:vAlign w:val="center"/>
          </w:tcPr>
          <w:p w14:paraId="0A377198" w14:textId="77777777" w:rsidR="00604514" w:rsidRPr="00D766AB" w:rsidRDefault="00604514" w:rsidP="008177CB">
            <w:pPr>
              <w:pStyle w:val="ListParagraph"/>
              <w:ind w:left="113" w:right="113"/>
              <w:rPr>
                <w:rFonts w:ascii="Book Antiqua" w:hAnsi="Book Antiqua"/>
                <w:bCs/>
                <w:sz w:val="18"/>
                <w:szCs w:val="18"/>
              </w:rPr>
            </w:pPr>
          </w:p>
        </w:tc>
        <w:tc>
          <w:tcPr>
            <w:tcW w:w="1417" w:type="dxa"/>
            <w:vAlign w:val="center"/>
          </w:tcPr>
          <w:p w14:paraId="0C0D787D" w14:textId="78158740" w:rsidR="00604514" w:rsidRPr="00D766AB" w:rsidRDefault="00D30609" w:rsidP="008177CB">
            <w:pPr>
              <w:jc w:val="right"/>
              <w:rPr>
                <w:rFonts w:ascii="Book Antiqua" w:hAnsi="Book Antiqua"/>
                <w:bCs/>
                <w:sz w:val="18"/>
                <w:szCs w:val="18"/>
              </w:rPr>
            </w:pPr>
            <w:r w:rsidRPr="00D766AB">
              <w:rPr>
                <w:rFonts w:ascii="Book Antiqua" w:hAnsi="Book Antiqua"/>
                <w:bCs/>
                <w:sz w:val="18"/>
                <w:szCs w:val="18"/>
              </w:rPr>
              <w:t>13.65</w:t>
            </w:r>
          </w:p>
        </w:tc>
      </w:tr>
      <w:tr w:rsidR="00604514" w:rsidRPr="00D766AB" w14:paraId="5C4FA264" w14:textId="77777777" w:rsidTr="00B40015">
        <w:trPr>
          <w:trHeight w:val="336"/>
        </w:trPr>
        <w:tc>
          <w:tcPr>
            <w:tcW w:w="2042" w:type="dxa"/>
            <w:vAlign w:val="center"/>
          </w:tcPr>
          <w:p w14:paraId="0F9A89D5" w14:textId="77777777" w:rsidR="00604514" w:rsidRPr="00D766AB" w:rsidRDefault="00604514" w:rsidP="008177CB">
            <w:pPr>
              <w:jc w:val="left"/>
              <w:rPr>
                <w:rFonts w:ascii="Cambria" w:hAnsi="Cambria"/>
                <w:sz w:val="18"/>
                <w:szCs w:val="18"/>
              </w:rPr>
            </w:pPr>
            <w:r w:rsidRPr="00D766AB">
              <w:rPr>
                <w:rFonts w:ascii="Cambria" w:hAnsi="Cambria"/>
                <w:sz w:val="18"/>
                <w:szCs w:val="18"/>
              </w:rPr>
              <w:t>Gross revenue</w:t>
            </w:r>
          </w:p>
        </w:tc>
        <w:tc>
          <w:tcPr>
            <w:tcW w:w="901" w:type="dxa"/>
            <w:vAlign w:val="center"/>
          </w:tcPr>
          <w:p w14:paraId="36A65911" w14:textId="77777777" w:rsidR="00604514" w:rsidRPr="00D766AB" w:rsidRDefault="00604514" w:rsidP="008177CB">
            <w:pPr>
              <w:pStyle w:val="ListParagraph"/>
              <w:ind w:left="113" w:right="113"/>
              <w:rPr>
                <w:rFonts w:ascii="Book Antiqua" w:hAnsi="Book Antiqua"/>
                <w:b/>
                <w:sz w:val="20"/>
                <w:szCs w:val="20"/>
              </w:rPr>
            </w:pPr>
          </w:p>
        </w:tc>
        <w:tc>
          <w:tcPr>
            <w:tcW w:w="1134" w:type="dxa"/>
            <w:vAlign w:val="center"/>
          </w:tcPr>
          <w:p w14:paraId="26B3ACDB" w14:textId="2AFA2048" w:rsidR="00604514" w:rsidRPr="00D766AB" w:rsidRDefault="00BF730D" w:rsidP="00BF730D">
            <w:pPr>
              <w:pStyle w:val="ListParagraph"/>
              <w:ind w:left="113" w:right="113"/>
              <w:rPr>
                <w:rFonts w:ascii="Book Antiqua" w:hAnsi="Book Antiqua"/>
                <w:b/>
                <w:bCs/>
                <w:sz w:val="18"/>
                <w:szCs w:val="18"/>
              </w:rPr>
            </w:pPr>
            <w:r w:rsidRPr="00D766AB">
              <w:rPr>
                <w:rFonts w:ascii="Book Antiqua" w:hAnsi="Book Antiqua"/>
                <w:b/>
                <w:bCs/>
                <w:sz w:val="18"/>
                <w:szCs w:val="18"/>
              </w:rPr>
              <w:t>6307.40</w:t>
            </w:r>
          </w:p>
        </w:tc>
        <w:tc>
          <w:tcPr>
            <w:tcW w:w="851" w:type="dxa"/>
            <w:vAlign w:val="center"/>
          </w:tcPr>
          <w:p w14:paraId="55FB1291" w14:textId="77777777" w:rsidR="00604514" w:rsidRPr="00D766AB" w:rsidRDefault="00604514" w:rsidP="008177CB">
            <w:pPr>
              <w:pStyle w:val="ListParagraph"/>
              <w:ind w:left="113" w:right="113"/>
              <w:rPr>
                <w:rFonts w:ascii="Book Antiqua" w:hAnsi="Book Antiqua"/>
                <w:b/>
                <w:bCs/>
                <w:sz w:val="18"/>
                <w:szCs w:val="18"/>
              </w:rPr>
            </w:pPr>
          </w:p>
        </w:tc>
        <w:tc>
          <w:tcPr>
            <w:tcW w:w="992" w:type="dxa"/>
            <w:vAlign w:val="center"/>
          </w:tcPr>
          <w:p w14:paraId="1C0429AE" w14:textId="5C708509" w:rsidR="00604514" w:rsidRPr="00D766AB" w:rsidRDefault="00400D6E" w:rsidP="00FF1461">
            <w:pPr>
              <w:jc w:val="right"/>
              <w:rPr>
                <w:rFonts w:ascii="Book Antiqua" w:hAnsi="Book Antiqua"/>
                <w:b/>
                <w:bCs/>
                <w:sz w:val="18"/>
                <w:szCs w:val="18"/>
              </w:rPr>
            </w:pPr>
            <w:r w:rsidRPr="00D766AB">
              <w:rPr>
                <w:rFonts w:ascii="Book Antiqua" w:hAnsi="Book Antiqua"/>
                <w:b/>
                <w:bCs/>
                <w:sz w:val="18"/>
                <w:szCs w:val="18"/>
              </w:rPr>
              <w:t>7001.36</w:t>
            </w:r>
          </w:p>
        </w:tc>
        <w:tc>
          <w:tcPr>
            <w:tcW w:w="851" w:type="dxa"/>
            <w:vAlign w:val="center"/>
          </w:tcPr>
          <w:p w14:paraId="66BFCC5A" w14:textId="77777777" w:rsidR="00604514" w:rsidRPr="00D766AB" w:rsidRDefault="00604514" w:rsidP="008177CB">
            <w:pPr>
              <w:pStyle w:val="ListParagraph"/>
              <w:ind w:left="113" w:right="113"/>
              <w:rPr>
                <w:rFonts w:ascii="Book Antiqua" w:hAnsi="Book Antiqua"/>
                <w:b/>
                <w:bCs/>
                <w:sz w:val="18"/>
                <w:szCs w:val="18"/>
              </w:rPr>
            </w:pPr>
          </w:p>
        </w:tc>
        <w:tc>
          <w:tcPr>
            <w:tcW w:w="1417" w:type="dxa"/>
            <w:vAlign w:val="center"/>
          </w:tcPr>
          <w:p w14:paraId="670F9839" w14:textId="694D8B9E" w:rsidR="00604514" w:rsidRPr="00D766AB" w:rsidRDefault="00400D6E" w:rsidP="00962981">
            <w:pPr>
              <w:jc w:val="right"/>
              <w:rPr>
                <w:rFonts w:ascii="Book Antiqua" w:hAnsi="Book Antiqua"/>
                <w:b/>
                <w:bCs/>
                <w:sz w:val="18"/>
                <w:szCs w:val="18"/>
              </w:rPr>
            </w:pPr>
            <w:r w:rsidRPr="00D766AB">
              <w:rPr>
                <w:rFonts w:ascii="Book Antiqua" w:hAnsi="Book Antiqua"/>
                <w:b/>
                <w:bCs/>
                <w:sz w:val="18"/>
                <w:szCs w:val="18"/>
              </w:rPr>
              <w:t>7710.55</w:t>
            </w:r>
          </w:p>
        </w:tc>
      </w:tr>
      <w:tr w:rsidR="00604514" w:rsidRPr="00D766AB" w14:paraId="479DB850" w14:textId="77777777" w:rsidTr="00B40015">
        <w:trPr>
          <w:trHeight w:val="767"/>
        </w:trPr>
        <w:tc>
          <w:tcPr>
            <w:tcW w:w="2042" w:type="dxa"/>
            <w:vAlign w:val="center"/>
          </w:tcPr>
          <w:p w14:paraId="7615AE71" w14:textId="77777777" w:rsidR="00604514" w:rsidRPr="00D766AB" w:rsidRDefault="00604514" w:rsidP="008177CB">
            <w:pPr>
              <w:jc w:val="left"/>
              <w:rPr>
                <w:rFonts w:ascii="Cambria" w:hAnsi="Cambria"/>
                <w:sz w:val="18"/>
                <w:szCs w:val="18"/>
              </w:rPr>
            </w:pPr>
            <w:r w:rsidRPr="00D766AB">
              <w:rPr>
                <w:rFonts w:ascii="Cambria" w:hAnsi="Cambria"/>
                <w:sz w:val="18"/>
                <w:szCs w:val="18"/>
              </w:rPr>
              <w:lastRenderedPageBreak/>
              <w:t>Less: Electricity duty u/s 4 &amp; Surcharge payable</w:t>
            </w:r>
          </w:p>
        </w:tc>
        <w:tc>
          <w:tcPr>
            <w:tcW w:w="901" w:type="dxa"/>
            <w:vAlign w:val="center"/>
          </w:tcPr>
          <w:p w14:paraId="38D21645" w14:textId="77777777" w:rsidR="00604514" w:rsidRPr="00D766AB" w:rsidRDefault="00604514" w:rsidP="008177CB">
            <w:pPr>
              <w:pStyle w:val="ListParagraph"/>
              <w:ind w:left="113" w:right="113"/>
              <w:rPr>
                <w:rFonts w:ascii="Book Antiqua" w:hAnsi="Book Antiqua"/>
                <w:b/>
                <w:sz w:val="20"/>
                <w:szCs w:val="20"/>
              </w:rPr>
            </w:pPr>
          </w:p>
        </w:tc>
        <w:tc>
          <w:tcPr>
            <w:tcW w:w="1134" w:type="dxa"/>
            <w:vAlign w:val="center"/>
          </w:tcPr>
          <w:p w14:paraId="6EAD1A39" w14:textId="1A67533E" w:rsidR="004B4278" w:rsidRPr="00D766AB" w:rsidRDefault="004B4278" w:rsidP="00521336">
            <w:pPr>
              <w:pStyle w:val="ListParagraph"/>
              <w:ind w:left="113" w:right="113"/>
              <w:rPr>
                <w:rFonts w:ascii="Book Antiqua" w:hAnsi="Book Antiqua"/>
                <w:bCs/>
                <w:sz w:val="18"/>
                <w:szCs w:val="18"/>
              </w:rPr>
            </w:pPr>
            <w:r w:rsidRPr="00D766AB">
              <w:rPr>
                <w:rFonts w:ascii="Book Antiqua" w:hAnsi="Book Antiqua"/>
                <w:bCs/>
                <w:sz w:val="18"/>
                <w:szCs w:val="18"/>
              </w:rPr>
              <w:t>19</w:t>
            </w:r>
            <w:r w:rsidR="00521336" w:rsidRPr="00D766AB">
              <w:rPr>
                <w:rFonts w:ascii="Book Antiqua" w:hAnsi="Book Antiqua"/>
                <w:bCs/>
                <w:sz w:val="18"/>
                <w:szCs w:val="18"/>
              </w:rPr>
              <w:t>0</w:t>
            </w:r>
            <w:r w:rsidRPr="00D766AB">
              <w:rPr>
                <w:rFonts w:ascii="Book Antiqua" w:hAnsi="Book Antiqua"/>
                <w:bCs/>
                <w:sz w:val="18"/>
                <w:szCs w:val="18"/>
              </w:rPr>
              <w:t>.</w:t>
            </w:r>
            <w:r w:rsidR="00521336" w:rsidRPr="00D766AB">
              <w:rPr>
                <w:rFonts w:ascii="Book Antiqua" w:hAnsi="Book Antiqua"/>
                <w:bCs/>
                <w:sz w:val="18"/>
                <w:szCs w:val="18"/>
              </w:rPr>
              <w:t>32</w:t>
            </w:r>
          </w:p>
        </w:tc>
        <w:tc>
          <w:tcPr>
            <w:tcW w:w="851" w:type="dxa"/>
            <w:vAlign w:val="center"/>
          </w:tcPr>
          <w:p w14:paraId="01D3EFA7" w14:textId="77777777" w:rsidR="00604514" w:rsidRPr="00D766AB" w:rsidRDefault="00604514" w:rsidP="008177CB">
            <w:pPr>
              <w:pStyle w:val="ListParagraph"/>
              <w:ind w:left="113" w:right="113"/>
              <w:rPr>
                <w:rFonts w:ascii="Book Antiqua" w:hAnsi="Book Antiqua"/>
                <w:bCs/>
                <w:sz w:val="18"/>
                <w:szCs w:val="18"/>
              </w:rPr>
            </w:pPr>
          </w:p>
        </w:tc>
        <w:tc>
          <w:tcPr>
            <w:tcW w:w="992" w:type="dxa"/>
            <w:vAlign w:val="center"/>
          </w:tcPr>
          <w:p w14:paraId="3A9D7F5C" w14:textId="6CC79AF8" w:rsidR="00604514" w:rsidRPr="00D766AB" w:rsidRDefault="004B4278" w:rsidP="00FF1461">
            <w:pPr>
              <w:jc w:val="right"/>
              <w:rPr>
                <w:rFonts w:ascii="Book Antiqua" w:hAnsi="Book Antiqua"/>
                <w:bCs/>
                <w:sz w:val="18"/>
                <w:szCs w:val="18"/>
              </w:rPr>
            </w:pPr>
            <w:r w:rsidRPr="00D766AB">
              <w:rPr>
                <w:rFonts w:ascii="Book Antiqua" w:hAnsi="Book Antiqua"/>
                <w:bCs/>
                <w:sz w:val="18"/>
                <w:szCs w:val="18"/>
              </w:rPr>
              <w:t>2</w:t>
            </w:r>
            <w:r w:rsidR="00FF1461" w:rsidRPr="00D766AB">
              <w:rPr>
                <w:rFonts w:ascii="Book Antiqua" w:hAnsi="Book Antiqua"/>
                <w:bCs/>
                <w:sz w:val="18"/>
                <w:szCs w:val="18"/>
              </w:rPr>
              <w:t>09</w:t>
            </w:r>
            <w:r w:rsidRPr="00D766AB">
              <w:rPr>
                <w:rFonts w:ascii="Book Antiqua" w:hAnsi="Book Antiqua"/>
                <w:bCs/>
                <w:sz w:val="18"/>
                <w:szCs w:val="18"/>
              </w:rPr>
              <w:t>.</w:t>
            </w:r>
            <w:r w:rsidR="00FF1461" w:rsidRPr="00D766AB">
              <w:rPr>
                <w:rFonts w:ascii="Book Antiqua" w:hAnsi="Book Antiqua"/>
                <w:bCs/>
                <w:sz w:val="18"/>
                <w:szCs w:val="18"/>
              </w:rPr>
              <w:t>35</w:t>
            </w:r>
          </w:p>
        </w:tc>
        <w:tc>
          <w:tcPr>
            <w:tcW w:w="851" w:type="dxa"/>
            <w:vAlign w:val="center"/>
          </w:tcPr>
          <w:p w14:paraId="472BADE9" w14:textId="77777777" w:rsidR="00604514" w:rsidRPr="00D766AB" w:rsidRDefault="00604514" w:rsidP="008177CB">
            <w:pPr>
              <w:pStyle w:val="ListParagraph"/>
              <w:ind w:left="113" w:right="113"/>
              <w:rPr>
                <w:rFonts w:ascii="Book Antiqua" w:hAnsi="Book Antiqua"/>
                <w:bCs/>
                <w:sz w:val="18"/>
                <w:szCs w:val="18"/>
              </w:rPr>
            </w:pPr>
          </w:p>
        </w:tc>
        <w:tc>
          <w:tcPr>
            <w:tcW w:w="1417" w:type="dxa"/>
            <w:vAlign w:val="center"/>
          </w:tcPr>
          <w:p w14:paraId="71BBAB0B" w14:textId="1DFC29D5" w:rsidR="00604514" w:rsidRPr="00D766AB" w:rsidRDefault="00D30609" w:rsidP="00962981">
            <w:pPr>
              <w:jc w:val="right"/>
              <w:rPr>
                <w:rFonts w:ascii="Book Antiqua" w:hAnsi="Book Antiqua"/>
                <w:bCs/>
                <w:sz w:val="18"/>
                <w:szCs w:val="18"/>
              </w:rPr>
            </w:pPr>
            <w:r w:rsidRPr="00D766AB">
              <w:rPr>
                <w:rFonts w:ascii="Book Antiqua" w:hAnsi="Book Antiqua"/>
                <w:bCs/>
                <w:sz w:val="18"/>
                <w:szCs w:val="18"/>
              </w:rPr>
              <w:t>23</w:t>
            </w:r>
            <w:r w:rsidR="00962981" w:rsidRPr="00D766AB">
              <w:rPr>
                <w:rFonts w:ascii="Book Antiqua" w:hAnsi="Book Antiqua"/>
                <w:bCs/>
                <w:sz w:val="18"/>
                <w:szCs w:val="18"/>
              </w:rPr>
              <w:t>0</w:t>
            </w:r>
            <w:r w:rsidRPr="00D766AB">
              <w:rPr>
                <w:rFonts w:ascii="Book Antiqua" w:hAnsi="Book Antiqua"/>
                <w:bCs/>
                <w:sz w:val="18"/>
                <w:szCs w:val="18"/>
              </w:rPr>
              <w:t>.</w:t>
            </w:r>
            <w:r w:rsidR="00962981" w:rsidRPr="00D766AB">
              <w:rPr>
                <w:rFonts w:ascii="Book Antiqua" w:hAnsi="Book Antiqua"/>
                <w:bCs/>
                <w:sz w:val="18"/>
                <w:szCs w:val="18"/>
              </w:rPr>
              <w:t>29</w:t>
            </w:r>
          </w:p>
        </w:tc>
      </w:tr>
      <w:tr w:rsidR="00604514" w:rsidRPr="00D766AB" w14:paraId="3F071932" w14:textId="77777777" w:rsidTr="00B40015">
        <w:trPr>
          <w:trHeight w:val="597"/>
        </w:trPr>
        <w:tc>
          <w:tcPr>
            <w:tcW w:w="2042" w:type="dxa"/>
            <w:vAlign w:val="center"/>
          </w:tcPr>
          <w:p w14:paraId="08B49D86" w14:textId="77777777" w:rsidR="00604514" w:rsidRPr="00D766AB" w:rsidRDefault="00604514" w:rsidP="008177CB">
            <w:pPr>
              <w:jc w:val="left"/>
              <w:rPr>
                <w:rFonts w:ascii="Cambria" w:hAnsi="Cambria"/>
                <w:sz w:val="18"/>
                <w:szCs w:val="18"/>
              </w:rPr>
            </w:pPr>
            <w:r w:rsidRPr="00D766AB">
              <w:rPr>
                <w:rFonts w:ascii="Cambria" w:hAnsi="Cambria"/>
                <w:sz w:val="18"/>
                <w:szCs w:val="18"/>
              </w:rPr>
              <w:t>Net Revenue from sale of Power</w:t>
            </w:r>
          </w:p>
        </w:tc>
        <w:tc>
          <w:tcPr>
            <w:tcW w:w="901" w:type="dxa"/>
            <w:vAlign w:val="center"/>
          </w:tcPr>
          <w:p w14:paraId="140BC399" w14:textId="77777777" w:rsidR="00604514" w:rsidRPr="00D766AB" w:rsidRDefault="00604514" w:rsidP="008177CB">
            <w:pPr>
              <w:pStyle w:val="ListParagraph"/>
              <w:ind w:left="113" w:right="113"/>
              <w:rPr>
                <w:rFonts w:ascii="Book Antiqua" w:hAnsi="Book Antiqua"/>
                <w:b/>
                <w:sz w:val="20"/>
                <w:szCs w:val="20"/>
              </w:rPr>
            </w:pPr>
          </w:p>
        </w:tc>
        <w:tc>
          <w:tcPr>
            <w:tcW w:w="1134" w:type="dxa"/>
            <w:vAlign w:val="center"/>
          </w:tcPr>
          <w:p w14:paraId="225B749D" w14:textId="70F0CF63" w:rsidR="00604514" w:rsidRPr="00D766AB" w:rsidRDefault="00BF730D" w:rsidP="008177CB">
            <w:pPr>
              <w:pStyle w:val="ListParagraph"/>
              <w:ind w:left="113" w:right="113"/>
              <w:rPr>
                <w:rFonts w:ascii="Book Antiqua" w:hAnsi="Book Antiqua"/>
                <w:b/>
                <w:sz w:val="18"/>
                <w:szCs w:val="18"/>
              </w:rPr>
            </w:pPr>
            <w:r w:rsidRPr="00D766AB">
              <w:rPr>
                <w:rFonts w:ascii="Book Antiqua" w:hAnsi="Book Antiqua"/>
                <w:b/>
                <w:sz w:val="18"/>
                <w:szCs w:val="18"/>
              </w:rPr>
              <w:t>6117.08</w:t>
            </w:r>
          </w:p>
        </w:tc>
        <w:tc>
          <w:tcPr>
            <w:tcW w:w="851" w:type="dxa"/>
            <w:vAlign w:val="center"/>
          </w:tcPr>
          <w:p w14:paraId="29956F12" w14:textId="77777777" w:rsidR="00604514" w:rsidRPr="00D766AB" w:rsidRDefault="00604514" w:rsidP="008177CB">
            <w:pPr>
              <w:pStyle w:val="ListParagraph"/>
              <w:ind w:left="113" w:right="113"/>
              <w:rPr>
                <w:rFonts w:ascii="Book Antiqua" w:hAnsi="Book Antiqua"/>
                <w:b/>
                <w:sz w:val="18"/>
                <w:szCs w:val="18"/>
              </w:rPr>
            </w:pPr>
          </w:p>
        </w:tc>
        <w:tc>
          <w:tcPr>
            <w:tcW w:w="992" w:type="dxa"/>
            <w:vAlign w:val="center"/>
          </w:tcPr>
          <w:p w14:paraId="64D2DCAE" w14:textId="27A0EA49" w:rsidR="00604514" w:rsidRPr="00D766AB" w:rsidRDefault="00400D6E" w:rsidP="008177CB">
            <w:pPr>
              <w:jc w:val="right"/>
              <w:rPr>
                <w:rFonts w:ascii="Book Antiqua" w:hAnsi="Book Antiqua"/>
                <w:b/>
                <w:sz w:val="18"/>
                <w:szCs w:val="18"/>
              </w:rPr>
            </w:pPr>
            <w:r w:rsidRPr="00D766AB">
              <w:rPr>
                <w:rFonts w:ascii="Book Antiqua" w:hAnsi="Book Antiqua"/>
                <w:b/>
                <w:sz w:val="18"/>
                <w:szCs w:val="18"/>
              </w:rPr>
              <w:t>6792.01</w:t>
            </w:r>
          </w:p>
        </w:tc>
        <w:tc>
          <w:tcPr>
            <w:tcW w:w="851" w:type="dxa"/>
            <w:vAlign w:val="center"/>
          </w:tcPr>
          <w:p w14:paraId="0868E292" w14:textId="77777777" w:rsidR="00604514" w:rsidRPr="00D766AB" w:rsidRDefault="00604514" w:rsidP="008177CB">
            <w:pPr>
              <w:pStyle w:val="ListParagraph"/>
              <w:ind w:left="113" w:right="113"/>
              <w:rPr>
                <w:rFonts w:ascii="Book Antiqua" w:hAnsi="Book Antiqua"/>
                <w:b/>
                <w:sz w:val="18"/>
                <w:szCs w:val="18"/>
              </w:rPr>
            </w:pPr>
          </w:p>
        </w:tc>
        <w:tc>
          <w:tcPr>
            <w:tcW w:w="1417" w:type="dxa"/>
            <w:vAlign w:val="center"/>
          </w:tcPr>
          <w:p w14:paraId="3AC8A8F9" w14:textId="73FF0E54" w:rsidR="00604514" w:rsidRPr="00D766AB" w:rsidRDefault="00400D6E" w:rsidP="00490927">
            <w:pPr>
              <w:jc w:val="right"/>
              <w:rPr>
                <w:rFonts w:ascii="Book Antiqua" w:hAnsi="Book Antiqua"/>
                <w:b/>
                <w:sz w:val="18"/>
                <w:szCs w:val="18"/>
              </w:rPr>
            </w:pPr>
            <w:r w:rsidRPr="00D766AB">
              <w:rPr>
                <w:rFonts w:ascii="Book Antiqua" w:hAnsi="Book Antiqua"/>
                <w:b/>
                <w:sz w:val="18"/>
                <w:szCs w:val="18"/>
              </w:rPr>
              <w:t>7480.2</w:t>
            </w:r>
            <w:r w:rsidR="00490927" w:rsidRPr="00D766AB">
              <w:rPr>
                <w:rFonts w:ascii="Book Antiqua" w:hAnsi="Book Antiqua"/>
                <w:b/>
                <w:sz w:val="18"/>
                <w:szCs w:val="18"/>
              </w:rPr>
              <w:t>7</w:t>
            </w:r>
          </w:p>
        </w:tc>
      </w:tr>
    </w:tbl>
    <w:p w14:paraId="0E5E6A9C" w14:textId="77777777" w:rsidR="00604514" w:rsidRPr="00D766AB" w:rsidRDefault="00604514" w:rsidP="008177CB">
      <w:pPr>
        <w:rPr>
          <w:rFonts w:asciiTheme="majorHAnsi" w:hAnsiTheme="majorHAnsi"/>
          <w:b/>
          <w:sz w:val="20"/>
          <w:szCs w:val="24"/>
        </w:rPr>
      </w:pPr>
    </w:p>
    <w:tbl>
      <w:tblPr>
        <w:tblStyle w:val="TableGrid"/>
        <w:tblpPr w:leftFromText="180" w:rightFromText="180" w:vertAnchor="text" w:horzAnchor="margin" w:tblpXSpec="center" w:tblpY="19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042"/>
        <w:gridCol w:w="1026"/>
        <w:gridCol w:w="1151"/>
        <w:gridCol w:w="1114"/>
        <w:gridCol w:w="990"/>
        <w:gridCol w:w="9"/>
      </w:tblGrid>
      <w:tr w:rsidR="008177CB" w:rsidRPr="00D766AB" w14:paraId="56897866" w14:textId="77777777" w:rsidTr="009B3509">
        <w:trPr>
          <w:trHeight w:val="564"/>
        </w:trPr>
        <w:tc>
          <w:tcPr>
            <w:tcW w:w="2042" w:type="dxa"/>
            <w:vAlign w:val="center"/>
          </w:tcPr>
          <w:p w14:paraId="572C952C" w14:textId="77777777" w:rsidR="008177CB" w:rsidRPr="00D766AB" w:rsidRDefault="008177CB" w:rsidP="00351C9C">
            <w:pPr>
              <w:rPr>
                <w:rFonts w:ascii="Cambria" w:hAnsi="Cambria"/>
                <w:b/>
                <w:sz w:val="18"/>
                <w:szCs w:val="18"/>
              </w:rPr>
            </w:pPr>
            <w:r w:rsidRPr="00D766AB">
              <w:rPr>
                <w:rFonts w:ascii="Cambria" w:hAnsi="Cambria"/>
                <w:b/>
                <w:sz w:val="18"/>
                <w:szCs w:val="18"/>
              </w:rPr>
              <w:t>Category of Consumers</w:t>
            </w:r>
          </w:p>
        </w:tc>
        <w:tc>
          <w:tcPr>
            <w:tcW w:w="2177" w:type="dxa"/>
            <w:gridSpan w:val="2"/>
            <w:vAlign w:val="center"/>
          </w:tcPr>
          <w:p w14:paraId="6463A328" w14:textId="77777777" w:rsidR="008177CB" w:rsidRPr="00D766AB" w:rsidRDefault="008177CB" w:rsidP="008177CB">
            <w:pPr>
              <w:pStyle w:val="ListParagraph"/>
              <w:ind w:left="0"/>
              <w:rPr>
                <w:rFonts w:asciiTheme="majorHAnsi" w:hAnsiTheme="majorHAnsi"/>
                <w:b/>
                <w:sz w:val="18"/>
                <w:szCs w:val="18"/>
              </w:rPr>
            </w:pPr>
            <w:r w:rsidRPr="00D766AB">
              <w:rPr>
                <w:rFonts w:asciiTheme="majorHAnsi" w:hAnsiTheme="majorHAnsi"/>
                <w:b/>
                <w:sz w:val="18"/>
                <w:szCs w:val="18"/>
              </w:rPr>
              <w:t>2025-26</w:t>
            </w:r>
          </w:p>
          <w:p w14:paraId="5D771E21" w14:textId="77777777" w:rsidR="008177CB" w:rsidRPr="00D766AB" w:rsidRDefault="008177CB" w:rsidP="008177CB">
            <w:pPr>
              <w:pStyle w:val="ListParagraph"/>
              <w:ind w:left="0"/>
              <w:rPr>
                <w:rFonts w:asciiTheme="majorHAnsi" w:hAnsiTheme="majorHAnsi"/>
                <w:b/>
                <w:sz w:val="18"/>
                <w:szCs w:val="18"/>
              </w:rPr>
            </w:pPr>
            <w:r w:rsidRPr="00D766AB">
              <w:rPr>
                <w:rFonts w:asciiTheme="majorHAnsi" w:hAnsiTheme="majorHAnsi"/>
                <w:b/>
                <w:sz w:val="18"/>
                <w:szCs w:val="18"/>
              </w:rPr>
              <w:t>(Projection)</w:t>
            </w:r>
          </w:p>
        </w:tc>
        <w:tc>
          <w:tcPr>
            <w:tcW w:w="2113" w:type="dxa"/>
            <w:gridSpan w:val="3"/>
            <w:vAlign w:val="center"/>
          </w:tcPr>
          <w:p w14:paraId="3DCBC7B5" w14:textId="77777777" w:rsidR="008177CB" w:rsidRPr="00D766AB" w:rsidRDefault="008177CB" w:rsidP="00351C9C">
            <w:pPr>
              <w:pStyle w:val="ListParagraph"/>
              <w:ind w:left="0"/>
              <w:rPr>
                <w:rFonts w:asciiTheme="majorHAnsi" w:hAnsiTheme="majorHAnsi"/>
                <w:b/>
                <w:sz w:val="18"/>
                <w:szCs w:val="18"/>
              </w:rPr>
            </w:pPr>
            <w:r w:rsidRPr="00D766AB">
              <w:rPr>
                <w:rFonts w:asciiTheme="majorHAnsi" w:hAnsiTheme="majorHAnsi"/>
                <w:b/>
                <w:sz w:val="18"/>
                <w:szCs w:val="18"/>
              </w:rPr>
              <w:t>2026-27</w:t>
            </w:r>
          </w:p>
          <w:p w14:paraId="4DB93DEC" w14:textId="77777777" w:rsidR="008177CB" w:rsidRPr="00D766AB" w:rsidRDefault="008177CB" w:rsidP="00351C9C">
            <w:pPr>
              <w:rPr>
                <w:rFonts w:ascii="Cambria" w:hAnsi="Cambria"/>
                <w:b/>
                <w:sz w:val="18"/>
                <w:szCs w:val="18"/>
              </w:rPr>
            </w:pPr>
            <w:r w:rsidRPr="00D766AB">
              <w:rPr>
                <w:rFonts w:asciiTheme="majorHAnsi" w:hAnsiTheme="majorHAnsi"/>
                <w:b/>
                <w:sz w:val="18"/>
                <w:szCs w:val="18"/>
              </w:rPr>
              <w:t>(Projection)</w:t>
            </w:r>
          </w:p>
        </w:tc>
      </w:tr>
      <w:tr w:rsidR="008177CB" w:rsidRPr="00D766AB" w14:paraId="12529CD1" w14:textId="77777777" w:rsidTr="009B3509">
        <w:trPr>
          <w:gridAfter w:val="1"/>
          <w:wAfter w:w="9" w:type="dxa"/>
          <w:trHeight w:val="375"/>
        </w:trPr>
        <w:tc>
          <w:tcPr>
            <w:tcW w:w="2042" w:type="dxa"/>
            <w:vAlign w:val="center"/>
          </w:tcPr>
          <w:p w14:paraId="72DCCFF2" w14:textId="77777777" w:rsidR="008177CB" w:rsidRPr="00D766AB" w:rsidRDefault="008177CB" w:rsidP="008177CB">
            <w:pPr>
              <w:rPr>
                <w:rFonts w:ascii="Cambria" w:hAnsi="Cambria"/>
                <w:sz w:val="18"/>
                <w:szCs w:val="18"/>
              </w:rPr>
            </w:pPr>
          </w:p>
        </w:tc>
        <w:tc>
          <w:tcPr>
            <w:tcW w:w="1026" w:type="dxa"/>
            <w:vAlign w:val="center"/>
          </w:tcPr>
          <w:p w14:paraId="1C227086" w14:textId="77777777" w:rsidR="008177CB" w:rsidRPr="00D766AB" w:rsidRDefault="008177CB" w:rsidP="008177CB">
            <w:pPr>
              <w:pStyle w:val="ListParagraph"/>
              <w:ind w:left="113" w:right="113"/>
              <w:rPr>
                <w:rFonts w:ascii="Cambria" w:hAnsi="Cambria"/>
                <w:b/>
                <w:sz w:val="16"/>
                <w:szCs w:val="18"/>
              </w:rPr>
            </w:pPr>
            <w:r w:rsidRPr="00D766AB">
              <w:rPr>
                <w:rFonts w:ascii="Cambria" w:hAnsi="Cambria"/>
                <w:b/>
                <w:sz w:val="16"/>
                <w:szCs w:val="18"/>
              </w:rPr>
              <w:t>Sales</w:t>
            </w:r>
          </w:p>
          <w:p w14:paraId="70439706" w14:textId="77777777" w:rsidR="008177CB" w:rsidRPr="00D766AB" w:rsidRDefault="008177CB" w:rsidP="008177CB">
            <w:pPr>
              <w:pStyle w:val="ListParagraph"/>
              <w:ind w:left="113" w:right="113"/>
              <w:rPr>
                <w:rFonts w:ascii="Cambria" w:hAnsi="Cambria"/>
                <w:b/>
                <w:sz w:val="16"/>
                <w:szCs w:val="18"/>
              </w:rPr>
            </w:pPr>
            <w:r w:rsidRPr="00D766AB">
              <w:rPr>
                <w:rFonts w:ascii="Cambria" w:hAnsi="Cambria"/>
                <w:b/>
                <w:sz w:val="16"/>
                <w:szCs w:val="18"/>
              </w:rPr>
              <w:t>(MU)</w:t>
            </w:r>
          </w:p>
        </w:tc>
        <w:tc>
          <w:tcPr>
            <w:tcW w:w="1151" w:type="dxa"/>
            <w:vAlign w:val="center"/>
          </w:tcPr>
          <w:p w14:paraId="6C05B2EB" w14:textId="77777777" w:rsidR="00604514" w:rsidRPr="00D766AB" w:rsidRDefault="008177CB" w:rsidP="008177CB">
            <w:pPr>
              <w:pStyle w:val="ListParagraph"/>
              <w:ind w:left="113" w:right="113"/>
              <w:rPr>
                <w:rFonts w:ascii="Cambria" w:hAnsi="Cambria"/>
                <w:b/>
                <w:sz w:val="16"/>
                <w:szCs w:val="18"/>
              </w:rPr>
            </w:pPr>
            <w:r w:rsidRPr="00D766AB">
              <w:rPr>
                <w:rFonts w:ascii="Cambria" w:hAnsi="Cambria"/>
                <w:b/>
                <w:sz w:val="16"/>
                <w:szCs w:val="18"/>
              </w:rPr>
              <w:t>Revenue</w:t>
            </w:r>
          </w:p>
          <w:p w14:paraId="31ADD762" w14:textId="77777777" w:rsidR="00604514" w:rsidRPr="00D766AB" w:rsidRDefault="00604514" w:rsidP="008177CB">
            <w:pPr>
              <w:pStyle w:val="ListParagraph"/>
              <w:ind w:left="113" w:right="113"/>
              <w:rPr>
                <w:rFonts w:ascii="Cambria" w:hAnsi="Cambria"/>
                <w:b/>
                <w:sz w:val="16"/>
                <w:szCs w:val="18"/>
              </w:rPr>
            </w:pPr>
            <w:r w:rsidRPr="00D766AB">
              <w:rPr>
                <w:rFonts w:ascii="Cambria" w:hAnsi="Cambria"/>
                <w:b/>
                <w:sz w:val="16"/>
                <w:szCs w:val="18"/>
              </w:rPr>
              <w:t>I</w:t>
            </w:r>
            <w:r w:rsidR="008177CB" w:rsidRPr="00D766AB">
              <w:rPr>
                <w:rFonts w:ascii="Cambria" w:hAnsi="Cambria"/>
                <w:b/>
                <w:sz w:val="16"/>
                <w:szCs w:val="18"/>
              </w:rPr>
              <w:t>n</w:t>
            </w:r>
          </w:p>
          <w:p w14:paraId="752CA7BC" w14:textId="77777777" w:rsidR="008177CB" w:rsidRPr="00D766AB" w:rsidRDefault="008177CB" w:rsidP="008177CB">
            <w:pPr>
              <w:pStyle w:val="ListParagraph"/>
              <w:ind w:left="113" w:right="113"/>
              <w:rPr>
                <w:rFonts w:ascii="Cambria" w:hAnsi="Cambria"/>
                <w:b/>
                <w:sz w:val="16"/>
                <w:szCs w:val="18"/>
              </w:rPr>
            </w:pPr>
            <w:r w:rsidRPr="00D766AB">
              <w:rPr>
                <w:rFonts w:ascii="Cambria" w:hAnsi="Cambria"/>
                <w:b/>
                <w:sz w:val="16"/>
                <w:szCs w:val="18"/>
              </w:rPr>
              <w:t>Rs. Lakhs</w:t>
            </w:r>
          </w:p>
        </w:tc>
        <w:tc>
          <w:tcPr>
            <w:tcW w:w="1114" w:type="dxa"/>
            <w:vAlign w:val="center"/>
          </w:tcPr>
          <w:p w14:paraId="4D2BCF08" w14:textId="77777777" w:rsidR="008177CB" w:rsidRPr="00D766AB" w:rsidRDefault="008177CB" w:rsidP="008177CB">
            <w:pPr>
              <w:pStyle w:val="ListParagraph"/>
              <w:ind w:left="113" w:right="113"/>
              <w:rPr>
                <w:rFonts w:ascii="Cambria" w:hAnsi="Cambria"/>
                <w:b/>
                <w:sz w:val="16"/>
                <w:szCs w:val="18"/>
              </w:rPr>
            </w:pPr>
            <w:r w:rsidRPr="00D766AB">
              <w:rPr>
                <w:rFonts w:ascii="Cambria" w:hAnsi="Cambria"/>
                <w:b/>
                <w:sz w:val="16"/>
                <w:szCs w:val="18"/>
              </w:rPr>
              <w:t>Sales</w:t>
            </w:r>
          </w:p>
          <w:p w14:paraId="24B249F0" w14:textId="77777777" w:rsidR="008177CB" w:rsidRPr="00D766AB" w:rsidRDefault="008177CB" w:rsidP="008177CB">
            <w:pPr>
              <w:rPr>
                <w:rFonts w:ascii="Cambria" w:hAnsi="Cambria"/>
                <w:b/>
                <w:sz w:val="16"/>
                <w:szCs w:val="18"/>
              </w:rPr>
            </w:pPr>
            <w:r w:rsidRPr="00D766AB">
              <w:rPr>
                <w:rFonts w:ascii="Cambria" w:hAnsi="Cambria"/>
                <w:b/>
                <w:sz w:val="16"/>
                <w:szCs w:val="18"/>
              </w:rPr>
              <w:t>(MU)</w:t>
            </w:r>
          </w:p>
        </w:tc>
        <w:tc>
          <w:tcPr>
            <w:tcW w:w="990" w:type="dxa"/>
            <w:vAlign w:val="center"/>
          </w:tcPr>
          <w:p w14:paraId="66CB4278" w14:textId="77777777" w:rsidR="00604514" w:rsidRPr="00D766AB" w:rsidRDefault="008177CB" w:rsidP="008177CB">
            <w:pPr>
              <w:rPr>
                <w:rFonts w:ascii="Cambria" w:hAnsi="Cambria"/>
                <w:b/>
                <w:sz w:val="16"/>
                <w:szCs w:val="18"/>
              </w:rPr>
            </w:pPr>
            <w:r w:rsidRPr="00D766AB">
              <w:rPr>
                <w:rFonts w:ascii="Cambria" w:hAnsi="Cambria"/>
                <w:b/>
                <w:sz w:val="16"/>
                <w:szCs w:val="18"/>
              </w:rPr>
              <w:t>Revenue</w:t>
            </w:r>
          </w:p>
          <w:p w14:paraId="1EC1DDF9" w14:textId="77777777" w:rsidR="00604514" w:rsidRPr="00D766AB" w:rsidRDefault="00604514" w:rsidP="008177CB">
            <w:pPr>
              <w:rPr>
                <w:rFonts w:ascii="Cambria" w:hAnsi="Cambria"/>
                <w:b/>
                <w:sz w:val="16"/>
                <w:szCs w:val="18"/>
              </w:rPr>
            </w:pPr>
            <w:r w:rsidRPr="00D766AB">
              <w:rPr>
                <w:rFonts w:ascii="Cambria" w:hAnsi="Cambria"/>
                <w:b/>
                <w:sz w:val="16"/>
                <w:szCs w:val="18"/>
              </w:rPr>
              <w:t>I</w:t>
            </w:r>
            <w:r w:rsidR="008177CB" w:rsidRPr="00D766AB">
              <w:rPr>
                <w:rFonts w:ascii="Cambria" w:hAnsi="Cambria"/>
                <w:b/>
                <w:sz w:val="16"/>
                <w:szCs w:val="18"/>
              </w:rPr>
              <w:t>n</w:t>
            </w:r>
          </w:p>
          <w:p w14:paraId="0E6D4DE9" w14:textId="77777777" w:rsidR="008177CB" w:rsidRPr="00D766AB" w:rsidRDefault="008177CB" w:rsidP="008177CB">
            <w:pPr>
              <w:rPr>
                <w:rFonts w:ascii="Cambria" w:hAnsi="Cambria"/>
                <w:b/>
                <w:sz w:val="16"/>
                <w:szCs w:val="18"/>
              </w:rPr>
            </w:pPr>
            <w:r w:rsidRPr="00D766AB">
              <w:rPr>
                <w:rFonts w:ascii="Cambria" w:hAnsi="Cambria"/>
                <w:b/>
                <w:sz w:val="16"/>
                <w:szCs w:val="18"/>
              </w:rPr>
              <w:t>Rs. Lakhs</w:t>
            </w:r>
          </w:p>
        </w:tc>
      </w:tr>
      <w:tr w:rsidR="008177CB" w:rsidRPr="00D766AB" w14:paraId="51F10603" w14:textId="77777777" w:rsidTr="009B3509">
        <w:trPr>
          <w:gridAfter w:val="1"/>
          <w:wAfter w:w="9" w:type="dxa"/>
          <w:trHeight w:val="463"/>
        </w:trPr>
        <w:tc>
          <w:tcPr>
            <w:tcW w:w="2042" w:type="dxa"/>
            <w:vAlign w:val="center"/>
          </w:tcPr>
          <w:p w14:paraId="0656C81C" w14:textId="77777777" w:rsidR="008177CB" w:rsidRPr="00D766AB" w:rsidRDefault="008177CB" w:rsidP="008177CB">
            <w:pPr>
              <w:rPr>
                <w:rFonts w:ascii="Cambria" w:hAnsi="Cambria"/>
                <w:b/>
                <w:sz w:val="18"/>
                <w:szCs w:val="18"/>
              </w:rPr>
            </w:pPr>
            <w:r w:rsidRPr="00D766AB">
              <w:rPr>
                <w:rFonts w:ascii="Cambria" w:hAnsi="Cambria"/>
                <w:sz w:val="18"/>
                <w:szCs w:val="18"/>
              </w:rPr>
              <w:t>HT</w:t>
            </w:r>
          </w:p>
        </w:tc>
        <w:tc>
          <w:tcPr>
            <w:tcW w:w="1026" w:type="dxa"/>
            <w:vAlign w:val="center"/>
          </w:tcPr>
          <w:p w14:paraId="4A4786E7" w14:textId="77777777" w:rsidR="008177CB" w:rsidRPr="00D766AB" w:rsidRDefault="008177CB" w:rsidP="008177CB">
            <w:pPr>
              <w:pStyle w:val="ListParagraph"/>
              <w:ind w:left="113" w:right="113"/>
              <w:rPr>
                <w:rFonts w:ascii="Book Antiqua" w:hAnsi="Book Antiqua"/>
                <w:sz w:val="18"/>
                <w:szCs w:val="20"/>
              </w:rPr>
            </w:pPr>
            <w:r w:rsidRPr="00D766AB">
              <w:rPr>
                <w:rFonts w:ascii="Book Antiqua" w:hAnsi="Book Antiqua"/>
                <w:sz w:val="18"/>
                <w:szCs w:val="20"/>
              </w:rPr>
              <w:t>69.56</w:t>
            </w:r>
          </w:p>
        </w:tc>
        <w:tc>
          <w:tcPr>
            <w:tcW w:w="1151" w:type="dxa"/>
            <w:vAlign w:val="center"/>
          </w:tcPr>
          <w:p w14:paraId="350F369E" w14:textId="7CE40435" w:rsidR="008177CB" w:rsidRPr="00D766AB" w:rsidRDefault="00846EBF" w:rsidP="008177CB">
            <w:pPr>
              <w:pStyle w:val="ListParagraph"/>
              <w:ind w:left="113" w:right="113"/>
              <w:rPr>
                <w:rFonts w:ascii="Book Antiqua" w:hAnsi="Book Antiqua"/>
                <w:sz w:val="18"/>
                <w:szCs w:val="20"/>
              </w:rPr>
            </w:pPr>
            <w:r w:rsidRPr="00D766AB">
              <w:rPr>
                <w:rFonts w:ascii="Book Antiqua" w:hAnsi="Book Antiqua"/>
                <w:sz w:val="18"/>
                <w:szCs w:val="20"/>
              </w:rPr>
              <w:t>5868.18</w:t>
            </w:r>
          </w:p>
        </w:tc>
        <w:tc>
          <w:tcPr>
            <w:tcW w:w="1114" w:type="dxa"/>
            <w:vAlign w:val="center"/>
          </w:tcPr>
          <w:p w14:paraId="23AF180D" w14:textId="77777777" w:rsidR="008177CB" w:rsidRPr="00D766AB" w:rsidRDefault="008177CB" w:rsidP="008177CB">
            <w:pPr>
              <w:pStyle w:val="ListParagraph"/>
              <w:ind w:left="113" w:right="113"/>
              <w:rPr>
                <w:rFonts w:ascii="Book Antiqua" w:hAnsi="Book Antiqua"/>
                <w:sz w:val="18"/>
                <w:szCs w:val="20"/>
              </w:rPr>
            </w:pPr>
            <w:r w:rsidRPr="00D766AB">
              <w:rPr>
                <w:rFonts w:ascii="Book Antiqua" w:hAnsi="Book Antiqua"/>
                <w:sz w:val="18"/>
                <w:szCs w:val="20"/>
              </w:rPr>
              <w:t>73.28</w:t>
            </w:r>
          </w:p>
        </w:tc>
        <w:tc>
          <w:tcPr>
            <w:tcW w:w="990" w:type="dxa"/>
            <w:vAlign w:val="center"/>
          </w:tcPr>
          <w:p w14:paraId="0F3A7D99" w14:textId="10AA2F88" w:rsidR="008177CB" w:rsidRPr="00D766AB" w:rsidRDefault="00A81E77" w:rsidP="008177CB">
            <w:pPr>
              <w:jc w:val="right"/>
              <w:rPr>
                <w:rFonts w:ascii="Book Antiqua" w:hAnsi="Book Antiqua"/>
                <w:sz w:val="18"/>
                <w:szCs w:val="20"/>
              </w:rPr>
            </w:pPr>
            <w:r w:rsidRPr="00D766AB">
              <w:rPr>
                <w:rFonts w:ascii="Book Antiqua" w:hAnsi="Book Antiqua"/>
                <w:sz w:val="18"/>
                <w:szCs w:val="20"/>
              </w:rPr>
              <w:t>6199.41</w:t>
            </w:r>
          </w:p>
        </w:tc>
      </w:tr>
      <w:tr w:rsidR="008177CB" w:rsidRPr="00D766AB" w14:paraId="3BF3AB5F" w14:textId="77777777" w:rsidTr="009B3509">
        <w:trPr>
          <w:gridAfter w:val="1"/>
          <w:wAfter w:w="9" w:type="dxa"/>
          <w:trHeight w:val="412"/>
        </w:trPr>
        <w:tc>
          <w:tcPr>
            <w:tcW w:w="2042" w:type="dxa"/>
            <w:vAlign w:val="center"/>
          </w:tcPr>
          <w:p w14:paraId="26807A1B" w14:textId="77777777" w:rsidR="008177CB" w:rsidRPr="00D766AB" w:rsidRDefault="008177CB" w:rsidP="008177CB">
            <w:pPr>
              <w:rPr>
                <w:rFonts w:ascii="Cambria" w:hAnsi="Cambria"/>
                <w:sz w:val="18"/>
                <w:szCs w:val="18"/>
              </w:rPr>
            </w:pPr>
            <w:r w:rsidRPr="00D766AB">
              <w:rPr>
                <w:rFonts w:ascii="Cambria" w:hAnsi="Cambria"/>
                <w:sz w:val="18"/>
                <w:szCs w:val="18"/>
              </w:rPr>
              <w:t>DHT</w:t>
            </w:r>
          </w:p>
        </w:tc>
        <w:tc>
          <w:tcPr>
            <w:tcW w:w="1026" w:type="dxa"/>
            <w:vAlign w:val="center"/>
          </w:tcPr>
          <w:p w14:paraId="29D92F8F" w14:textId="77777777" w:rsidR="008177CB" w:rsidRPr="00D766AB" w:rsidRDefault="008177CB" w:rsidP="008177CB">
            <w:pPr>
              <w:pStyle w:val="ListParagraph"/>
              <w:ind w:left="113" w:right="113"/>
              <w:rPr>
                <w:rFonts w:ascii="Book Antiqua" w:hAnsi="Book Antiqua"/>
                <w:sz w:val="18"/>
                <w:szCs w:val="20"/>
              </w:rPr>
            </w:pPr>
            <w:r w:rsidRPr="00D766AB">
              <w:rPr>
                <w:rFonts w:ascii="Book Antiqua" w:hAnsi="Book Antiqua"/>
                <w:sz w:val="18"/>
                <w:szCs w:val="20"/>
              </w:rPr>
              <w:t>14.16</w:t>
            </w:r>
          </w:p>
        </w:tc>
        <w:tc>
          <w:tcPr>
            <w:tcW w:w="1151" w:type="dxa"/>
            <w:vAlign w:val="center"/>
          </w:tcPr>
          <w:p w14:paraId="0C023AF2" w14:textId="40AB5BF4" w:rsidR="008177CB" w:rsidRPr="00D766AB" w:rsidRDefault="00846EBF" w:rsidP="008177CB">
            <w:pPr>
              <w:pStyle w:val="ListParagraph"/>
              <w:ind w:left="113" w:right="113"/>
              <w:rPr>
                <w:rFonts w:ascii="Book Antiqua" w:hAnsi="Book Antiqua"/>
                <w:sz w:val="18"/>
                <w:szCs w:val="20"/>
              </w:rPr>
            </w:pPr>
            <w:r w:rsidRPr="00D766AB">
              <w:rPr>
                <w:rFonts w:ascii="Book Antiqua" w:hAnsi="Book Antiqua"/>
                <w:sz w:val="18"/>
                <w:szCs w:val="20"/>
              </w:rPr>
              <w:t>1196.82</w:t>
            </w:r>
          </w:p>
        </w:tc>
        <w:tc>
          <w:tcPr>
            <w:tcW w:w="1114" w:type="dxa"/>
            <w:vAlign w:val="center"/>
          </w:tcPr>
          <w:p w14:paraId="4C9C2005" w14:textId="77777777" w:rsidR="008177CB" w:rsidRPr="00D766AB" w:rsidRDefault="008177CB" w:rsidP="008177CB">
            <w:pPr>
              <w:pStyle w:val="ListParagraph"/>
              <w:ind w:left="113" w:right="113"/>
              <w:rPr>
                <w:rFonts w:ascii="Book Antiqua" w:hAnsi="Book Antiqua"/>
                <w:sz w:val="18"/>
                <w:szCs w:val="20"/>
              </w:rPr>
            </w:pPr>
            <w:r w:rsidRPr="00D766AB">
              <w:rPr>
                <w:rFonts w:ascii="Book Antiqua" w:hAnsi="Book Antiqua"/>
                <w:sz w:val="18"/>
                <w:szCs w:val="20"/>
              </w:rPr>
              <w:t>15.69</w:t>
            </w:r>
          </w:p>
        </w:tc>
        <w:tc>
          <w:tcPr>
            <w:tcW w:w="990" w:type="dxa"/>
            <w:vAlign w:val="center"/>
          </w:tcPr>
          <w:p w14:paraId="1C852BF2" w14:textId="519439B0" w:rsidR="008177CB" w:rsidRPr="00D766AB" w:rsidRDefault="00A81E77" w:rsidP="008177CB">
            <w:pPr>
              <w:jc w:val="right"/>
              <w:rPr>
                <w:rFonts w:ascii="Book Antiqua" w:hAnsi="Book Antiqua"/>
                <w:sz w:val="18"/>
                <w:szCs w:val="20"/>
              </w:rPr>
            </w:pPr>
            <w:r w:rsidRPr="00D766AB">
              <w:rPr>
                <w:rFonts w:ascii="Book Antiqua" w:hAnsi="Book Antiqua"/>
                <w:sz w:val="18"/>
                <w:szCs w:val="20"/>
              </w:rPr>
              <w:t>1309.92</w:t>
            </w:r>
          </w:p>
        </w:tc>
      </w:tr>
      <w:tr w:rsidR="008177CB" w:rsidRPr="00D766AB" w14:paraId="61742342" w14:textId="77777777" w:rsidTr="009B3509">
        <w:trPr>
          <w:gridAfter w:val="1"/>
          <w:wAfter w:w="9" w:type="dxa"/>
          <w:trHeight w:val="418"/>
        </w:trPr>
        <w:tc>
          <w:tcPr>
            <w:tcW w:w="2042" w:type="dxa"/>
            <w:vAlign w:val="center"/>
          </w:tcPr>
          <w:p w14:paraId="0E0227CB" w14:textId="77777777" w:rsidR="008177CB" w:rsidRPr="00D766AB" w:rsidRDefault="008177CB" w:rsidP="008177CB">
            <w:pPr>
              <w:rPr>
                <w:rFonts w:ascii="Cambria" w:hAnsi="Cambria"/>
                <w:sz w:val="18"/>
                <w:szCs w:val="18"/>
              </w:rPr>
            </w:pPr>
            <w:r w:rsidRPr="00D766AB">
              <w:rPr>
                <w:rFonts w:ascii="Cambria" w:hAnsi="Cambria"/>
                <w:sz w:val="18"/>
                <w:szCs w:val="18"/>
              </w:rPr>
              <w:t>LT</w:t>
            </w:r>
          </w:p>
        </w:tc>
        <w:tc>
          <w:tcPr>
            <w:tcW w:w="1026" w:type="dxa"/>
            <w:vAlign w:val="center"/>
          </w:tcPr>
          <w:p w14:paraId="03BD46C7" w14:textId="77777777" w:rsidR="008177CB" w:rsidRPr="00D766AB" w:rsidRDefault="008177CB" w:rsidP="008177CB">
            <w:pPr>
              <w:pStyle w:val="ListParagraph"/>
              <w:ind w:left="113" w:right="113"/>
              <w:rPr>
                <w:rFonts w:ascii="Book Antiqua" w:hAnsi="Book Antiqua"/>
                <w:sz w:val="18"/>
                <w:szCs w:val="20"/>
              </w:rPr>
            </w:pPr>
            <w:r w:rsidRPr="00D766AB">
              <w:rPr>
                <w:rFonts w:ascii="Book Antiqua" w:hAnsi="Book Antiqua"/>
                <w:sz w:val="18"/>
                <w:szCs w:val="20"/>
              </w:rPr>
              <w:t>12.98</w:t>
            </w:r>
          </w:p>
        </w:tc>
        <w:tc>
          <w:tcPr>
            <w:tcW w:w="1151" w:type="dxa"/>
            <w:vAlign w:val="center"/>
          </w:tcPr>
          <w:p w14:paraId="0F510455" w14:textId="283F1494" w:rsidR="008177CB" w:rsidRPr="00D766AB" w:rsidRDefault="00846EBF" w:rsidP="008177CB">
            <w:pPr>
              <w:pStyle w:val="ListParagraph"/>
              <w:ind w:left="113" w:right="113"/>
              <w:rPr>
                <w:rFonts w:ascii="Book Antiqua" w:hAnsi="Book Antiqua"/>
                <w:sz w:val="18"/>
                <w:szCs w:val="20"/>
              </w:rPr>
            </w:pPr>
            <w:r w:rsidRPr="00D766AB">
              <w:rPr>
                <w:rFonts w:ascii="Book Antiqua" w:hAnsi="Book Antiqua"/>
                <w:sz w:val="18"/>
                <w:szCs w:val="20"/>
              </w:rPr>
              <w:t>1132.74</w:t>
            </w:r>
          </w:p>
        </w:tc>
        <w:tc>
          <w:tcPr>
            <w:tcW w:w="1114" w:type="dxa"/>
            <w:vAlign w:val="center"/>
          </w:tcPr>
          <w:p w14:paraId="321FE1A9" w14:textId="77777777" w:rsidR="008177CB" w:rsidRPr="00D766AB" w:rsidRDefault="008177CB" w:rsidP="008177CB">
            <w:pPr>
              <w:pStyle w:val="ListParagraph"/>
              <w:ind w:left="113" w:right="113"/>
              <w:rPr>
                <w:rFonts w:ascii="Book Antiqua" w:hAnsi="Book Antiqua"/>
                <w:sz w:val="18"/>
                <w:szCs w:val="20"/>
              </w:rPr>
            </w:pPr>
            <w:r w:rsidRPr="00D766AB">
              <w:rPr>
                <w:rFonts w:ascii="Book Antiqua" w:hAnsi="Book Antiqua"/>
                <w:sz w:val="18"/>
                <w:szCs w:val="20"/>
              </w:rPr>
              <w:t>14.18</w:t>
            </w:r>
          </w:p>
        </w:tc>
        <w:tc>
          <w:tcPr>
            <w:tcW w:w="990" w:type="dxa"/>
            <w:vAlign w:val="center"/>
          </w:tcPr>
          <w:p w14:paraId="0C20CD64" w14:textId="0ED93764" w:rsidR="008177CB" w:rsidRPr="00D766AB" w:rsidRDefault="00A81E77" w:rsidP="008177CB">
            <w:pPr>
              <w:jc w:val="right"/>
              <w:rPr>
                <w:rFonts w:ascii="Book Antiqua" w:hAnsi="Book Antiqua"/>
                <w:sz w:val="18"/>
                <w:szCs w:val="20"/>
              </w:rPr>
            </w:pPr>
            <w:r w:rsidRPr="00D766AB">
              <w:rPr>
                <w:rFonts w:ascii="Book Antiqua" w:hAnsi="Book Antiqua"/>
                <w:sz w:val="18"/>
                <w:szCs w:val="20"/>
              </w:rPr>
              <w:t>1229.72</w:t>
            </w:r>
          </w:p>
        </w:tc>
      </w:tr>
      <w:tr w:rsidR="008177CB" w:rsidRPr="00D766AB" w14:paraId="5858D8EF" w14:textId="77777777" w:rsidTr="009B3509">
        <w:trPr>
          <w:gridAfter w:val="1"/>
          <w:wAfter w:w="9" w:type="dxa"/>
          <w:trHeight w:val="410"/>
        </w:trPr>
        <w:tc>
          <w:tcPr>
            <w:tcW w:w="2042" w:type="dxa"/>
            <w:vAlign w:val="center"/>
          </w:tcPr>
          <w:p w14:paraId="3F798214" w14:textId="77777777" w:rsidR="008177CB" w:rsidRPr="00D766AB" w:rsidRDefault="008177CB" w:rsidP="008177CB">
            <w:pPr>
              <w:rPr>
                <w:rFonts w:ascii="Cambria" w:hAnsi="Cambria"/>
                <w:sz w:val="18"/>
                <w:szCs w:val="18"/>
              </w:rPr>
            </w:pPr>
            <w:r w:rsidRPr="00D766AB">
              <w:rPr>
                <w:rFonts w:ascii="Cambria" w:hAnsi="Cambria"/>
                <w:sz w:val="18"/>
                <w:szCs w:val="18"/>
              </w:rPr>
              <w:t>Total</w:t>
            </w:r>
          </w:p>
        </w:tc>
        <w:tc>
          <w:tcPr>
            <w:tcW w:w="1026" w:type="dxa"/>
            <w:vAlign w:val="center"/>
          </w:tcPr>
          <w:p w14:paraId="338010B5" w14:textId="77777777" w:rsidR="008177CB" w:rsidRPr="00D766AB" w:rsidRDefault="008177CB" w:rsidP="008177CB">
            <w:pPr>
              <w:pStyle w:val="ListParagraph"/>
              <w:ind w:left="113" w:right="113"/>
              <w:rPr>
                <w:rFonts w:ascii="Book Antiqua" w:hAnsi="Book Antiqua"/>
                <w:b/>
                <w:sz w:val="18"/>
                <w:szCs w:val="20"/>
              </w:rPr>
            </w:pPr>
            <w:r w:rsidRPr="00D766AB">
              <w:rPr>
                <w:rFonts w:ascii="Book Antiqua" w:hAnsi="Book Antiqua"/>
                <w:b/>
                <w:sz w:val="18"/>
                <w:szCs w:val="20"/>
              </w:rPr>
              <w:t>96.70</w:t>
            </w:r>
          </w:p>
        </w:tc>
        <w:tc>
          <w:tcPr>
            <w:tcW w:w="1151" w:type="dxa"/>
            <w:vAlign w:val="center"/>
          </w:tcPr>
          <w:p w14:paraId="530DC89E" w14:textId="6CF4D175" w:rsidR="008177CB" w:rsidRPr="00D766AB" w:rsidRDefault="00846EBF" w:rsidP="008177CB">
            <w:pPr>
              <w:pStyle w:val="ListParagraph"/>
              <w:ind w:left="113" w:right="113"/>
              <w:rPr>
                <w:rFonts w:ascii="Book Antiqua" w:hAnsi="Book Antiqua"/>
                <w:b/>
                <w:sz w:val="18"/>
                <w:szCs w:val="20"/>
              </w:rPr>
            </w:pPr>
            <w:r w:rsidRPr="00D766AB">
              <w:rPr>
                <w:rFonts w:ascii="Book Antiqua" w:hAnsi="Book Antiqua"/>
                <w:b/>
                <w:sz w:val="18"/>
                <w:szCs w:val="20"/>
              </w:rPr>
              <w:t>8197.74</w:t>
            </w:r>
          </w:p>
        </w:tc>
        <w:tc>
          <w:tcPr>
            <w:tcW w:w="1114" w:type="dxa"/>
            <w:vAlign w:val="center"/>
          </w:tcPr>
          <w:p w14:paraId="52D63F92" w14:textId="77777777" w:rsidR="008177CB" w:rsidRPr="00D766AB" w:rsidRDefault="008177CB" w:rsidP="008177CB">
            <w:pPr>
              <w:pStyle w:val="ListParagraph"/>
              <w:ind w:left="113" w:right="113"/>
              <w:rPr>
                <w:rFonts w:ascii="Book Antiqua" w:hAnsi="Book Antiqua"/>
                <w:b/>
                <w:sz w:val="18"/>
                <w:szCs w:val="20"/>
              </w:rPr>
            </w:pPr>
            <w:r w:rsidRPr="00D766AB">
              <w:rPr>
                <w:rFonts w:ascii="Book Antiqua" w:hAnsi="Book Antiqua"/>
                <w:b/>
                <w:sz w:val="18"/>
                <w:szCs w:val="20"/>
              </w:rPr>
              <w:t>103.15</w:t>
            </w:r>
          </w:p>
        </w:tc>
        <w:tc>
          <w:tcPr>
            <w:tcW w:w="990" w:type="dxa"/>
            <w:vAlign w:val="center"/>
          </w:tcPr>
          <w:p w14:paraId="0051ACA5" w14:textId="0E01A27C" w:rsidR="008177CB" w:rsidRPr="00D766AB" w:rsidRDefault="00A81E77" w:rsidP="008177CB">
            <w:pPr>
              <w:jc w:val="right"/>
              <w:rPr>
                <w:rFonts w:ascii="Book Antiqua" w:hAnsi="Book Antiqua"/>
                <w:b/>
                <w:sz w:val="18"/>
                <w:szCs w:val="20"/>
              </w:rPr>
            </w:pPr>
            <w:r w:rsidRPr="00D766AB">
              <w:rPr>
                <w:rFonts w:ascii="Book Antiqua" w:hAnsi="Book Antiqua"/>
                <w:b/>
                <w:sz w:val="18"/>
                <w:szCs w:val="20"/>
              </w:rPr>
              <w:t>8739.06</w:t>
            </w:r>
          </w:p>
        </w:tc>
      </w:tr>
      <w:tr w:rsidR="008177CB" w:rsidRPr="00D766AB" w14:paraId="458C28B6" w14:textId="77777777" w:rsidTr="009B3509">
        <w:trPr>
          <w:gridAfter w:val="1"/>
          <w:wAfter w:w="9" w:type="dxa"/>
          <w:trHeight w:val="419"/>
        </w:trPr>
        <w:tc>
          <w:tcPr>
            <w:tcW w:w="2042" w:type="dxa"/>
            <w:vAlign w:val="center"/>
          </w:tcPr>
          <w:p w14:paraId="63871BFF" w14:textId="77777777" w:rsidR="008177CB" w:rsidRPr="00D766AB" w:rsidRDefault="008177CB" w:rsidP="00351C9C">
            <w:pPr>
              <w:jc w:val="left"/>
              <w:rPr>
                <w:rFonts w:ascii="Cambria" w:hAnsi="Cambria"/>
                <w:sz w:val="18"/>
                <w:szCs w:val="18"/>
              </w:rPr>
            </w:pPr>
            <w:r w:rsidRPr="00D766AB">
              <w:rPr>
                <w:rFonts w:ascii="Cambria" w:hAnsi="Cambria"/>
                <w:sz w:val="18"/>
                <w:szCs w:val="18"/>
              </w:rPr>
              <w:t>Elect. Duty &amp; other state levies recovered</w:t>
            </w:r>
          </w:p>
        </w:tc>
        <w:tc>
          <w:tcPr>
            <w:tcW w:w="1026" w:type="dxa"/>
          </w:tcPr>
          <w:p w14:paraId="5149DF53" w14:textId="77777777" w:rsidR="008177CB" w:rsidRPr="00D766AB" w:rsidRDefault="008177CB" w:rsidP="00351C9C">
            <w:pPr>
              <w:pStyle w:val="ListParagraph"/>
              <w:ind w:left="113" w:right="113"/>
              <w:rPr>
                <w:rFonts w:ascii="Book Antiqua" w:hAnsi="Book Antiqua"/>
                <w:bCs/>
                <w:sz w:val="18"/>
                <w:szCs w:val="18"/>
              </w:rPr>
            </w:pPr>
          </w:p>
        </w:tc>
        <w:tc>
          <w:tcPr>
            <w:tcW w:w="1151" w:type="dxa"/>
            <w:vAlign w:val="center"/>
          </w:tcPr>
          <w:p w14:paraId="1A095D41" w14:textId="018A047E" w:rsidR="008177CB" w:rsidRPr="00D766AB" w:rsidRDefault="007275C6" w:rsidP="007275C6">
            <w:pPr>
              <w:pStyle w:val="ListParagraph"/>
              <w:ind w:left="113" w:right="113"/>
              <w:rPr>
                <w:rFonts w:ascii="Book Antiqua" w:hAnsi="Book Antiqua"/>
                <w:bCs/>
                <w:sz w:val="18"/>
                <w:szCs w:val="18"/>
              </w:rPr>
            </w:pPr>
            <w:r w:rsidRPr="00D766AB">
              <w:rPr>
                <w:rFonts w:ascii="Book Antiqua" w:hAnsi="Book Antiqua"/>
                <w:bCs/>
                <w:sz w:val="18"/>
                <w:szCs w:val="18"/>
              </w:rPr>
              <w:t>253.32</w:t>
            </w:r>
          </w:p>
        </w:tc>
        <w:tc>
          <w:tcPr>
            <w:tcW w:w="1114" w:type="dxa"/>
            <w:vAlign w:val="center"/>
          </w:tcPr>
          <w:p w14:paraId="744B41E1" w14:textId="77777777" w:rsidR="008177CB" w:rsidRPr="00D766AB" w:rsidRDefault="008177CB" w:rsidP="00351C9C">
            <w:pPr>
              <w:pStyle w:val="ListParagraph"/>
              <w:ind w:left="113" w:right="113"/>
              <w:rPr>
                <w:rFonts w:ascii="Book Antiqua" w:hAnsi="Book Antiqua"/>
                <w:bCs/>
                <w:sz w:val="18"/>
                <w:szCs w:val="18"/>
              </w:rPr>
            </w:pPr>
          </w:p>
        </w:tc>
        <w:tc>
          <w:tcPr>
            <w:tcW w:w="990" w:type="dxa"/>
            <w:vAlign w:val="center"/>
          </w:tcPr>
          <w:p w14:paraId="062B4895" w14:textId="7905E445" w:rsidR="008177CB" w:rsidRPr="00D766AB" w:rsidRDefault="00BE51B0" w:rsidP="00D948D6">
            <w:pPr>
              <w:jc w:val="right"/>
              <w:rPr>
                <w:rFonts w:ascii="Book Antiqua" w:hAnsi="Book Antiqua"/>
                <w:bCs/>
                <w:sz w:val="18"/>
                <w:szCs w:val="18"/>
              </w:rPr>
            </w:pPr>
            <w:r w:rsidRPr="00D766AB">
              <w:rPr>
                <w:rFonts w:ascii="Book Antiqua" w:hAnsi="Book Antiqua"/>
                <w:bCs/>
                <w:sz w:val="18"/>
                <w:szCs w:val="18"/>
              </w:rPr>
              <w:t>2</w:t>
            </w:r>
            <w:r w:rsidR="00D948D6" w:rsidRPr="00D766AB">
              <w:rPr>
                <w:rFonts w:ascii="Book Antiqua" w:hAnsi="Book Antiqua"/>
                <w:bCs/>
                <w:sz w:val="18"/>
                <w:szCs w:val="18"/>
              </w:rPr>
              <w:t>78.65</w:t>
            </w:r>
          </w:p>
        </w:tc>
      </w:tr>
      <w:tr w:rsidR="008177CB" w:rsidRPr="00D766AB" w14:paraId="6143902C" w14:textId="77777777" w:rsidTr="009B3509">
        <w:trPr>
          <w:gridAfter w:val="1"/>
          <w:wAfter w:w="9" w:type="dxa"/>
          <w:trHeight w:val="337"/>
        </w:trPr>
        <w:tc>
          <w:tcPr>
            <w:tcW w:w="2042" w:type="dxa"/>
            <w:vAlign w:val="center"/>
          </w:tcPr>
          <w:p w14:paraId="2D02AAE1" w14:textId="77777777" w:rsidR="008177CB" w:rsidRPr="00D766AB" w:rsidRDefault="008177CB" w:rsidP="00351C9C">
            <w:pPr>
              <w:jc w:val="left"/>
              <w:rPr>
                <w:rFonts w:ascii="Cambria" w:hAnsi="Cambria"/>
                <w:sz w:val="18"/>
                <w:szCs w:val="18"/>
              </w:rPr>
            </w:pPr>
            <w:r w:rsidRPr="00D766AB">
              <w:rPr>
                <w:rFonts w:ascii="Cambria" w:hAnsi="Cambria"/>
                <w:sz w:val="18"/>
                <w:szCs w:val="18"/>
              </w:rPr>
              <w:t>Meter rent</w:t>
            </w:r>
          </w:p>
        </w:tc>
        <w:tc>
          <w:tcPr>
            <w:tcW w:w="1026" w:type="dxa"/>
          </w:tcPr>
          <w:p w14:paraId="5A624EA1" w14:textId="77777777" w:rsidR="008177CB" w:rsidRPr="00D766AB" w:rsidRDefault="008177CB" w:rsidP="00351C9C">
            <w:pPr>
              <w:pStyle w:val="ListParagraph"/>
              <w:ind w:left="113" w:right="113"/>
              <w:rPr>
                <w:rFonts w:ascii="Book Antiqua" w:hAnsi="Book Antiqua"/>
                <w:bCs/>
                <w:sz w:val="18"/>
                <w:szCs w:val="18"/>
              </w:rPr>
            </w:pPr>
          </w:p>
        </w:tc>
        <w:tc>
          <w:tcPr>
            <w:tcW w:w="1151" w:type="dxa"/>
            <w:vAlign w:val="center"/>
          </w:tcPr>
          <w:p w14:paraId="086F6EFA" w14:textId="1B8A9636" w:rsidR="008177CB" w:rsidRPr="00D766AB" w:rsidRDefault="00BE51B0" w:rsidP="00351C9C">
            <w:pPr>
              <w:pStyle w:val="ListParagraph"/>
              <w:ind w:left="113" w:right="113"/>
              <w:rPr>
                <w:rFonts w:ascii="Book Antiqua" w:hAnsi="Book Antiqua"/>
                <w:bCs/>
                <w:sz w:val="18"/>
                <w:szCs w:val="18"/>
              </w:rPr>
            </w:pPr>
            <w:r w:rsidRPr="00D766AB">
              <w:rPr>
                <w:rFonts w:ascii="Book Antiqua" w:hAnsi="Book Antiqua"/>
                <w:bCs/>
                <w:sz w:val="18"/>
                <w:szCs w:val="18"/>
              </w:rPr>
              <w:t>9.55</w:t>
            </w:r>
          </w:p>
        </w:tc>
        <w:tc>
          <w:tcPr>
            <w:tcW w:w="1114" w:type="dxa"/>
            <w:vAlign w:val="center"/>
          </w:tcPr>
          <w:p w14:paraId="3601234B" w14:textId="77777777" w:rsidR="008177CB" w:rsidRPr="00D766AB" w:rsidRDefault="008177CB" w:rsidP="00351C9C">
            <w:pPr>
              <w:pStyle w:val="ListParagraph"/>
              <w:ind w:left="113" w:right="113"/>
              <w:rPr>
                <w:rFonts w:ascii="Book Antiqua" w:hAnsi="Book Antiqua"/>
                <w:bCs/>
                <w:sz w:val="18"/>
                <w:szCs w:val="18"/>
              </w:rPr>
            </w:pPr>
          </w:p>
        </w:tc>
        <w:tc>
          <w:tcPr>
            <w:tcW w:w="990" w:type="dxa"/>
            <w:vAlign w:val="center"/>
          </w:tcPr>
          <w:p w14:paraId="64B3D01B" w14:textId="01D59FA0" w:rsidR="008177CB" w:rsidRPr="00D766AB" w:rsidRDefault="00BE51B0" w:rsidP="00351C9C">
            <w:pPr>
              <w:jc w:val="right"/>
              <w:rPr>
                <w:rFonts w:ascii="Book Antiqua" w:hAnsi="Book Antiqua"/>
                <w:bCs/>
                <w:sz w:val="18"/>
                <w:szCs w:val="18"/>
              </w:rPr>
            </w:pPr>
            <w:r w:rsidRPr="00D766AB">
              <w:rPr>
                <w:rFonts w:ascii="Book Antiqua" w:hAnsi="Book Antiqua"/>
                <w:bCs/>
                <w:sz w:val="18"/>
                <w:szCs w:val="18"/>
              </w:rPr>
              <w:t>10.50</w:t>
            </w:r>
          </w:p>
        </w:tc>
      </w:tr>
      <w:tr w:rsidR="008177CB" w:rsidRPr="00D766AB" w14:paraId="183C6C6A" w14:textId="77777777" w:rsidTr="009B3509">
        <w:trPr>
          <w:gridAfter w:val="1"/>
          <w:wAfter w:w="9" w:type="dxa"/>
          <w:trHeight w:val="568"/>
        </w:trPr>
        <w:tc>
          <w:tcPr>
            <w:tcW w:w="2042" w:type="dxa"/>
            <w:vAlign w:val="center"/>
          </w:tcPr>
          <w:p w14:paraId="77FEC531" w14:textId="77777777" w:rsidR="008177CB" w:rsidRPr="00D766AB" w:rsidRDefault="008177CB" w:rsidP="00351C9C">
            <w:pPr>
              <w:jc w:val="left"/>
              <w:rPr>
                <w:rFonts w:ascii="Cambria" w:hAnsi="Cambria"/>
                <w:sz w:val="18"/>
                <w:szCs w:val="18"/>
              </w:rPr>
            </w:pPr>
            <w:r w:rsidRPr="00D766AB">
              <w:rPr>
                <w:rFonts w:ascii="Cambria" w:hAnsi="Cambria"/>
                <w:sz w:val="18"/>
                <w:szCs w:val="18"/>
              </w:rPr>
              <w:t>Miscellaneous Charges from consumers</w:t>
            </w:r>
          </w:p>
        </w:tc>
        <w:tc>
          <w:tcPr>
            <w:tcW w:w="1026" w:type="dxa"/>
          </w:tcPr>
          <w:p w14:paraId="03DFE782" w14:textId="77777777" w:rsidR="008177CB" w:rsidRPr="00D766AB" w:rsidRDefault="008177CB" w:rsidP="00351C9C">
            <w:pPr>
              <w:pStyle w:val="ListParagraph"/>
              <w:ind w:left="113" w:right="113"/>
              <w:rPr>
                <w:rFonts w:ascii="Book Antiqua" w:hAnsi="Book Antiqua"/>
                <w:bCs/>
                <w:sz w:val="18"/>
                <w:szCs w:val="18"/>
              </w:rPr>
            </w:pPr>
          </w:p>
        </w:tc>
        <w:tc>
          <w:tcPr>
            <w:tcW w:w="1151" w:type="dxa"/>
            <w:vAlign w:val="center"/>
          </w:tcPr>
          <w:p w14:paraId="3FC11FB2" w14:textId="432AB9B0" w:rsidR="008177CB" w:rsidRPr="00D766AB" w:rsidRDefault="00BE51B0" w:rsidP="00351C9C">
            <w:pPr>
              <w:pStyle w:val="ListParagraph"/>
              <w:ind w:left="113" w:right="113"/>
              <w:rPr>
                <w:rFonts w:ascii="Book Antiqua" w:hAnsi="Book Antiqua"/>
                <w:bCs/>
                <w:sz w:val="18"/>
                <w:szCs w:val="18"/>
              </w:rPr>
            </w:pPr>
            <w:r w:rsidRPr="00D766AB">
              <w:rPr>
                <w:rFonts w:ascii="Book Antiqua" w:hAnsi="Book Antiqua"/>
                <w:bCs/>
                <w:sz w:val="18"/>
                <w:szCs w:val="18"/>
              </w:rPr>
              <w:t>15.02</w:t>
            </w:r>
          </w:p>
        </w:tc>
        <w:tc>
          <w:tcPr>
            <w:tcW w:w="1114" w:type="dxa"/>
            <w:vAlign w:val="center"/>
          </w:tcPr>
          <w:p w14:paraId="6EE9D5B7" w14:textId="77777777" w:rsidR="008177CB" w:rsidRPr="00D766AB" w:rsidRDefault="008177CB" w:rsidP="00351C9C">
            <w:pPr>
              <w:pStyle w:val="ListParagraph"/>
              <w:ind w:left="113" w:right="113"/>
              <w:rPr>
                <w:rFonts w:ascii="Book Antiqua" w:hAnsi="Book Antiqua"/>
                <w:bCs/>
                <w:sz w:val="18"/>
                <w:szCs w:val="18"/>
              </w:rPr>
            </w:pPr>
          </w:p>
        </w:tc>
        <w:tc>
          <w:tcPr>
            <w:tcW w:w="990" w:type="dxa"/>
            <w:vAlign w:val="center"/>
          </w:tcPr>
          <w:p w14:paraId="1BB8B675" w14:textId="6B4267CF" w:rsidR="008177CB" w:rsidRPr="00D766AB" w:rsidRDefault="00BE51B0" w:rsidP="00351C9C">
            <w:pPr>
              <w:jc w:val="right"/>
              <w:rPr>
                <w:rFonts w:ascii="Book Antiqua" w:hAnsi="Book Antiqua"/>
                <w:bCs/>
                <w:sz w:val="18"/>
                <w:szCs w:val="18"/>
              </w:rPr>
            </w:pPr>
            <w:r w:rsidRPr="00D766AB">
              <w:rPr>
                <w:rFonts w:ascii="Book Antiqua" w:hAnsi="Book Antiqua"/>
                <w:bCs/>
                <w:sz w:val="18"/>
                <w:szCs w:val="18"/>
              </w:rPr>
              <w:t>16.52</w:t>
            </w:r>
          </w:p>
        </w:tc>
      </w:tr>
      <w:tr w:rsidR="008177CB" w:rsidRPr="00D766AB" w14:paraId="78B83B88" w14:textId="77777777" w:rsidTr="009B3509">
        <w:trPr>
          <w:gridAfter w:val="1"/>
          <w:wAfter w:w="9" w:type="dxa"/>
          <w:trHeight w:val="336"/>
        </w:trPr>
        <w:tc>
          <w:tcPr>
            <w:tcW w:w="2042" w:type="dxa"/>
            <w:vAlign w:val="center"/>
          </w:tcPr>
          <w:p w14:paraId="6117E40A" w14:textId="77777777" w:rsidR="008177CB" w:rsidRPr="00D766AB" w:rsidRDefault="008177CB" w:rsidP="00351C9C">
            <w:pPr>
              <w:jc w:val="left"/>
              <w:rPr>
                <w:rFonts w:ascii="Cambria" w:hAnsi="Cambria"/>
                <w:sz w:val="18"/>
                <w:szCs w:val="18"/>
              </w:rPr>
            </w:pPr>
            <w:r w:rsidRPr="00D766AB">
              <w:rPr>
                <w:rFonts w:ascii="Cambria" w:hAnsi="Cambria"/>
                <w:sz w:val="18"/>
                <w:szCs w:val="18"/>
              </w:rPr>
              <w:t>Gross revenue</w:t>
            </w:r>
          </w:p>
        </w:tc>
        <w:tc>
          <w:tcPr>
            <w:tcW w:w="1026" w:type="dxa"/>
          </w:tcPr>
          <w:p w14:paraId="6C94430C" w14:textId="77777777" w:rsidR="008177CB" w:rsidRPr="00D766AB" w:rsidRDefault="008177CB" w:rsidP="00351C9C">
            <w:pPr>
              <w:pStyle w:val="ListParagraph"/>
              <w:ind w:left="113" w:right="113"/>
              <w:rPr>
                <w:rFonts w:ascii="Book Antiqua" w:hAnsi="Book Antiqua"/>
                <w:bCs/>
                <w:sz w:val="18"/>
                <w:szCs w:val="18"/>
              </w:rPr>
            </w:pPr>
          </w:p>
        </w:tc>
        <w:tc>
          <w:tcPr>
            <w:tcW w:w="1151" w:type="dxa"/>
            <w:vAlign w:val="center"/>
          </w:tcPr>
          <w:p w14:paraId="0EDD2763" w14:textId="440AE068" w:rsidR="008177CB" w:rsidRPr="00D766AB" w:rsidRDefault="00846EBF" w:rsidP="007275C6">
            <w:pPr>
              <w:pStyle w:val="ListParagraph"/>
              <w:ind w:left="113" w:right="113"/>
              <w:rPr>
                <w:rFonts w:ascii="Book Antiqua" w:hAnsi="Book Antiqua"/>
                <w:b/>
                <w:bCs/>
                <w:sz w:val="18"/>
                <w:szCs w:val="18"/>
              </w:rPr>
            </w:pPr>
            <w:r w:rsidRPr="00D766AB">
              <w:rPr>
                <w:rFonts w:ascii="Book Antiqua" w:hAnsi="Book Antiqua"/>
                <w:b/>
                <w:bCs/>
                <w:sz w:val="18"/>
                <w:szCs w:val="18"/>
              </w:rPr>
              <w:t>8475.63</w:t>
            </w:r>
          </w:p>
        </w:tc>
        <w:tc>
          <w:tcPr>
            <w:tcW w:w="1114" w:type="dxa"/>
            <w:vAlign w:val="center"/>
          </w:tcPr>
          <w:p w14:paraId="553CB68A" w14:textId="77777777" w:rsidR="008177CB" w:rsidRPr="00D766AB" w:rsidRDefault="008177CB" w:rsidP="00351C9C">
            <w:pPr>
              <w:pStyle w:val="ListParagraph"/>
              <w:ind w:left="113" w:right="113"/>
              <w:rPr>
                <w:rFonts w:ascii="Book Antiqua" w:hAnsi="Book Antiqua"/>
                <w:b/>
                <w:bCs/>
                <w:sz w:val="18"/>
                <w:szCs w:val="18"/>
              </w:rPr>
            </w:pPr>
          </w:p>
        </w:tc>
        <w:tc>
          <w:tcPr>
            <w:tcW w:w="990" w:type="dxa"/>
            <w:vAlign w:val="center"/>
          </w:tcPr>
          <w:p w14:paraId="1533A11B" w14:textId="3CFBDAFB" w:rsidR="008177CB" w:rsidRPr="00D766AB" w:rsidRDefault="00A81E77" w:rsidP="00D948D6">
            <w:pPr>
              <w:jc w:val="right"/>
              <w:rPr>
                <w:rFonts w:ascii="Book Antiqua" w:hAnsi="Book Antiqua"/>
                <w:b/>
                <w:bCs/>
                <w:sz w:val="18"/>
                <w:szCs w:val="18"/>
              </w:rPr>
            </w:pPr>
            <w:r w:rsidRPr="00D766AB">
              <w:rPr>
                <w:rFonts w:ascii="Book Antiqua" w:hAnsi="Book Antiqua"/>
                <w:b/>
                <w:bCs/>
                <w:sz w:val="18"/>
                <w:szCs w:val="18"/>
              </w:rPr>
              <w:t>9044.72</w:t>
            </w:r>
          </w:p>
        </w:tc>
      </w:tr>
      <w:tr w:rsidR="008177CB" w:rsidRPr="00D766AB" w14:paraId="55E9B9D4" w14:textId="77777777" w:rsidTr="009B3509">
        <w:trPr>
          <w:gridAfter w:val="1"/>
          <w:wAfter w:w="9" w:type="dxa"/>
          <w:trHeight w:val="767"/>
        </w:trPr>
        <w:tc>
          <w:tcPr>
            <w:tcW w:w="2042" w:type="dxa"/>
            <w:vAlign w:val="center"/>
          </w:tcPr>
          <w:p w14:paraId="4ED0CF7C" w14:textId="77777777" w:rsidR="008177CB" w:rsidRPr="00D766AB" w:rsidRDefault="008177CB" w:rsidP="00351C9C">
            <w:pPr>
              <w:jc w:val="left"/>
              <w:rPr>
                <w:rFonts w:ascii="Cambria" w:hAnsi="Cambria"/>
                <w:sz w:val="18"/>
                <w:szCs w:val="18"/>
              </w:rPr>
            </w:pPr>
            <w:r w:rsidRPr="00D766AB">
              <w:rPr>
                <w:rFonts w:ascii="Cambria" w:hAnsi="Cambria"/>
                <w:sz w:val="18"/>
                <w:szCs w:val="18"/>
              </w:rPr>
              <w:t>Less: Electricity duty u/s 4 &amp; Surcharge payable</w:t>
            </w:r>
          </w:p>
        </w:tc>
        <w:tc>
          <w:tcPr>
            <w:tcW w:w="1026" w:type="dxa"/>
          </w:tcPr>
          <w:p w14:paraId="3BB4A449" w14:textId="77777777" w:rsidR="008177CB" w:rsidRPr="00D766AB" w:rsidRDefault="008177CB" w:rsidP="00351C9C">
            <w:pPr>
              <w:pStyle w:val="ListParagraph"/>
              <w:ind w:left="113" w:right="113"/>
              <w:rPr>
                <w:rFonts w:ascii="Book Antiqua" w:hAnsi="Book Antiqua"/>
                <w:bCs/>
                <w:sz w:val="18"/>
                <w:szCs w:val="18"/>
              </w:rPr>
            </w:pPr>
          </w:p>
        </w:tc>
        <w:tc>
          <w:tcPr>
            <w:tcW w:w="1151" w:type="dxa"/>
            <w:vAlign w:val="center"/>
          </w:tcPr>
          <w:p w14:paraId="1C0F4F00" w14:textId="230B7427" w:rsidR="008177CB" w:rsidRPr="00D766AB" w:rsidRDefault="00BE51B0" w:rsidP="007275C6">
            <w:pPr>
              <w:pStyle w:val="ListParagraph"/>
              <w:ind w:left="113" w:right="113"/>
              <w:rPr>
                <w:rFonts w:ascii="Book Antiqua" w:hAnsi="Book Antiqua"/>
                <w:bCs/>
                <w:sz w:val="18"/>
                <w:szCs w:val="18"/>
              </w:rPr>
            </w:pPr>
            <w:r w:rsidRPr="00D766AB">
              <w:rPr>
                <w:rFonts w:ascii="Book Antiqua" w:hAnsi="Book Antiqua"/>
                <w:bCs/>
                <w:sz w:val="18"/>
                <w:szCs w:val="18"/>
              </w:rPr>
              <w:t>2</w:t>
            </w:r>
            <w:r w:rsidR="007275C6" w:rsidRPr="00D766AB">
              <w:rPr>
                <w:rFonts w:ascii="Book Antiqua" w:hAnsi="Book Antiqua"/>
                <w:bCs/>
                <w:sz w:val="18"/>
                <w:szCs w:val="18"/>
              </w:rPr>
              <w:t>5</w:t>
            </w:r>
            <w:r w:rsidRPr="00D766AB">
              <w:rPr>
                <w:rFonts w:ascii="Book Antiqua" w:hAnsi="Book Antiqua"/>
                <w:bCs/>
                <w:sz w:val="18"/>
                <w:szCs w:val="18"/>
              </w:rPr>
              <w:t>3.</w:t>
            </w:r>
            <w:r w:rsidR="007275C6" w:rsidRPr="00D766AB">
              <w:rPr>
                <w:rFonts w:ascii="Book Antiqua" w:hAnsi="Book Antiqua"/>
                <w:bCs/>
                <w:sz w:val="18"/>
                <w:szCs w:val="18"/>
              </w:rPr>
              <w:t>32</w:t>
            </w:r>
          </w:p>
        </w:tc>
        <w:tc>
          <w:tcPr>
            <w:tcW w:w="1114" w:type="dxa"/>
            <w:vAlign w:val="center"/>
          </w:tcPr>
          <w:p w14:paraId="12567B9C" w14:textId="77777777" w:rsidR="008177CB" w:rsidRPr="00D766AB" w:rsidRDefault="008177CB" w:rsidP="00351C9C">
            <w:pPr>
              <w:pStyle w:val="ListParagraph"/>
              <w:ind w:left="113" w:right="113"/>
              <w:rPr>
                <w:rFonts w:ascii="Book Antiqua" w:hAnsi="Book Antiqua"/>
                <w:bCs/>
                <w:sz w:val="18"/>
                <w:szCs w:val="18"/>
              </w:rPr>
            </w:pPr>
          </w:p>
        </w:tc>
        <w:tc>
          <w:tcPr>
            <w:tcW w:w="990" w:type="dxa"/>
            <w:vAlign w:val="center"/>
          </w:tcPr>
          <w:p w14:paraId="1AD0C386" w14:textId="06F78AC5" w:rsidR="008177CB" w:rsidRPr="00D766AB" w:rsidRDefault="00BE51B0" w:rsidP="00D948D6">
            <w:pPr>
              <w:jc w:val="right"/>
              <w:rPr>
                <w:rFonts w:ascii="Book Antiqua" w:hAnsi="Book Antiqua"/>
                <w:bCs/>
                <w:sz w:val="18"/>
                <w:szCs w:val="18"/>
              </w:rPr>
            </w:pPr>
            <w:r w:rsidRPr="00D766AB">
              <w:rPr>
                <w:rFonts w:ascii="Book Antiqua" w:hAnsi="Book Antiqua"/>
                <w:bCs/>
                <w:sz w:val="18"/>
                <w:szCs w:val="18"/>
              </w:rPr>
              <w:t>2</w:t>
            </w:r>
            <w:r w:rsidR="00D948D6" w:rsidRPr="00D766AB">
              <w:rPr>
                <w:rFonts w:ascii="Book Antiqua" w:hAnsi="Book Antiqua"/>
                <w:bCs/>
                <w:sz w:val="18"/>
                <w:szCs w:val="18"/>
              </w:rPr>
              <w:t>78</w:t>
            </w:r>
            <w:r w:rsidRPr="00D766AB">
              <w:rPr>
                <w:rFonts w:ascii="Book Antiqua" w:hAnsi="Book Antiqua"/>
                <w:bCs/>
                <w:sz w:val="18"/>
                <w:szCs w:val="18"/>
              </w:rPr>
              <w:t>.</w:t>
            </w:r>
            <w:r w:rsidR="00D948D6" w:rsidRPr="00D766AB">
              <w:rPr>
                <w:rFonts w:ascii="Book Antiqua" w:hAnsi="Book Antiqua"/>
                <w:bCs/>
                <w:sz w:val="18"/>
                <w:szCs w:val="18"/>
              </w:rPr>
              <w:t>65</w:t>
            </w:r>
          </w:p>
        </w:tc>
      </w:tr>
      <w:tr w:rsidR="008177CB" w:rsidRPr="00D766AB" w14:paraId="58084692" w14:textId="77777777" w:rsidTr="009B3509">
        <w:trPr>
          <w:gridAfter w:val="1"/>
          <w:wAfter w:w="9" w:type="dxa"/>
          <w:trHeight w:val="597"/>
        </w:trPr>
        <w:tc>
          <w:tcPr>
            <w:tcW w:w="2042" w:type="dxa"/>
            <w:vAlign w:val="center"/>
          </w:tcPr>
          <w:p w14:paraId="028AE52B" w14:textId="77777777" w:rsidR="008177CB" w:rsidRPr="00D766AB" w:rsidRDefault="008177CB" w:rsidP="00351C9C">
            <w:pPr>
              <w:jc w:val="left"/>
              <w:rPr>
                <w:rFonts w:ascii="Cambria" w:hAnsi="Cambria"/>
                <w:sz w:val="18"/>
                <w:szCs w:val="18"/>
              </w:rPr>
            </w:pPr>
            <w:r w:rsidRPr="00D766AB">
              <w:rPr>
                <w:rFonts w:ascii="Cambria" w:hAnsi="Cambria"/>
                <w:sz w:val="18"/>
                <w:szCs w:val="18"/>
              </w:rPr>
              <w:t>Net Revenue from sale of Power</w:t>
            </w:r>
          </w:p>
        </w:tc>
        <w:tc>
          <w:tcPr>
            <w:tcW w:w="1026" w:type="dxa"/>
          </w:tcPr>
          <w:p w14:paraId="25864C5C" w14:textId="77777777" w:rsidR="008177CB" w:rsidRPr="00D766AB" w:rsidRDefault="008177CB" w:rsidP="00351C9C">
            <w:pPr>
              <w:pStyle w:val="ListParagraph"/>
              <w:ind w:left="113" w:right="113"/>
              <w:rPr>
                <w:rFonts w:ascii="Book Antiqua" w:hAnsi="Book Antiqua"/>
                <w:b/>
                <w:sz w:val="18"/>
                <w:szCs w:val="18"/>
              </w:rPr>
            </w:pPr>
          </w:p>
        </w:tc>
        <w:tc>
          <w:tcPr>
            <w:tcW w:w="1151" w:type="dxa"/>
            <w:vAlign w:val="center"/>
          </w:tcPr>
          <w:p w14:paraId="2C2C1F92" w14:textId="59E9AC23" w:rsidR="008177CB" w:rsidRPr="00D766AB" w:rsidRDefault="00846EBF" w:rsidP="00351C9C">
            <w:pPr>
              <w:pStyle w:val="ListParagraph"/>
              <w:ind w:left="113" w:right="113"/>
              <w:rPr>
                <w:rFonts w:ascii="Book Antiqua" w:hAnsi="Book Antiqua"/>
                <w:b/>
                <w:sz w:val="18"/>
                <w:szCs w:val="18"/>
              </w:rPr>
            </w:pPr>
            <w:r w:rsidRPr="00D766AB">
              <w:rPr>
                <w:rFonts w:ascii="Book Antiqua" w:hAnsi="Book Antiqua"/>
                <w:b/>
                <w:sz w:val="18"/>
                <w:szCs w:val="18"/>
              </w:rPr>
              <w:t>8222.31</w:t>
            </w:r>
          </w:p>
        </w:tc>
        <w:tc>
          <w:tcPr>
            <w:tcW w:w="1114" w:type="dxa"/>
            <w:vAlign w:val="center"/>
          </w:tcPr>
          <w:p w14:paraId="33C3ECB8" w14:textId="77777777" w:rsidR="008177CB" w:rsidRPr="00D766AB" w:rsidRDefault="008177CB" w:rsidP="00351C9C">
            <w:pPr>
              <w:pStyle w:val="ListParagraph"/>
              <w:ind w:left="113" w:right="113"/>
              <w:rPr>
                <w:rFonts w:ascii="Book Antiqua" w:hAnsi="Book Antiqua"/>
                <w:b/>
                <w:sz w:val="18"/>
                <w:szCs w:val="18"/>
              </w:rPr>
            </w:pPr>
          </w:p>
        </w:tc>
        <w:tc>
          <w:tcPr>
            <w:tcW w:w="990" w:type="dxa"/>
            <w:vAlign w:val="center"/>
          </w:tcPr>
          <w:p w14:paraId="7E5D3006" w14:textId="5BE03B7E" w:rsidR="008177CB" w:rsidRPr="00D766AB" w:rsidRDefault="00A81E77" w:rsidP="00351C9C">
            <w:pPr>
              <w:jc w:val="right"/>
              <w:rPr>
                <w:rFonts w:ascii="Book Antiqua" w:hAnsi="Book Antiqua"/>
                <w:b/>
                <w:sz w:val="18"/>
                <w:szCs w:val="18"/>
              </w:rPr>
            </w:pPr>
            <w:r w:rsidRPr="00D766AB">
              <w:rPr>
                <w:rFonts w:ascii="Book Antiqua" w:hAnsi="Book Antiqua"/>
                <w:b/>
                <w:sz w:val="18"/>
                <w:szCs w:val="18"/>
              </w:rPr>
              <w:t>8766.08</w:t>
            </w:r>
          </w:p>
        </w:tc>
      </w:tr>
    </w:tbl>
    <w:p w14:paraId="50883A8F" w14:textId="77777777" w:rsidR="00A1229E" w:rsidRPr="00D766AB" w:rsidRDefault="00A1229E" w:rsidP="00C13000">
      <w:pPr>
        <w:pStyle w:val="ListParagraph"/>
        <w:spacing w:line="360" w:lineRule="auto"/>
        <w:ind w:left="567"/>
        <w:jc w:val="both"/>
        <w:rPr>
          <w:rFonts w:ascii="Cambria" w:hAnsi="Cambria"/>
          <w:sz w:val="24"/>
        </w:rPr>
      </w:pPr>
    </w:p>
    <w:p w14:paraId="153B72E4" w14:textId="77777777" w:rsidR="00A1229E" w:rsidRPr="00D766AB" w:rsidRDefault="00A1229E" w:rsidP="00C13000">
      <w:pPr>
        <w:pStyle w:val="ListParagraph"/>
        <w:spacing w:line="360" w:lineRule="auto"/>
        <w:ind w:left="567"/>
        <w:jc w:val="both"/>
        <w:rPr>
          <w:rFonts w:ascii="Cambria" w:hAnsi="Cambria"/>
          <w:sz w:val="24"/>
        </w:rPr>
      </w:pPr>
    </w:p>
    <w:p w14:paraId="24B360BC" w14:textId="77777777" w:rsidR="00A1229E" w:rsidRPr="00D766AB" w:rsidRDefault="00A1229E" w:rsidP="00C13000">
      <w:pPr>
        <w:pStyle w:val="ListParagraph"/>
        <w:spacing w:line="360" w:lineRule="auto"/>
        <w:ind w:left="567"/>
        <w:jc w:val="both"/>
        <w:rPr>
          <w:rFonts w:ascii="Cambria" w:hAnsi="Cambria"/>
          <w:sz w:val="24"/>
        </w:rPr>
      </w:pPr>
    </w:p>
    <w:p w14:paraId="1092BFDA" w14:textId="77777777" w:rsidR="00A1229E" w:rsidRPr="00D766AB" w:rsidRDefault="00A1229E" w:rsidP="00C13000">
      <w:pPr>
        <w:pStyle w:val="ListParagraph"/>
        <w:spacing w:line="360" w:lineRule="auto"/>
        <w:ind w:left="567"/>
        <w:jc w:val="both"/>
        <w:rPr>
          <w:rFonts w:ascii="Cambria" w:hAnsi="Cambria"/>
          <w:sz w:val="24"/>
        </w:rPr>
      </w:pPr>
    </w:p>
    <w:p w14:paraId="68D6C078" w14:textId="77777777" w:rsidR="00A1229E" w:rsidRPr="00D766AB" w:rsidRDefault="00A1229E" w:rsidP="00C13000">
      <w:pPr>
        <w:pStyle w:val="ListParagraph"/>
        <w:spacing w:line="360" w:lineRule="auto"/>
        <w:ind w:left="567"/>
        <w:jc w:val="both"/>
        <w:rPr>
          <w:rFonts w:ascii="Cambria" w:hAnsi="Cambria"/>
          <w:sz w:val="24"/>
        </w:rPr>
      </w:pPr>
    </w:p>
    <w:p w14:paraId="11A2B73B" w14:textId="77777777" w:rsidR="00A1229E" w:rsidRPr="00D766AB" w:rsidRDefault="00A1229E" w:rsidP="00C13000">
      <w:pPr>
        <w:pStyle w:val="ListParagraph"/>
        <w:spacing w:line="360" w:lineRule="auto"/>
        <w:ind w:left="567"/>
        <w:jc w:val="both"/>
        <w:rPr>
          <w:rFonts w:ascii="Cambria" w:hAnsi="Cambria"/>
          <w:sz w:val="24"/>
        </w:rPr>
      </w:pPr>
    </w:p>
    <w:p w14:paraId="2A5BFAAC" w14:textId="77777777" w:rsidR="00B16D34" w:rsidRPr="00D766AB" w:rsidRDefault="00B16D34" w:rsidP="00C13000">
      <w:pPr>
        <w:pStyle w:val="ListParagraph"/>
        <w:spacing w:line="360" w:lineRule="auto"/>
        <w:ind w:left="567"/>
        <w:jc w:val="both"/>
        <w:rPr>
          <w:rFonts w:ascii="Cambria" w:hAnsi="Cambria"/>
          <w:sz w:val="24"/>
        </w:rPr>
      </w:pPr>
    </w:p>
    <w:p w14:paraId="25AC60B8" w14:textId="77777777" w:rsidR="00B16D34" w:rsidRPr="00D766AB" w:rsidRDefault="00B16D34" w:rsidP="00C13000">
      <w:pPr>
        <w:pStyle w:val="ListParagraph"/>
        <w:spacing w:line="360" w:lineRule="auto"/>
        <w:ind w:left="567"/>
        <w:jc w:val="both"/>
        <w:rPr>
          <w:rFonts w:ascii="Cambria" w:hAnsi="Cambria"/>
          <w:sz w:val="24"/>
        </w:rPr>
      </w:pPr>
    </w:p>
    <w:p w14:paraId="61072A37" w14:textId="77777777" w:rsidR="00B16D34" w:rsidRPr="00D766AB" w:rsidRDefault="00B16D34" w:rsidP="00C13000">
      <w:pPr>
        <w:pStyle w:val="ListParagraph"/>
        <w:spacing w:line="360" w:lineRule="auto"/>
        <w:ind w:left="567"/>
        <w:jc w:val="both"/>
        <w:rPr>
          <w:rFonts w:ascii="Cambria" w:hAnsi="Cambria"/>
          <w:sz w:val="24"/>
        </w:rPr>
      </w:pPr>
    </w:p>
    <w:p w14:paraId="6AEB62BC" w14:textId="77777777" w:rsidR="00B16D34" w:rsidRPr="00D766AB" w:rsidRDefault="00B16D34" w:rsidP="00C13000">
      <w:pPr>
        <w:pStyle w:val="ListParagraph"/>
        <w:spacing w:line="360" w:lineRule="auto"/>
        <w:ind w:left="567"/>
        <w:jc w:val="both"/>
        <w:rPr>
          <w:rFonts w:ascii="Cambria" w:hAnsi="Cambria"/>
          <w:sz w:val="24"/>
        </w:rPr>
      </w:pPr>
    </w:p>
    <w:p w14:paraId="6337AF92" w14:textId="77777777" w:rsidR="00B16D34" w:rsidRPr="00D766AB" w:rsidRDefault="00B16D34" w:rsidP="00C13000">
      <w:pPr>
        <w:pStyle w:val="ListParagraph"/>
        <w:spacing w:line="360" w:lineRule="auto"/>
        <w:ind w:left="567"/>
        <w:jc w:val="both"/>
        <w:rPr>
          <w:rFonts w:ascii="Cambria" w:hAnsi="Cambria"/>
          <w:sz w:val="24"/>
        </w:rPr>
      </w:pPr>
    </w:p>
    <w:p w14:paraId="6A5755D1" w14:textId="77777777" w:rsidR="00B16D34" w:rsidRPr="00D766AB" w:rsidRDefault="00B16D34" w:rsidP="00C13000">
      <w:pPr>
        <w:pStyle w:val="ListParagraph"/>
        <w:spacing w:line="360" w:lineRule="auto"/>
        <w:ind w:left="567"/>
        <w:jc w:val="both"/>
        <w:rPr>
          <w:rFonts w:ascii="Cambria" w:hAnsi="Cambria"/>
          <w:sz w:val="24"/>
        </w:rPr>
      </w:pPr>
    </w:p>
    <w:p w14:paraId="338434B4" w14:textId="77777777" w:rsidR="00B16D34" w:rsidRPr="00D766AB" w:rsidRDefault="00B16D34" w:rsidP="00C13000">
      <w:pPr>
        <w:pStyle w:val="ListParagraph"/>
        <w:spacing w:line="360" w:lineRule="auto"/>
        <w:ind w:left="567"/>
        <w:jc w:val="both"/>
        <w:rPr>
          <w:rFonts w:ascii="Cambria" w:hAnsi="Cambria"/>
          <w:sz w:val="24"/>
        </w:rPr>
      </w:pPr>
    </w:p>
    <w:p w14:paraId="71E6A7F1" w14:textId="77777777" w:rsidR="00B16D34" w:rsidRPr="00D766AB" w:rsidRDefault="00B16D34" w:rsidP="00C13000">
      <w:pPr>
        <w:pStyle w:val="ListParagraph"/>
        <w:spacing w:line="360" w:lineRule="auto"/>
        <w:ind w:left="567"/>
        <w:jc w:val="both"/>
        <w:rPr>
          <w:rFonts w:ascii="Cambria" w:hAnsi="Cambria"/>
          <w:sz w:val="24"/>
        </w:rPr>
      </w:pPr>
    </w:p>
    <w:p w14:paraId="38C5BE7D" w14:textId="77777777" w:rsidR="00B16D34" w:rsidRPr="00D766AB" w:rsidRDefault="00B16D34" w:rsidP="00C13000">
      <w:pPr>
        <w:pStyle w:val="ListParagraph"/>
        <w:spacing w:line="360" w:lineRule="auto"/>
        <w:ind w:left="567"/>
        <w:jc w:val="both"/>
        <w:rPr>
          <w:rFonts w:ascii="Cambria" w:hAnsi="Cambria"/>
          <w:sz w:val="24"/>
        </w:rPr>
      </w:pPr>
    </w:p>
    <w:p w14:paraId="152997A8" w14:textId="77777777" w:rsidR="00B16D34" w:rsidRPr="00D766AB" w:rsidRDefault="00B16D34" w:rsidP="00C13000">
      <w:pPr>
        <w:pStyle w:val="ListParagraph"/>
        <w:spacing w:line="360" w:lineRule="auto"/>
        <w:ind w:left="567"/>
        <w:jc w:val="both"/>
        <w:rPr>
          <w:rFonts w:ascii="Cambria" w:hAnsi="Cambria"/>
          <w:sz w:val="24"/>
        </w:rPr>
      </w:pPr>
    </w:p>
    <w:p w14:paraId="77ABBE20" w14:textId="5D73CA0C" w:rsidR="00E22863" w:rsidRPr="00D766AB" w:rsidRDefault="0055206E" w:rsidP="0058733E">
      <w:pPr>
        <w:pStyle w:val="ListParagraph"/>
        <w:spacing w:line="360" w:lineRule="auto"/>
        <w:ind w:left="567"/>
        <w:jc w:val="both"/>
        <w:rPr>
          <w:rFonts w:ascii="Cambria" w:hAnsi="Cambria"/>
        </w:rPr>
      </w:pPr>
      <w:r w:rsidRPr="00D766AB">
        <w:rPr>
          <w:rFonts w:ascii="Cambria" w:hAnsi="Cambria"/>
        </w:rPr>
        <w:t xml:space="preserve">The Gross revenue as shown above is the amount </w:t>
      </w:r>
      <w:r w:rsidR="00DE49CB" w:rsidRPr="00D766AB">
        <w:rPr>
          <w:rFonts w:ascii="Cambria" w:hAnsi="Cambria"/>
        </w:rPr>
        <w:t xml:space="preserve">proposed to be </w:t>
      </w:r>
      <w:r w:rsidRPr="00D766AB">
        <w:rPr>
          <w:rFonts w:ascii="Cambria" w:hAnsi="Cambria"/>
        </w:rPr>
        <w:t xml:space="preserve">billed to the </w:t>
      </w:r>
      <w:r w:rsidR="00E22863" w:rsidRPr="00D766AB">
        <w:rPr>
          <w:rFonts w:ascii="Cambria" w:hAnsi="Cambria"/>
        </w:rPr>
        <w:t>consumer</w:t>
      </w:r>
      <w:r w:rsidR="00D551F9" w:rsidRPr="00D766AB">
        <w:rPr>
          <w:rFonts w:ascii="Cambria" w:hAnsi="Cambria"/>
        </w:rPr>
        <w:t>s</w:t>
      </w:r>
      <w:r w:rsidR="00E22863" w:rsidRPr="00D766AB">
        <w:rPr>
          <w:rFonts w:ascii="Cambria" w:hAnsi="Cambria"/>
        </w:rPr>
        <w:t>.</w:t>
      </w:r>
      <w:r w:rsidR="00D45C26" w:rsidRPr="00D766AB">
        <w:rPr>
          <w:rFonts w:ascii="Cambria" w:hAnsi="Cambria"/>
        </w:rPr>
        <w:t xml:space="preserve"> </w:t>
      </w:r>
      <w:r w:rsidR="00E22863" w:rsidRPr="00D766AB">
        <w:rPr>
          <w:rFonts w:ascii="Cambria" w:hAnsi="Cambria"/>
        </w:rPr>
        <w:t>To reflect the Gross amount billed, the electricity duty under Section 4 recovered from the</w:t>
      </w:r>
      <w:r w:rsidR="00D45C26" w:rsidRPr="00D766AB">
        <w:rPr>
          <w:rFonts w:ascii="Cambria" w:hAnsi="Cambria"/>
        </w:rPr>
        <w:t xml:space="preserve"> </w:t>
      </w:r>
      <w:r w:rsidR="00E22863" w:rsidRPr="00D766AB">
        <w:rPr>
          <w:rFonts w:ascii="Cambria" w:hAnsi="Cambria"/>
        </w:rPr>
        <w:t xml:space="preserve">consumers has been added to the </w:t>
      </w:r>
      <w:r w:rsidR="00FD7F15" w:rsidRPr="00D766AB">
        <w:rPr>
          <w:rFonts w:ascii="Cambria" w:hAnsi="Cambria"/>
        </w:rPr>
        <w:t xml:space="preserve">Gross </w:t>
      </w:r>
      <w:r w:rsidR="00E22863" w:rsidRPr="00D766AB">
        <w:rPr>
          <w:rFonts w:ascii="Cambria" w:hAnsi="Cambria"/>
        </w:rPr>
        <w:t>revenue from sales. The electricity duty payable is</w:t>
      </w:r>
      <w:r w:rsidR="00D45C26" w:rsidRPr="00D766AB">
        <w:rPr>
          <w:rFonts w:ascii="Cambria" w:hAnsi="Cambria"/>
        </w:rPr>
        <w:t xml:space="preserve"> </w:t>
      </w:r>
      <w:r w:rsidR="00E22863" w:rsidRPr="00D766AB">
        <w:rPr>
          <w:rFonts w:ascii="Cambria" w:hAnsi="Cambria"/>
        </w:rPr>
        <w:t>deducted from the Gross revenue to arrive at the net revenue from sales.</w:t>
      </w:r>
      <w:r w:rsidR="00910B9C" w:rsidRPr="00D766AB">
        <w:rPr>
          <w:rFonts w:ascii="Cambria" w:hAnsi="Cambria"/>
        </w:rPr>
        <w:t xml:space="preserve"> The summary of revised net revenue from sale of power is shown in Table – </w:t>
      </w:r>
      <w:r w:rsidR="00D9354E" w:rsidRPr="00D766AB">
        <w:rPr>
          <w:rFonts w:ascii="Cambria" w:hAnsi="Cambria"/>
        </w:rPr>
        <w:t>8</w:t>
      </w:r>
      <w:r w:rsidR="00910B9C" w:rsidRPr="00D766AB">
        <w:rPr>
          <w:rFonts w:ascii="Cambria" w:hAnsi="Cambria"/>
        </w:rPr>
        <w:t xml:space="preserve"> below.</w:t>
      </w:r>
    </w:p>
    <w:p w14:paraId="4015117F" w14:textId="549E0D7D" w:rsidR="00910B9C" w:rsidRPr="00D766AB" w:rsidRDefault="00910B9C" w:rsidP="00910B9C">
      <w:pPr>
        <w:pStyle w:val="ListParagraph"/>
        <w:spacing w:line="360" w:lineRule="auto"/>
        <w:ind w:left="567"/>
        <w:rPr>
          <w:rFonts w:ascii="Cambria" w:hAnsi="Cambria"/>
          <w:b/>
        </w:rPr>
      </w:pPr>
      <w:r w:rsidRPr="00D766AB">
        <w:rPr>
          <w:rFonts w:ascii="Cambria" w:hAnsi="Cambria"/>
          <w:b/>
        </w:rPr>
        <w:t xml:space="preserve">Table – </w:t>
      </w:r>
      <w:r w:rsidR="00D9354E" w:rsidRPr="00D766AB">
        <w:rPr>
          <w:rFonts w:ascii="Cambria" w:hAnsi="Cambria"/>
          <w:b/>
        </w:rPr>
        <w:t>8</w:t>
      </w:r>
      <w:r w:rsidRPr="00D766AB">
        <w:rPr>
          <w:rFonts w:ascii="Cambria" w:hAnsi="Cambria"/>
          <w:b/>
        </w:rPr>
        <w:t xml:space="preserve"> – Summary of revised net revenue from sale of power</w:t>
      </w:r>
    </w:p>
    <w:tbl>
      <w:tblPr>
        <w:tblStyle w:val="TableGrid"/>
        <w:tblpPr w:leftFromText="180" w:rightFromText="180" w:vertAnchor="text" w:horzAnchor="margin" w:tblpXSpec="center" w:tblpY="193"/>
        <w:tblW w:w="719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1729"/>
        <w:gridCol w:w="1273"/>
        <w:gridCol w:w="1700"/>
        <w:gridCol w:w="1677"/>
      </w:tblGrid>
      <w:tr w:rsidR="00D10CF0" w:rsidRPr="00D766AB" w14:paraId="61324A83" w14:textId="77777777" w:rsidTr="00D10CF0">
        <w:trPr>
          <w:trHeight w:val="141"/>
        </w:trPr>
        <w:tc>
          <w:tcPr>
            <w:tcW w:w="817" w:type="dxa"/>
            <w:vMerge w:val="restart"/>
            <w:vAlign w:val="center"/>
          </w:tcPr>
          <w:p w14:paraId="3821F28F" w14:textId="0028344D" w:rsidR="00855A19" w:rsidRPr="00D766AB" w:rsidRDefault="00855A19" w:rsidP="00855A19">
            <w:pPr>
              <w:pStyle w:val="ListParagraph"/>
              <w:ind w:left="113" w:right="113"/>
              <w:rPr>
                <w:rFonts w:ascii="Cambria" w:hAnsi="Cambria"/>
                <w:sz w:val="16"/>
                <w:szCs w:val="18"/>
              </w:rPr>
            </w:pPr>
            <w:r w:rsidRPr="00D766AB">
              <w:rPr>
                <w:rFonts w:ascii="Cambria" w:hAnsi="Cambria"/>
                <w:sz w:val="16"/>
                <w:szCs w:val="18"/>
              </w:rPr>
              <w:t>Sl. No.</w:t>
            </w:r>
          </w:p>
        </w:tc>
        <w:tc>
          <w:tcPr>
            <w:tcW w:w="1729" w:type="dxa"/>
            <w:vMerge w:val="restart"/>
            <w:vAlign w:val="center"/>
          </w:tcPr>
          <w:p w14:paraId="6D92AA69" w14:textId="1065F9C3" w:rsidR="00855A19" w:rsidRPr="00D766AB" w:rsidRDefault="00855A19" w:rsidP="00855A19">
            <w:pPr>
              <w:pStyle w:val="ListParagraph"/>
              <w:ind w:left="113" w:right="113"/>
              <w:rPr>
                <w:rFonts w:ascii="Cambria" w:hAnsi="Cambria"/>
                <w:sz w:val="16"/>
                <w:szCs w:val="18"/>
              </w:rPr>
            </w:pPr>
            <w:r w:rsidRPr="00D766AB">
              <w:rPr>
                <w:rFonts w:ascii="Cambria" w:hAnsi="Cambria"/>
                <w:sz w:val="16"/>
                <w:szCs w:val="18"/>
              </w:rPr>
              <w:t>MYT Control Period</w:t>
            </w:r>
          </w:p>
        </w:tc>
        <w:tc>
          <w:tcPr>
            <w:tcW w:w="1273" w:type="dxa"/>
            <w:vMerge w:val="restart"/>
            <w:vAlign w:val="center"/>
          </w:tcPr>
          <w:p w14:paraId="36871C11" w14:textId="10497824" w:rsidR="00855A19" w:rsidRPr="00D766AB" w:rsidRDefault="00855A19" w:rsidP="00855A19">
            <w:pPr>
              <w:pStyle w:val="ListParagraph"/>
              <w:ind w:left="113" w:right="113"/>
              <w:rPr>
                <w:rFonts w:ascii="Cambria" w:hAnsi="Cambria"/>
                <w:sz w:val="16"/>
                <w:szCs w:val="18"/>
              </w:rPr>
            </w:pPr>
            <w:r w:rsidRPr="00D766AB">
              <w:rPr>
                <w:rFonts w:ascii="Cambria" w:hAnsi="Cambria"/>
                <w:sz w:val="16"/>
                <w:szCs w:val="18"/>
              </w:rPr>
              <w:t>Sales</w:t>
            </w:r>
          </w:p>
          <w:p w14:paraId="4AC1DBE2" w14:textId="784C8007" w:rsidR="00855A19" w:rsidRPr="00D766AB" w:rsidRDefault="00855A19" w:rsidP="00855A19">
            <w:pPr>
              <w:pStyle w:val="ListParagraph"/>
              <w:ind w:left="113" w:right="113"/>
              <w:rPr>
                <w:rFonts w:ascii="Cambria" w:hAnsi="Cambria"/>
                <w:sz w:val="16"/>
                <w:szCs w:val="18"/>
              </w:rPr>
            </w:pPr>
            <w:r w:rsidRPr="00D766AB">
              <w:rPr>
                <w:rFonts w:ascii="Cambria" w:hAnsi="Cambria"/>
                <w:sz w:val="16"/>
                <w:szCs w:val="18"/>
              </w:rPr>
              <w:t>(MU)</w:t>
            </w:r>
          </w:p>
        </w:tc>
        <w:tc>
          <w:tcPr>
            <w:tcW w:w="3377" w:type="dxa"/>
            <w:gridSpan w:val="2"/>
            <w:vAlign w:val="center"/>
          </w:tcPr>
          <w:p w14:paraId="044C4AC5" w14:textId="3CE955E5" w:rsidR="00855A19" w:rsidRPr="00D766AB" w:rsidRDefault="00D10CF0" w:rsidP="00855A19">
            <w:pPr>
              <w:rPr>
                <w:rFonts w:ascii="Cambria" w:hAnsi="Cambria"/>
                <w:sz w:val="16"/>
                <w:szCs w:val="18"/>
              </w:rPr>
            </w:pPr>
            <w:r w:rsidRPr="00D766AB">
              <w:rPr>
                <w:rFonts w:ascii="Cambria" w:hAnsi="Cambria"/>
                <w:sz w:val="16"/>
                <w:szCs w:val="18"/>
              </w:rPr>
              <w:t xml:space="preserve">Net </w:t>
            </w:r>
            <w:r w:rsidR="00855A19" w:rsidRPr="00D766AB">
              <w:rPr>
                <w:rFonts w:ascii="Cambria" w:hAnsi="Cambria"/>
                <w:sz w:val="16"/>
                <w:szCs w:val="18"/>
              </w:rPr>
              <w:t>Revenue</w:t>
            </w:r>
          </w:p>
          <w:p w14:paraId="307922E5" w14:textId="3F64BEB2" w:rsidR="00855A19" w:rsidRPr="00D766AB" w:rsidRDefault="00D10CF0" w:rsidP="00855A19">
            <w:pPr>
              <w:pStyle w:val="ListParagraph"/>
              <w:ind w:left="113" w:right="113"/>
              <w:rPr>
                <w:rFonts w:ascii="Cambria" w:hAnsi="Cambria"/>
                <w:sz w:val="16"/>
                <w:szCs w:val="18"/>
              </w:rPr>
            </w:pPr>
            <w:r w:rsidRPr="00D766AB">
              <w:rPr>
                <w:rFonts w:ascii="Cambria" w:hAnsi="Cambria"/>
                <w:sz w:val="16"/>
                <w:szCs w:val="18"/>
              </w:rPr>
              <w:t>(</w:t>
            </w:r>
            <w:r w:rsidR="00855A19" w:rsidRPr="00D766AB">
              <w:rPr>
                <w:rFonts w:ascii="Cambria" w:hAnsi="Cambria"/>
                <w:sz w:val="16"/>
                <w:szCs w:val="18"/>
              </w:rPr>
              <w:t>Rs. Lakhs</w:t>
            </w:r>
            <w:r w:rsidRPr="00D766AB">
              <w:rPr>
                <w:rFonts w:ascii="Cambria" w:hAnsi="Cambria"/>
                <w:sz w:val="16"/>
                <w:szCs w:val="18"/>
              </w:rPr>
              <w:t>)</w:t>
            </w:r>
          </w:p>
        </w:tc>
      </w:tr>
      <w:tr w:rsidR="00D10CF0" w:rsidRPr="00D766AB" w14:paraId="22D37DA3" w14:textId="77777777" w:rsidTr="00D10CF0">
        <w:trPr>
          <w:trHeight w:val="141"/>
        </w:trPr>
        <w:tc>
          <w:tcPr>
            <w:tcW w:w="817" w:type="dxa"/>
            <w:vMerge/>
            <w:vAlign w:val="center"/>
          </w:tcPr>
          <w:p w14:paraId="3F2350EA" w14:textId="77777777" w:rsidR="00855A19" w:rsidRPr="00D766AB" w:rsidRDefault="00855A19" w:rsidP="00855A19">
            <w:pPr>
              <w:pStyle w:val="ListParagraph"/>
              <w:ind w:left="113" w:right="113"/>
              <w:rPr>
                <w:rFonts w:ascii="Cambria" w:hAnsi="Cambria"/>
                <w:sz w:val="16"/>
                <w:szCs w:val="18"/>
              </w:rPr>
            </w:pPr>
          </w:p>
        </w:tc>
        <w:tc>
          <w:tcPr>
            <w:tcW w:w="1729" w:type="dxa"/>
            <w:vMerge/>
            <w:vAlign w:val="center"/>
          </w:tcPr>
          <w:p w14:paraId="5B308FB4" w14:textId="09633CE2" w:rsidR="00855A19" w:rsidRPr="00D766AB" w:rsidRDefault="00855A19" w:rsidP="00855A19">
            <w:pPr>
              <w:pStyle w:val="ListParagraph"/>
              <w:ind w:left="113" w:right="113"/>
              <w:rPr>
                <w:rFonts w:ascii="Cambria" w:hAnsi="Cambria"/>
                <w:sz w:val="16"/>
                <w:szCs w:val="18"/>
              </w:rPr>
            </w:pPr>
          </w:p>
        </w:tc>
        <w:tc>
          <w:tcPr>
            <w:tcW w:w="1273" w:type="dxa"/>
            <w:vMerge/>
            <w:vAlign w:val="center"/>
          </w:tcPr>
          <w:p w14:paraId="1FAA8390" w14:textId="2EA06ADE" w:rsidR="00855A19" w:rsidRPr="00D766AB" w:rsidRDefault="00855A19" w:rsidP="00855A19">
            <w:pPr>
              <w:pStyle w:val="ListParagraph"/>
              <w:ind w:left="113" w:right="113"/>
              <w:rPr>
                <w:rFonts w:ascii="Cambria" w:hAnsi="Cambria"/>
                <w:sz w:val="16"/>
                <w:szCs w:val="18"/>
              </w:rPr>
            </w:pPr>
          </w:p>
        </w:tc>
        <w:tc>
          <w:tcPr>
            <w:tcW w:w="1700" w:type="dxa"/>
            <w:vAlign w:val="center"/>
          </w:tcPr>
          <w:p w14:paraId="33FC2231" w14:textId="28ECDE56" w:rsidR="00855A19" w:rsidRPr="00D766AB" w:rsidRDefault="00855A19" w:rsidP="00855A19">
            <w:pPr>
              <w:pStyle w:val="ListParagraph"/>
              <w:ind w:left="113" w:right="113"/>
              <w:rPr>
                <w:rFonts w:ascii="Cambria" w:hAnsi="Cambria"/>
                <w:sz w:val="16"/>
                <w:szCs w:val="18"/>
              </w:rPr>
            </w:pPr>
            <w:r w:rsidRPr="00D766AB">
              <w:rPr>
                <w:rFonts w:ascii="Cambria" w:hAnsi="Cambria"/>
                <w:sz w:val="16"/>
                <w:szCs w:val="18"/>
              </w:rPr>
              <w:t>Submitted</w:t>
            </w:r>
          </w:p>
        </w:tc>
        <w:tc>
          <w:tcPr>
            <w:tcW w:w="1677" w:type="dxa"/>
            <w:vAlign w:val="center"/>
          </w:tcPr>
          <w:p w14:paraId="56A46732" w14:textId="78D7A773" w:rsidR="00855A19" w:rsidRPr="00D766AB" w:rsidRDefault="00855A19" w:rsidP="00855A19">
            <w:pPr>
              <w:pStyle w:val="ListParagraph"/>
              <w:ind w:left="113" w:right="113"/>
              <w:rPr>
                <w:rFonts w:ascii="Cambria" w:hAnsi="Cambria"/>
                <w:sz w:val="16"/>
                <w:szCs w:val="18"/>
              </w:rPr>
            </w:pPr>
            <w:r w:rsidRPr="00D766AB">
              <w:rPr>
                <w:rFonts w:ascii="Cambria" w:hAnsi="Cambria"/>
                <w:sz w:val="16"/>
                <w:szCs w:val="18"/>
              </w:rPr>
              <w:t>Revised</w:t>
            </w:r>
          </w:p>
        </w:tc>
      </w:tr>
      <w:tr w:rsidR="00D10CF0" w:rsidRPr="00D766AB" w14:paraId="7C25CBC4" w14:textId="77777777" w:rsidTr="00D10CF0">
        <w:trPr>
          <w:trHeight w:val="223"/>
        </w:trPr>
        <w:tc>
          <w:tcPr>
            <w:tcW w:w="817" w:type="dxa"/>
            <w:vAlign w:val="center"/>
          </w:tcPr>
          <w:p w14:paraId="6D9F628D" w14:textId="6ECC9571" w:rsidR="00855A19" w:rsidRPr="00D766AB" w:rsidRDefault="00855A19" w:rsidP="00855A19">
            <w:pPr>
              <w:pStyle w:val="ListParagraph"/>
              <w:ind w:left="113" w:right="113"/>
              <w:rPr>
                <w:rFonts w:ascii="Book Antiqua" w:hAnsi="Book Antiqua"/>
                <w:sz w:val="18"/>
                <w:szCs w:val="20"/>
              </w:rPr>
            </w:pPr>
            <w:r w:rsidRPr="00D766AB">
              <w:rPr>
                <w:rFonts w:ascii="Book Antiqua" w:hAnsi="Book Antiqua"/>
                <w:sz w:val="18"/>
                <w:szCs w:val="20"/>
              </w:rPr>
              <w:t>1.</w:t>
            </w:r>
          </w:p>
        </w:tc>
        <w:tc>
          <w:tcPr>
            <w:tcW w:w="1729" w:type="dxa"/>
            <w:vAlign w:val="center"/>
          </w:tcPr>
          <w:p w14:paraId="78869B52" w14:textId="77777777" w:rsidR="00855A19" w:rsidRPr="00D766AB" w:rsidRDefault="00855A19" w:rsidP="00855A19">
            <w:pPr>
              <w:pStyle w:val="ListParagraph"/>
              <w:ind w:left="0"/>
              <w:rPr>
                <w:rFonts w:asciiTheme="majorHAnsi" w:hAnsiTheme="majorHAnsi"/>
                <w:sz w:val="18"/>
                <w:szCs w:val="18"/>
              </w:rPr>
            </w:pPr>
            <w:r w:rsidRPr="00D766AB">
              <w:rPr>
                <w:rFonts w:asciiTheme="majorHAnsi" w:hAnsiTheme="majorHAnsi"/>
                <w:sz w:val="18"/>
                <w:szCs w:val="18"/>
              </w:rPr>
              <w:t>2021-22</w:t>
            </w:r>
          </w:p>
          <w:p w14:paraId="06253084" w14:textId="5F018A61" w:rsidR="00855A19" w:rsidRPr="00D766AB" w:rsidRDefault="00855A19" w:rsidP="00855A19">
            <w:pPr>
              <w:pStyle w:val="ListParagraph"/>
              <w:ind w:left="113" w:right="113"/>
              <w:rPr>
                <w:rFonts w:ascii="Book Antiqua" w:hAnsi="Book Antiqua"/>
                <w:sz w:val="18"/>
                <w:szCs w:val="20"/>
              </w:rPr>
            </w:pPr>
            <w:r w:rsidRPr="00D766AB">
              <w:rPr>
                <w:rFonts w:asciiTheme="majorHAnsi" w:hAnsiTheme="majorHAnsi"/>
                <w:sz w:val="18"/>
                <w:szCs w:val="18"/>
              </w:rPr>
              <w:t>(Actual)</w:t>
            </w:r>
          </w:p>
        </w:tc>
        <w:tc>
          <w:tcPr>
            <w:tcW w:w="1273" w:type="dxa"/>
            <w:vAlign w:val="center"/>
          </w:tcPr>
          <w:p w14:paraId="0B338C60" w14:textId="012F5F38" w:rsidR="00855A19" w:rsidRPr="00D766AB" w:rsidRDefault="00855A19" w:rsidP="00855A19">
            <w:pPr>
              <w:pStyle w:val="ListParagraph"/>
              <w:ind w:left="113" w:right="113"/>
              <w:rPr>
                <w:rFonts w:ascii="Book Antiqua" w:hAnsi="Book Antiqua"/>
                <w:sz w:val="18"/>
                <w:szCs w:val="20"/>
              </w:rPr>
            </w:pPr>
            <w:r w:rsidRPr="00D766AB">
              <w:rPr>
                <w:rFonts w:ascii="Book Antiqua" w:hAnsi="Book Antiqua"/>
                <w:sz w:val="18"/>
                <w:szCs w:val="18"/>
              </w:rPr>
              <w:t>66.47</w:t>
            </w:r>
          </w:p>
        </w:tc>
        <w:tc>
          <w:tcPr>
            <w:tcW w:w="1700" w:type="dxa"/>
            <w:vAlign w:val="center"/>
          </w:tcPr>
          <w:p w14:paraId="419BC93D" w14:textId="5AAA5A6B" w:rsidR="00855A19" w:rsidRPr="00D766AB" w:rsidRDefault="00D10CF0" w:rsidP="00855A19">
            <w:pPr>
              <w:pStyle w:val="ListParagraph"/>
              <w:ind w:left="113" w:right="113"/>
              <w:rPr>
                <w:rFonts w:ascii="Book Antiqua" w:hAnsi="Book Antiqua"/>
                <w:sz w:val="18"/>
                <w:szCs w:val="20"/>
              </w:rPr>
            </w:pPr>
            <w:r w:rsidRPr="00D766AB">
              <w:rPr>
                <w:rFonts w:ascii="Book Antiqua" w:hAnsi="Book Antiqua"/>
                <w:sz w:val="18"/>
                <w:szCs w:val="20"/>
              </w:rPr>
              <w:t>5334.34</w:t>
            </w:r>
          </w:p>
        </w:tc>
        <w:tc>
          <w:tcPr>
            <w:tcW w:w="1677" w:type="dxa"/>
            <w:vAlign w:val="center"/>
          </w:tcPr>
          <w:p w14:paraId="35A82A43" w14:textId="7C214160" w:rsidR="00855A19" w:rsidRPr="00D766AB" w:rsidRDefault="00D10CF0" w:rsidP="00855A19">
            <w:pPr>
              <w:pStyle w:val="ListParagraph"/>
              <w:ind w:left="113" w:right="113"/>
              <w:rPr>
                <w:rFonts w:ascii="Book Antiqua" w:hAnsi="Book Antiqua"/>
                <w:sz w:val="18"/>
                <w:szCs w:val="20"/>
              </w:rPr>
            </w:pPr>
            <w:r w:rsidRPr="00D766AB">
              <w:rPr>
                <w:rFonts w:ascii="Book Antiqua" w:hAnsi="Book Antiqua"/>
                <w:sz w:val="18"/>
                <w:szCs w:val="20"/>
              </w:rPr>
              <w:t>5267.07</w:t>
            </w:r>
          </w:p>
        </w:tc>
      </w:tr>
      <w:tr w:rsidR="00D10CF0" w:rsidRPr="00D766AB" w14:paraId="11A26612" w14:textId="77777777" w:rsidTr="00D10CF0">
        <w:trPr>
          <w:trHeight w:val="223"/>
        </w:trPr>
        <w:tc>
          <w:tcPr>
            <w:tcW w:w="817" w:type="dxa"/>
            <w:vAlign w:val="center"/>
          </w:tcPr>
          <w:p w14:paraId="00F5D5A4" w14:textId="35BE2290" w:rsidR="00D10CF0" w:rsidRPr="00D766AB" w:rsidRDefault="00D10CF0" w:rsidP="00855A19">
            <w:pPr>
              <w:pStyle w:val="ListParagraph"/>
              <w:ind w:left="113" w:right="113"/>
              <w:rPr>
                <w:rFonts w:ascii="Book Antiqua" w:hAnsi="Book Antiqua"/>
                <w:sz w:val="18"/>
                <w:szCs w:val="20"/>
              </w:rPr>
            </w:pPr>
            <w:r w:rsidRPr="00D766AB">
              <w:rPr>
                <w:rFonts w:ascii="Book Antiqua" w:hAnsi="Book Antiqua"/>
                <w:sz w:val="18"/>
                <w:szCs w:val="20"/>
              </w:rPr>
              <w:t>2.</w:t>
            </w:r>
          </w:p>
        </w:tc>
        <w:tc>
          <w:tcPr>
            <w:tcW w:w="1729" w:type="dxa"/>
            <w:vAlign w:val="center"/>
          </w:tcPr>
          <w:p w14:paraId="2E7107A5" w14:textId="77777777" w:rsidR="00D10CF0" w:rsidRPr="00D766AB" w:rsidRDefault="00D10CF0" w:rsidP="00D10CF0">
            <w:pPr>
              <w:pStyle w:val="ListParagraph"/>
              <w:ind w:left="0"/>
              <w:rPr>
                <w:rFonts w:asciiTheme="majorHAnsi" w:hAnsiTheme="majorHAnsi"/>
                <w:sz w:val="18"/>
                <w:szCs w:val="18"/>
              </w:rPr>
            </w:pPr>
            <w:r w:rsidRPr="00D766AB">
              <w:rPr>
                <w:rFonts w:asciiTheme="majorHAnsi" w:hAnsiTheme="majorHAnsi"/>
                <w:sz w:val="18"/>
                <w:szCs w:val="18"/>
              </w:rPr>
              <w:t>2022-23</w:t>
            </w:r>
          </w:p>
          <w:p w14:paraId="7211AE1F" w14:textId="413F0322" w:rsidR="00D10CF0" w:rsidRPr="00D766AB" w:rsidRDefault="00D10CF0" w:rsidP="00D10CF0">
            <w:pPr>
              <w:pStyle w:val="ListParagraph"/>
              <w:ind w:left="0"/>
              <w:rPr>
                <w:rFonts w:asciiTheme="majorHAnsi" w:hAnsiTheme="majorHAnsi"/>
                <w:sz w:val="18"/>
                <w:szCs w:val="18"/>
              </w:rPr>
            </w:pPr>
            <w:r w:rsidRPr="00D766AB">
              <w:rPr>
                <w:rFonts w:asciiTheme="majorHAnsi" w:hAnsiTheme="majorHAnsi"/>
                <w:sz w:val="18"/>
                <w:szCs w:val="18"/>
              </w:rPr>
              <w:t>(Estimate)</w:t>
            </w:r>
          </w:p>
        </w:tc>
        <w:tc>
          <w:tcPr>
            <w:tcW w:w="1273" w:type="dxa"/>
            <w:vAlign w:val="center"/>
          </w:tcPr>
          <w:p w14:paraId="2B51C849" w14:textId="2B7F98F8" w:rsidR="00D10CF0" w:rsidRPr="00D766AB" w:rsidRDefault="00D10CF0" w:rsidP="00855A19">
            <w:pPr>
              <w:pStyle w:val="ListParagraph"/>
              <w:ind w:left="113" w:right="113"/>
              <w:rPr>
                <w:rFonts w:ascii="Book Antiqua" w:hAnsi="Book Antiqua"/>
                <w:sz w:val="18"/>
                <w:szCs w:val="18"/>
              </w:rPr>
            </w:pPr>
            <w:r w:rsidRPr="00D766AB">
              <w:rPr>
                <w:rFonts w:ascii="Book Antiqua" w:hAnsi="Book Antiqua"/>
                <w:sz w:val="18"/>
                <w:szCs w:val="18"/>
              </w:rPr>
              <w:t>73.23</w:t>
            </w:r>
          </w:p>
        </w:tc>
        <w:tc>
          <w:tcPr>
            <w:tcW w:w="1700" w:type="dxa"/>
            <w:vAlign w:val="center"/>
          </w:tcPr>
          <w:p w14:paraId="7B7D629F" w14:textId="1B240C1D" w:rsidR="00D10CF0" w:rsidRPr="00D766AB" w:rsidRDefault="00D10CF0" w:rsidP="00855A19">
            <w:pPr>
              <w:pStyle w:val="ListParagraph"/>
              <w:ind w:left="113" w:right="113"/>
              <w:rPr>
                <w:rFonts w:ascii="Book Antiqua" w:hAnsi="Book Antiqua"/>
                <w:sz w:val="18"/>
                <w:szCs w:val="20"/>
              </w:rPr>
            </w:pPr>
            <w:r w:rsidRPr="00D766AB">
              <w:rPr>
                <w:rFonts w:ascii="Book Antiqua" w:hAnsi="Book Antiqua"/>
                <w:sz w:val="18"/>
                <w:szCs w:val="20"/>
              </w:rPr>
              <w:t>5832.95</w:t>
            </w:r>
          </w:p>
        </w:tc>
        <w:tc>
          <w:tcPr>
            <w:tcW w:w="1677" w:type="dxa"/>
            <w:vAlign w:val="center"/>
          </w:tcPr>
          <w:p w14:paraId="143D6041" w14:textId="23CD929A" w:rsidR="00D10CF0" w:rsidRPr="00D766AB" w:rsidRDefault="00D10CF0" w:rsidP="00855A19">
            <w:pPr>
              <w:pStyle w:val="ListParagraph"/>
              <w:ind w:left="113" w:right="113"/>
              <w:rPr>
                <w:rFonts w:ascii="Book Antiqua" w:hAnsi="Book Antiqua"/>
                <w:sz w:val="18"/>
                <w:szCs w:val="20"/>
              </w:rPr>
            </w:pPr>
            <w:r w:rsidRPr="00D766AB">
              <w:rPr>
                <w:rFonts w:ascii="Book Antiqua" w:hAnsi="Book Antiqua"/>
                <w:sz w:val="18"/>
                <w:szCs w:val="20"/>
              </w:rPr>
              <w:t>6117.08</w:t>
            </w:r>
          </w:p>
        </w:tc>
      </w:tr>
      <w:tr w:rsidR="00D10CF0" w:rsidRPr="00D766AB" w14:paraId="091CD66A" w14:textId="77777777" w:rsidTr="00D10CF0">
        <w:trPr>
          <w:trHeight w:val="223"/>
        </w:trPr>
        <w:tc>
          <w:tcPr>
            <w:tcW w:w="817" w:type="dxa"/>
            <w:vAlign w:val="center"/>
          </w:tcPr>
          <w:p w14:paraId="5081DF1C" w14:textId="5DFA97B5" w:rsidR="00D10CF0" w:rsidRPr="00D766AB" w:rsidRDefault="00D10CF0" w:rsidP="00855A19">
            <w:pPr>
              <w:pStyle w:val="ListParagraph"/>
              <w:ind w:left="113" w:right="113"/>
              <w:rPr>
                <w:rFonts w:ascii="Book Antiqua" w:hAnsi="Book Antiqua"/>
                <w:sz w:val="18"/>
                <w:szCs w:val="20"/>
              </w:rPr>
            </w:pPr>
            <w:r w:rsidRPr="00D766AB">
              <w:rPr>
                <w:rFonts w:ascii="Book Antiqua" w:hAnsi="Book Antiqua"/>
                <w:sz w:val="18"/>
                <w:szCs w:val="20"/>
              </w:rPr>
              <w:t>3.</w:t>
            </w:r>
          </w:p>
        </w:tc>
        <w:tc>
          <w:tcPr>
            <w:tcW w:w="1729" w:type="dxa"/>
            <w:vAlign w:val="center"/>
          </w:tcPr>
          <w:p w14:paraId="0D26640B" w14:textId="77777777" w:rsidR="001022A8" w:rsidRPr="00D766AB" w:rsidRDefault="001022A8" w:rsidP="001022A8">
            <w:pPr>
              <w:pStyle w:val="ListParagraph"/>
              <w:ind w:left="0"/>
              <w:rPr>
                <w:rFonts w:asciiTheme="majorHAnsi" w:hAnsiTheme="majorHAnsi"/>
                <w:sz w:val="18"/>
                <w:szCs w:val="18"/>
              </w:rPr>
            </w:pPr>
            <w:r w:rsidRPr="00D766AB">
              <w:rPr>
                <w:rFonts w:asciiTheme="majorHAnsi" w:hAnsiTheme="majorHAnsi"/>
                <w:sz w:val="18"/>
                <w:szCs w:val="18"/>
              </w:rPr>
              <w:t>2023-24</w:t>
            </w:r>
          </w:p>
          <w:p w14:paraId="215920EC" w14:textId="14D8C3A7" w:rsidR="00D10CF0" w:rsidRPr="00D766AB" w:rsidRDefault="001022A8" w:rsidP="001022A8">
            <w:pPr>
              <w:pStyle w:val="ListParagraph"/>
              <w:ind w:left="0"/>
              <w:rPr>
                <w:rFonts w:asciiTheme="majorHAnsi" w:hAnsiTheme="majorHAnsi"/>
                <w:sz w:val="18"/>
                <w:szCs w:val="18"/>
              </w:rPr>
            </w:pPr>
            <w:r w:rsidRPr="00D766AB">
              <w:rPr>
                <w:rFonts w:asciiTheme="majorHAnsi" w:hAnsiTheme="majorHAnsi"/>
                <w:sz w:val="18"/>
                <w:szCs w:val="18"/>
              </w:rPr>
              <w:t>(Projection)</w:t>
            </w:r>
          </w:p>
        </w:tc>
        <w:tc>
          <w:tcPr>
            <w:tcW w:w="1273" w:type="dxa"/>
            <w:vAlign w:val="center"/>
          </w:tcPr>
          <w:p w14:paraId="7350B8DA" w14:textId="6984E4B6" w:rsidR="00D10CF0" w:rsidRPr="00D766AB" w:rsidRDefault="001022A8" w:rsidP="00855A19">
            <w:pPr>
              <w:pStyle w:val="ListParagraph"/>
              <w:ind w:left="113" w:right="113"/>
              <w:rPr>
                <w:rFonts w:ascii="Book Antiqua" w:hAnsi="Book Antiqua"/>
                <w:sz w:val="18"/>
                <w:szCs w:val="18"/>
              </w:rPr>
            </w:pPr>
            <w:r w:rsidRPr="00D766AB">
              <w:rPr>
                <w:rFonts w:ascii="Book Antiqua" w:hAnsi="Book Antiqua"/>
                <w:sz w:val="18"/>
                <w:szCs w:val="20"/>
              </w:rPr>
              <w:t>80.54</w:t>
            </w:r>
          </w:p>
        </w:tc>
        <w:tc>
          <w:tcPr>
            <w:tcW w:w="1700" w:type="dxa"/>
            <w:vAlign w:val="center"/>
          </w:tcPr>
          <w:p w14:paraId="7AD06918" w14:textId="0EE9DF1C" w:rsidR="00D10CF0" w:rsidRPr="00D766AB" w:rsidRDefault="001022A8" w:rsidP="00855A19">
            <w:pPr>
              <w:pStyle w:val="ListParagraph"/>
              <w:ind w:left="113" w:right="113"/>
              <w:rPr>
                <w:rFonts w:ascii="Book Antiqua" w:hAnsi="Book Antiqua"/>
                <w:sz w:val="18"/>
                <w:szCs w:val="20"/>
              </w:rPr>
            </w:pPr>
            <w:r w:rsidRPr="00D766AB">
              <w:rPr>
                <w:rFonts w:ascii="Book Antiqua" w:hAnsi="Book Antiqua"/>
                <w:sz w:val="18"/>
                <w:szCs w:val="20"/>
              </w:rPr>
              <w:t>6368.87</w:t>
            </w:r>
          </w:p>
        </w:tc>
        <w:tc>
          <w:tcPr>
            <w:tcW w:w="1677" w:type="dxa"/>
            <w:vAlign w:val="center"/>
          </w:tcPr>
          <w:p w14:paraId="285CBF1F" w14:textId="2DB8FCAB" w:rsidR="00D10CF0" w:rsidRPr="00D766AB" w:rsidRDefault="007B3F90" w:rsidP="00855A19">
            <w:pPr>
              <w:pStyle w:val="ListParagraph"/>
              <w:ind w:left="113" w:right="113"/>
              <w:rPr>
                <w:rFonts w:ascii="Book Antiqua" w:hAnsi="Book Antiqua"/>
                <w:sz w:val="18"/>
                <w:szCs w:val="20"/>
              </w:rPr>
            </w:pPr>
            <w:r w:rsidRPr="00D766AB">
              <w:rPr>
                <w:rFonts w:ascii="Book Antiqua" w:hAnsi="Book Antiqua"/>
                <w:sz w:val="18"/>
                <w:szCs w:val="18"/>
              </w:rPr>
              <w:t>6792.01</w:t>
            </w:r>
          </w:p>
        </w:tc>
      </w:tr>
      <w:tr w:rsidR="007B3F90" w:rsidRPr="00D766AB" w14:paraId="1FDB7A66" w14:textId="77777777" w:rsidTr="00D10CF0">
        <w:trPr>
          <w:trHeight w:val="223"/>
        </w:trPr>
        <w:tc>
          <w:tcPr>
            <w:tcW w:w="817" w:type="dxa"/>
            <w:vAlign w:val="center"/>
          </w:tcPr>
          <w:p w14:paraId="65CBDED2" w14:textId="374AF18F" w:rsidR="007B3F90" w:rsidRPr="00D766AB" w:rsidRDefault="007B3F90" w:rsidP="00855A19">
            <w:pPr>
              <w:pStyle w:val="ListParagraph"/>
              <w:ind w:left="113" w:right="113"/>
              <w:rPr>
                <w:rFonts w:ascii="Book Antiqua" w:hAnsi="Book Antiqua"/>
                <w:sz w:val="18"/>
                <w:szCs w:val="20"/>
              </w:rPr>
            </w:pPr>
            <w:r w:rsidRPr="00D766AB">
              <w:rPr>
                <w:rFonts w:ascii="Book Antiqua" w:hAnsi="Book Antiqua"/>
                <w:sz w:val="18"/>
                <w:szCs w:val="20"/>
              </w:rPr>
              <w:t>4.</w:t>
            </w:r>
          </w:p>
        </w:tc>
        <w:tc>
          <w:tcPr>
            <w:tcW w:w="1729" w:type="dxa"/>
            <w:vAlign w:val="center"/>
          </w:tcPr>
          <w:p w14:paraId="282A9D59" w14:textId="7BE3067B" w:rsidR="007B3F90" w:rsidRPr="00D766AB" w:rsidRDefault="007B3F90" w:rsidP="007B3F90">
            <w:pPr>
              <w:pStyle w:val="ListParagraph"/>
              <w:ind w:left="0"/>
              <w:rPr>
                <w:rFonts w:asciiTheme="majorHAnsi" w:hAnsiTheme="majorHAnsi"/>
                <w:sz w:val="18"/>
                <w:szCs w:val="18"/>
              </w:rPr>
            </w:pPr>
            <w:r w:rsidRPr="00D766AB">
              <w:rPr>
                <w:rFonts w:asciiTheme="majorHAnsi" w:hAnsiTheme="majorHAnsi"/>
                <w:sz w:val="18"/>
                <w:szCs w:val="18"/>
              </w:rPr>
              <w:t>2024-25</w:t>
            </w:r>
          </w:p>
          <w:p w14:paraId="5930016B" w14:textId="05E3338E" w:rsidR="007B3F90" w:rsidRPr="00D766AB" w:rsidRDefault="007B3F90" w:rsidP="007B3F90">
            <w:pPr>
              <w:pStyle w:val="ListParagraph"/>
              <w:ind w:left="0"/>
              <w:rPr>
                <w:rFonts w:asciiTheme="majorHAnsi" w:hAnsiTheme="majorHAnsi"/>
                <w:sz w:val="18"/>
                <w:szCs w:val="18"/>
              </w:rPr>
            </w:pPr>
            <w:r w:rsidRPr="00D766AB">
              <w:rPr>
                <w:rFonts w:asciiTheme="majorHAnsi" w:hAnsiTheme="majorHAnsi"/>
                <w:sz w:val="18"/>
                <w:szCs w:val="18"/>
              </w:rPr>
              <w:t>(Projection)</w:t>
            </w:r>
          </w:p>
        </w:tc>
        <w:tc>
          <w:tcPr>
            <w:tcW w:w="1273" w:type="dxa"/>
            <w:vAlign w:val="center"/>
          </w:tcPr>
          <w:p w14:paraId="21B34BA0" w14:textId="4257D176" w:rsidR="007B3F90" w:rsidRPr="00D766AB" w:rsidRDefault="007B3F90" w:rsidP="00855A19">
            <w:pPr>
              <w:pStyle w:val="ListParagraph"/>
              <w:ind w:left="113" w:right="113"/>
              <w:rPr>
                <w:rFonts w:ascii="Book Antiqua" w:hAnsi="Book Antiqua"/>
                <w:sz w:val="18"/>
                <w:szCs w:val="20"/>
              </w:rPr>
            </w:pPr>
            <w:r w:rsidRPr="00D766AB">
              <w:rPr>
                <w:rFonts w:ascii="Book Antiqua" w:hAnsi="Book Antiqua"/>
                <w:sz w:val="18"/>
                <w:szCs w:val="20"/>
              </w:rPr>
              <w:t>88.17</w:t>
            </w:r>
          </w:p>
        </w:tc>
        <w:tc>
          <w:tcPr>
            <w:tcW w:w="1700" w:type="dxa"/>
            <w:vAlign w:val="center"/>
          </w:tcPr>
          <w:p w14:paraId="76690639" w14:textId="23AE69F3" w:rsidR="007B3F90" w:rsidRPr="00D766AB" w:rsidRDefault="007B3F90" w:rsidP="00855A19">
            <w:pPr>
              <w:pStyle w:val="ListParagraph"/>
              <w:ind w:left="113" w:right="113"/>
              <w:rPr>
                <w:rFonts w:ascii="Book Antiqua" w:hAnsi="Book Antiqua"/>
                <w:sz w:val="18"/>
                <w:szCs w:val="20"/>
              </w:rPr>
            </w:pPr>
            <w:r w:rsidRPr="00D766AB">
              <w:rPr>
                <w:rFonts w:ascii="Book Antiqua" w:hAnsi="Book Antiqua"/>
                <w:sz w:val="18"/>
                <w:szCs w:val="20"/>
              </w:rPr>
              <w:t>7017.45</w:t>
            </w:r>
          </w:p>
        </w:tc>
        <w:tc>
          <w:tcPr>
            <w:tcW w:w="1677" w:type="dxa"/>
            <w:vAlign w:val="center"/>
          </w:tcPr>
          <w:p w14:paraId="3620B563" w14:textId="5F574F80" w:rsidR="007B3F90" w:rsidRPr="00D766AB" w:rsidRDefault="007B3F90" w:rsidP="00855A19">
            <w:pPr>
              <w:pStyle w:val="ListParagraph"/>
              <w:ind w:left="113" w:right="113"/>
              <w:rPr>
                <w:rFonts w:ascii="Book Antiqua" w:hAnsi="Book Antiqua"/>
                <w:sz w:val="18"/>
                <w:szCs w:val="18"/>
              </w:rPr>
            </w:pPr>
            <w:r w:rsidRPr="00D766AB">
              <w:rPr>
                <w:rFonts w:ascii="Book Antiqua" w:hAnsi="Book Antiqua"/>
                <w:sz w:val="18"/>
                <w:szCs w:val="18"/>
              </w:rPr>
              <w:t>7480.27</w:t>
            </w:r>
          </w:p>
        </w:tc>
      </w:tr>
      <w:tr w:rsidR="007B3F90" w:rsidRPr="00D766AB" w14:paraId="569485AC" w14:textId="77777777" w:rsidTr="00D10CF0">
        <w:trPr>
          <w:trHeight w:val="223"/>
        </w:trPr>
        <w:tc>
          <w:tcPr>
            <w:tcW w:w="817" w:type="dxa"/>
            <w:vAlign w:val="center"/>
          </w:tcPr>
          <w:p w14:paraId="00055CFC" w14:textId="7E23295A" w:rsidR="007B3F90" w:rsidRPr="00D766AB" w:rsidRDefault="007B3F90" w:rsidP="00855A19">
            <w:pPr>
              <w:pStyle w:val="ListParagraph"/>
              <w:ind w:left="113" w:right="113"/>
              <w:rPr>
                <w:rFonts w:ascii="Book Antiqua" w:hAnsi="Book Antiqua"/>
                <w:sz w:val="18"/>
                <w:szCs w:val="20"/>
              </w:rPr>
            </w:pPr>
            <w:r w:rsidRPr="00D766AB">
              <w:rPr>
                <w:rFonts w:ascii="Book Antiqua" w:hAnsi="Book Antiqua"/>
                <w:sz w:val="18"/>
                <w:szCs w:val="20"/>
              </w:rPr>
              <w:t>5.</w:t>
            </w:r>
          </w:p>
        </w:tc>
        <w:tc>
          <w:tcPr>
            <w:tcW w:w="1729" w:type="dxa"/>
            <w:vAlign w:val="center"/>
          </w:tcPr>
          <w:p w14:paraId="38F36158" w14:textId="3AB4ACB7" w:rsidR="007B3F90" w:rsidRPr="00D766AB" w:rsidRDefault="007B3F90" w:rsidP="007B3F90">
            <w:pPr>
              <w:pStyle w:val="ListParagraph"/>
              <w:ind w:left="0"/>
              <w:rPr>
                <w:rFonts w:asciiTheme="majorHAnsi" w:hAnsiTheme="majorHAnsi"/>
                <w:sz w:val="18"/>
                <w:szCs w:val="18"/>
              </w:rPr>
            </w:pPr>
            <w:r w:rsidRPr="00D766AB">
              <w:rPr>
                <w:rFonts w:asciiTheme="majorHAnsi" w:hAnsiTheme="majorHAnsi"/>
                <w:sz w:val="18"/>
                <w:szCs w:val="18"/>
              </w:rPr>
              <w:t>2025-26</w:t>
            </w:r>
          </w:p>
          <w:p w14:paraId="68CCDA8E" w14:textId="6BEA2E3B" w:rsidR="007B3F90" w:rsidRPr="00D766AB" w:rsidRDefault="007B3F90" w:rsidP="007B3F90">
            <w:pPr>
              <w:pStyle w:val="ListParagraph"/>
              <w:ind w:left="0"/>
              <w:rPr>
                <w:rFonts w:asciiTheme="majorHAnsi" w:hAnsiTheme="majorHAnsi"/>
                <w:sz w:val="18"/>
                <w:szCs w:val="18"/>
              </w:rPr>
            </w:pPr>
            <w:r w:rsidRPr="00D766AB">
              <w:rPr>
                <w:rFonts w:asciiTheme="majorHAnsi" w:hAnsiTheme="majorHAnsi"/>
                <w:sz w:val="18"/>
                <w:szCs w:val="18"/>
              </w:rPr>
              <w:t>(Projection)</w:t>
            </w:r>
          </w:p>
        </w:tc>
        <w:tc>
          <w:tcPr>
            <w:tcW w:w="1273" w:type="dxa"/>
            <w:vAlign w:val="center"/>
          </w:tcPr>
          <w:p w14:paraId="15E95D78" w14:textId="4DD442B5" w:rsidR="007B3F90" w:rsidRPr="00D766AB" w:rsidRDefault="007B3F90" w:rsidP="00855A19">
            <w:pPr>
              <w:pStyle w:val="ListParagraph"/>
              <w:ind w:left="113" w:right="113"/>
              <w:rPr>
                <w:rFonts w:ascii="Book Antiqua" w:hAnsi="Book Antiqua"/>
                <w:sz w:val="18"/>
                <w:szCs w:val="20"/>
              </w:rPr>
            </w:pPr>
            <w:r w:rsidRPr="00D766AB">
              <w:rPr>
                <w:rFonts w:ascii="Book Antiqua" w:hAnsi="Book Antiqua"/>
                <w:sz w:val="18"/>
                <w:szCs w:val="20"/>
              </w:rPr>
              <w:t>96.70</w:t>
            </w:r>
          </w:p>
        </w:tc>
        <w:tc>
          <w:tcPr>
            <w:tcW w:w="1700" w:type="dxa"/>
            <w:vAlign w:val="center"/>
          </w:tcPr>
          <w:p w14:paraId="34B38ACD" w14:textId="3128D38D" w:rsidR="007B3F90" w:rsidRPr="00D766AB" w:rsidRDefault="007B3F90" w:rsidP="00855A19">
            <w:pPr>
              <w:pStyle w:val="ListParagraph"/>
              <w:ind w:left="113" w:right="113"/>
              <w:rPr>
                <w:rFonts w:ascii="Book Antiqua" w:hAnsi="Book Antiqua"/>
                <w:sz w:val="18"/>
                <w:szCs w:val="20"/>
              </w:rPr>
            </w:pPr>
            <w:r w:rsidRPr="00D766AB">
              <w:rPr>
                <w:rFonts w:ascii="Book Antiqua" w:hAnsi="Book Antiqua"/>
                <w:sz w:val="18"/>
                <w:szCs w:val="20"/>
              </w:rPr>
              <w:t>7716.61</w:t>
            </w:r>
          </w:p>
        </w:tc>
        <w:tc>
          <w:tcPr>
            <w:tcW w:w="1677" w:type="dxa"/>
            <w:vAlign w:val="center"/>
          </w:tcPr>
          <w:p w14:paraId="66E0BBE1" w14:textId="0BE510CC" w:rsidR="007B3F90" w:rsidRPr="00D766AB" w:rsidRDefault="007B3F90" w:rsidP="00855A19">
            <w:pPr>
              <w:pStyle w:val="ListParagraph"/>
              <w:ind w:left="113" w:right="113"/>
              <w:rPr>
                <w:rFonts w:ascii="Book Antiqua" w:hAnsi="Book Antiqua"/>
                <w:sz w:val="18"/>
                <w:szCs w:val="18"/>
              </w:rPr>
            </w:pPr>
            <w:r w:rsidRPr="00D766AB">
              <w:rPr>
                <w:rFonts w:ascii="Book Antiqua" w:hAnsi="Book Antiqua"/>
                <w:sz w:val="18"/>
                <w:szCs w:val="18"/>
              </w:rPr>
              <w:t>8222.31</w:t>
            </w:r>
          </w:p>
        </w:tc>
      </w:tr>
      <w:tr w:rsidR="007B3F90" w:rsidRPr="00D766AB" w14:paraId="02AB2DC9" w14:textId="77777777" w:rsidTr="00D10CF0">
        <w:trPr>
          <w:trHeight w:val="223"/>
        </w:trPr>
        <w:tc>
          <w:tcPr>
            <w:tcW w:w="817" w:type="dxa"/>
            <w:vAlign w:val="center"/>
          </w:tcPr>
          <w:p w14:paraId="48AC652D" w14:textId="3F930368" w:rsidR="007B3F90" w:rsidRPr="00D766AB" w:rsidRDefault="007B3F90" w:rsidP="00855A19">
            <w:pPr>
              <w:pStyle w:val="ListParagraph"/>
              <w:ind w:left="113" w:right="113"/>
              <w:rPr>
                <w:rFonts w:ascii="Book Antiqua" w:hAnsi="Book Antiqua"/>
                <w:sz w:val="18"/>
                <w:szCs w:val="20"/>
              </w:rPr>
            </w:pPr>
            <w:r w:rsidRPr="00D766AB">
              <w:rPr>
                <w:rFonts w:ascii="Book Antiqua" w:hAnsi="Book Antiqua"/>
                <w:sz w:val="18"/>
                <w:szCs w:val="20"/>
              </w:rPr>
              <w:t>6.</w:t>
            </w:r>
          </w:p>
        </w:tc>
        <w:tc>
          <w:tcPr>
            <w:tcW w:w="1729" w:type="dxa"/>
            <w:vAlign w:val="center"/>
          </w:tcPr>
          <w:p w14:paraId="2EC801F4" w14:textId="4D4D8BA2" w:rsidR="007B3F90" w:rsidRPr="00D766AB" w:rsidRDefault="007B3F90" w:rsidP="007B3F90">
            <w:pPr>
              <w:pStyle w:val="ListParagraph"/>
              <w:ind w:left="0"/>
              <w:rPr>
                <w:rFonts w:asciiTheme="majorHAnsi" w:hAnsiTheme="majorHAnsi"/>
                <w:sz w:val="18"/>
                <w:szCs w:val="18"/>
              </w:rPr>
            </w:pPr>
            <w:r w:rsidRPr="00D766AB">
              <w:rPr>
                <w:rFonts w:asciiTheme="majorHAnsi" w:hAnsiTheme="majorHAnsi"/>
                <w:sz w:val="18"/>
                <w:szCs w:val="18"/>
              </w:rPr>
              <w:t>2026-27</w:t>
            </w:r>
          </w:p>
          <w:p w14:paraId="18B242AC" w14:textId="49FFB4D2" w:rsidR="007B3F90" w:rsidRPr="00D766AB" w:rsidRDefault="007B3F90" w:rsidP="007B3F90">
            <w:pPr>
              <w:pStyle w:val="ListParagraph"/>
              <w:ind w:left="0"/>
              <w:rPr>
                <w:rFonts w:asciiTheme="majorHAnsi" w:hAnsiTheme="majorHAnsi"/>
                <w:sz w:val="18"/>
                <w:szCs w:val="18"/>
              </w:rPr>
            </w:pPr>
            <w:r w:rsidRPr="00D766AB">
              <w:rPr>
                <w:rFonts w:asciiTheme="majorHAnsi" w:hAnsiTheme="majorHAnsi"/>
                <w:sz w:val="18"/>
                <w:szCs w:val="18"/>
              </w:rPr>
              <w:t>(Projection)</w:t>
            </w:r>
          </w:p>
        </w:tc>
        <w:tc>
          <w:tcPr>
            <w:tcW w:w="1273" w:type="dxa"/>
            <w:vAlign w:val="center"/>
          </w:tcPr>
          <w:p w14:paraId="09B4735D" w14:textId="04B0C3E8" w:rsidR="007B3F90" w:rsidRPr="00D766AB" w:rsidRDefault="007B3F90" w:rsidP="00855A19">
            <w:pPr>
              <w:pStyle w:val="ListParagraph"/>
              <w:ind w:left="113" w:right="113"/>
              <w:rPr>
                <w:rFonts w:ascii="Book Antiqua" w:hAnsi="Book Antiqua"/>
                <w:sz w:val="18"/>
                <w:szCs w:val="20"/>
              </w:rPr>
            </w:pPr>
            <w:r w:rsidRPr="00D766AB">
              <w:rPr>
                <w:rFonts w:ascii="Book Antiqua" w:hAnsi="Book Antiqua"/>
                <w:sz w:val="18"/>
                <w:szCs w:val="20"/>
              </w:rPr>
              <w:t>103.15</w:t>
            </w:r>
          </w:p>
        </w:tc>
        <w:tc>
          <w:tcPr>
            <w:tcW w:w="1700" w:type="dxa"/>
            <w:vAlign w:val="center"/>
          </w:tcPr>
          <w:p w14:paraId="6ABA7712" w14:textId="69EECED5" w:rsidR="007B3F90" w:rsidRPr="00D766AB" w:rsidRDefault="007B3F90" w:rsidP="00855A19">
            <w:pPr>
              <w:pStyle w:val="ListParagraph"/>
              <w:ind w:left="113" w:right="113"/>
              <w:rPr>
                <w:rFonts w:ascii="Book Antiqua" w:hAnsi="Book Antiqua"/>
                <w:sz w:val="18"/>
                <w:szCs w:val="20"/>
              </w:rPr>
            </w:pPr>
            <w:r w:rsidRPr="00D766AB">
              <w:rPr>
                <w:rFonts w:ascii="Book Antiqua" w:hAnsi="Book Antiqua"/>
                <w:sz w:val="18"/>
                <w:szCs w:val="20"/>
              </w:rPr>
              <w:t>8131.87</w:t>
            </w:r>
          </w:p>
        </w:tc>
        <w:tc>
          <w:tcPr>
            <w:tcW w:w="1677" w:type="dxa"/>
            <w:vAlign w:val="center"/>
          </w:tcPr>
          <w:p w14:paraId="0E76E7E6" w14:textId="5B11F956" w:rsidR="007B3F90" w:rsidRPr="00D766AB" w:rsidRDefault="007B3F90" w:rsidP="00855A19">
            <w:pPr>
              <w:pStyle w:val="ListParagraph"/>
              <w:ind w:left="113" w:right="113"/>
              <w:rPr>
                <w:rFonts w:ascii="Book Antiqua" w:hAnsi="Book Antiqua"/>
                <w:sz w:val="18"/>
                <w:szCs w:val="18"/>
              </w:rPr>
            </w:pPr>
            <w:r w:rsidRPr="00D766AB">
              <w:rPr>
                <w:rFonts w:ascii="Book Antiqua" w:hAnsi="Book Antiqua"/>
                <w:sz w:val="18"/>
                <w:szCs w:val="18"/>
              </w:rPr>
              <w:t>8766.08</w:t>
            </w:r>
          </w:p>
        </w:tc>
      </w:tr>
    </w:tbl>
    <w:p w14:paraId="0C345E51" w14:textId="3026AD0E" w:rsidR="00D84884" w:rsidRPr="00D766AB" w:rsidRDefault="00D84884" w:rsidP="0058733E">
      <w:pPr>
        <w:pStyle w:val="ListParagraph"/>
        <w:spacing w:line="360" w:lineRule="auto"/>
        <w:ind w:left="567"/>
        <w:jc w:val="both"/>
        <w:rPr>
          <w:rFonts w:ascii="Cambria" w:hAnsi="Cambria"/>
        </w:rPr>
      </w:pPr>
    </w:p>
    <w:p w14:paraId="56C9C94D" w14:textId="58319295" w:rsidR="00D84884" w:rsidRPr="00D766AB" w:rsidRDefault="00D84884" w:rsidP="0058733E">
      <w:pPr>
        <w:pStyle w:val="ListParagraph"/>
        <w:spacing w:line="360" w:lineRule="auto"/>
        <w:ind w:left="567"/>
        <w:jc w:val="both"/>
        <w:rPr>
          <w:rFonts w:ascii="Cambria" w:hAnsi="Cambria"/>
        </w:rPr>
      </w:pPr>
    </w:p>
    <w:p w14:paraId="00D14BC1" w14:textId="26A8E56A" w:rsidR="00D84884" w:rsidRPr="00D766AB" w:rsidRDefault="00D84884" w:rsidP="0058733E">
      <w:pPr>
        <w:pStyle w:val="ListParagraph"/>
        <w:spacing w:line="360" w:lineRule="auto"/>
        <w:ind w:left="567"/>
        <w:jc w:val="both"/>
        <w:rPr>
          <w:rFonts w:ascii="Cambria" w:hAnsi="Cambria"/>
        </w:rPr>
      </w:pPr>
    </w:p>
    <w:p w14:paraId="3875E841" w14:textId="32A7021D" w:rsidR="00B77DE8" w:rsidRPr="00D766AB" w:rsidRDefault="00B77DE8" w:rsidP="0058733E">
      <w:pPr>
        <w:pStyle w:val="ListParagraph"/>
        <w:spacing w:line="360" w:lineRule="auto"/>
        <w:ind w:left="567"/>
        <w:jc w:val="both"/>
        <w:rPr>
          <w:rFonts w:ascii="Cambria" w:hAnsi="Cambria"/>
        </w:rPr>
      </w:pPr>
    </w:p>
    <w:p w14:paraId="4C08DDEA" w14:textId="77777777" w:rsidR="00B77DE8" w:rsidRPr="00D766AB" w:rsidRDefault="00B77DE8" w:rsidP="0058733E">
      <w:pPr>
        <w:pStyle w:val="ListParagraph"/>
        <w:spacing w:line="360" w:lineRule="auto"/>
        <w:ind w:left="567"/>
        <w:jc w:val="both"/>
        <w:rPr>
          <w:rFonts w:ascii="Cambria" w:hAnsi="Cambria"/>
        </w:rPr>
      </w:pPr>
    </w:p>
    <w:p w14:paraId="2B5C3376" w14:textId="264B941A" w:rsidR="00235815" w:rsidRPr="00D766AB" w:rsidRDefault="00235815">
      <w:pPr>
        <w:rPr>
          <w:b/>
          <w:sz w:val="24"/>
          <w:szCs w:val="24"/>
        </w:rPr>
      </w:pPr>
    </w:p>
    <w:p w14:paraId="3C7D6C0F" w14:textId="72A80E3F" w:rsidR="00910B9C" w:rsidRPr="00D766AB" w:rsidRDefault="00910B9C">
      <w:pPr>
        <w:rPr>
          <w:b/>
          <w:sz w:val="24"/>
          <w:szCs w:val="24"/>
        </w:rPr>
      </w:pPr>
    </w:p>
    <w:p w14:paraId="3437848B" w14:textId="69E82A0E" w:rsidR="00910B9C" w:rsidRPr="00D766AB" w:rsidRDefault="00910B9C">
      <w:pPr>
        <w:rPr>
          <w:b/>
          <w:sz w:val="24"/>
          <w:szCs w:val="24"/>
        </w:rPr>
      </w:pPr>
    </w:p>
    <w:p w14:paraId="0AA2481C" w14:textId="43ABFADD" w:rsidR="00910B9C" w:rsidRPr="00D766AB" w:rsidRDefault="00910B9C">
      <w:pPr>
        <w:rPr>
          <w:b/>
          <w:sz w:val="24"/>
          <w:szCs w:val="24"/>
        </w:rPr>
      </w:pPr>
    </w:p>
    <w:p w14:paraId="37C3D776" w14:textId="2EFC1E31" w:rsidR="00910B9C" w:rsidRPr="00D766AB" w:rsidRDefault="00910B9C">
      <w:pPr>
        <w:rPr>
          <w:b/>
          <w:sz w:val="24"/>
          <w:szCs w:val="24"/>
        </w:rPr>
      </w:pPr>
    </w:p>
    <w:p w14:paraId="191EF9BF" w14:textId="209BEFA6" w:rsidR="00910B9C" w:rsidRPr="00D766AB" w:rsidRDefault="00910B9C">
      <w:pPr>
        <w:rPr>
          <w:b/>
          <w:sz w:val="24"/>
          <w:szCs w:val="24"/>
        </w:rPr>
      </w:pPr>
    </w:p>
    <w:p w14:paraId="312AD5EB" w14:textId="77777777" w:rsidR="00910B9C" w:rsidRPr="00D766AB" w:rsidRDefault="00910B9C">
      <w:pPr>
        <w:rPr>
          <w:b/>
          <w:sz w:val="24"/>
          <w:szCs w:val="24"/>
        </w:rPr>
      </w:pPr>
    </w:p>
    <w:p w14:paraId="7507ED13" w14:textId="77777777" w:rsidR="00636893" w:rsidRPr="00D766AB" w:rsidRDefault="00B8406C" w:rsidP="000E1D19">
      <w:pPr>
        <w:pStyle w:val="ListParagraph"/>
        <w:numPr>
          <w:ilvl w:val="0"/>
          <w:numId w:val="10"/>
        </w:numPr>
        <w:ind w:left="567"/>
        <w:jc w:val="both"/>
        <w:rPr>
          <w:rFonts w:ascii="Cambria" w:hAnsi="Cambria"/>
          <w:b/>
          <w:sz w:val="24"/>
          <w:szCs w:val="24"/>
        </w:rPr>
      </w:pPr>
      <w:r w:rsidRPr="00D766AB">
        <w:rPr>
          <w:rFonts w:ascii="Cambria" w:hAnsi="Cambria"/>
          <w:b/>
          <w:sz w:val="24"/>
          <w:szCs w:val="24"/>
        </w:rPr>
        <w:t>AVERAGE REAL</w:t>
      </w:r>
      <w:r w:rsidR="00017B86" w:rsidRPr="00D766AB">
        <w:rPr>
          <w:rFonts w:ascii="Cambria" w:hAnsi="Cambria"/>
          <w:b/>
          <w:sz w:val="24"/>
          <w:szCs w:val="24"/>
        </w:rPr>
        <w:t>ISATION PER UNIT</w:t>
      </w:r>
    </w:p>
    <w:p w14:paraId="4C1EDE06" w14:textId="77777777" w:rsidR="00834CE4" w:rsidRPr="00D766AB" w:rsidRDefault="00834CE4" w:rsidP="00834CE4">
      <w:pPr>
        <w:pStyle w:val="ListParagraph"/>
        <w:ind w:left="1080"/>
        <w:jc w:val="both"/>
        <w:rPr>
          <w:rFonts w:ascii="Cambria" w:hAnsi="Cambria"/>
          <w:sz w:val="24"/>
          <w:szCs w:val="24"/>
        </w:rPr>
      </w:pPr>
    </w:p>
    <w:p w14:paraId="57386A37" w14:textId="6A616F8F" w:rsidR="00873E7C" w:rsidRPr="00D766AB" w:rsidRDefault="00D01302" w:rsidP="009B3509">
      <w:pPr>
        <w:pStyle w:val="ListParagraph"/>
        <w:spacing w:line="360" w:lineRule="auto"/>
        <w:ind w:left="567"/>
        <w:jc w:val="left"/>
        <w:rPr>
          <w:rFonts w:ascii="Cambria" w:hAnsi="Cambria"/>
          <w:szCs w:val="24"/>
        </w:rPr>
      </w:pPr>
      <w:r w:rsidRPr="00D766AB">
        <w:rPr>
          <w:rFonts w:ascii="Cambria" w:hAnsi="Cambria"/>
          <w:szCs w:val="24"/>
        </w:rPr>
        <w:t xml:space="preserve">The </w:t>
      </w:r>
      <w:r w:rsidR="000402FA" w:rsidRPr="00D766AB">
        <w:rPr>
          <w:rFonts w:ascii="Cambria" w:hAnsi="Cambria"/>
          <w:szCs w:val="24"/>
        </w:rPr>
        <w:t xml:space="preserve">summary of </w:t>
      </w:r>
      <w:r w:rsidR="006527AA" w:rsidRPr="00D766AB">
        <w:rPr>
          <w:rFonts w:ascii="Cambria" w:hAnsi="Cambria"/>
          <w:szCs w:val="24"/>
        </w:rPr>
        <w:t xml:space="preserve">revised </w:t>
      </w:r>
      <w:r w:rsidRPr="00D766AB">
        <w:rPr>
          <w:rFonts w:ascii="Cambria" w:hAnsi="Cambria"/>
          <w:szCs w:val="24"/>
        </w:rPr>
        <w:t xml:space="preserve">average </w:t>
      </w:r>
      <w:r w:rsidR="000402FA" w:rsidRPr="00D766AB">
        <w:rPr>
          <w:rFonts w:ascii="Cambria" w:hAnsi="Cambria"/>
          <w:szCs w:val="24"/>
        </w:rPr>
        <w:t xml:space="preserve">per unit realisation for MYT control period are shown in the </w:t>
      </w:r>
      <w:r w:rsidR="006527AA" w:rsidRPr="00D766AB">
        <w:rPr>
          <w:rFonts w:ascii="Cambria" w:hAnsi="Cambria"/>
          <w:szCs w:val="24"/>
        </w:rPr>
        <w:t>T</w:t>
      </w:r>
      <w:r w:rsidR="000402FA" w:rsidRPr="00D766AB">
        <w:rPr>
          <w:rFonts w:ascii="Cambria" w:hAnsi="Cambria"/>
          <w:szCs w:val="24"/>
        </w:rPr>
        <w:t xml:space="preserve">able - </w:t>
      </w:r>
      <w:r w:rsidR="006527AA" w:rsidRPr="00D766AB">
        <w:rPr>
          <w:rFonts w:ascii="Cambria" w:hAnsi="Cambria"/>
          <w:szCs w:val="24"/>
        </w:rPr>
        <w:t>09</w:t>
      </w:r>
      <w:r w:rsidR="000402FA" w:rsidRPr="00D766AB">
        <w:rPr>
          <w:rFonts w:ascii="Cambria" w:hAnsi="Cambria"/>
          <w:szCs w:val="24"/>
        </w:rPr>
        <w:t xml:space="preserve"> below.</w:t>
      </w:r>
    </w:p>
    <w:p w14:paraId="2A4F983F" w14:textId="7DAD1518" w:rsidR="00834CE4" w:rsidRPr="00D766AB" w:rsidRDefault="00834CE4" w:rsidP="00834CE4">
      <w:pPr>
        <w:pStyle w:val="ListParagraph"/>
        <w:ind w:left="1080"/>
        <w:rPr>
          <w:rFonts w:ascii="Cambria" w:hAnsi="Cambria"/>
          <w:b/>
          <w:sz w:val="24"/>
          <w:szCs w:val="24"/>
        </w:rPr>
      </w:pPr>
      <w:r w:rsidRPr="00D766AB">
        <w:rPr>
          <w:rFonts w:ascii="Cambria" w:hAnsi="Cambria"/>
          <w:b/>
          <w:sz w:val="24"/>
          <w:szCs w:val="24"/>
        </w:rPr>
        <w:t xml:space="preserve">Table – </w:t>
      </w:r>
      <w:r w:rsidR="006527AA" w:rsidRPr="00D766AB">
        <w:rPr>
          <w:rFonts w:ascii="Cambria" w:hAnsi="Cambria"/>
          <w:b/>
          <w:sz w:val="24"/>
          <w:szCs w:val="24"/>
        </w:rPr>
        <w:t>09</w:t>
      </w:r>
      <w:r w:rsidR="00E27CAF" w:rsidRPr="00D766AB">
        <w:rPr>
          <w:rFonts w:ascii="Cambria" w:hAnsi="Cambria"/>
          <w:b/>
          <w:sz w:val="24"/>
          <w:szCs w:val="24"/>
        </w:rPr>
        <w:t>:</w:t>
      </w:r>
      <w:r w:rsidRPr="00D766AB">
        <w:rPr>
          <w:rFonts w:ascii="Cambria" w:hAnsi="Cambria"/>
          <w:b/>
          <w:sz w:val="24"/>
          <w:szCs w:val="24"/>
        </w:rPr>
        <w:t xml:space="preserve"> Average Realisation per Unit</w:t>
      </w:r>
      <w:r w:rsidR="002E7991" w:rsidRPr="00D766AB">
        <w:rPr>
          <w:rFonts w:ascii="Cambria" w:hAnsi="Cambria"/>
          <w:b/>
          <w:sz w:val="24"/>
          <w:szCs w:val="24"/>
        </w:rPr>
        <w:t xml:space="preserve"> - Summary</w:t>
      </w:r>
    </w:p>
    <w:p w14:paraId="4A9081AD" w14:textId="77777777" w:rsidR="00DB65BD" w:rsidRPr="00D766AB" w:rsidRDefault="00DB65BD" w:rsidP="00DB65BD">
      <w:pPr>
        <w:jc w:val="both"/>
        <w:rPr>
          <w:rFonts w:ascii="Cambria" w:hAnsi="Cambria"/>
          <w:b/>
          <w:sz w:val="24"/>
          <w:szCs w:val="24"/>
        </w:rPr>
      </w:pPr>
    </w:p>
    <w:tbl>
      <w:tblPr>
        <w:tblStyle w:val="TableGrid"/>
        <w:tblW w:w="1019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39"/>
        <w:gridCol w:w="911"/>
        <w:gridCol w:w="1124"/>
        <w:gridCol w:w="1242"/>
        <w:gridCol w:w="911"/>
        <w:gridCol w:w="1017"/>
        <w:gridCol w:w="1133"/>
        <w:gridCol w:w="911"/>
        <w:gridCol w:w="898"/>
        <w:gridCol w:w="1008"/>
      </w:tblGrid>
      <w:tr w:rsidR="009F434C" w:rsidRPr="00D766AB" w14:paraId="23F9EA96" w14:textId="77777777" w:rsidTr="008100CF">
        <w:trPr>
          <w:trHeight w:val="57"/>
        </w:trPr>
        <w:tc>
          <w:tcPr>
            <w:tcW w:w="1039" w:type="dxa"/>
            <w:vAlign w:val="center"/>
          </w:tcPr>
          <w:p w14:paraId="24CBAD0E" w14:textId="77777777" w:rsidR="009F434C" w:rsidRPr="00D766AB" w:rsidRDefault="009F434C" w:rsidP="00686605">
            <w:pPr>
              <w:rPr>
                <w:rFonts w:ascii="Cambria" w:hAnsi="Cambria"/>
                <w:b/>
                <w:sz w:val="16"/>
                <w:szCs w:val="18"/>
              </w:rPr>
            </w:pPr>
            <w:r w:rsidRPr="00D766AB">
              <w:rPr>
                <w:rFonts w:ascii="Cambria" w:hAnsi="Cambria"/>
                <w:b/>
                <w:sz w:val="16"/>
                <w:szCs w:val="18"/>
              </w:rPr>
              <w:t>Category of Consumers</w:t>
            </w:r>
          </w:p>
        </w:tc>
        <w:tc>
          <w:tcPr>
            <w:tcW w:w="3277" w:type="dxa"/>
            <w:gridSpan w:val="3"/>
            <w:vAlign w:val="center"/>
          </w:tcPr>
          <w:p w14:paraId="34BAB872" w14:textId="77777777" w:rsidR="009F434C" w:rsidRPr="00D766AB" w:rsidRDefault="009F434C" w:rsidP="009F434C">
            <w:pPr>
              <w:pStyle w:val="ListParagraph"/>
              <w:ind w:left="0"/>
              <w:rPr>
                <w:rFonts w:asciiTheme="majorHAnsi" w:hAnsiTheme="majorHAnsi"/>
                <w:b/>
                <w:sz w:val="18"/>
                <w:szCs w:val="18"/>
              </w:rPr>
            </w:pPr>
            <w:r w:rsidRPr="00D766AB">
              <w:rPr>
                <w:rFonts w:asciiTheme="majorHAnsi" w:hAnsiTheme="majorHAnsi"/>
                <w:b/>
                <w:sz w:val="18"/>
                <w:szCs w:val="18"/>
              </w:rPr>
              <w:t>2019-20(Actual)</w:t>
            </w:r>
          </w:p>
        </w:tc>
        <w:tc>
          <w:tcPr>
            <w:tcW w:w="3061" w:type="dxa"/>
            <w:gridSpan w:val="3"/>
            <w:vAlign w:val="center"/>
          </w:tcPr>
          <w:p w14:paraId="7A42B664" w14:textId="77777777" w:rsidR="009F434C" w:rsidRPr="00D766AB" w:rsidRDefault="009F434C" w:rsidP="00A61A46">
            <w:pPr>
              <w:pStyle w:val="ListParagraph"/>
              <w:ind w:left="0"/>
              <w:rPr>
                <w:rFonts w:ascii="Cambria" w:hAnsi="Cambria"/>
                <w:b/>
                <w:sz w:val="18"/>
                <w:szCs w:val="18"/>
              </w:rPr>
            </w:pPr>
            <w:r w:rsidRPr="00D766AB">
              <w:rPr>
                <w:rFonts w:asciiTheme="majorHAnsi" w:hAnsiTheme="majorHAnsi"/>
                <w:b/>
                <w:sz w:val="18"/>
                <w:szCs w:val="18"/>
              </w:rPr>
              <w:t>2020-21(Actual)</w:t>
            </w:r>
          </w:p>
        </w:tc>
        <w:tc>
          <w:tcPr>
            <w:tcW w:w="2817" w:type="dxa"/>
            <w:gridSpan w:val="3"/>
            <w:vAlign w:val="center"/>
          </w:tcPr>
          <w:p w14:paraId="6C5C1762" w14:textId="46C9F9A4" w:rsidR="009F434C" w:rsidRPr="00D766AB" w:rsidRDefault="009F434C" w:rsidP="00630730">
            <w:pPr>
              <w:pStyle w:val="ListParagraph"/>
              <w:ind w:left="0"/>
              <w:rPr>
                <w:rFonts w:ascii="Cambria" w:hAnsi="Cambria"/>
                <w:b/>
                <w:sz w:val="18"/>
                <w:szCs w:val="18"/>
              </w:rPr>
            </w:pPr>
            <w:r w:rsidRPr="00D766AB">
              <w:rPr>
                <w:rFonts w:asciiTheme="majorHAnsi" w:hAnsiTheme="majorHAnsi"/>
                <w:b/>
                <w:sz w:val="18"/>
                <w:szCs w:val="18"/>
              </w:rPr>
              <w:t>2021-22(</w:t>
            </w:r>
            <w:r w:rsidR="00630730" w:rsidRPr="00D766AB">
              <w:rPr>
                <w:rFonts w:asciiTheme="majorHAnsi" w:hAnsiTheme="majorHAnsi"/>
                <w:b/>
                <w:sz w:val="18"/>
                <w:szCs w:val="18"/>
              </w:rPr>
              <w:t>Actual</w:t>
            </w:r>
            <w:r w:rsidRPr="00D766AB">
              <w:rPr>
                <w:rFonts w:asciiTheme="majorHAnsi" w:hAnsiTheme="majorHAnsi"/>
                <w:b/>
                <w:sz w:val="18"/>
                <w:szCs w:val="18"/>
              </w:rPr>
              <w:t>)</w:t>
            </w:r>
          </w:p>
        </w:tc>
      </w:tr>
      <w:tr w:rsidR="009F434C" w:rsidRPr="00D766AB" w14:paraId="4DBE21D0" w14:textId="77777777" w:rsidTr="008100CF">
        <w:trPr>
          <w:trHeight w:val="57"/>
        </w:trPr>
        <w:tc>
          <w:tcPr>
            <w:tcW w:w="1039" w:type="dxa"/>
            <w:vAlign w:val="center"/>
          </w:tcPr>
          <w:p w14:paraId="45A94A31" w14:textId="77777777" w:rsidR="009F434C" w:rsidRPr="00D766AB" w:rsidRDefault="009F434C" w:rsidP="009F434C">
            <w:pPr>
              <w:rPr>
                <w:rFonts w:ascii="Cambria" w:hAnsi="Cambria"/>
                <w:b/>
                <w:sz w:val="16"/>
                <w:szCs w:val="18"/>
              </w:rPr>
            </w:pPr>
          </w:p>
        </w:tc>
        <w:tc>
          <w:tcPr>
            <w:tcW w:w="911" w:type="dxa"/>
            <w:vAlign w:val="center"/>
          </w:tcPr>
          <w:p w14:paraId="0A902181" w14:textId="77777777" w:rsidR="009F434C" w:rsidRPr="00D766AB" w:rsidRDefault="009F434C" w:rsidP="009F434C">
            <w:pPr>
              <w:pStyle w:val="ListParagraph"/>
              <w:ind w:left="113" w:right="113"/>
              <w:rPr>
                <w:rFonts w:ascii="Cambria" w:hAnsi="Cambria"/>
                <w:b/>
                <w:sz w:val="16"/>
                <w:szCs w:val="18"/>
              </w:rPr>
            </w:pPr>
            <w:r w:rsidRPr="00D766AB">
              <w:rPr>
                <w:rFonts w:ascii="Cambria" w:hAnsi="Cambria"/>
                <w:b/>
                <w:sz w:val="16"/>
                <w:szCs w:val="18"/>
              </w:rPr>
              <w:t>Sales</w:t>
            </w:r>
          </w:p>
          <w:p w14:paraId="56621453" w14:textId="77777777" w:rsidR="009F434C" w:rsidRPr="00D766AB" w:rsidRDefault="009F434C" w:rsidP="009F434C">
            <w:pPr>
              <w:pStyle w:val="ListParagraph"/>
              <w:ind w:left="113" w:right="113"/>
              <w:rPr>
                <w:rFonts w:ascii="Cambria" w:hAnsi="Cambria"/>
                <w:b/>
                <w:sz w:val="16"/>
                <w:szCs w:val="18"/>
              </w:rPr>
            </w:pPr>
            <w:r w:rsidRPr="00D766AB">
              <w:rPr>
                <w:rFonts w:ascii="Cambria" w:hAnsi="Cambria"/>
                <w:b/>
                <w:sz w:val="16"/>
                <w:szCs w:val="18"/>
              </w:rPr>
              <w:t>(MU)</w:t>
            </w:r>
          </w:p>
        </w:tc>
        <w:tc>
          <w:tcPr>
            <w:tcW w:w="1124" w:type="dxa"/>
            <w:vAlign w:val="center"/>
          </w:tcPr>
          <w:p w14:paraId="0BB2926A" w14:textId="77777777" w:rsidR="009F434C" w:rsidRPr="00D766AB" w:rsidRDefault="009F434C" w:rsidP="009F434C">
            <w:pPr>
              <w:pStyle w:val="ListParagraph"/>
              <w:ind w:left="113" w:right="113"/>
              <w:rPr>
                <w:rFonts w:ascii="Cambria" w:hAnsi="Cambria"/>
                <w:b/>
                <w:sz w:val="16"/>
                <w:szCs w:val="18"/>
              </w:rPr>
            </w:pPr>
            <w:r w:rsidRPr="00D766AB">
              <w:rPr>
                <w:rFonts w:ascii="Cambria" w:hAnsi="Cambria"/>
                <w:b/>
                <w:sz w:val="16"/>
                <w:szCs w:val="18"/>
              </w:rPr>
              <w:t>Revenue in Rs. Lakhs</w:t>
            </w:r>
          </w:p>
        </w:tc>
        <w:tc>
          <w:tcPr>
            <w:tcW w:w="1242" w:type="dxa"/>
          </w:tcPr>
          <w:p w14:paraId="5CA7B350" w14:textId="77777777" w:rsidR="009F434C" w:rsidRPr="00D766AB" w:rsidRDefault="009F434C" w:rsidP="009F434C">
            <w:pPr>
              <w:pStyle w:val="ListParagraph"/>
              <w:ind w:left="113" w:right="113"/>
              <w:rPr>
                <w:rFonts w:ascii="Cambria" w:hAnsi="Cambria"/>
                <w:b/>
                <w:sz w:val="16"/>
                <w:szCs w:val="18"/>
              </w:rPr>
            </w:pPr>
            <w:r w:rsidRPr="00D766AB">
              <w:rPr>
                <w:rFonts w:ascii="Cambria" w:hAnsi="Cambria"/>
                <w:b/>
                <w:sz w:val="16"/>
                <w:szCs w:val="18"/>
              </w:rPr>
              <w:t>Average realisation Rs./kwh</w:t>
            </w:r>
          </w:p>
        </w:tc>
        <w:tc>
          <w:tcPr>
            <w:tcW w:w="911" w:type="dxa"/>
            <w:vAlign w:val="center"/>
          </w:tcPr>
          <w:p w14:paraId="2896F6DB" w14:textId="77777777" w:rsidR="009F434C" w:rsidRPr="00D766AB" w:rsidRDefault="009F434C" w:rsidP="009F434C">
            <w:pPr>
              <w:pStyle w:val="ListParagraph"/>
              <w:ind w:left="113" w:right="113"/>
              <w:rPr>
                <w:rFonts w:ascii="Cambria" w:hAnsi="Cambria"/>
                <w:b/>
                <w:sz w:val="16"/>
                <w:szCs w:val="18"/>
              </w:rPr>
            </w:pPr>
            <w:r w:rsidRPr="00D766AB">
              <w:rPr>
                <w:rFonts w:ascii="Cambria" w:hAnsi="Cambria"/>
                <w:b/>
                <w:sz w:val="16"/>
                <w:szCs w:val="18"/>
              </w:rPr>
              <w:t>Sales</w:t>
            </w:r>
          </w:p>
          <w:p w14:paraId="4288ED86" w14:textId="77777777" w:rsidR="009F434C" w:rsidRPr="00D766AB" w:rsidRDefault="009F434C" w:rsidP="009F434C">
            <w:pPr>
              <w:rPr>
                <w:rFonts w:ascii="Cambria" w:hAnsi="Cambria"/>
                <w:b/>
                <w:sz w:val="16"/>
                <w:szCs w:val="18"/>
              </w:rPr>
            </w:pPr>
            <w:r w:rsidRPr="00D766AB">
              <w:rPr>
                <w:rFonts w:ascii="Cambria" w:hAnsi="Cambria"/>
                <w:b/>
                <w:sz w:val="16"/>
                <w:szCs w:val="18"/>
              </w:rPr>
              <w:t>(MU)</w:t>
            </w:r>
          </w:p>
        </w:tc>
        <w:tc>
          <w:tcPr>
            <w:tcW w:w="1017" w:type="dxa"/>
            <w:vAlign w:val="center"/>
          </w:tcPr>
          <w:p w14:paraId="1A0D0FD7" w14:textId="77777777" w:rsidR="009F434C" w:rsidRPr="00D766AB" w:rsidRDefault="009F434C" w:rsidP="009F434C">
            <w:pPr>
              <w:rPr>
                <w:rFonts w:ascii="Cambria" w:hAnsi="Cambria"/>
                <w:b/>
                <w:sz w:val="16"/>
                <w:szCs w:val="18"/>
              </w:rPr>
            </w:pPr>
            <w:r w:rsidRPr="00D766AB">
              <w:rPr>
                <w:rFonts w:ascii="Cambria" w:hAnsi="Cambria"/>
                <w:b/>
                <w:sz w:val="16"/>
                <w:szCs w:val="18"/>
              </w:rPr>
              <w:t>Revenue in Rs. Lakhs</w:t>
            </w:r>
          </w:p>
        </w:tc>
        <w:tc>
          <w:tcPr>
            <w:tcW w:w="1133" w:type="dxa"/>
          </w:tcPr>
          <w:p w14:paraId="02255CA3" w14:textId="77777777" w:rsidR="009F434C" w:rsidRPr="00D766AB" w:rsidRDefault="009F434C" w:rsidP="009F434C">
            <w:pPr>
              <w:rPr>
                <w:rFonts w:ascii="Cambria" w:hAnsi="Cambria"/>
                <w:b/>
                <w:sz w:val="16"/>
                <w:szCs w:val="18"/>
              </w:rPr>
            </w:pPr>
            <w:r w:rsidRPr="00D766AB">
              <w:rPr>
                <w:rFonts w:ascii="Cambria" w:hAnsi="Cambria"/>
                <w:b/>
                <w:sz w:val="16"/>
                <w:szCs w:val="18"/>
              </w:rPr>
              <w:t>Average realisation Rs./kwh</w:t>
            </w:r>
          </w:p>
        </w:tc>
        <w:tc>
          <w:tcPr>
            <w:tcW w:w="911" w:type="dxa"/>
            <w:vAlign w:val="center"/>
          </w:tcPr>
          <w:p w14:paraId="6E5F8F29" w14:textId="77777777" w:rsidR="009F434C" w:rsidRPr="00D766AB" w:rsidRDefault="009F434C" w:rsidP="009F434C">
            <w:pPr>
              <w:pStyle w:val="ListParagraph"/>
              <w:ind w:left="113" w:right="113"/>
              <w:rPr>
                <w:rFonts w:ascii="Cambria" w:hAnsi="Cambria"/>
                <w:b/>
                <w:sz w:val="16"/>
                <w:szCs w:val="18"/>
              </w:rPr>
            </w:pPr>
            <w:r w:rsidRPr="00D766AB">
              <w:rPr>
                <w:rFonts w:ascii="Cambria" w:hAnsi="Cambria"/>
                <w:b/>
                <w:sz w:val="16"/>
                <w:szCs w:val="18"/>
              </w:rPr>
              <w:t>Sales</w:t>
            </w:r>
          </w:p>
          <w:p w14:paraId="63040FB5" w14:textId="77777777" w:rsidR="009F434C" w:rsidRPr="00D766AB" w:rsidRDefault="009F434C" w:rsidP="009F434C">
            <w:pPr>
              <w:rPr>
                <w:rFonts w:ascii="Cambria" w:hAnsi="Cambria"/>
                <w:b/>
                <w:sz w:val="16"/>
                <w:szCs w:val="18"/>
              </w:rPr>
            </w:pPr>
            <w:r w:rsidRPr="00D766AB">
              <w:rPr>
                <w:rFonts w:ascii="Cambria" w:hAnsi="Cambria"/>
                <w:b/>
                <w:sz w:val="16"/>
                <w:szCs w:val="18"/>
              </w:rPr>
              <w:t>(MU)</w:t>
            </w:r>
          </w:p>
        </w:tc>
        <w:tc>
          <w:tcPr>
            <w:tcW w:w="898" w:type="dxa"/>
            <w:vAlign w:val="center"/>
          </w:tcPr>
          <w:p w14:paraId="2DDB6E3E" w14:textId="77777777" w:rsidR="009F434C" w:rsidRPr="00D766AB" w:rsidRDefault="009F434C" w:rsidP="009F434C">
            <w:pPr>
              <w:rPr>
                <w:rFonts w:ascii="Cambria" w:hAnsi="Cambria"/>
                <w:b/>
                <w:sz w:val="16"/>
                <w:szCs w:val="18"/>
              </w:rPr>
            </w:pPr>
            <w:r w:rsidRPr="00D766AB">
              <w:rPr>
                <w:rFonts w:ascii="Cambria" w:hAnsi="Cambria"/>
                <w:b/>
                <w:sz w:val="16"/>
                <w:szCs w:val="18"/>
              </w:rPr>
              <w:t>Revenue in Rs. Lakhs</w:t>
            </w:r>
          </w:p>
        </w:tc>
        <w:tc>
          <w:tcPr>
            <w:tcW w:w="1008" w:type="dxa"/>
          </w:tcPr>
          <w:p w14:paraId="5621120B" w14:textId="77777777" w:rsidR="009F434C" w:rsidRPr="00D766AB" w:rsidRDefault="009F434C" w:rsidP="009F434C">
            <w:pPr>
              <w:rPr>
                <w:rFonts w:ascii="Cambria" w:hAnsi="Cambria"/>
                <w:b/>
                <w:sz w:val="16"/>
                <w:szCs w:val="18"/>
              </w:rPr>
            </w:pPr>
            <w:r w:rsidRPr="00D766AB">
              <w:rPr>
                <w:rFonts w:ascii="Cambria" w:hAnsi="Cambria"/>
                <w:b/>
                <w:sz w:val="16"/>
                <w:szCs w:val="18"/>
              </w:rPr>
              <w:t>Average realisation Rs./kwh</w:t>
            </w:r>
          </w:p>
        </w:tc>
      </w:tr>
      <w:tr w:rsidR="00630730" w:rsidRPr="00D766AB" w14:paraId="2C751E0C" w14:textId="77777777" w:rsidTr="008100CF">
        <w:trPr>
          <w:trHeight w:val="119"/>
        </w:trPr>
        <w:tc>
          <w:tcPr>
            <w:tcW w:w="1039" w:type="dxa"/>
            <w:vAlign w:val="center"/>
          </w:tcPr>
          <w:p w14:paraId="1223FF08" w14:textId="77777777" w:rsidR="00630730" w:rsidRPr="00D766AB" w:rsidRDefault="00630730" w:rsidP="00630730">
            <w:pPr>
              <w:rPr>
                <w:rFonts w:asciiTheme="majorHAnsi" w:hAnsiTheme="majorHAnsi"/>
                <w:b/>
                <w:sz w:val="18"/>
                <w:szCs w:val="18"/>
              </w:rPr>
            </w:pPr>
            <w:r w:rsidRPr="00D766AB">
              <w:rPr>
                <w:rFonts w:asciiTheme="majorHAnsi" w:hAnsiTheme="majorHAnsi"/>
                <w:sz w:val="18"/>
                <w:szCs w:val="18"/>
              </w:rPr>
              <w:t>HT</w:t>
            </w:r>
          </w:p>
        </w:tc>
        <w:tc>
          <w:tcPr>
            <w:tcW w:w="911" w:type="dxa"/>
            <w:vAlign w:val="center"/>
          </w:tcPr>
          <w:p w14:paraId="09FBA0EA" w14:textId="78C25A25" w:rsidR="00630730" w:rsidRPr="00D766AB" w:rsidRDefault="00630730" w:rsidP="00630730">
            <w:pPr>
              <w:pStyle w:val="ListParagraph"/>
              <w:ind w:left="113" w:right="113"/>
              <w:rPr>
                <w:rFonts w:asciiTheme="majorHAnsi" w:hAnsiTheme="majorHAnsi"/>
                <w:sz w:val="18"/>
                <w:szCs w:val="18"/>
              </w:rPr>
            </w:pPr>
            <w:r w:rsidRPr="00D766AB">
              <w:rPr>
                <w:rFonts w:asciiTheme="majorHAnsi" w:hAnsiTheme="majorHAnsi"/>
                <w:sz w:val="18"/>
                <w:szCs w:val="18"/>
              </w:rPr>
              <w:t>70.36</w:t>
            </w:r>
          </w:p>
        </w:tc>
        <w:tc>
          <w:tcPr>
            <w:tcW w:w="1124" w:type="dxa"/>
            <w:vAlign w:val="center"/>
          </w:tcPr>
          <w:p w14:paraId="1558DDAB" w14:textId="27B955A9" w:rsidR="00630730" w:rsidRPr="00D766AB" w:rsidRDefault="00630730" w:rsidP="00630730">
            <w:pPr>
              <w:pStyle w:val="ListParagraph"/>
              <w:ind w:left="113" w:right="113"/>
              <w:jc w:val="right"/>
              <w:rPr>
                <w:rFonts w:asciiTheme="majorHAnsi" w:hAnsiTheme="majorHAnsi"/>
                <w:sz w:val="18"/>
                <w:szCs w:val="18"/>
              </w:rPr>
            </w:pPr>
            <w:r w:rsidRPr="00D766AB">
              <w:rPr>
                <w:rFonts w:asciiTheme="majorHAnsi" w:hAnsiTheme="majorHAnsi"/>
                <w:sz w:val="18"/>
                <w:szCs w:val="18"/>
              </w:rPr>
              <w:t>5054.85</w:t>
            </w:r>
          </w:p>
        </w:tc>
        <w:tc>
          <w:tcPr>
            <w:tcW w:w="1242" w:type="dxa"/>
            <w:vAlign w:val="center"/>
          </w:tcPr>
          <w:p w14:paraId="0D3CA67E" w14:textId="52B4E41E" w:rsidR="00630730" w:rsidRPr="00D766AB" w:rsidRDefault="00630730" w:rsidP="00630730">
            <w:pPr>
              <w:pStyle w:val="ListParagraph"/>
              <w:ind w:left="113" w:right="113"/>
              <w:jc w:val="right"/>
              <w:rPr>
                <w:rFonts w:asciiTheme="majorHAnsi" w:hAnsiTheme="majorHAnsi"/>
                <w:sz w:val="18"/>
                <w:szCs w:val="18"/>
              </w:rPr>
            </w:pPr>
            <w:r w:rsidRPr="00D766AB">
              <w:rPr>
                <w:rFonts w:asciiTheme="majorHAnsi" w:hAnsiTheme="majorHAnsi"/>
                <w:sz w:val="18"/>
                <w:szCs w:val="18"/>
              </w:rPr>
              <w:t>7.18</w:t>
            </w:r>
          </w:p>
        </w:tc>
        <w:tc>
          <w:tcPr>
            <w:tcW w:w="911" w:type="dxa"/>
            <w:vAlign w:val="center"/>
          </w:tcPr>
          <w:p w14:paraId="6ACBDA2E" w14:textId="4884288D" w:rsidR="00630730" w:rsidRPr="00D766AB" w:rsidRDefault="00630730" w:rsidP="00630730">
            <w:pPr>
              <w:pStyle w:val="ListParagraph"/>
              <w:ind w:left="113" w:right="113"/>
              <w:rPr>
                <w:rFonts w:asciiTheme="majorHAnsi" w:hAnsiTheme="majorHAnsi"/>
                <w:b/>
                <w:sz w:val="18"/>
                <w:szCs w:val="18"/>
              </w:rPr>
            </w:pPr>
            <w:r w:rsidRPr="00D766AB">
              <w:rPr>
                <w:rFonts w:asciiTheme="majorHAnsi" w:hAnsiTheme="majorHAnsi"/>
                <w:sz w:val="18"/>
                <w:szCs w:val="18"/>
              </w:rPr>
              <w:t>48.56</w:t>
            </w:r>
          </w:p>
        </w:tc>
        <w:tc>
          <w:tcPr>
            <w:tcW w:w="1017" w:type="dxa"/>
            <w:vAlign w:val="center"/>
          </w:tcPr>
          <w:p w14:paraId="297E0F92" w14:textId="6D2E69B5" w:rsidR="00630730" w:rsidRPr="00D766AB" w:rsidRDefault="00630730" w:rsidP="00630730">
            <w:pPr>
              <w:jc w:val="right"/>
              <w:rPr>
                <w:rFonts w:asciiTheme="majorHAnsi" w:hAnsiTheme="majorHAnsi"/>
                <w:b/>
                <w:sz w:val="18"/>
                <w:szCs w:val="18"/>
              </w:rPr>
            </w:pPr>
            <w:r w:rsidRPr="00D766AB">
              <w:rPr>
                <w:rFonts w:asciiTheme="majorHAnsi" w:hAnsiTheme="majorHAnsi"/>
                <w:sz w:val="18"/>
                <w:szCs w:val="18"/>
              </w:rPr>
              <w:t>3749.83</w:t>
            </w:r>
          </w:p>
        </w:tc>
        <w:tc>
          <w:tcPr>
            <w:tcW w:w="1133" w:type="dxa"/>
            <w:vAlign w:val="center"/>
          </w:tcPr>
          <w:p w14:paraId="64282D6D" w14:textId="77777777" w:rsidR="00630730" w:rsidRPr="00D766AB" w:rsidRDefault="00630730" w:rsidP="00630730">
            <w:pPr>
              <w:pStyle w:val="ListParagraph"/>
              <w:ind w:left="113" w:right="113"/>
              <w:jc w:val="right"/>
              <w:rPr>
                <w:rFonts w:asciiTheme="majorHAnsi" w:hAnsiTheme="majorHAnsi"/>
                <w:sz w:val="18"/>
                <w:szCs w:val="18"/>
              </w:rPr>
            </w:pPr>
            <w:r w:rsidRPr="00D766AB">
              <w:rPr>
                <w:rFonts w:asciiTheme="majorHAnsi" w:hAnsiTheme="majorHAnsi"/>
                <w:sz w:val="18"/>
                <w:szCs w:val="18"/>
              </w:rPr>
              <w:t>7.72</w:t>
            </w:r>
          </w:p>
        </w:tc>
        <w:tc>
          <w:tcPr>
            <w:tcW w:w="911" w:type="dxa"/>
            <w:vAlign w:val="center"/>
          </w:tcPr>
          <w:p w14:paraId="7463A32F" w14:textId="1981CD92" w:rsidR="00630730" w:rsidRPr="00D766AB" w:rsidRDefault="00630730" w:rsidP="00630730">
            <w:pPr>
              <w:pStyle w:val="ListParagraph"/>
              <w:ind w:left="113" w:right="113"/>
              <w:rPr>
                <w:rFonts w:asciiTheme="majorHAnsi" w:hAnsiTheme="majorHAnsi"/>
                <w:sz w:val="18"/>
                <w:szCs w:val="18"/>
              </w:rPr>
            </w:pPr>
            <w:r w:rsidRPr="00D766AB">
              <w:rPr>
                <w:rFonts w:ascii="Book Antiqua" w:hAnsi="Book Antiqua"/>
                <w:sz w:val="18"/>
                <w:szCs w:val="18"/>
              </w:rPr>
              <w:t>51.91</w:t>
            </w:r>
          </w:p>
        </w:tc>
        <w:tc>
          <w:tcPr>
            <w:tcW w:w="898" w:type="dxa"/>
            <w:vAlign w:val="center"/>
          </w:tcPr>
          <w:p w14:paraId="2D783431" w14:textId="682A6445" w:rsidR="00630730" w:rsidRPr="00D766AB" w:rsidRDefault="00630730" w:rsidP="00630730">
            <w:pPr>
              <w:jc w:val="right"/>
              <w:rPr>
                <w:rFonts w:asciiTheme="majorHAnsi" w:hAnsiTheme="majorHAnsi"/>
                <w:sz w:val="18"/>
                <w:szCs w:val="18"/>
              </w:rPr>
            </w:pPr>
            <w:r w:rsidRPr="00D766AB">
              <w:rPr>
                <w:rFonts w:ascii="Book Antiqua" w:hAnsi="Book Antiqua"/>
                <w:sz w:val="18"/>
                <w:szCs w:val="18"/>
              </w:rPr>
              <w:t>3923.07</w:t>
            </w:r>
          </w:p>
        </w:tc>
        <w:tc>
          <w:tcPr>
            <w:tcW w:w="1008" w:type="dxa"/>
            <w:vAlign w:val="center"/>
          </w:tcPr>
          <w:p w14:paraId="777707DA" w14:textId="0F74173B" w:rsidR="00630730" w:rsidRPr="00D766AB" w:rsidRDefault="00630730" w:rsidP="00F36331">
            <w:pPr>
              <w:jc w:val="right"/>
              <w:rPr>
                <w:rFonts w:asciiTheme="majorHAnsi" w:hAnsiTheme="majorHAnsi"/>
                <w:sz w:val="18"/>
                <w:szCs w:val="18"/>
              </w:rPr>
            </w:pPr>
            <w:r w:rsidRPr="00D766AB">
              <w:rPr>
                <w:rFonts w:asciiTheme="majorHAnsi" w:hAnsiTheme="majorHAnsi"/>
                <w:sz w:val="18"/>
                <w:szCs w:val="18"/>
              </w:rPr>
              <w:t>7.5</w:t>
            </w:r>
            <w:r w:rsidR="00F36331" w:rsidRPr="00D766AB">
              <w:rPr>
                <w:rFonts w:asciiTheme="majorHAnsi" w:hAnsiTheme="majorHAnsi"/>
                <w:sz w:val="18"/>
                <w:szCs w:val="18"/>
              </w:rPr>
              <w:t>5</w:t>
            </w:r>
          </w:p>
        </w:tc>
      </w:tr>
      <w:tr w:rsidR="00630730" w:rsidRPr="00D766AB" w14:paraId="2C181825" w14:textId="77777777" w:rsidTr="008100CF">
        <w:trPr>
          <w:trHeight w:val="57"/>
        </w:trPr>
        <w:tc>
          <w:tcPr>
            <w:tcW w:w="1039" w:type="dxa"/>
            <w:vAlign w:val="center"/>
          </w:tcPr>
          <w:p w14:paraId="240E82E9" w14:textId="77777777" w:rsidR="00630730" w:rsidRPr="00D766AB" w:rsidRDefault="00630730" w:rsidP="00630730">
            <w:pPr>
              <w:rPr>
                <w:rFonts w:asciiTheme="majorHAnsi" w:hAnsiTheme="majorHAnsi"/>
                <w:sz w:val="18"/>
                <w:szCs w:val="18"/>
              </w:rPr>
            </w:pPr>
            <w:r w:rsidRPr="00D766AB">
              <w:rPr>
                <w:rFonts w:asciiTheme="majorHAnsi" w:hAnsiTheme="majorHAnsi"/>
                <w:sz w:val="18"/>
                <w:szCs w:val="18"/>
              </w:rPr>
              <w:t>DHT</w:t>
            </w:r>
          </w:p>
        </w:tc>
        <w:tc>
          <w:tcPr>
            <w:tcW w:w="911" w:type="dxa"/>
            <w:vAlign w:val="center"/>
          </w:tcPr>
          <w:p w14:paraId="5BC0E23C" w14:textId="77777777" w:rsidR="00630730" w:rsidRPr="00D766AB" w:rsidRDefault="00630730" w:rsidP="00630730">
            <w:pPr>
              <w:pStyle w:val="ListParagraph"/>
              <w:ind w:left="113" w:right="113"/>
              <w:rPr>
                <w:rFonts w:asciiTheme="majorHAnsi" w:hAnsiTheme="majorHAnsi"/>
                <w:sz w:val="18"/>
                <w:szCs w:val="18"/>
              </w:rPr>
            </w:pPr>
            <w:r w:rsidRPr="00D766AB">
              <w:rPr>
                <w:rFonts w:asciiTheme="majorHAnsi" w:hAnsiTheme="majorHAnsi"/>
                <w:sz w:val="18"/>
                <w:szCs w:val="18"/>
              </w:rPr>
              <w:t>11.82</w:t>
            </w:r>
          </w:p>
        </w:tc>
        <w:tc>
          <w:tcPr>
            <w:tcW w:w="1124" w:type="dxa"/>
            <w:vAlign w:val="center"/>
          </w:tcPr>
          <w:p w14:paraId="11B3FD7A" w14:textId="77777777" w:rsidR="00630730" w:rsidRPr="00D766AB" w:rsidRDefault="00630730" w:rsidP="00630730">
            <w:pPr>
              <w:pStyle w:val="ListParagraph"/>
              <w:ind w:left="113" w:right="113"/>
              <w:jc w:val="right"/>
              <w:rPr>
                <w:rFonts w:asciiTheme="majorHAnsi" w:hAnsiTheme="majorHAnsi"/>
                <w:sz w:val="18"/>
                <w:szCs w:val="18"/>
              </w:rPr>
            </w:pPr>
            <w:r w:rsidRPr="00D766AB">
              <w:rPr>
                <w:rFonts w:asciiTheme="majorHAnsi" w:hAnsiTheme="majorHAnsi"/>
                <w:sz w:val="18"/>
                <w:szCs w:val="18"/>
              </w:rPr>
              <w:t>1063.28</w:t>
            </w:r>
          </w:p>
        </w:tc>
        <w:tc>
          <w:tcPr>
            <w:tcW w:w="1242" w:type="dxa"/>
            <w:vAlign w:val="center"/>
          </w:tcPr>
          <w:p w14:paraId="410FF774" w14:textId="2E4215B0" w:rsidR="00630730" w:rsidRPr="00D766AB" w:rsidRDefault="00630730" w:rsidP="00630730">
            <w:pPr>
              <w:pStyle w:val="ListParagraph"/>
              <w:ind w:left="113" w:right="113"/>
              <w:jc w:val="right"/>
              <w:rPr>
                <w:rFonts w:asciiTheme="majorHAnsi" w:hAnsiTheme="majorHAnsi"/>
                <w:sz w:val="18"/>
                <w:szCs w:val="18"/>
              </w:rPr>
            </w:pPr>
            <w:r w:rsidRPr="00D766AB">
              <w:rPr>
                <w:rFonts w:asciiTheme="majorHAnsi" w:hAnsiTheme="majorHAnsi"/>
                <w:sz w:val="18"/>
                <w:szCs w:val="18"/>
              </w:rPr>
              <w:t>8.99</w:t>
            </w:r>
          </w:p>
        </w:tc>
        <w:tc>
          <w:tcPr>
            <w:tcW w:w="911" w:type="dxa"/>
            <w:vAlign w:val="center"/>
          </w:tcPr>
          <w:p w14:paraId="1C94F795" w14:textId="77777777" w:rsidR="00630730" w:rsidRPr="00D766AB" w:rsidRDefault="00630730" w:rsidP="00630730">
            <w:pPr>
              <w:pStyle w:val="ListParagraph"/>
              <w:ind w:left="113" w:right="113"/>
              <w:rPr>
                <w:rFonts w:asciiTheme="majorHAnsi" w:hAnsiTheme="majorHAnsi"/>
                <w:b/>
                <w:sz w:val="18"/>
                <w:szCs w:val="18"/>
              </w:rPr>
            </w:pPr>
            <w:r w:rsidRPr="00D766AB">
              <w:rPr>
                <w:rFonts w:asciiTheme="majorHAnsi" w:hAnsiTheme="majorHAnsi"/>
                <w:sz w:val="18"/>
                <w:szCs w:val="18"/>
              </w:rPr>
              <w:t>7.61</w:t>
            </w:r>
          </w:p>
        </w:tc>
        <w:tc>
          <w:tcPr>
            <w:tcW w:w="1017" w:type="dxa"/>
            <w:vAlign w:val="center"/>
          </w:tcPr>
          <w:p w14:paraId="19EACBD3" w14:textId="77777777" w:rsidR="00630730" w:rsidRPr="00D766AB" w:rsidRDefault="00630730" w:rsidP="00630730">
            <w:pPr>
              <w:jc w:val="right"/>
              <w:rPr>
                <w:rFonts w:asciiTheme="majorHAnsi" w:hAnsiTheme="majorHAnsi"/>
                <w:b/>
                <w:sz w:val="18"/>
                <w:szCs w:val="18"/>
              </w:rPr>
            </w:pPr>
            <w:r w:rsidRPr="00D766AB">
              <w:rPr>
                <w:rFonts w:asciiTheme="majorHAnsi" w:hAnsiTheme="majorHAnsi"/>
                <w:sz w:val="18"/>
                <w:szCs w:val="18"/>
              </w:rPr>
              <w:t>825.06</w:t>
            </w:r>
          </w:p>
        </w:tc>
        <w:tc>
          <w:tcPr>
            <w:tcW w:w="1133" w:type="dxa"/>
            <w:vAlign w:val="center"/>
          </w:tcPr>
          <w:p w14:paraId="5F9A1612" w14:textId="01D487EC" w:rsidR="00630730" w:rsidRPr="00D766AB" w:rsidRDefault="00630730" w:rsidP="00630730">
            <w:pPr>
              <w:pStyle w:val="ListParagraph"/>
              <w:ind w:left="113" w:right="113"/>
              <w:jc w:val="right"/>
              <w:rPr>
                <w:rFonts w:asciiTheme="majorHAnsi" w:hAnsiTheme="majorHAnsi"/>
                <w:sz w:val="18"/>
                <w:szCs w:val="18"/>
              </w:rPr>
            </w:pPr>
            <w:r w:rsidRPr="00D766AB">
              <w:rPr>
                <w:rFonts w:asciiTheme="majorHAnsi" w:hAnsiTheme="majorHAnsi"/>
                <w:sz w:val="18"/>
                <w:szCs w:val="18"/>
              </w:rPr>
              <w:t>10.83</w:t>
            </w:r>
          </w:p>
        </w:tc>
        <w:tc>
          <w:tcPr>
            <w:tcW w:w="911" w:type="dxa"/>
            <w:vAlign w:val="center"/>
          </w:tcPr>
          <w:p w14:paraId="354DA820" w14:textId="153765B0" w:rsidR="00630730" w:rsidRPr="00D766AB" w:rsidRDefault="00630730" w:rsidP="00630730">
            <w:pPr>
              <w:pStyle w:val="ListParagraph"/>
              <w:ind w:left="113" w:right="113"/>
              <w:rPr>
                <w:rFonts w:asciiTheme="majorHAnsi" w:hAnsiTheme="majorHAnsi"/>
                <w:sz w:val="18"/>
                <w:szCs w:val="18"/>
              </w:rPr>
            </w:pPr>
            <w:r w:rsidRPr="00D766AB">
              <w:rPr>
                <w:rFonts w:ascii="Book Antiqua" w:hAnsi="Book Antiqua"/>
                <w:sz w:val="18"/>
                <w:szCs w:val="18"/>
              </w:rPr>
              <w:t>7.11</w:t>
            </w:r>
          </w:p>
        </w:tc>
        <w:tc>
          <w:tcPr>
            <w:tcW w:w="898" w:type="dxa"/>
            <w:vAlign w:val="center"/>
          </w:tcPr>
          <w:p w14:paraId="7F37A990" w14:textId="30BC6AD3" w:rsidR="00630730" w:rsidRPr="00D766AB" w:rsidRDefault="00630730" w:rsidP="00630730">
            <w:pPr>
              <w:jc w:val="right"/>
              <w:rPr>
                <w:rFonts w:asciiTheme="majorHAnsi" w:hAnsiTheme="majorHAnsi"/>
                <w:sz w:val="18"/>
                <w:szCs w:val="18"/>
              </w:rPr>
            </w:pPr>
            <w:r w:rsidRPr="00D766AB">
              <w:rPr>
                <w:rFonts w:ascii="Book Antiqua" w:hAnsi="Book Antiqua"/>
                <w:sz w:val="18"/>
                <w:szCs w:val="18"/>
              </w:rPr>
              <w:t>659.32</w:t>
            </w:r>
          </w:p>
        </w:tc>
        <w:tc>
          <w:tcPr>
            <w:tcW w:w="1008" w:type="dxa"/>
            <w:vAlign w:val="center"/>
          </w:tcPr>
          <w:p w14:paraId="157106A1" w14:textId="201B721E" w:rsidR="00630730" w:rsidRPr="00D766AB" w:rsidRDefault="00F36331" w:rsidP="00630730">
            <w:pPr>
              <w:jc w:val="right"/>
              <w:rPr>
                <w:rFonts w:asciiTheme="majorHAnsi" w:hAnsiTheme="majorHAnsi"/>
                <w:sz w:val="18"/>
                <w:szCs w:val="18"/>
              </w:rPr>
            </w:pPr>
            <w:r w:rsidRPr="00D766AB">
              <w:rPr>
                <w:rFonts w:asciiTheme="majorHAnsi" w:hAnsiTheme="majorHAnsi"/>
                <w:sz w:val="18"/>
                <w:szCs w:val="18"/>
              </w:rPr>
              <w:t>9.27</w:t>
            </w:r>
          </w:p>
        </w:tc>
      </w:tr>
      <w:tr w:rsidR="00630730" w:rsidRPr="00D766AB" w14:paraId="49FBC71E" w14:textId="77777777" w:rsidTr="008100CF">
        <w:trPr>
          <w:trHeight w:val="57"/>
        </w:trPr>
        <w:tc>
          <w:tcPr>
            <w:tcW w:w="1039" w:type="dxa"/>
            <w:vAlign w:val="center"/>
          </w:tcPr>
          <w:p w14:paraId="33630C1F" w14:textId="77777777" w:rsidR="00630730" w:rsidRPr="00D766AB" w:rsidRDefault="00630730" w:rsidP="00630730">
            <w:pPr>
              <w:rPr>
                <w:rFonts w:asciiTheme="majorHAnsi" w:hAnsiTheme="majorHAnsi"/>
                <w:sz w:val="18"/>
                <w:szCs w:val="18"/>
              </w:rPr>
            </w:pPr>
            <w:r w:rsidRPr="00D766AB">
              <w:rPr>
                <w:rFonts w:asciiTheme="majorHAnsi" w:hAnsiTheme="majorHAnsi"/>
                <w:sz w:val="18"/>
                <w:szCs w:val="18"/>
              </w:rPr>
              <w:t>LT</w:t>
            </w:r>
          </w:p>
        </w:tc>
        <w:tc>
          <w:tcPr>
            <w:tcW w:w="911" w:type="dxa"/>
            <w:vAlign w:val="center"/>
          </w:tcPr>
          <w:p w14:paraId="79D4E271" w14:textId="30F68F72" w:rsidR="00630730" w:rsidRPr="00D766AB" w:rsidRDefault="00630730" w:rsidP="00630730">
            <w:pPr>
              <w:pStyle w:val="ListParagraph"/>
              <w:ind w:left="113" w:right="113"/>
              <w:rPr>
                <w:rFonts w:asciiTheme="majorHAnsi" w:hAnsiTheme="majorHAnsi"/>
                <w:sz w:val="18"/>
                <w:szCs w:val="18"/>
              </w:rPr>
            </w:pPr>
            <w:r w:rsidRPr="00D766AB">
              <w:rPr>
                <w:rFonts w:asciiTheme="majorHAnsi" w:hAnsiTheme="majorHAnsi"/>
                <w:sz w:val="18"/>
                <w:szCs w:val="18"/>
              </w:rPr>
              <w:t>10.43</w:t>
            </w:r>
          </w:p>
        </w:tc>
        <w:tc>
          <w:tcPr>
            <w:tcW w:w="1124" w:type="dxa"/>
            <w:vAlign w:val="center"/>
          </w:tcPr>
          <w:p w14:paraId="76FFF971" w14:textId="610F0507" w:rsidR="00630730" w:rsidRPr="00D766AB" w:rsidRDefault="00630730" w:rsidP="00630730">
            <w:pPr>
              <w:pStyle w:val="ListParagraph"/>
              <w:ind w:left="113" w:right="113"/>
              <w:jc w:val="right"/>
              <w:rPr>
                <w:rFonts w:asciiTheme="majorHAnsi" w:hAnsiTheme="majorHAnsi"/>
                <w:sz w:val="18"/>
                <w:szCs w:val="18"/>
              </w:rPr>
            </w:pPr>
            <w:r w:rsidRPr="00D766AB">
              <w:rPr>
                <w:rFonts w:asciiTheme="majorHAnsi" w:hAnsiTheme="majorHAnsi"/>
                <w:sz w:val="18"/>
                <w:szCs w:val="18"/>
              </w:rPr>
              <w:t>849.54</w:t>
            </w:r>
          </w:p>
        </w:tc>
        <w:tc>
          <w:tcPr>
            <w:tcW w:w="1242" w:type="dxa"/>
            <w:vAlign w:val="center"/>
          </w:tcPr>
          <w:p w14:paraId="55114F92" w14:textId="1A4E2F5E" w:rsidR="00630730" w:rsidRPr="00D766AB" w:rsidRDefault="00630730" w:rsidP="00630730">
            <w:pPr>
              <w:pStyle w:val="ListParagraph"/>
              <w:ind w:left="113" w:right="113"/>
              <w:jc w:val="right"/>
              <w:rPr>
                <w:rFonts w:asciiTheme="majorHAnsi" w:hAnsiTheme="majorHAnsi"/>
                <w:sz w:val="18"/>
                <w:szCs w:val="18"/>
              </w:rPr>
            </w:pPr>
            <w:r w:rsidRPr="00D766AB">
              <w:rPr>
                <w:rFonts w:asciiTheme="majorHAnsi" w:hAnsiTheme="majorHAnsi"/>
                <w:sz w:val="18"/>
                <w:szCs w:val="18"/>
              </w:rPr>
              <w:t>8.14</w:t>
            </w:r>
          </w:p>
        </w:tc>
        <w:tc>
          <w:tcPr>
            <w:tcW w:w="911" w:type="dxa"/>
            <w:vAlign w:val="center"/>
          </w:tcPr>
          <w:p w14:paraId="1426870F" w14:textId="77777777" w:rsidR="00630730" w:rsidRPr="00D766AB" w:rsidRDefault="00630730" w:rsidP="00630730">
            <w:pPr>
              <w:pStyle w:val="ListParagraph"/>
              <w:ind w:left="113" w:right="113"/>
              <w:rPr>
                <w:rFonts w:asciiTheme="majorHAnsi" w:hAnsiTheme="majorHAnsi"/>
                <w:b/>
                <w:sz w:val="18"/>
                <w:szCs w:val="18"/>
              </w:rPr>
            </w:pPr>
            <w:r w:rsidRPr="00D766AB">
              <w:rPr>
                <w:rFonts w:asciiTheme="majorHAnsi" w:hAnsiTheme="majorHAnsi"/>
                <w:sz w:val="18"/>
                <w:szCs w:val="18"/>
              </w:rPr>
              <w:t>6.56</w:t>
            </w:r>
          </w:p>
        </w:tc>
        <w:tc>
          <w:tcPr>
            <w:tcW w:w="1017" w:type="dxa"/>
            <w:vAlign w:val="center"/>
          </w:tcPr>
          <w:p w14:paraId="2517F6F5" w14:textId="56F25ABA" w:rsidR="00630730" w:rsidRPr="00D766AB" w:rsidRDefault="00630730" w:rsidP="00630730">
            <w:pPr>
              <w:jc w:val="right"/>
              <w:rPr>
                <w:rFonts w:asciiTheme="majorHAnsi" w:hAnsiTheme="majorHAnsi"/>
                <w:b/>
                <w:sz w:val="18"/>
                <w:szCs w:val="18"/>
              </w:rPr>
            </w:pPr>
            <w:r w:rsidRPr="00D766AB">
              <w:rPr>
                <w:rFonts w:asciiTheme="majorHAnsi" w:hAnsiTheme="majorHAnsi"/>
                <w:sz w:val="18"/>
                <w:szCs w:val="18"/>
              </w:rPr>
              <w:t>590.09</w:t>
            </w:r>
          </w:p>
        </w:tc>
        <w:tc>
          <w:tcPr>
            <w:tcW w:w="1133" w:type="dxa"/>
            <w:vAlign w:val="center"/>
          </w:tcPr>
          <w:p w14:paraId="2369EACD" w14:textId="20C37097" w:rsidR="00630730" w:rsidRPr="00D766AB" w:rsidRDefault="00630730" w:rsidP="00630730">
            <w:pPr>
              <w:pStyle w:val="ListParagraph"/>
              <w:ind w:left="113" w:right="113"/>
              <w:jc w:val="right"/>
              <w:rPr>
                <w:rFonts w:asciiTheme="majorHAnsi" w:hAnsiTheme="majorHAnsi"/>
                <w:sz w:val="18"/>
                <w:szCs w:val="18"/>
              </w:rPr>
            </w:pPr>
            <w:r w:rsidRPr="00D766AB">
              <w:rPr>
                <w:rFonts w:asciiTheme="majorHAnsi" w:hAnsiTheme="majorHAnsi"/>
                <w:sz w:val="18"/>
                <w:szCs w:val="18"/>
              </w:rPr>
              <w:t>8.99</w:t>
            </w:r>
          </w:p>
        </w:tc>
        <w:tc>
          <w:tcPr>
            <w:tcW w:w="911" w:type="dxa"/>
            <w:vAlign w:val="center"/>
          </w:tcPr>
          <w:p w14:paraId="31616D20" w14:textId="0600FFB4" w:rsidR="00630730" w:rsidRPr="00D766AB" w:rsidRDefault="00630730" w:rsidP="00630730">
            <w:pPr>
              <w:pStyle w:val="ListParagraph"/>
              <w:ind w:left="113" w:right="113"/>
              <w:rPr>
                <w:rFonts w:asciiTheme="majorHAnsi" w:hAnsiTheme="majorHAnsi"/>
                <w:sz w:val="18"/>
                <w:szCs w:val="18"/>
              </w:rPr>
            </w:pPr>
            <w:r w:rsidRPr="00D766AB">
              <w:rPr>
                <w:rFonts w:ascii="Book Antiqua" w:hAnsi="Book Antiqua"/>
                <w:sz w:val="18"/>
                <w:szCs w:val="18"/>
              </w:rPr>
              <w:t>7.46</w:t>
            </w:r>
          </w:p>
        </w:tc>
        <w:tc>
          <w:tcPr>
            <w:tcW w:w="898" w:type="dxa"/>
            <w:vAlign w:val="center"/>
          </w:tcPr>
          <w:p w14:paraId="01A43660" w14:textId="0EFCF6E7" w:rsidR="00630730" w:rsidRPr="00D766AB" w:rsidRDefault="00630730" w:rsidP="00630730">
            <w:pPr>
              <w:jc w:val="right"/>
              <w:rPr>
                <w:rFonts w:asciiTheme="majorHAnsi" w:hAnsiTheme="majorHAnsi"/>
                <w:sz w:val="18"/>
                <w:szCs w:val="18"/>
              </w:rPr>
            </w:pPr>
            <w:r w:rsidRPr="00D766AB">
              <w:rPr>
                <w:rFonts w:ascii="Book Antiqua" w:hAnsi="Book Antiqua"/>
                <w:sz w:val="18"/>
                <w:szCs w:val="18"/>
              </w:rPr>
              <w:t>668.70</w:t>
            </w:r>
          </w:p>
        </w:tc>
        <w:tc>
          <w:tcPr>
            <w:tcW w:w="1008" w:type="dxa"/>
            <w:vAlign w:val="center"/>
          </w:tcPr>
          <w:p w14:paraId="13C6BADF" w14:textId="519EFC75" w:rsidR="00630730" w:rsidRPr="00D766AB" w:rsidRDefault="00630730" w:rsidP="00F36331">
            <w:pPr>
              <w:jc w:val="right"/>
              <w:rPr>
                <w:rFonts w:asciiTheme="majorHAnsi" w:hAnsiTheme="majorHAnsi"/>
                <w:sz w:val="18"/>
                <w:szCs w:val="18"/>
              </w:rPr>
            </w:pPr>
            <w:r w:rsidRPr="00D766AB">
              <w:rPr>
                <w:rFonts w:asciiTheme="majorHAnsi" w:hAnsiTheme="majorHAnsi"/>
                <w:sz w:val="18"/>
                <w:szCs w:val="18"/>
              </w:rPr>
              <w:t>8.9</w:t>
            </w:r>
            <w:r w:rsidR="00F36331" w:rsidRPr="00D766AB">
              <w:rPr>
                <w:rFonts w:asciiTheme="majorHAnsi" w:hAnsiTheme="majorHAnsi"/>
                <w:sz w:val="18"/>
                <w:szCs w:val="18"/>
              </w:rPr>
              <w:t>6</w:t>
            </w:r>
          </w:p>
        </w:tc>
      </w:tr>
      <w:tr w:rsidR="00630730" w:rsidRPr="00D766AB" w14:paraId="30A3DF5D" w14:textId="77777777" w:rsidTr="008100CF">
        <w:trPr>
          <w:trHeight w:val="57"/>
        </w:trPr>
        <w:tc>
          <w:tcPr>
            <w:tcW w:w="1039" w:type="dxa"/>
            <w:vAlign w:val="center"/>
          </w:tcPr>
          <w:p w14:paraId="5B12A187" w14:textId="77777777" w:rsidR="00630730" w:rsidRPr="00D766AB" w:rsidRDefault="00630730" w:rsidP="00630730">
            <w:pPr>
              <w:rPr>
                <w:rFonts w:asciiTheme="majorHAnsi" w:hAnsiTheme="majorHAnsi"/>
                <w:sz w:val="18"/>
                <w:szCs w:val="18"/>
              </w:rPr>
            </w:pPr>
            <w:r w:rsidRPr="00D766AB">
              <w:rPr>
                <w:rFonts w:asciiTheme="majorHAnsi" w:hAnsiTheme="majorHAnsi"/>
                <w:sz w:val="18"/>
                <w:szCs w:val="18"/>
              </w:rPr>
              <w:t>Total</w:t>
            </w:r>
          </w:p>
        </w:tc>
        <w:tc>
          <w:tcPr>
            <w:tcW w:w="911" w:type="dxa"/>
            <w:vAlign w:val="center"/>
          </w:tcPr>
          <w:p w14:paraId="74CB8F1B" w14:textId="47721285" w:rsidR="00630730" w:rsidRPr="00D766AB" w:rsidRDefault="00630730" w:rsidP="00630730">
            <w:pPr>
              <w:pStyle w:val="ListParagraph"/>
              <w:ind w:left="113" w:right="113"/>
              <w:rPr>
                <w:rFonts w:asciiTheme="majorHAnsi" w:hAnsiTheme="majorHAnsi"/>
                <w:b/>
                <w:bCs/>
                <w:sz w:val="18"/>
                <w:szCs w:val="18"/>
              </w:rPr>
            </w:pPr>
            <w:r w:rsidRPr="00D766AB">
              <w:rPr>
                <w:rFonts w:asciiTheme="majorHAnsi" w:hAnsiTheme="majorHAnsi"/>
                <w:b/>
                <w:bCs/>
                <w:sz w:val="18"/>
                <w:szCs w:val="18"/>
              </w:rPr>
              <w:t>92.61</w:t>
            </w:r>
          </w:p>
        </w:tc>
        <w:tc>
          <w:tcPr>
            <w:tcW w:w="1124" w:type="dxa"/>
            <w:vAlign w:val="center"/>
          </w:tcPr>
          <w:p w14:paraId="403E018F" w14:textId="6CBDB9DD" w:rsidR="00630730" w:rsidRPr="00D766AB" w:rsidRDefault="00630730" w:rsidP="00630730">
            <w:pPr>
              <w:pStyle w:val="ListParagraph"/>
              <w:ind w:left="113" w:right="113"/>
              <w:jc w:val="right"/>
              <w:rPr>
                <w:rFonts w:asciiTheme="majorHAnsi" w:hAnsiTheme="majorHAnsi"/>
                <w:b/>
                <w:bCs/>
                <w:sz w:val="18"/>
                <w:szCs w:val="18"/>
              </w:rPr>
            </w:pPr>
            <w:r w:rsidRPr="00D766AB">
              <w:rPr>
                <w:rFonts w:asciiTheme="majorHAnsi" w:hAnsiTheme="majorHAnsi"/>
                <w:b/>
                <w:bCs/>
                <w:sz w:val="18"/>
                <w:szCs w:val="18"/>
              </w:rPr>
              <w:t>6967.66</w:t>
            </w:r>
          </w:p>
        </w:tc>
        <w:tc>
          <w:tcPr>
            <w:tcW w:w="1242" w:type="dxa"/>
            <w:vAlign w:val="center"/>
          </w:tcPr>
          <w:p w14:paraId="25CEA371" w14:textId="77777777" w:rsidR="00630730" w:rsidRPr="00D766AB" w:rsidRDefault="00630730" w:rsidP="00630730">
            <w:pPr>
              <w:pStyle w:val="ListParagraph"/>
              <w:ind w:left="113" w:right="113"/>
              <w:jc w:val="right"/>
              <w:rPr>
                <w:rFonts w:asciiTheme="majorHAnsi" w:hAnsiTheme="majorHAnsi"/>
                <w:b/>
                <w:bCs/>
                <w:sz w:val="18"/>
                <w:szCs w:val="18"/>
              </w:rPr>
            </w:pPr>
            <w:r w:rsidRPr="00D766AB">
              <w:rPr>
                <w:rFonts w:asciiTheme="majorHAnsi" w:hAnsiTheme="majorHAnsi"/>
                <w:b/>
                <w:bCs/>
                <w:sz w:val="18"/>
                <w:szCs w:val="18"/>
              </w:rPr>
              <w:t>7.52</w:t>
            </w:r>
          </w:p>
        </w:tc>
        <w:tc>
          <w:tcPr>
            <w:tcW w:w="911" w:type="dxa"/>
            <w:vAlign w:val="center"/>
          </w:tcPr>
          <w:p w14:paraId="0360ED63" w14:textId="77777777" w:rsidR="00630730" w:rsidRPr="00D766AB" w:rsidRDefault="00630730" w:rsidP="00630730">
            <w:pPr>
              <w:pStyle w:val="ListParagraph"/>
              <w:ind w:left="113" w:right="113"/>
              <w:rPr>
                <w:rFonts w:asciiTheme="majorHAnsi" w:hAnsiTheme="majorHAnsi"/>
                <w:b/>
                <w:sz w:val="18"/>
                <w:szCs w:val="18"/>
              </w:rPr>
            </w:pPr>
            <w:r w:rsidRPr="00D766AB">
              <w:rPr>
                <w:rFonts w:asciiTheme="majorHAnsi" w:hAnsiTheme="majorHAnsi"/>
                <w:b/>
                <w:bCs/>
                <w:sz w:val="18"/>
                <w:szCs w:val="18"/>
              </w:rPr>
              <w:t>62.74</w:t>
            </w:r>
          </w:p>
        </w:tc>
        <w:tc>
          <w:tcPr>
            <w:tcW w:w="1017" w:type="dxa"/>
            <w:vAlign w:val="center"/>
          </w:tcPr>
          <w:p w14:paraId="387F9F72" w14:textId="15139378" w:rsidR="00630730" w:rsidRPr="00D766AB" w:rsidRDefault="00630730" w:rsidP="00630730">
            <w:pPr>
              <w:jc w:val="right"/>
              <w:rPr>
                <w:rFonts w:asciiTheme="majorHAnsi" w:hAnsiTheme="majorHAnsi"/>
                <w:b/>
                <w:sz w:val="18"/>
                <w:szCs w:val="18"/>
              </w:rPr>
            </w:pPr>
            <w:r w:rsidRPr="00D766AB">
              <w:rPr>
                <w:rFonts w:asciiTheme="majorHAnsi" w:hAnsiTheme="majorHAnsi"/>
                <w:b/>
                <w:bCs/>
                <w:sz w:val="18"/>
                <w:szCs w:val="18"/>
              </w:rPr>
              <w:t>5164.98</w:t>
            </w:r>
          </w:p>
        </w:tc>
        <w:tc>
          <w:tcPr>
            <w:tcW w:w="1133" w:type="dxa"/>
            <w:vAlign w:val="center"/>
          </w:tcPr>
          <w:p w14:paraId="13149FE6" w14:textId="77777777" w:rsidR="00630730" w:rsidRPr="00D766AB" w:rsidRDefault="00630730" w:rsidP="00630730">
            <w:pPr>
              <w:pStyle w:val="ListParagraph"/>
              <w:ind w:left="113" w:right="113"/>
              <w:jc w:val="right"/>
              <w:rPr>
                <w:rFonts w:asciiTheme="majorHAnsi" w:hAnsiTheme="majorHAnsi"/>
                <w:b/>
                <w:sz w:val="18"/>
                <w:szCs w:val="18"/>
              </w:rPr>
            </w:pPr>
            <w:r w:rsidRPr="00D766AB">
              <w:rPr>
                <w:rFonts w:asciiTheme="majorHAnsi" w:hAnsiTheme="majorHAnsi"/>
                <w:b/>
                <w:sz w:val="18"/>
                <w:szCs w:val="18"/>
              </w:rPr>
              <w:t>8.23</w:t>
            </w:r>
          </w:p>
        </w:tc>
        <w:tc>
          <w:tcPr>
            <w:tcW w:w="911" w:type="dxa"/>
            <w:vAlign w:val="center"/>
          </w:tcPr>
          <w:p w14:paraId="1946F8F9" w14:textId="131A3585" w:rsidR="00630730" w:rsidRPr="00D766AB" w:rsidRDefault="00630730" w:rsidP="00630730">
            <w:pPr>
              <w:pStyle w:val="ListParagraph"/>
              <w:ind w:left="113" w:right="113"/>
              <w:rPr>
                <w:rFonts w:asciiTheme="majorHAnsi" w:hAnsiTheme="majorHAnsi"/>
                <w:b/>
                <w:sz w:val="18"/>
                <w:szCs w:val="18"/>
              </w:rPr>
            </w:pPr>
            <w:r w:rsidRPr="00D766AB">
              <w:rPr>
                <w:rFonts w:ascii="Book Antiqua" w:hAnsi="Book Antiqua"/>
                <w:b/>
                <w:sz w:val="18"/>
                <w:szCs w:val="18"/>
              </w:rPr>
              <w:t>66.47</w:t>
            </w:r>
          </w:p>
        </w:tc>
        <w:tc>
          <w:tcPr>
            <w:tcW w:w="898" w:type="dxa"/>
            <w:vAlign w:val="center"/>
          </w:tcPr>
          <w:p w14:paraId="52CA27B2" w14:textId="3291CC8E" w:rsidR="00630730" w:rsidRPr="00D766AB" w:rsidRDefault="00630730" w:rsidP="00630730">
            <w:pPr>
              <w:jc w:val="right"/>
              <w:rPr>
                <w:rFonts w:asciiTheme="majorHAnsi" w:hAnsiTheme="majorHAnsi"/>
                <w:b/>
                <w:sz w:val="18"/>
                <w:szCs w:val="18"/>
              </w:rPr>
            </w:pPr>
            <w:r w:rsidRPr="00D766AB">
              <w:rPr>
                <w:rFonts w:ascii="Book Antiqua" w:hAnsi="Book Antiqua"/>
                <w:b/>
                <w:sz w:val="18"/>
                <w:szCs w:val="18"/>
              </w:rPr>
              <w:t>5251.09</w:t>
            </w:r>
          </w:p>
        </w:tc>
        <w:tc>
          <w:tcPr>
            <w:tcW w:w="1008" w:type="dxa"/>
            <w:vAlign w:val="center"/>
          </w:tcPr>
          <w:p w14:paraId="3061BD31" w14:textId="425EE334" w:rsidR="00630730" w:rsidRPr="00D766AB" w:rsidRDefault="00F36331" w:rsidP="00630730">
            <w:pPr>
              <w:jc w:val="right"/>
              <w:rPr>
                <w:rFonts w:asciiTheme="majorHAnsi" w:hAnsiTheme="majorHAnsi"/>
                <w:b/>
                <w:sz w:val="18"/>
                <w:szCs w:val="18"/>
              </w:rPr>
            </w:pPr>
            <w:r w:rsidRPr="00D766AB">
              <w:rPr>
                <w:rFonts w:asciiTheme="majorHAnsi" w:hAnsiTheme="majorHAnsi"/>
                <w:b/>
                <w:sz w:val="18"/>
                <w:szCs w:val="18"/>
              </w:rPr>
              <w:t>7.90</w:t>
            </w:r>
          </w:p>
        </w:tc>
      </w:tr>
    </w:tbl>
    <w:p w14:paraId="19BCAF1B" w14:textId="77777777" w:rsidR="00DB65BD" w:rsidRPr="00D766AB" w:rsidRDefault="00DB65BD" w:rsidP="00DB65BD">
      <w:pPr>
        <w:jc w:val="both"/>
        <w:rPr>
          <w:rFonts w:ascii="Cambria" w:hAnsi="Cambria"/>
          <w:b/>
          <w:sz w:val="18"/>
          <w:szCs w:val="18"/>
        </w:rPr>
      </w:pPr>
    </w:p>
    <w:tbl>
      <w:tblPr>
        <w:tblStyle w:val="TableGrid"/>
        <w:tblW w:w="999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75"/>
        <w:gridCol w:w="923"/>
        <w:gridCol w:w="1159"/>
        <w:gridCol w:w="1204"/>
        <w:gridCol w:w="925"/>
        <w:gridCol w:w="969"/>
        <w:gridCol w:w="832"/>
        <w:gridCol w:w="969"/>
        <w:gridCol w:w="944"/>
        <w:gridCol w:w="995"/>
      </w:tblGrid>
      <w:tr w:rsidR="009F434C" w:rsidRPr="00D766AB" w14:paraId="0D0E616D" w14:textId="77777777" w:rsidTr="00B34611">
        <w:trPr>
          <w:trHeight w:val="53"/>
        </w:trPr>
        <w:tc>
          <w:tcPr>
            <w:tcW w:w="1075" w:type="dxa"/>
            <w:vAlign w:val="center"/>
          </w:tcPr>
          <w:p w14:paraId="76965AC0" w14:textId="77777777" w:rsidR="009F434C" w:rsidRPr="00D766AB" w:rsidRDefault="009F434C" w:rsidP="00686605">
            <w:pPr>
              <w:rPr>
                <w:rFonts w:ascii="Cambria" w:hAnsi="Cambria"/>
                <w:b/>
                <w:sz w:val="16"/>
              </w:rPr>
            </w:pPr>
            <w:r w:rsidRPr="00D766AB">
              <w:rPr>
                <w:rFonts w:ascii="Cambria" w:hAnsi="Cambria"/>
                <w:b/>
                <w:sz w:val="16"/>
                <w:szCs w:val="16"/>
              </w:rPr>
              <w:t>Category of Consumers</w:t>
            </w:r>
          </w:p>
        </w:tc>
        <w:tc>
          <w:tcPr>
            <w:tcW w:w="3286" w:type="dxa"/>
            <w:gridSpan w:val="3"/>
            <w:vAlign w:val="center"/>
          </w:tcPr>
          <w:p w14:paraId="01245D95" w14:textId="6E408C20" w:rsidR="009F434C" w:rsidRPr="00D766AB" w:rsidRDefault="009F434C" w:rsidP="00630730">
            <w:pPr>
              <w:pStyle w:val="ListParagraph"/>
              <w:ind w:left="0"/>
              <w:rPr>
                <w:rFonts w:asciiTheme="majorHAnsi" w:hAnsiTheme="majorHAnsi"/>
                <w:b/>
                <w:sz w:val="18"/>
                <w:szCs w:val="18"/>
              </w:rPr>
            </w:pPr>
            <w:r w:rsidRPr="00D766AB">
              <w:rPr>
                <w:rFonts w:asciiTheme="majorHAnsi" w:hAnsiTheme="majorHAnsi"/>
                <w:b/>
                <w:sz w:val="18"/>
                <w:szCs w:val="18"/>
              </w:rPr>
              <w:t>2022-23(</w:t>
            </w:r>
            <w:r w:rsidR="00630730" w:rsidRPr="00D766AB">
              <w:rPr>
                <w:rFonts w:asciiTheme="majorHAnsi" w:hAnsiTheme="majorHAnsi"/>
                <w:b/>
                <w:sz w:val="18"/>
                <w:szCs w:val="18"/>
              </w:rPr>
              <w:t>Estimate</w:t>
            </w:r>
            <w:r w:rsidRPr="00D766AB">
              <w:rPr>
                <w:rFonts w:asciiTheme="majorHAnsi" w:hAnsiTheme="majorHAnsi"/>
                <w:b/>
                <w:sz w:val="18"/>
                <w:szCs w:val="18"/>
              </w:rPr>
              <w:t>)</w:t>
            </w:r>
          </w:p>
        </w:tc>
        <w:tc>
          <w:tcPr>
            <w:tcW w:w="2726" w:type="dxa"/>
            <w:gridSpan w:val="3"/>
            <w:vAlign w:val="center"/>
          </w:tcPr>
          <w:p w14:paraId="6B26CAE8" w14:textId="77777777" w:rsidR="009F434C" w:rsidRPr="00D766AB" w:rsidRDefault="009F434C" w:rsidP="00A61A46">
            <w:pPr>
              <w:pStyle w:val="ListParagraph"/>
              <w:ind w:left="0"/>
              <w:rPr>
                <w:rFonts w:asciiTheme="majorHAnsi" w:hAnsiTheme="majorHAnsi"/>
                <w:b/>
                <w:sz w:val="18"/>
                <w:szCs w:val="16"/>
              </w:rPr>
            </w:pPr>
            <w:r w:rsidRPr="00D766AB">
              <w:rPr>
                <w:rFonts w:asciiTheme="majorHAnsi" w:hAnsiTheme="majorHAnsi"/>
                <w:b/>
                <w:sz w:val="18"/>
                <w:szCs w:val="18"/>
              </w:rPr>
              <w:t>2023-24(Projection)</w:t>
            </w:r>
          </w:p>
        </w:tc>
        <w:tc>
          <w:tcPr>
            <w:tcW w:w="2908" w:type="dxa"/>
            <w:gridSpan w:val="3"/>
            <w:vAlign w:val="center"/>
          </w:tcPr>
          <w:p w14:paraId="4A4325CF" w14:textId="77777777" w:rsidR="009F434C" w:rsidRPr="00D766AB" w:rsidRDefault="009F434C" w:rsidP="00A61A46">
            <w:pPr>
              <w:pStyle w:val="ListParagraph"/>
              <w:ind w:left="0"/>
              <w:rPr>
                <w:rFonts w:asciiTheme="majorHAnsi" w:hAnsiTheme="majorHAnsi"/>
                <w:b/>
                <w:sz w:val="18"/>
                <w:szCs w:val="16"/>
              </w:rPr>
            </w:pPr>
            <w:r w:rsidRPr="00D766AB">
              <w:rPr>
                <w:rFonts w:asciiTheme="majorHAnsi" w:hAnsiTheme="majorHAnsi"/>
                <w:b/>
                <w:sz w:val="18"/>
                <w:szCs w:val="18"/>
              </w:rPr>
              <w:t>2024-25(Projection)</w:t>
            </w:r>
          </w:p>
        </w:tc>
      </w:tr>
      <w:tr w:rsidR="009F434C" w:rsidRPr="00D766AB" w14:paraId="71849EC8" w14:textId="77777777" w:rsidTr="00B34611">
        <w:trPr>
          <w:trHeight w:val="53"/>
        </w:trPr>
        <w:tc>
          <w:tcPr>
            <w:tcW w:w="1075" w:type="dxa"/>
            <w:vAlign w:val="center"/>
          </w:tcPr>
          <w:p w14:paraId="7BBC434C" w14:textId="77777777" w:rsidR="009F434C" w:rsidRPr="00D766AB" w:rsidRDefault="009F434C" w:rsidP="009F434C">
            <w:pPr>
              <w:rPr>
                <w:rFonts w:ascii="Cambria" w:hAnsi="Cambria"/>
                <w:b/>
                <w:sz w:val="16"/>
                <w:szCs w:val="16"/>
              </w:rPr>
            </w:pPr>
          </w:p>
        </w:tc>
        <w:tc>
          <w:tcPr>
            <w:tcW w:w="923" w:type="dxa"/>
            <w:vAlign w:val="center"/>
          </w:tcPr>
          <w:p w14:paraId="006EBD5D" w14:textId="77777777" w:rsidR="009F434C" w:rsidRPr="00D766AB" w:rsidRDefault="009F434C" w:rsidP="009F434C">
            <w:pPr>
              <w:pStyle w:val="ListParagraph"/>
              <w:ind w:left="113" w:right="113"/>
              <w:rPr>
                <w:rFonts w:ascii="Cambria" w:hAnsi="Cambria"/>
                <w:b/>
                <w:sz w:val="16"/>
                <w:szCs w:val="20"/>
              </w:rPr>
            </w:pPr>
            <w:r w:rsidRPr="00D766AB">
              <w:rPr>
                <w:rFonts w:ascii="Cambria" w:hAnsi="Cambria"/>
                <w:b/>
                <w:sz w:val="16"/>
                <w:szCs w:val="20"/>
              </w:rPr>
              <w:t>Sales</w:t>
            </w:r>
          </w:p>
          <w:p w14:paraId="33634AEA" w14:textId="77777777" w:rsidR="009F434C" w:rsidRPr="00D766AB" w:rsidRDefault="009F434C" w:rsidP="009F434C">
            <w:pPr>
              <w:pStyle w:val="ListParagraph"/>
              <w:ind w:left="113" w:right="113"/>
              <w:rPr>
                <w:rFonts w:ascii="Cambria" w:hAnsi="Cambria"/>
                <w:b/>
                <w:sz w:val="16"/>
                <w:szCs w:val="20"/>
              </w:rPr>
            </w:pPr>
            <w:r w:rsidRPr="00D766AB">
              <w:rPr>
                <w:rFonts w:ascii="Cambria" w:hAnsi="Cambria"/>
                <w:b/>
                <w:sz w:val="16"/>
                <w:szCs w:val="20"/>
              </w:rPr>
              <w:t>(MU)</w:t>
            </w:r>
          </w:p>
        </w:tc>
        <w:tc>
          <w:tcPr>
            <w:tcW w:w="1159" w:type="dxa"/>
            <w:vAlign w:val="center"/>
          </w:tcPr>
          <w:p w14:paraId="033DBA58" w14:textId="77777777" w:rsidR="009F434C" w:rsidRPr="00D766AB" w:rsidRDefault="009F434C" w:rsidP="009F434C">
            <w:pPr>
              <w:rPr>
                <w:rFonts w:ascii="Cambria" w:hAnsi="Cambria"/>
                <w:b/>
                <w:sz w:val="16"/>
                <w:szCs w:val="20"/>
              </w:rPr>
            </w:pPr>
            <w:r w:rsidRPr="00D766AB">
              <w:rPr>
                <w:rFonts w:ascii="Cambria" w:hAnsi="Cambria"/>
                <w:b/>
                <w:sz w:val="16"/>
                <w:szCs w:val="20"/>
              </w:rPr>
              <w:t>Revenue in</w:t>
            </w:r>
          </w:p>
          <w:p w14:paraId="72227DF2" w14:textId="77777777" w:rsidR="009F434C" w:rsidRPr="00D766AB" w:rsidRDefault="009F434C" w:rsidP="009F434C">
            <w:pPr>
              <w:pStyle w:val="ListParagraph"/>
              <w:ind w:left="113" w:right="113"/>
              <w:rPr>
                <w:rFonts w:ascii="Cambria" w:hAnsi="Cambria"/>
                <w:b/>
                <w:sz w:val="16"/>
                <w:szCs w:val="20"/>
              </w:rPr>
            </w:pPr>
            <w:r w:rsidRPr="00D766AB">
              <w:rPr>
                <w:rFonts w:ascii="Cambria" w:hAnsi="Cambria"/>
                <w:b/>
                <w:sz w:val="16"/>
                <w:szCs w:val="20"/>
              </w:rPr>
              <w:t>Rs. Lakhs</w:t>
            </w:r>
          </w:p>
        </w:tc>
        <w:tc>
          <w:tcPr>
            <w:tcW w:w="1204" w:type="dxa"/>
            <w:vAlign w:val="center"/>
          </w:tcPr>
          <w:p w14:paraId="3046A969" w14:textId="77777777" w:rsidR="009F434C" w:rsidRPr="00D766AB" w:rsidRDefault="009F434C" w:rsidP="009F434C">
            <w:pPr>
              <w:pStyle w:val="ListParagraph"/>
              <w:ind w:left="113" w:right="113"/>
              <w:rPr>
                <w:rFonts w:ascii="Cambria" w:hAnsi="Cambria"/>
                <w:b/>
                <w:sz w:val="16"/>
                <w:szCs w:val="20"/>
              </w:rPr>
            </w:pPr>
            <w:r w:rsidRPr="00D766AB">
              <w:rPr>
                <w:rFonts w:ascii="Cambria" w:hAnsi="Cambria"/>
                <w:b/>
                <w:sz w:val="16"/>
                <w:szCs w:val="20"/>
              </w:rPr>
              <w:t>Average realisation Rs./kwh</w:t>
            </w:r>
          </w:p>
        </w:tc>
        <w:tc>
          <w:tcPr>
            <w:tcW w:w="925" w:type="dxa"/>
            <w:vAlign w:val="center"/>
          </w:tcPr>
          <w:p w14:paraId="21DDF717" w14:textId="77777777" w:rsidR="009F434C" w:rsidRPr="00D766AB" w:rsidRDefault="009F434C" w:rsidP="009F434C">
            <w:pPr>
              <w:pStyle w:val="ListParagraph"/>
              <w:ind w:left="113" w:right="113"/>
              <w:rPr>
                <w:rFonts w:ascii="Cambria" w:hAnsi="Cambria"/>
                <w:b/>
                <w:sz w:val="16"/>
                <w:szCs w:val="20"/>
              </w:rPr>
            </w:pPr>
            <w:r w:rsidRPr="00D766AB">
              <w:rPr>
                <w:rFonts w:ascii="Cambria" w:hAnsi="Cambria"/>
                <w:b/>
                <w:sz w:val="16"/>
                <w:szCs w:val="20"/>
              </w:rPr>
              <w:t>Sales</w:t>
            </w:r>
          </w:p>
          <w:p w14:paraId="5B5CEDF1" w14:textId="77777777" w:rsidR="009F434C" w:rsidRPr="00D766AB" w:rsidRDefault="009F434C" w:rsidP="009F434C">
            <w:pPr>
              <w:rPr>
                <w:rFonts w:ascii="Cambria" w:hAnsi="Cambria"/>
                <w:b/>
                <w:sz w:val="16"/>
              </w:rPr>
            </w:pPr>
            <w:r w:rsidRPr="00D766AB">
              <w:rPr>
                <w:rFonts w:ascii="Cambria" w:hAnsi="Cambria"/>
                <w:b/>
                <w:sz w:val="16"/>
                <w:szCs w:val="20"/>
              </w:rPr>
              <w:t>(MU)</w:t>
            </w:r>
          </w:p>
        </w:tc>
        <w:tc>
          <w:tcPr>
            <w:tcW w:w="969" w:type="dxa"/>
            <w:vAlign w:val="center"/>
          </w:tcPr>
          <w:p w14:paraId="1721266C" w14:textId="77777777" w:rsidR="009F434C" w:rsidRPr="00D766AB" w:rsidRDefault="009F434C" w:rsidP="009F434C">
            <w:pPr>
              <w:rPr>
                <w:rFonts w:ascii="Cambria" w:hAnsi="Cambria"/>
                <w:b/>
                <w:sz w:val="16"/>
                <w:szCs w:val="20"/>
              </w:rPr>
            </w:pPr>
            <w:r w:rsidRPr="00D766AB">
              <w:rPr>
                <w:rFonts w:ascii="Cambria" w:hAnsi="Cambria"/>
                <w:b/>
                <w:sz w:val="16"/>
                <w:szCs w:val="20"/>
              </w:rPr>
              <w:t>Revenue in</w:t>
            </w:r>
          </w:p>
          <w:p w14:paraId="6DCBB7FA" w14:textId="77777777" w:rsidR="009F434C" w:rsidRPr="00D766AB" w:rsidRDefault="009F434C" w:rsidP="009F434C">
            <w:pPr>
              <w:rPr>
                <w:rFonts w:ascii="Cambria" w:hAnsi="Cambria"/>
                <w:b/>
                <w:sz w:val="16"/>
              </w:rPr>
            </w:pPr>
            <w:r w:rsidRPr="00D766AB">
              <w:rPr>
                <w:rFonts w:ascii="Cambria" w:hAnsi="Cambria"/>
                <w:b/>
                <w:sz w:val="16"/>
                <w:szCs w:val="20"/>
              </w:rPr>
              <w:t>Rs. Lakhs</w:t>
            </w:r>
          </w:p>
        </w:tc>
        <w:tc>
          <w:tcPr>
            <w:tcW w:w="832" w:type="dxa"/>
          </w:tcPr>
          <w:p w14:paraId="3B5DDB3F" w14:textId="77777777" w:rsidR="009F434C" w:rsidRPr="00D766AB" w:rsidRDefault="009F434C" w:rsidP="009F434C">
            <w:pPr>
              <w:rPr>
                <w:rFonts w:ascii="Cambria" w:hAnsi="Cambria"/>
                <w:b/>
                <w:sz w:val="16"/>
                <w:szCs w:val="20"/>
              </w:rPr>
            </w:pPr>
            <w:r w:rsidRPr="00D766AB">
              <w:rPr>
                <w:rFonts w:ascii="Cambria" w:hAnsi="Cambria"/>
                <w:b/>
                <w:sz w:val="16"/>
                <w:szCs w:val="20"/>
              </w:rPr>
              <w:t>Average realisation Rs./kwh</w:t>
            </w:r>
          </w:p>
        </w:tc>
        <w:tc>
          <w:tcPr>
            <w:tcW w:w="969" w:type="dxa"/>
            <w:vAlign w:val="center"/>
          </w:tcPr>
          <w:p w14:paraId="1AB0C93E" w14:textId="77777777" w:rsidR="009F434C" w:rsidRPr="00D766AB" w:rsidRDefault="009F434C" w:rsidP="009F434C">
            <w:pPr>
              <w:pStyle w:val="ListParagraph"/>
              <w:ind w:left="113" w:right="113"/>
              <w:rPr>
                <w:rFonts w:ascii="Cambria" w:hAnsi="Cambria"/>
                <w:b/>
                <w:sz w:val="16"/>
                <w:szCs w:val="16"/>
              </w:rPr>
            </w:pPr>
            <w:r w:rsidRPr="00D766AB">
              <w:rPr>
                <w:rFonts w:ascii="Cambria" w:hAnsi="Cambria"/>
                <w:b/>
                <w:sz w:val="16"/>
                <w:szCs w:val="16"/>
              </w:rPr>
              <w:t>Sales</w:t>
            </w:r>
          </w:p>
          <w:p w14:paraId="0B2522B3" w14:textId="77777777" w:rsidR="009F434C" w:rsidRPr="00D766AB" w:rsidRDefault="009F434C" w:rsidP="009F434C">
            <w:pPr>
              <w:rPr>
                <w:rFonts w:ascii="Cambria" w:hAnsi="Cambria"/>
                <w:b/>
                <w:sz w:val="16"/>
                <w:szCs w:val="16"/>
              </w:rPr>
            </w:pPr>
            <w:r w:rsidRPr="00D766AB">
              <w:rPr>
                <w:rFonts w:ascii="Cambria" w:hAnsi="Cambria"/>
                <w:b/>
                <w:sz w:val="16"/>
                <w:szCs w:val="16"/>
              </w:rPr>
              <w:t>(MU)</w:t>
            </w:r>
          </w:p>
        </w:tc>
        <w:tc>
          <w:tcPr>
            <w:tcW w:w="944" w:type="dxa"/>
            <w:vAlign w:val="center"/>
          </w:tcPr>
          <w:p w14:paraId="2AB0D1F8" w14:textId="77777777" w:rsidR="009F434C" w:rsidRPr="00D766AB" w:rsidRDefault="009F434C" w:rsidP="009F434C">
            <w:pPr>
              <w:rPr>
                <w:rFonts w:ascii="Cambria" w:hAnsi="Cambria"/>
                <w:b/>
                <w:sz w:val="16"/>
                <w:szCs w:val="16"/>
              </w:rPr>
            </w:pPr>
            <w:r w:rsidRPr="00D766AB">
              <w:rPr>
                <w:rFonts w:ascii="Cambria" w:hAnsi="Cambria"/>
                <w:b/>
                <w:sz w:val="16"/>
                <w:szCs w:val="16"/>
              </w:rPr>
              <w:t>Revenue in</w:t>
            </w:r>
          </w:p>
          <w:p w14:paraId="5C73DF9F" w14:textId="77777777" w:rsidR="009F434C" w:rsidRPr="00D766AB" w:rsidRDefault="009F434C" w:rsidP="009F434C">
            <w:pPr>
              <w:rPr>
                <w:rFonts w:ascii="Cambria" w:hAnsi="Cambria"/>
                <w:b/>
                <w:sz w:val="16"/>
                <w:szCs w:val="16"/>
              </w:rPr>
            </w:pPr>
            <w:r w:rsidRPr="00D766AB">
              <w:rPr>
                <w:rFonts w:ascii="Cambria" w:hAnsi="Cambria"/>
                <w:b/>
                <w:sz w:val="16"/>
                <w:szCs w:val="16"/>
              </w:rPr>
              <w:t>Rs. Lakhs</w:t>
            </w:r>
          </w:p>
        </w:tc>
        <w:tc>
          <w:tcPr>
            <w:tcW w:w="995" w:type="dxa"/>
          </w:tcPr>
          <w:p w14:paraId="6456D05E" w14:textId="77777777" w:rsidR="009F434C" w:rsidRPr="00D766AB" w:rsidRDefault="009F434C" w:rsidP="009F434C">
            <w:pPr>
              <w:rPr>
                <w:rFonts w:ascii="Cambria" w:hAnsi="Cambria"/>
                <w:b/>
                <w:sz w:val="16"/>
                <w:szCs w:val="16"/>
              </w:rPr>
            </w:pPr>
            <w:r w:rsidRPr="00D766AB">
              <w:rPr>
                <w:rFonts w:ascii="Cambria" w:hAnsi="Cambria"/>
                <w:b/>
                <w:sz w:val="16"/>
                <w:szCs w:val="16"/>
              </w:rPr>
              <w:t>Average realisation Rs./kwh</w:t>
            </w:r>
          </w:p>
        </w:tc>
      </w:tr>
      <w:tr w:rsidR="00F36331" w:rsidRPr="00D766AB" w14:paraId="7C9F63DD" w14:textId="77777777" w:rsidTr="00B34611">
        <w:trPr>
          <w:trHeight w:val="58"/>
        </w:trPr>
        <w:tc>
          <w:tcPr>
            <w:tcW w:w="1075" w:type="dxa"/>
            <w:vAlign w:val="center"/>
          </w:tcPr>
          <w:p w14:paraId="07CC496F" w14:textId="77777777" w:rsidR="00F36331" w:rsidRPr="00D766AB" w:rsidRDefault="00F36331" w:rsidP="00F36331">
            <w:pPr>
              <w:rPr>
                <w:rFonts w:asciiTheme="majorHAnsi" w:hAnsiTheme="majorHAnsi"/>
                <w:b/>
                <w:sz w:val="18"/>
                <w:szCs w:val="18"/>
              </w:rPr>
            </w:pPr>
            <w:r w:rsidRPr="00D766AB">
              <w:rPr>
                <w:rFonts w:asciiTheme="majorHAnsi" w:hAnsiTheme="majorHAnsi"/>
                <w:sz w:val="18"/>
                <w:szCs w:val="18"/>
              </w:rPr>
              <w:t>HT</w:t>
            </w:r>
          </w:p>
        </w:tc>
        <w:tc>
          <w:tcPr>
            <w:tcW w:w="923" w:type="dxa"/>
            <w:vAlign w:val="center"/>
          </w:tcPr>
          <w:p w14:paraId="4329D4A8" w14:textId="3CFE7478" w:rsidR="00F36331" w:rsidRPr="00D766AB" w:rsidRDefault="00F36331" w:rsidP="00F36331">
            <w:pPr>
              <w:pStyle w:val="ListParagraph"/>
              <w:ind w:left="113" w:right="113"/>
              <w:rPr>
                <w:rFonts w:asciiTheme="majorHAnsi" w:hAnsiTheme="majorHAnsi"/>
                <w:sz w:val="18"/>
                <w:szCs w:val="18"/>
              </w:rPr>
            </w:pPr>
            <w:r w:rsidRPr="00D766AB">
              <w:rPr>
                <w:rFonts w:ascii="Book Antiqua" w:hAnsi="Book Antiqua"/>
                <w:sz w:val="18"/>
                <w:szCs w:val="18"/>
              </w:rPr>
              <w:t>56.20</w:t>
            </w:r>
          </w:p>
        </w:tc>
        <w:tc>
          <w:tcPr>
            <w:tcW w:w="1159" w:type="dxa"/>
            <w:vAlign w:val="center"/>
          </w:tcPr>
          <w:p w14:paraId="36D006C0" w14:textId="539591EB" w:rsidR="00F36331" w:rsidRPr="00D766AB" w:rsidRDefault="00F36331" w:rsidP="00F36331">
            <w:pPr>
              <w:pStyle w:val="ListParagraph"/>
              <w:ind w:left="113" w:right="113"/>
              <w:rPr>
                <w:rFonts w:asciiTheme="majorHAnsi" w:hAnsiTheme="majorHAnsi"/>
                <w:sz w:val="18"/>
                <w:szCs w:val="18"/>
              </w:rPr>
            </w:pPr>
            <w:r w:rsidRPr="00D766AB">
              <w:rPr>
                <w:rFonts w:ascii="Book Antiqua" w:hAnsi="Book Antiqua"/>
                <w:sz w:val="18"/>
                <w:szCs w:val="18"/>
              </w:rPr>
              <w:t>4544.98</w:t>
            </w:r>
          </w:p>
        </w:tc>
        <w:tc>
          <w:tcPr>
            <w:tcW w:w="1204" w:type="dxa"/>
            <w:vAlign w:val="center"/>
          </w:tcPr>
          <w:p w14:paraId="659FC5CB" w14:textId="349F4646" w:rsidR="00F36331" w:rsidRPr="00D766AB" w:rsidRDefault="00F36331" w:rsidP="00F36331">
            <w:pPr>
              <w:pStyle w:val="ListParagraph"/>
              <w:ind w:left="113" w:right="113"/>
              <w:rPr>
                <w:rFonts w:asciiTheme="majorHAnsi" w:hAnsiTheme="majorHAnsi"/>
                <w:sz w:val="18"/>
                <w:szCs w:val="18"/>
              </w:rPr>
            </w:pPr>
            <w:r w:rsidRPr="00D766AB">
              <w:rPr>
                <w:rFonts w:asciiTheme="majorHAnsi" w:hAnsiTheme="majorHAnsi"/>
                <w:sz w:val="18"/>
                <w:szCs w:val="18"/>
              </w:rPr>
              <w:t>8.08</w:t>
            </w:r>
          </w:p>
        </w:tc>
        <w:tc>
          <w:tcPr>
            <w:tcW w:w="925" w:type="dxa"/>
            <w:vAlign w:val="center"/>
          </w:tcPr>
          <w:p w14:paraId="3D73F8FA" w14:textId="0E238595" w:rsidR="00F36331" w:rsidRPr="00D766AB" w:rsidRDefault="00F36331" w:rsidP="00F36331">
            <w:pPr>
              <w:pStyle w:val="ListParagraph"/>
              <w:ind w:left="113" w:right="113"/>
              <w:rPr>
                <w:rFonts w:asciiTheme="majorHAnsi" w:hAnsiTheme="majorHAnsi"/>
                <w:sz w:val="18"/>
                <w:szCs w:val="18"/>
              </w:rPr>
            </w:pPr>
            <w:r w:rsidRPr="00D766AB">
              <w:rPr>
                <w:rFonts w:ascii="Book Antiqua" w:hAnsi="Book Antiqua"/>
                <w:sz w:val="18"/>
                <w:szCs w:val="20"/>
              </w:rPr>
              <w:t>60.18</w:t>
            </w:r>
          </w:p>
        </w:tc>
        <w:tc>
          <w:tcPr>
            <w:tcW w:w="969" w:type="dxa"/>
            <w:vAlign w:val="center"/>
          </w:tcPr>
          <w:p w14:paraId="25236ECE" w14:textId="3B23CB24" w:rsidR="00F36331" w:rsidRPr="00D766AB" w:rsidRDefault="00F36331" w:rsidP="00F36331">
            <w:pPr>
              <w:jc w:val="right"/>
              <w:rPr>
                <w:rFonts w:asciiTheme="majorHAnsi" w:hAnsiTheme="majorHAnsi"/>
                <w:sz w:val="18"/>
                <w:szCs w:val="18"/>
              </w:rPr>
            </w:pPr>
            <w:r w:rsidRPr="00D766AB">
              <w:rPr>
                <w:rFonts w:ascii="Book Antiqua" w:hAnsi="Book Antiqua"/>
                <w:sz w:val="18"/>
                <w:szCs w:val="20"/>
              </w:rPr>
              <w:t>4951.18</w:t>
            </w:r>
          </w:p>
        </w:tc>
        <w:tc>
          <w:tcPr>
            <w:tcW w:w="832" w:type="dxa"/>
            <w:vAlign w:val="center"/>
          </w:tcPr>
          <w:p w14:paraId="5B5EA276" w14:textId="209382C8" w:rsidR="00F36331" w:rsidRPr="00D766AB" w:rsidRDefault="00F36331" w:rsidP="00F36331">
            <w:pPr>
              <w:jc w:val="right"/>
              <w:rPr>
                <w:rFonts w:asciiTheme="majorHAnsi" w:hAnsiTheme="majorHAnsi"/>
                <w:sz w:val="18"/>
                <w:szCs w:val="18"/>
              </w:rPr>
            </w:pPr>
            <w:r w:rsidRPr="00D766AB">
              <w:rPr>
                <w:rFonts w:asciiTheme="majorHAnsi" w:hAnsiTheme="majorHAnsi"/>
                <w:sz w:val="18"/>
                <w:szCs w:val="18"/>
              </w:rPr>
              <w:t>8.22</w:t>
            </w:r>
          </w:p>
        </w:tc>
        <w:tc>
          <w:tcPr>
            <w:tcW w:w="969" w:type="dxa"/>
            <w:vAlign w:val="center"/>
          </w:tcPr>
          <w:p w14:paraId="588B6999" w14:textId="2CFC0F56" w:rsidR="00F36331" w:rsidRPr="00D766AB" w:rsidRDefault="00F36331" w:rsidP="00F36331">
            <w:pPr>
              <w:pStyle w:val="ListParagraph"/>
              <w:ind w:left="113" w:right="113"/>
              <w:rPr>
                <w:rFonts w:asciiTheme="majorHAnsi" w:hAnsiTheme="majorHAnsi"/>
                <w:sz w:val="18"/>
                <w:szCs w:val="18"/>
              </w:rPr>
            </w:pPr>
            <w:r w:rsidRPr="00D766AB">
              <w:rPr>
                <w:rFonts w:ascii="Book Antiqua" w:hAnsi="Book Antiqua"/>
                <w:sz w:val="18"/>
                <w:szCs w:val="20"/>
              </w:rPr>
              <w:t>64.61</w:t>
            </w:r>
          </w:p>
        </w:tc>
        <w:tc>
          <w:tcPr>
            <w:tcW w:w="944" w:type="dxa"/>
            <w:vAlign w:val="center"/>
          </w:tcPr>
          <w:p w14:paraId="775EFF86" w14:textId="60108030" w:rsidR="00F36331" w:rsidRPr="00D766AB" w:rsidRDefault="00F36331" w:rsidP="00F36331">
            <w:pPr>
              <w:jc w:val="right"/>
              <w:rPr>
                <w:rFonts w:asciiTheme="majorHAnsi" w:hAnsiTheme="majorHAnsi"/>
                <w:sz w:val="18"/>
                <w:szCs w:val="18"/>
              </w:rPr>
            </w:pPr>
            <w:r w:rsidRPr="00D766AB">
              <w:rPr>
                <w:rFonts w:ascii="Book Antiqua" w:hAnsi="Book Antiqua"/>
                <w:sz w:val="18"/>
                <w:szCs w:val="20"/>
              </w:rPr>
              <w:t>5402.01</w:t>
            </w:r>
          </w:p>
        </w:tc>
        <w:tc>
          <w:tcPr>
            <w:tcW w:w="995" w:type="dxa"/>
            <w:vAlign w:val="center"/>
          </w:tcPr>
          <w:p w14:paraId="127DBBEE" w14:textId="70146B2A" w:rsidR="00F36331" w:rsidRPr="00D766AB" w:rsidRDefault="00F36331" w:rsidP="00F36331">
            <w:pPr>
              <w:pStyle w:val="ListParagraph"/>
              <w:ind w:left="113" w:right="113"/>
              <w:jc w:val="right"/>
              <w:rPr>
                <w:rFonts w:asciiTheme="majorHAnsi" w:hAnsiTheme="majorHAnsi"/>
                <w:sz w:val="18"/>
                <w:szCs w:val="18"/>
              </w:rPr>
            </w:pPr>
            <w:r w:rsidRPr="00D766AB">
              <w:rPr>
                <w:rFonts w:asciiTheme="majorHAnsi" w:hAnsiTheme="majorHAnsi"/>
                <w:sz w:val="18"/>
                <w:szCs w:val="18"/>
              </w:rPr>
              <w:t>8.36</w:t>
            </w:r>
          </w:p>
        </w:tc>
      </w:tr>
      <w:tr w:rsidR="00F36331" w:rsidRPr="00D766AB" w14:paraId="06C04C7F" w14:textId="77777777" w:rsidTr="00B34611">
        <w:trPr>
          <w:trHeight w:val="53"/>
        </w:trPr>
        <w:tc>
          <w:tcPr>
            <w:tcW w:w="1075" w:type="dxa"/>
            <w:vAlign w:val="center"/>
          </w:tcPr>
          <w:p w14:paraId="09C6FD4A" w14:textId="77777777" w:rsidR="00F36331" w:rsidRPr="00D766AB" w:rsidRDefault="00F36331" w:rsidP="00F36331">
            <w:pPr>
              <w:rPr>
                <w:rFonts w:asciiTheme="majorHAnsi" w:hAnsiTheme="majorHAnsi"/>
                <w:sz w:val="18"/>
                <w:szCs w:val="18"/>
              </w:rPr>
            </w:pPr>
            <w:r w:rsidRPr="00D766AB">
              <w:rPr>
                <w:rFonts w:asciiTheme="majorHAnsi" w:hAnsiTheme="majorHAnsi"/>
                <w:sz w:val="18"/>
                <w:szCs w:val="18"/>
              </w:rPr>
              <w:t>DHT</w:t>
            </w:r>
          </w:p>
        </w:tc>
        <w:tc>
          <w:tcPr>
            <w:tcW w:w="923" w:type="dxa"/>
            <w:vAlign w:val="center"/>
          </w:tcPr>
          <w:p w14:paraId="31EFB7DB" w14:textId="5BDA34C7" w:rsidR="00F36331" w:rsidRPr="00D766AB" w:rsidRDefault="00F36331" w:rsidP="00F36331">
            <w:pPr>
              <w:pStyle w:val="ListParagraph"/>
              <w:ind w:left="113" w:right="113"/>
              <w:rPr>
                <w:rFonts w:asciiTheme="majorHAnsi" w:hAnsiTheme="majorHAnsi"/>
                <w:sz w:val="18"/>
                <w:szCs w:val="18"/>
              </w:rPr>
            </w:pPr>
            <w:r w:rsidRPr="00D766AB">
              <w:rPr>
                <w:rFonts w:ascii="Book Antiqua" w:hAnsi="Book Antiqua"/>
                <w:sz w:val="18"/>
                <w:szCs w:val="18"/>
              </w:rPr>
              <w:t>8.17</w:t>
            </w:r>
          </w:p>
        </w:tc>
        <w:tc>
          <w:tcPr>
            <w:tcW w:w="1159" w:type="dxa"/>
            <w:vAlign w:val="center"/>
          </w:tcPr>
          <w:p w14:paraId="546D1A55" w14:textId="51A05C39" w:rsidR="00F36331" w:rsidRPr="00D766AB" w:rsidRDefault="00F36331" w:rsidP="00F36331">
            <w:pPr>
              <w:pStyle w:val="ListParagraph"/>
              <w:ind w:left="113" w:right="113"/>
              <w:rPr>
                <w:rFonts w:asciiTheme="majorHAnsi" w:hAnsiTheme="majorHAnsi"/>
                <w:sz w:val="18"/>
                <w:szCs w:val="18"/>
              </w:rPr>
            </w:pPr>
            <w:r w:rsidRPr="00D766AB">
              <w:rPr>
                <w:rFonts w:ascii="Book Antiqua" w:hAnsi="Book Antiqua"/>
                <w:sz w:val="18"/>
                <w:szCs w:val="18"/>
              </w:rPr>
              <w:t>762.64</w:t>
            </w:r>
          </w:p>
        </w:tc>
        <w:tc>
          <w:tcPr>
            <w:tcW w:w="1204" w:type="dxa"/>
            <w:vAlign w:val="center"/>
          </w:tcPr>
          <w:p w14:paraId="78981D8B" w14:textId="21485950" w:rsidR="00F36331" w:rsidRPr="00D766AB" w:rsidRDefault="00F36331" w:rsidP="00F36331">
            <w:pPr>
              <w:pStyle w:val="ListParagraph"/>
              <w:ind w:left="113" w:right="113"/>
              <w:rPr>
                <w:rFonts w:asciiTheme="majorHAnsi" w:hAnsiTheme="majorHAnsi"/>
                <w:sz w:val="18"/>
                <w:szCs w:val="18"/>
              </w:rPr>
            </w:pPr>
            <w:r w:rsidRPr="00D766AB">
              <w:rPr>
                <w:rFonts w:asciiTheme="majorHAnsi" w:hAnsiTheme="majorHAnsi"/>
                <w:sz w:val="18"/>
                <w:szCs w:val="18"/>
              </w:rPr>
              <w:t>9.33</w:t>
            </w:r>
          </w:p>
        </w:tc>
        <w:tc>
          <w:tcPr>
            <w:tcW w:w="925" w:type="dxa"/>
            <w:vAlign w:val="center"/>
          </w:tcPr>
          <w:p w14:paraId="7EB2688F" w14:textId="780D95C8" w:rsidR="00F36331" w:rsidRPr="00D766AB" w:rsidRDefault="00F36331" w:rsidP="00F36331">
            <w:pPr>
              <w:pStyle w:val="ListParagraph"/>
              <w:ind w:left="113" w:right="113"/>
              <w:rPr>
                <w:rFonts w:asciiTheme="majorHAnsi" w:hAnsiTheme="majorHAnsi"/>
                <w:sz w:val="18"/>
                <w:szCs w:val="18"/>
              </w:rPr>
            </w:pPr>
            <w:r w:rsidRPr="00D766AB">
              <w:rPr>
                <w:rFonts w:ascii="Book Antiqua" w:hAnsi="Book Antiqua"/>
                <w:sz w:val="18"/>
                <w:szCs w:val="20"/>
              </w:rPr>
              <w:t>9.84</w:t>
            </w:r>
          </w:p>
        </w:tc>
        <w:tc>
          <w:tcPr>
            <w:tcW w:w="969" w:type="dxa"/>
            <w:vAlign w:val="center"/>
          </w:tcPr>
          <w:p w14:paraId="1D623AF3" w14:textId="4DCF2F7B" w:rsidR="00F36331" w:rsidRPr="00D766AB" w:rsidRDefault="00F36331" w:rsidP="00F36331">
            <w:pPr>
              <w:jc w:val="right"/>
              <w:rPr>
                <w:rFonts w:asciiTheme="majorHAnsi" w:hAnsiTheme="majorHAnsi"/>
                <w:sz w:val="18"/>
                <w:szCs w:val="18"/>
              </w:rPr>
            </w:pPr>
            <w:r w:rsidRPr="00D766AB">
              <w:rPr>
                <w:rFonts w:ascii="Book Antiqua" w:hAnsi="Book Antiqua"/>
                <w:sz w:val="18"/>
                <w:szCs w:val="20"/>
              </w:rPr>
              <w:t>885.59</w:t>
            </w:r>
          </w:p>
        </w:tc>
        <w:tc>
          <w:tcPr>
            <w:tcW w:w="832" w:type="dxa"/>
            <w:vAlign w:val="center"/>
          </w:tcPr>
          <w:p w14:paraId="5C7C3FA3" w14:textId="56BE9017" w:rsidR="00F36331" w:rsidRPr="00D766AB" w:rsidRDefault="00F36331" w:rsidP="00F36331">
            <w:pPr>
              <w:jc w:val="right"/>
              <w:rPr>
                <w:rFonts w:asciiTheme="majorHAnsi" w:hAnsiTheme="majorHAnsi"/>
                <w:sz w:val="18"/>
                <w:szCs w:val="18"/>
              </w:rPr>
            </w:pPr>
            <w:r w:rsidRPr="00D766AB">
              <w:rPr>
                <w:rFonts w:asciiTheme="majorHAnsi" w:hAnsiTheme="majorHAnsi"/>
                <w:sz w:val="18"/>
                <w:szCs w:val="18"/>
              </w:rPr>
              <w:t>8.90</w:t>
            </w:r>
          </w:p>
        </w:tc>
        <w:tc>
          <w:tcPr>
            <w:tcW w:w="969" w:type="dxa"/>
            <w:vAlign w:val="center"/>
          </w:tcPr>
          <w:p w14:paraId="25A2355F" w14:textId="06EBCF2B" w:rsidR="00F36331" w:rsidRPr="00D766AB" w:rsidRDefault="00F36331" w:rsidP="00F36331">
            <w:pPr>
              <w:pStyle w:val="ListParagraph"/>
              <w:ind w:left="113" w:right="113"/>
              <w:rPr>
                <w:rFonts w:asciiTheme="majorHAnsi" w:hAnsiTheme="majorHAnsi"/>
                <w:sz w:val="18"/>
                <w:szCs w:val="18"/>
              </w:rPr>
            </w:pPr>
            <w:r w:rsidRPr="00D766AB">
              <w:rPr>
                <w:rFonts w:ascii="Book Antiqua" w:hAnsi="Book Antiqua"/>
                <w:sz w:val="18"/>
                <w:szCs w:val="20"/>
              </w:rPr>
              <w:t>11.81</w:t>
            </w:r>
          </w:p>
        </w:tc>
        <w:tc>
          <w:tcPr>
            <w:tcW w:w="944" w:type="dxa"/>
            <w:vAlign w:val="center"/>
          </w:tcPr>
          <w:p w14:paraId="5AE6393A" w14:textId="3E1A242C" w:rsidR="00F36331" w:rsidRPr="00D766AB" w:rsidRDefault="00F36331" w:rsidP="00F36331">
            <w:pPr>
              <w:jc w:val="right"/>
              <w:rPr>
                <w:rFonts w:asciiTheme="majorHAnsi" w:hAnsiTheme="majorHAnsi"/>
                <w:sz w:val="18"/>
                <w:szCs w:val="18"/>
              </w:rPr>
            </w:pPr>
            <w:r w:rsidRPr="00D766AB">
              <w:rPr>
                <w:rFonts w:ascii="Book Antiqua" w:hAnsi="Book Antiqua"/>
                <w:sz w:val="18"/>
                <w:szCs w:val="20"/>
              </w:rPr>
              <w:t>1027.31</w:t>
            </w:r>
          </w:p>
        </w:tc>
        <w:tc>
          <w:tcPr>
            <w:tcW w:w="995" w:type="dxa"/>
            <w:vAlign w:val="center"/>
          </w:tcPr>
          <w:p w14:paraId="4D2E5D5B" w14:textId="7DE5FFD3" w:rsidR="00F36331" w:rsidRPr="00D766AB" w:rsidRDefault="00DA23D4" w:rsidP="00F36331">
            <w:pPr>
              <w:pStyle w:val="ListParagraph"/>
              <w:ind w:left="113" w:right="113"/>
              <w:jc w:val="right"/>
              <w:rPr>
                <w:rFonts w:asciiTheme="majorHAnsi" w:hAnsiTheme="majorHAnsi"/>
                <w:sz w:val="18"/>
                <w:szCs w:val="18"/>
              </w:rPr>
            </w:pPr>
            <w:r w:rsidRPr="00D766AB">
              <w:rPr>
                <w:rFonts w:asciiTheme="majorHAnsi" w:hAnsiTheme="majorHAnsi"/>
                <w:sz w:val="18"/>
                <w:szCs w:val="18"/>
              </w:rPr>
              <w:t>8.69</w:t>
            </w:r>
          </w:p>
        </w:tc>
      </w:tr>
      <w:tr w:rsidR="00F36331" w:rsidRPr="00D766AB" w14:paraId="64325341" w14:textId="77777777" w:rsidTr="00B34611">
        <w:trPr>
          <w:trHeight w:val="53"/>
        </w:trPr>
        <w:tc>
          <w:tcPr>
            <w:tcW w:w="1075" w:type="dxa"/>
            <w:vAlign w:val="center"/>
          </w:tcPr>
          <w:p w14:paraId="1A434ED9" w14:textId="77777777" w:rsidR="00F36331" w:rsidRPr="00D766AB" w:rsidRDefault="00F36331" w:rsidP="00F36331">
            <w:pPr>
              <w:rPr>
                <w:rFonts w:asciiTheme="majorHAnsi" w:hAnsiTheme="majorHAnsi"/>
                <w:sz w:val="18"/>
                <w:szCs w:val="18"/>
              </w:rPr>
            </w:pPr>
            <w:r w:rsidRPr="00D766AB">
              <w:rPr>
                <w:rFonts w:asciiTheme="majorHAnsi" w:hAnsiTheme="majorHAnsi"/>
                <w:sz w:val="18"/>
                <w:szCs w:val="18"/>
              </w:rPr>
              <w:t>LT</w:t>
            </w:r>
          </w:p>
        </w:tc>
        <w:tc>
          <w:tcPr>
            <w:tcW w:w="923" w:type="dxa"/>
            <w:vAlign w:val="center"/>
          </w:tcPr>
          <w:p w14:paraId="2334A2D7" w14:textId="3C8248D1" w:rsidR="00F36331" w:rsidRPr="00D766AB" w:rsidRDefault="00F36331" w:rsidP="00F36331">
            <w:pPr>
              <w:pStyle w:val="ListParagraph"/>
              <w:ind w:left="113" w:right="113"/>
              <w:rPr>
                <w:rFonts w:asciiTheme="majorHAnsi" w:hAnsiTheme="majorHAnsi"/>
                <w:sz w:val="18"/>
                <w:szCs w:val="18"/>
              </w:rPr>
            </w:pPr>
            <w:r w:rsidRPr="00D766AB">
              <w:rPr>
                <w:rFonts w:ascii="Book Antiqua" w:hAnsi="Book Antiqua"/>
                <w:sz w:val="18"/>
                <w:szCs w:val="18"/>
              </w:rPr>
              <w:t>8.86</w:t>
            </w:r>
          </w:p>
        </w:tc>
        <w:tc>
          <w:tcPr>
            <w:tcW w:w="1159" w:type="dxa"/>
            <w:vAlign w:val="center"/>
          </w:tcPr>
          <w:p w14:paraId="3557DAF0" w14:textId="7326EB12" w:rsidR="00F36331" w:rsidRPr="00D766AB" w:rsidRDefault="00F36331" w:rsidP="00F36331">
            <w:pPr>
              <w:pStyle w:val="ListParagraph"/>
              <w:ind w:left="113" w:right="113"/>
              <w:rPr>
                <w:rFonts w:asciiTheme="majorHAnsi" w:hAnsiTheme="majorHAnsi"/>
                <w:sz w:val="18"/>
                <w:szCs w:val="18"/>
              </w:rPr>
            </w:pPr>
            <w:r w:rsidRPr="00D766AB">
              <w:rPr>
                <w:rFonts w:ascii="Book Antiqua" w:hAnsi="Book Antiqua"/>
                <w:sz w:val="18"/>
                <w:szCs w:val="18"/>
              </w:rPr>
              <w:t>791.00</w:t>
            </w:r>
          </w:p>
        </w:tc>
        <w:tc>
          <w:tcPr>
            <w:tcW w:w="1204" w:type="dxa"/>
            <w:vAlign w:val="center"/>
          </w:tcPr>
          <w:p w14:paraId="0676F1F2" w14:textId="19EF3BCC" w:rsidR="00F36331" w:rsidRPr="00D766AB" w:rsidRDefault="00F36331" w:rsidP="00F36331">
            <w:pPr>
              <w:pStyle w:val="ListParagraph"/>
              <w:ind w:left="113" w:right="113"/>
              <w:rPr>
                <w:rFonts w:asciiTheme="majorHAnsi" w:hAnsiTheme="majorHAnsi"/>
                <w:sz w:val="18"/>
                <w:szCs w:val="18"/>
              </w:rPr>
            </w:pPr>
            <w:r w:rsidRPr="00D766AB">
              <w:rPr>
                <w:rFonts w:asciiTheme="majorHAnsi" w:hAnsiTheme="majorHAnsi"/>
                <w:sz w:val="18"/>
                <w:szCs w:val="18"/>
              </w:rPr>
              <w:t>8.92</w:t>
            </w:r>
          </w:p>
        </w:tc>
        <w:tc>
          <w:tcPr>
            <w:tcW w:w="925" w:type="dxa"/>
            <w:vAlign w:val="center"/>
          </w:tcPr>
          <w:p w14:paraId="1C2C92B4" w14:textId="39534C6E" w:rsidR="00F36331" w:rsidRPr="00D766AB" w:rsidRDefault="00F36331" w:rsidP="00F36331">
            <w:pPr>
              <w:pStyle w:val="ListParagraph"/>
              <w:ind w:left="113" w:right="113"/>
              <w:rPr>
                <w:rFonts w:asciiTheme="majorHAnsi" w:hAnsiTheme="majorHAnsi"/>
                <w:sz w:val="18"/>
                <w:szCs w:val="18"/>
              </w:rPr>
            </w:pPr>
            <w:r w:rsidRPr="00D766AB">
              <w:rPr>
                <w:rFonts w:ascii="Book Antiqua" w:hAnsi="Book Antiqua"/>
                <w:sz w:val="18"/>
                <w:szCs w:val="20"/>
              </w:rPr>
              <w:t>10.52</w:t>
            </w:r>
          </w:p>
        </w:tc>
        <w:tc>
          <w:tcPr>
            <w:tcW w:w="969" w:type="dxa"/>
            <w:vAlign w:val="center"/>
          </w:tcPr>
          <w:p w14:paraId="7504C94C" w14:textId="02845336" w:rsidR="00F36331" w:rsidRPr="00D766AB" w:rsidRDefault="00F36331" w:rsidP="00F36331">
            <w:pPr>
              <w:jc w:val="right"/>
              <w:rPr>
                <w:rFonts w:asciiTheme="majorHAnsi" w:hAnsiTheme="majorHAnsi"/>
                <w:sz w:val="18"/>
                <w:szCs w:val="18"/>
              </w:rPr>
            </w:pPr>
            <w:r w:rsidRPr="00D766AB">
              <w:rPr>
                <w:rFonts w:ascii="Book Antiqua" w:hAnsi="Book Antiqua"/>
                <w:sz w:val="18"/>
                <w:szCs w:val="20"/>
              </w:rPr>
              <w:t>934.93</w:t>
            </w:r>
          </w:p>
        </w:tc>
        <w:tc>
          <w:tcPr>
            <w:tcW w:w="832" w:type="dxa"/>
            <w:vAlign w:val="center"/>
          </w:tcPr>
          <w:p w14:paraId="53AB5481" w14:textId="78DF8AC7" w:rsidR="00F36331" w:rsidRPr="00D766AB" w:rsidRDefault="00F36331" w:rsidP="00F36331">
            <w:pPr>
              <w:jc w:val="right"/>
              <w:rPr>
                <w:rFonts w:asciiTheme="majorHAnsi" w:hAnsiTheme="majorHAnsi"/>
                <w:sz w:val="18"/>
                <w:szCs w:val="18"/>
              </w:rPr>
            </w:pPr>
            <w:r w:rsidRPr="00D766AB">
              <w:rPr>
                <w:rFonts w:asciiTheme="majorHAnsi" w:hAnsiTheme="majorHAnsi"/>
                <w:sz w:val="18"/>
                <w:szCs w:val="18"/>
              </w:rPr>
              <w:t>8.88</w:t>
            </w:r>
          </w:p>
        </w:tc>
        <w:tc>
          <w:tcPr>
            <w:tcW w:w="969" w:type="dxa"/>
            <w:vAlign w:val="center"/>
          </w:tcPr>
          <w:p w14:paraId="6ED5C847" w14:textId="3DBE111A" w:rsidR="00F36331" w:rsidRPr="00D766AB" w:rsidRDefault="00F36331" w:rsidP="00F36331">
            <w:pPr>
              <w:pStyle w:val="ListParagraph"/>
              <w:ind w:left="113" w:right="113"/>
              <w:rPr>
                <w:rFonts w:asciiTheme="majorHAnsi" w:hAnsiTheme="majorHAnsi"/>
                <w:sz w:val="18"/>
                <w:szCs w:val="18"/>
              </w:rPr>
            </w:pPr>
            <w:r w:rsidRPr="00D766AB">
              <w:rPr>
                <w:rFonts w:ascii="Book Antiqua" w:hAnsi="Book Antiqua"/>
                <w:sz w:val="18"/>
                <w:szCs w:val="20"/>
              </w:rPr>
              <w:t>11.75</w:t>
            </w:r>
          </w:p>
        </w:tc>
        <w:tc>
          <w:tcPr>
            <w:tcW w:w="944" w:type="dxa"/>
            <w:vAlign w:val="center"/>
          </w:tcPr>
          <w:p w14:paraId="1A714FD2" w14:textId="68D977FB" w:rsidR="00F36331" w:rsidRPr="00D766AB" w:rsidRDefault="00F36331" w:rsidP="00F36331">
            <w:pPr>
              <w:jc w:val="right"/>
              <w:rPr>
                <w:rFonts w:asciiTheme="majorHAnsi" w:hAnsiTheme="majorHAnsi"/>
                <w:sz w:val="18"/>
                <w:szCs w:val="18"/>
              </w:rPr>
            </w:pPr>
            <w:r w:rsidRPr="00D766AB">
              <w:rPr>
                <w:rFonts w:ascii="Book Antiqua" w:hAnsi="Book Antiqua"/>
                <w:sz w:val="18"/>
                <w:szCs w:val="20"/>
              </w:rPr>
              <w:t>1028.61</w:t>
            </w:r>
          </w:p>
        </w:tc>
        <w:tc>
          <w:tcPr>
            <w:tcW w:w="995" w:type="dxa"/>
            <w:vAlign w:val="center"/>
          </w:tcPr>
          <w:p w14:paraId="080FE0DE" w14:textId="2DD31D58" w:rsidR="00F36331" w:rsidRPr="00D766AB" w:rsidRDefault="00F36331" w:rsidP="00DA23D4">
            <w:pPr>
              <w:pStyle w:val="ListParagraph"/>
              <w:ind w:left="113" w:right="113"/>
              <w:jc w:val="right"/>
              <w:rPr>
                <w:rFonts w:asciiTheme="majorHAnsi" w:hAnsiTheme="majorHAnsi"/>
                <w:sz w:val="18"/>
                <w:szCs w:val="18"/>
              </w:rPr>
            </w:pPr>
            <w:r w:rsidRPr="00D766AB">
              <w:rPr>
                <w:rFonts w:asciiTheme="majorHAnsi" w:hAnsiTheme="majorHAnsi"/>
                <w:sz w:val="18"/>
                <w:szCs w:val="18"/>
              </w:rPr>
              <w:t>8.</w:t>
            </w:r>
            <w:r w:rsidR="00DA23D4" w:rsidRPr="00D766AB">
              <w:rPr>
                <w:rFonts w:asciiTheme="majorHAnsi" w:hAnsiTheme="majorHAnsi"/>
                <w:sz w:val="18"/>
                <w:szCs w:val="18"/>
              </w:rPr>
              <w:t>75</w:t>
            </w:r>
          </w:p>
        </w:tc>
      </w:tr>
      <w:tr w:rsidR="00F36331" w:rsidRPr="00D766AB" w14:paraId="79F18ACF" w14:textId="77777777" w:rsidTr="00B34611">
        <w:trPr>
          <w:trHeight w:val="53"/>
        </w:trPr>
        <w:tc>
          <w:tcPr>
            <w:tcW w:w="1075" w:type="dxa"/>
            <w:vAlign w:val="center"/>
          </w:tcPr>
          <w:p w14:paraId="79B0BDB3" w14:textId="77777777" w:rsidR="00F36331" w:rsidRPr="00D766AB" w:rsidRDefault="00F36331" w:rsidP="00F36331">
            <w:pPr>
              <w:rPr>
                <w:rFonts w:asciiTheme="majorHAnsi" w:hAnsiTheme="majorHAnsi"/>
                <w:sz w:val="18"/>
                <w:szCs w:val="18"/>
              </w:rPr>
            </w:pPr>
            <w:r w:rsidRPr="00D766AB">
              <w:rPr>
                <w:rFonts w:asciiTheme="majorHAnsi" w:hAnsiTheme="majorHAnsi"/>
                <w:sz w:val="18"/>
                <w:szCs w:val="18"/>
              </w:rPr>
              <w:t>Total</w:t>
            </w:r>
          </w:p>
        </w:tc>
        <w:tc>
          <w:tcPr>
            <w:tcW w:w="923" w:type="dxa"/>
            <w:vAlign w:val="center"/>
          </w:tcPr>
          <w:p w14:paraId="0C6A7B1C" w14:textId="3AA1E273" w:rsidR="00F36331" w:rsidRPr="00D766AB" w:rsidRDefault="00F36331" w:rsidP="00F36331">
            <w:pPr>
              <w:pStyle w:val="ListParagraph"/>
              <w:ind w:left="113" w:right="113"/>
              <w:rPr>
                <w:rFonts w:asciiTheme="majorHAnsi" w:hAnsiTheme="majorHAnsi"/>
                <w:b/>
                <w:sz w:val="18"/>
                <w:szCs w:val="18"/>
              </w:rPr>
            </w:pPr>
            <w:r w:rsidRPr="00D766AB">
              <w:rPr>
                <w:rFonts w:ascii="Book Antiqua" w:hAnsi="Book Antiqua"/>
                <w:b/>
                <w:sz w:val="18"/>
                <w:szCs w:val="18"/>
              </w:rPr>
              <w:t>73.23</w:t>
            </w:r>
          </w:p>
        </w:tc>
        <w:tc>
          <w:tcPr>
            <w:tcW w:w="1159" w:type="dxa"/>
            <w:vAlign w:val="center"/>
          </w:tcPr>
          <w:p w14:paraId="6C01970B" w14:textId="14F40B4B" w:rsidR="00F36331" w:rsidRPr="00D766AB" w:rsidRDefault="00F36331" w:rsidP="00F36331">
            <w:pPr>
              <w:pStyle w:val="ListParagraph"/>
              <w:ind w:left="113" w:right="113"/>
              <w:rPr>
                <w:rFonts w:asciiTheme="majorHAnsi" w:hAnsiTheme="majorHAnsi"/>
                <w:b/>
                <w:sz w:val="18"/>
                <w:szCs w:val="18"/>
              </w:rPr>
            </w:pPr>
            <w:r w:rsidRPr="00D766AB">
              <w:rPr>
                <w:rFonts w:ascii="Book Antiqua" w:hAnsi="Book Antiqua"/>
                <w:b/>
                <w:sz w:val="18"/>
                <w:szCs w:val="18"/>
              </w:rPr>
              <w:t>6098.62</w:t>
            </w:r>
          </w:p>
        </w:tc>
        <w:tc>
          <w:tcPr>
            <w:tcW w:w="1204" w:type="dxa"/>
            <w:vAlign w:val="center"/>
          </w:tcPr>
          <w:p w14:paraId="140C71D7" w14:textId="73118F7E" w:rsidR="00F36331" w:rsidRPr="00D766AB" w:rsidRDefault="00F36331" w:rsidP="00262D73">
            <w:pPr>
              <w:pStyle w:val="ListParagraph"/>
              <w:ind w:left="113" w:right="113"/>
              <w:rPr>
                <w:rFonts w:asciiTheme="majorHAnsi" w:hAnsiTheme="majorHAnsi"/>
                <w:b/>
                <w:sz w:val="18"/>
                <w:szCs w:val="18"/>
              </w:rPr>
            </w:pPr>
            <w:r w:rsidRPr="00D766AB">
              <w:rPr>
                <w:rFonts w:asciiTheme="majorHAnsi" w:hAnsiTheme="majorHAnsi"/>
                <w:b/>
                <w:sz w:val="18"/>
                <w:szCs w:val="18"/>
              </w:rPr>
              <w:t>8.3</w:t>
            </w:r>
            <w:r w:rsidR="00262D73" w:rsidRPr="00D766AB">
              <w:rPr>
                <w:rFonts w:asciiTheme="majorHAnsi" w:hAnsiTheme="majorHAnsi"/>
                <w:b/>
                <w:sz w:val="18"/>
                <w:szCs w:val="18"/>
              </w:rPr>
              <w:t>3</w:t>
            </w:r>
          </w:p>
        </w:tc>
        <w:tc>
          <w:tcPr>
            <w:tcW w:w="925" w:type="dxa"/>
            <w:vAlign w:val="center"/>
          </w:tcPr>
          <w:p w14:paraId="3C780DDD" w14:textId="21A4209C" w:rsidR="00F36331" w:rsidRPr="00D766AB" w:rsidRDefault="00F36331" w:rsidP="00F36331">
            <w:pPr>
              <w:pStyle w:val="ListParagraph"/>
              <w:ind w:left="113" w:right="113"/>
              <w:rPr>
                <w:rFonts w:asciiTheme="majorHAnsi" w:hAnsiTheme="majorHAnsi"/>
                <w:b/>
                <w:sz w:val="18"/>
                <w:szCs w:val="18"/>
              </w:rPr>
            </w:pPr>
            <w:r w:rsidRPr="00D766AB">
              <w:rPr>
                <w:rFonts w:ascii="Book Antiqua" w:hAnsi="Book Antiqua"/>
                <w:b/>
                <w:sz w:val="18"/>
                <w:szCs w:val="20"/>
              </w:rPr>
              <w:t>80.54</w:t>
            </w:r>
          </w:p>
        </w:tc>
        <w:tc>
          <w:tcPr>
            <w:tcW w:w="969" w:type="dxa"/>
            <w:vAlign w:val="center"/>
          </w:tcPr>
          <w:p w14:paraId="64B89912" w14:textId="48831D64" w:rsidR="00F36331" w:rsidRPr="00D766AB" w:rsidRDefault="00F36331" w:rsidP="00F36331">
            <w:pPr>
              <w:jc w:val="right"/>
              <w:rPr>
                <w:rFonts w:asciiTheme="majorHAnsi" w:hAnsiTheme="majorHAnsi"/>
                <w:b/>
                <w:sz w:val="18"/>
                <w:szCs w:val="18"/>
              </w:rPr>
            </w:pPr>
            <w:r w:rsidRPr="00D766AB">
              <w:rPr>
                <w:rFonts w:ascii="Book Antiqua" w:hAnsi="Book Antiqua"/>
                <w:b/>
                <w:sz w:val="18"/>
                <w:szCs w:val="20"/>
              </w:rPr>
              <w:t>6771.70</w:t>
            </w:r>
          </w:p>
        </w:tc>
        <w:tc>
          <w:tcPr>
            <w:tcW w:w="832" w:type="dxa"/>
            <w:vAlign w:val="center"/>
          </w:tcPr>
          <w:p w14:paraId="18D533D0" w14:textId="16CB4153" w:rsidR="00F36331" w:rsidRPr="00D766AB" w:rsidRDefault="00F36331" w:rsidP="00262D73">
            <w:pPr>
              <w:jc w:val="right"/>
              <w:rPr>
                <w:rFonts w:asciiTheme="majorHAnsi" w:hAnsiTheme="majorHAnsi"/>
                <w:b/>
                <w:sz w:val="18"/>
                <w:szCs w:val="18"/>
              </w:rPr>
            </w:pPr>
            <w:r w:rsidRPr="00D766AB">
              <w:rPr>
                <w:rFonts w:asciiTheme="majorHAnsi" w:hAnsiTheme="majorHAnsi"/>
                <w:b/>
                <w:sz w:val="18"/>
                <w:szCs w:val="18"/>
              </w:rPr>
              <w:t>8.4</w:t>
            </w:r>
            <w:r w:rsidR="00262D73" w:rsidRPr="00D766AB">
              <w:rPr>
                <w:rFonts w:asciiTheme="majorHAnsi" w:hAnsiTheme="majorHAnsi"/>
                <w:b/>
                <w:sz w:val="18"/>
                <w:szCs w:val="18"/>
              </w:rPr>
              <w:t>1</w:t>
            </w:r>
          </w:p>
        </w:tc>
        <w:tc>
          <w:tcPr>
            <w:tcW w:w="969" w:type="dxa"/>
            <w:vAlign w:val="center"/>
          </w:tcPr>
          <w:p w14:paraId="46317819" w14:textId="276EEAC3" w:rsidR="00F36331" w:rsidRPr="00D766AB" w:rsidRDefault="00F36331" w:rsidP="00F36331">
            <w:pPr>
              <w:pStyle w:val="ListParagraph"/>
              <w:ind w:left="113" w:right="113"/>
              <w:rPr>
                <w:rFonts w:asciiTheme="majorHAnsi" w:hAnsiTheme="majorHAnsi"/>
                <w:b/>
                <w:sz w:val="18"/>
                <w:szCs w:val="18"/>
              </w:rPr>
            </w:pPr>
            <w:r w:rsidRPr="00D766AB">
              <w:rPr>
                <w:rFonts w:ascii="Book Antiqua" w:hAnsi="Book Antiqua"/>
                <w:b/>
                <w:sz w:val="18"/>
                <w:szCs w:val="20"/>
              </w:rPr>
              <w:t>88.17</w:t>
            </w:r>
          </w:p>
        </w:tc>
        <w:tc>
          <w:tcPr>
            <w:tcW w:w="944" w:type="dxa"/>
            <w:vAlign w:val="center"/>
          </w:tcPr>
          <w:p w14:paraId="72D92022" w14:textId="2280DC19" w:rsidR="00F36331" w:rsidRPr="00D766AB" w:rsidRDefault="00F36331" w:rsidP="00F36331">
            <w:pPr>
              <w:jc w:val="right"/>
              <w:rPr>
                <w:rFonts w:asciiTheme="majorHAnsi" w:hAnsiTheme="majorHAnsi"/>
                <w:b/>
                <w:sz w:val="18"/>
                <w:szCs w:val="18"/>
              </w:rPr>
            </w:pPr>
            <w:r w:rsidRPr="00D766AB">
              <w:rPr>
                <w:rFonts w:ascii="Book Antiqua" w:hAnsi="Book Antiqua"/>
                <w:b/>
                <w:sz w:val="18"/>
                <w:szCs w:val="20"/>
              </w:rPr>
              <w:t>7457.94</w:t>
            </w:r>
          </w:p>
        </w:tc>
        <w:tc>
          <w:tcPr>
            <w:tcW w:w="995" w:type="dxa"/>
            <w:vAlign w:val="center"/>
          </w:tcPr>
          <w:p w14:paraId="0EB2BC61" w14:textId="592BF702" w:rsidR="00F36331" w:rsidRPr="00D766AB" w:rsidRDefault="00DA23D4" w:rsidP="00262D73">
            <w:pPr>
              <w:pStyle w:val="ListParagraph"/>
              <w:ind w:left="113" w:right="113"/>
              <w:jc w:val="right"/>
              <w:rPr>
                <w:rFonts w:asciiTheme="majorHAnsi" w:hAnsiTheme="majorHAnsi"/>
                <w:b/>
                <w:sz w:val="18"/>
                <w:szCs w:val="18"/>
              </w:rPr>
            </w:pPr>
            <w:r w:rsidRPr="00D766AB">
              <w:rPr>
                <w:rFonts w:asciiTheme="majorHAnsi" w:hAnsiTheme="majorHAnsi"/>
                <w:b/>
                <w:sz w:val="18"/>
                <w:szCs w:val="18"/>
              </w:rPr>
              <w:t>8.4</w:t>
            </w:r>
            <w:r w:rsidR="00262D73" w:rsidRPr="00D766AB">
              <w:rPr>
                <w:rFonts w:asciiTheme="majorHAnsi" w:hAnsiTheme="majorHAnsi"/>
                <w:b/>
                <w:sz w:val="18"/>
                <w:szCs w:val="18"/>
              </w:rPr>
              <w:t>6</w:t>
            </w:r>
          </w:p>
        </w:tc>
      </w:tr>
    </w:tbl>
    <w:p w14:paraId="42672288" w14:textId="77777777" w:rsidR="00686605" w:rsidRPr="00D766AB" w:rsidRDefault="00686605" w:rsidP="00592361">
      <w:pPr>
        <w:jc w:val="both"/>
      </w:pPr>
    </w:p>
    <w:tbl>
      <w:tblPr>
        <w:tblStyle w:val="TableGrid"/>
        <w:tblW w:w="75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85"/>
        <w:gridCol w:w="1012"/>
        <w:gridCol w:w="1130"/>
        <w:gridCol w:w="1276"/>
        <w:gridCol w:w="1047"/>
        <w:gridCol w:w="992"/>
        <w:gridCol w:w="993"/>
        <w:gridCol w:w="9"/>
      </w:tblGrid>
      <w:tr w:rsidR="009F434C" w:rsidRPr="00D766AB" w14:paraId="7787DC35" w14:textId="77777777" w:rsidTr="00B40015">
        <w:trPr>
          <w:trHeight w:val="429"/>
          <w:jc w:val="center"/>
        </w:trPr>
        <w:tc>
          <w:tcPr>
            <w:tcW w:w="1085" w:type="dxa"/>
            <w:vAlign w:val="center"/>
          </w:tcPr>
          <w:p w14:paraId="09A494A6" w14:textId="77777777" w:rsidR="009F434C" w:rsidRPr="00D766AB" w:rsidRDefault="009F434C" w:rsidP="00351C9C">
            <w:pPr>
              <w:rPr>
                <w:rFonts w:ascii="Cambria" w:hAnsi="Cambria"/>
                <w:b/>
                <w:sz w:val="16"/>
              </w:rPr>
            </w:pPr>
            <w:r w:rsidRPr="00D766AB">
              <w:rPr>
                <w:rFonts w:ascii="Cambria" w:hAnsi="Cambria"/>
                <w:b/>
                <w:sz w:val="16"/>
                <w:szCs w:val="16"/>
              </w:rPr>
              <w:t>Category of Consumers</w:t>
            </w:r>
          </w:p>
        </w:tc>
        <w:tc>
          <w:tcPr>
            <w:tcW w:w="3418" w:type="dxa"/>
            <w:gridSpan w:val="3"/>
            <w:vAlign w:val="center"/>
          </w:tcPr>
          <w:p w14:paraId="09E76499" w14:textId="77777777" w:rsidR="009F434C" w:rsidRPr="00D766AB" w:rsidRDefault="009F434C" w:rsidP="000D3EA2">
            <w:pPr>
              <w:pStyle w:val="ListParagraph"/>
              <w:ind w:left="0"/>
              <w:rPr>
                <w:rFonts w:asciiTheme="majorHAnsi" w:hAnsiTheme="majorHAnsi"/>
                <w:b/>
                <w:sz w:val="18"/>
                <w:szCs w:val="18"/>
              </w:rPr>
            </w:pPr>
            <w:r w:rsidRPr="00D766AB">
              <w:rPr>
                <w:rFonts w:asciiTheme="majorHAnsi" w:hAnsiTheme="majorHAnsi"/>
                <w:b/>
                <w:sz w:val="18"/>
                <w:szCs w:val="18"/>
              </w:rPr>
              <w:t>2025-26(Projection)</w:t>
            </w:r>
          </w:p>
        </w:tc>
        <w:tc>
          <w:tcPr>
            <w:tcW w:w="3041" w:type="dxa"/>
            <w:gridSpan w:val="4"/>
            <w:vAlign w:val="center"/>
          </w:tcPr>
          <w:p w14:paraId="0D0AEF38" w14:textId="77777777" w:rsidR="009F434C" w:rsidRPr="00D766AB" w:rsidRDefault="009F434C" w:rsidP="000D3EA2">
            <w:pPr>
              <w:pStyle w:val="ListParagraph"/>
              <w:ind w:left="0"/>
              <w:rPr>
                <w:rFonts w:asciiTheme="majorHAnsi" w:hAnsiTheme="majorHAnsi"/>
                <w:b/>
                <w:sz w:val="18"/>
                <w:szCs w:val="16"/>
              </w:rPr>
            </w:pPr>
            <w:r w:rsidRPr="00D766AB">
              <w:rPr>
                <w:rFonts w:asciiTheme="majorHAnsi" w:hAnsiTheme="majorHAnsi"/>
                <w:b/>
                <w:sz w:val="18"/>
                <w:szCs w:val="18"/>
              </w:rPr>
              <w:t>2026-27(Projection)</w:t>
            </w:r>
          </w:p>
        </w:tc>
      </w:tr>
      <w:tr w:rsidR="009F434C" w:rsidRPr="00D766AB" w14:paraId="2E380A92" w14:textId="77777777" w:rsidTr="00B40015">
        <w:trPr>
          <w:gridAfter w:val="1"/>
          <w:wAfter w:w="9" w:type="dxa"/>
          <w:trHeight w:val="654"/>
          <w:jc w:val="center"/>
        </w:trPr>
        <w:tc>
          <w:tcPr>
            <w:tcW w:w="1085" w:type="dxa"/>
            <w:vAlign w:val="center"/>
          </w:tcPr>
          <w:p w14:paraId="3217C52E" w14:textId="77777777" w:rsidR="009F434C" w:rsidRPr="00D766AB" w:rsidRDefault="009F434C" w:rsidP="009F434C">
            <w:pPr>
              <w:rPr>
                <w:rFonts w:ascii="Cambria" w:hAnsi="Cambria"/>
                <w:b/>
                <w:sz w:val="16"/>
                <w:szCs w:val="16"/>
              </w:rPr>
            </w:pPr>
          </w:p>
        </w:tc>
        <w:tc>
          <w:tcPr>
            <w:tcW w:w="1012" w:type="dxa"/>
            <w:vAlign w:val="center"/>
          </w:tcPr>
          <w:p w14:paraId="54F44D27" w14:textId="77777777" w:rsidR="009F434C" w:rsidRPr="00D766AB" w:rsidRDefault="009F434C" w:rsidP="009F434C">
            <w:pPr>
              <w:pStyle w:val="ListParagraph"/>
              <w:ind w:left="113" w:right="113"/>
              <w:rPr>
                <w:rFonts w:ascii="Cambria" w:hAnsi="Cambria"/>
                <w:b/>
                <w:sz w:val="16"/>
                <w:szCs w:val="20"/>
              </w:rPr>
            </w:pPr>
            <w:r w:rsidRPr="00D766AB">
              <w:rPr>
                <w:rFonts w:ascii="Cambria" w:hAnsi="Cambria"/>
                <w:b/>
                <w:sz w:val="16"/>
                <w:szCs w:val="20"/>
              </w:rPr>
              <w:t>Sales</w:t>
            </w:r>
          </w:p>
          <w:p w14:paraId="3B40AA09" w14:textId="77777777" w:rsidR="009F434C" w:rsidRPr="00D766AB" w:rsidRDefault="009F434C" w:rsidP="009F434C">
            <w:pPr>
              <w:pStyle w:val="ListParagraph"/>
              <w:ind w:left="113" w:right="113"/>
              <w:rPr>
                <w:rFonts w:ascii="Cambria" w:hAnsi="Cambria"/>
                <w:b/>
                <w:sz w:val="16"/>
                <w:szCs w:val="20"/>
              </w:rPr>
            </w:pPr>
            <w:r w:rsidRPr="00D766AB">
              <w:rPr>
                <w:rFonts w:ascii="Cambria" w:hAnsi="Cambria"/>
                <w:b/>
                <w:sz w:val="16"/>
                <w:szCs w:val="20"/>
              </w:rPr>
              <w:t>(MU)</w:t>
            </w:r>
          </w:p>
        </w:tc>
        <w:tc>
          <w:tcPr>
            <w:tcW w:w="1130" w:type="dxa"/>
            <w:vAlign w:val="center"/>
          </w:tcPr>
          <w:p w14:paraId="3AC7DF15" w14:textId="77777777" w:rsidR="009F434C" w:rsidRPr="00D766AB" w:rsidRDefault="009F434C" w:rsidP="009F434C">
            <w:pPr>
              <w:pStyle w:val="ListParagraph"/>
              <w:ind w:left="113" w:right="113"/>
              <w:rPr>
                <w:rFonts w:ascii="Cambria" w:hAnsi="Cambria"/>
                <w:b/>
                <w:sz w:val="16"/>
                <w:szCs w:val="20"/>
              </w:rPr>
            </w:pPr>
            <w:r w:rsidRPr="00D766AB">
              <w:rPr>
                <w:rFonts w:ascii="Cambria" w:hAnsi="Cambria"/>
                <w:b/>
                <w:sz w:val="16"/>
                <w:szCs w:val="20"/>
              </w:rPr>
              <w:t>Revenue in Rs. Lakhs</w:t>
            </w:r>
          </w:p>
        </w:tc>
        <w:tc>
          <w:tcPr>
            <w:tcW w:w="1276" w:type="dxa"/>
          </w:tcPr>
          <w:p w14:paraId="20C5EADE" w14:textId="77777777" w:rsidR="009F434C" w:rsidRPr="00D766AB" w:rsidRDefault="009F434C" w:rsidP="009F434C">
            <w:pPr>
              <w:pStyle w:val="ListParagraph"/>
              <w:ind w:left="113" w:right="113"/>
              <w:rPr>
                <w:rFonts w:ascii="Cambria" w:hAnsi="Cambria"/>
                <w:b/>
                <w:sz w:val="16"/>
                <w:szCs w:val="20"/>
              </w:rPr>
            </w:pPr>
            <w:r w:rsidRPr="00D766AB">
              <w:rPr>
                <w:rFonts w:ascii="Cambria" w:hAnsi="Cambria"/>
                <w:b/>
                <w:sz w:val="16"/>
                <w:szCs w:val="20"/>
              </w:rPr>
              <w:t>Average realisation Rs./kwh</w:t>
            </w:r>
          </w:p>
        </w:tc>
        <w:tc>
          <w:tcPr>
            <w:tcW w:w="1047" w:type="dxa"/>
            <w:vAlign w:val="center"/>
          </w:tcPr>
          <w:p w14:paraId="63D01000" w14:textId="77777777" w:rsidR="009F434C" w:rsidRPr="00D766AB" w:rsidRDefault="009F434C" w:rsidP="009F434C">
            <w:pPr>
              <w:pStyle w:val="ListParagraph"/>
              <w:ind w:left="113" w:right="113"/>
              <w:rPr>
                <w:rFonts w:ascii="Cambria" w:hAnsi="Cambria"/>
                <w:b/>
                <w:sz w:val="16"/>
                <w:szCs w:val="20"/>
              </w:rPr>
            </w:pPr>
            <w:r w:rsidRPr="00D766AB">
              <w:rPr>
                <w:rFonts w:ascii="Cambria" w:hAnsi="Cambria"/>
                <w:b/>
                <w:sz w:val="16"/>
                <w:szCs w:val="20"/>
              </w:rPr>
              <w:t>Sales</w:t>
            </w:r>
          </w:p>
          <w:p w14:paraId="4002C989" w14:textId="77777777" w:rsidR="009F434C" w:rsidRPr="00D766AB" w:rsidRDefault="009F434C" w:rsidP="009F434C">
            <w:pPr>
              <w:rPr>
                <w:rFonts w:ascii="Cambria" w:hAnsi="Cambria"/>
                <w:b/>
                <w:sz w:val="16"/>
              </w:rPr>
            </w:pPr>
            <w:r w:rsidRPr="00D766AB">
              <w:rPr>
                <w:rFonts w:ascii="Cambria" w:hAnsi="Cambria"/>
                <w:b/>
                <w:sz w:val="16"/>
                <w:szCs w:val="20"/>
              </w:rPr>
              <w:t>(MU)</w:t>
            </w:r>
          </w:p>
        </w:tc>
        <w:tc>
          <w:tcPr>
            <w:tcW w:w="992" w:type="dxa"/>
            <w:vAlign w:val="center"/>
          </w:tcPr>
          <w:p w14:paraId="45FA5813" w14:textId="77777777" w:rsidR="009F434C" w:rsidRPr="00D766AB" w:rsidRDefault="009F434C" w:rsidP="009F434C">
            <w:pPr>
              <w:rPr>
                <w:rFonts w:ascii="Cambria" w:hAnsi="Cambria"/>
                <w:b/>
                <w:sz w:val="16"/>
              </w:rPr>
            </w:pPr>
            <w:r w:rsidRPr="00D766AB">
              <w:rPr>
                <w:rFonts w:ascii="Cambria" w:hAnsi="Cambria"/>
                <w:b/>
                <w:sz w:val="16"/>
                <w:szCs w:val="20"/>
              </w:rPr>
              <w:t>Revenue in Rs. Lakhs</w:t>
            </w:r>
          </w:p>
        </w:tc>
        <w:tc>
          <w:tcPr>
            <w:tcW w:w="993" w:type="dxa"/>
          </w:tcPr>
          <w:p w14:paraId="3011996F" w14:textId="77777777" w:rsidR="009F434C" w:rsidRPr="00D766AB" w:rsidRDefault="009F434C" w:rsidP="009F434C">
            <w:pPr>
              <w:rPr>
                <w:rFonts w:ascii="Cambria" w:hAnsi="Cambria"/>
                <w:b/>
                <w:sz w:val="16"/>
                <w:szCs w:val="20"/>
              </w:rPr>
            </w:pPr>
            <w:r w:rsidRPr="00D766AB">
              <w:rPr>
                <w:rFonts w:ascii="Cambria" w:hAnsi="Cambria"/>
                <w:b/>
                <w:sz w:val="16"/>
                <w:szCs w:val="20"/>
              </w:rPr>
              <w:t>Average realisation Rs./kwh</w:t>
            </w:r>
          </w:p>
        </w:tc>
      </w:tr>
      <w:tr w:rsidR="00F36331" w:rsidRPr="00D766AB" w14:paraId="7B7401A0" w14:textId="77777777" w:rsidTr="00B40015">
        <w:trPr>
          <w:gridAfter w:val="1"/>
          <w:wAfter w:w="9" w:type="dxa"/>
          <w:trHeight w:val="60"/>
          <w:jc w:val="center"/>
        </w:trPr>
        <w:tc>
          <w:tcPr>
            <w:tcW w:w="1085" w:type="dxa"/>
            <w:vAlign w:val="center"/>
          </w:tcPr>
          <w:p w14:paraId="36FA5550" w14:textId="77777777" w:rsidR="00F36331" w:rsidRPr="00D766AB" w:rsidRDefault="00F36331" w:rsidP="00F36331">
            <w:pPr>
              <w:rPr>
                <w:rFonts w:ascii="Cambria" w:hAnsi="Cambria"/>
                <w:b/>
                <w:sz w:val="18"/>
              </w:rPr>
            </w:pPr>
            <w:r w:rsidRPr="00D766AB">
              <w:rPr>
                <w:rFonts w:ascii="Cambria" w:hAnsi="Cambria"/>
                <w:sz w:val="18"/>
              </w:rPr>
              <w:t>HT</w:t>
            </w:r>
          </w:p>
        </w:tc>
        <w:tc>
          <w:tcPr>
            <w:tcW w:w="1012" w:type="dxa"/>
            <w:vAlign w:val="center"/>
          </w:tcPr>
          <w:p w14:paraId="3CA7A279" w14:textId="1061EBF7" w:rsidR="00F36331" w:rsidRPr="00D766AB" w:rsidRDefault="00F36331" w:rsidP="00F36331">
            <w:pPr>
              <w:pStyle w:val="ListParagraph"/>
              <w:ind w:left="113" w:right="113"/>
              <w:rPr>
                <w:rFonts w:ascii="Book Antiqua" w:hAnsi="Book Antiqua"/>
                <w:sz w:val="18"/>
                <w:szCs w:val="20"/>
              </w:rPr>
            </w:pPr>
            <w:r w:rsidRPr="00D766AB">
              <w:rPr>
                <w:rFonts w:ascii="Book Antiqua" w:hAnsi="Book Antiqua"/>
                <w:sz w:val="18"/>
                <w:szCs w:val="20"/>
              </w:rPr>
              <w:t>69.56</w:t>
            </w:r>
          </w:p>
        </w:tc>
        <w:tc>
          <w:tcPr>
            <w:tcW w:w="1130" w:type="dxa"/>
            <w:vAlign w:val="center"/>
          </w:tcPr>
          <w:p w14:paraId="0610CF95" w14:textId="5AF0B271" w:rsidR="00F36331" w:rsidRPr="00D766AB" w:rsidRDefault="00F36331" w:rsidP="00F36331">
            <w:pPr>
              <w:pStyle w:val="ListParagraph"/>
              <w:ind w:left="113" w:right="113"/>
              <w:rPr>
                <w:rFonts w:ascii="Book Antiqua" w:hAnsi="Book Antiqua"/>
                <w:sz w:val="18"/>
                <w:szCs w:val="20"/>
              </w:rPr>
            </w:pPr>
            <w:r w:rsidRPr="00D766AB">
              <w:rPr>
                <w:rFonts w:ascii="Book Antiqua" w:hAnsi="Book Antiqua"/>
                <w:sz w:val="18"/>
                <w:szCs w:val="20"/>
              </w:rPr>
              <w:t>5868.18</w:t>
            </w:r>
          </w:p>
        </w:tc>
        <w:tc>
          <w:tcPr>
            <w:tcW w:w="1276" w:type="dxa"/>
            <w:vAlign w:val="center"/>
          </w:tcPr>
          <w:p w14:paraId="4DF82F84" w14:textId="73CE69C1" w:rsidR="00F36331" w:rsidRPr="00D766AB" w:rsidRDefault="009A3DA5" w:rsidP="00F36331">
            <w:pPr>
              <w:pStyle w:val="ListParagraph"/>
              <w:ind w:left="113" w:right="113"/>
              <w:rPr>
                <w:rFonts w:ascii="Book Antiqua" w:hAnsi="Book Antiqua"/>
                <w:sz w:val="18"/>
                <w:szCs w:val="20"/>
              </w:rPr>
            </w:pPr>
            <w:r w:rsidRPr="00D766AB">
              <w:rPr>
                <w:rFonts w:asciiTheme="majorHAnsi" w:hAnsiTheme="majorHAnsi"/>
                <w:sz w:val="18"/>
                <w:szCs w:val="18"/>
              </w:rPr>
              <w:t>8.43</w:t>
            </w:r>
          </w:p>
        </w:tc>
        <w:tc>
          <w:tcPr>
            <w:tcW w:w="1047" w:type="dxa"/>
            <w:vAlign w:val="center"/>
          </w:tcPr>
          <w:p w14:paraId="4543B11F" w14:textId="22FFACC8" w:rsidR="00F36331" w:rsidRPr="00D766AB" w:rsidRDefault="00F36331" w:rsidP="00F36331">
            <w:pPr>
              <w:pStyle w:val="ListParagraph"/>
              <w:ind w:left="113" w:right="113"/>
              <w:rPr>
                <w:rFonts w:ascii="Book Antiqua" w:hAnsi="Book Antiqua"/>
                <w:sz w:val="18"/>
                <w:szCs w:val="20"/>
              </w:rPr>
            </w:pPr>
            <w:r w:rsidRPr="00D766AB">
              <w:rPr>
                <w:rFonts w:ascii="Book Antiqua" w:hAnsi="Book Antiqua"/>
                <w:sz w:val="18"/>
                <w:szCs w:val="20"/>
              </w:rPr>
              <w:t>73.28</w:t>
            </w:r>
          </w:p>
        </w:tc>
        <w:tc>
          <w:tcPr>
            <w:tcW w:w="992" w:type="dxa"/>
            <w:vAlign w:val="center"/>
          </w:tcPr>
          <w:p w14:paraId="50EEC7C1" w14:textId="61024471" w:rsidR="00F36331" w:rsidRPr="00D766AB" w:rsidRDefault="00F36331" w:rsidP="00F36331">
            <w:pPr>
              <w:jc w:val="right"/>
              <w:rPr>
                <w:rFonts w:ascii="Book Antiqua" w:hAnsi="Book Antiqua"/>
                <w:sz w:val="18"/>
                <w:szCs w:val="20"/>
              </w:rPr>
            </w:pPr>
            <w:r w:rsidRPr="00D766AB">
              <w:rPr>
                <w:rFonts w:ascii="Book Antiqua" w:hAnsi="Book Antiqua"/>
                <w:sz w:val="18"/>
                <w:szCs w:val="20"/>
              </w:rPr>
              <w:t>6199.41</w:t>
            </w:r>
          </w:p>
        </w:tc>
        <w:tc>
          <w:tcPr>
            <w:tcW w:w="993" w:type="dxa"/>
            <w:vAlign w:val="center"/>
          </w:tcPr>
          <w:p w14:paraId="73721A9E" w14:textId="33E7914E" w:rsidR="00F36331" w:rsidRPr="00D766AB" w:rsidRDefault="00C03210" w:rsidP="00F36331">
            <w:pPr>
              <w:jc w:val="right"/>
              <w:rPr>
                <w:rFonts w:ascii="Book Antiqua" w:hAnsi="Book Antiqua"/>
                <w:sz w:val="18"/>
              </w:rPr>
            </w:pPr>
            <w:r w:rsidRPr="00D766AB">
              <w:rPr>
                <w:rFonts w:ascii="Book Antiqua" w:hAnsi="Book Antiqua"/>
                <w:sz w:val="18"/>
              </w:rPr>
              <w:t>8.45</w:t>
            </w:r>
          </w:p>
        </w:tc>
      </w:tr>
      <w:tr w:rsidR="00F36331" w:rsidRPr="00D766AB" w14:paraId="22BAAE66" w14:textId="77777777" w:rsidTr="00B40015">
        <w:trPr>
          <w:gridAfter w:val="1"/>
          <w:wAfter w:w="9" w:type="dxa"/>
          <w:trHeight w:val="60"/>
          <w:jc w:val="center"/>
        </w:trPr>
        <w:tc>
          <w:tcPr>
            <w:tcW w:w="1085" w:type="dxa"/>
            <w:vAlign w:val="center"/>
          </w:tcPr>
          <w:p w14:paraId="2C6F5C6D" w14:textId="77777777" w:rsidR="00F36331" w:rsidRPr="00D766AB" w:rsidRDefault="00F36331" w:rsidP="00F36331">
            <w:pPr>
              <w:rPr>
                <w:rFonts w:ascii="Cambria" w:hAnsi="Cambria"/>
                <w:sz w:val="18"/>
              </w:rPr>
            </w:pPr>
            <w:r w:rsidRPr="00D766AB">
              <w:rPr>
                <w:rFonts w:ascii="Cambria" w:hAnsi="Cambria"/>
                <w:sz w:val="18"/>
              </w:rPr>
              <w:t>DHT</w:t>
            </w:r>
          </w:p>
        </w:tc>
        <w:tc>
          <w:tcPr>
            <w:tcW w:w="1012" w:type="dxa"/>
            <w:vAlign w:val="center"/>
          </w:tcPr>
          <w:p w14:paraId="47397A78" w14:textId="48D72958" w:rsidR="00F36331" w:rsidRPr="00D766AB" w:rsidRDefault="00F36331" w:rsidP="00F36331">
            <w:pPr>
              <w:pStyle w:val="ListParagraph"/>
              <w:ind w:left="113" w:right="113"/>
              <w:rPr>
                <w:rFonts w:ascii="Book Antiqua" w:hAnsi="Book Antiqua"/>
                <w:sz w:val="18"/>
                <w:szCs w:val="20"/>
              </w:rPr>
            </w:pPr>
            <w:r w:rsidRPr="00D766AB">
              <w:rPr>
                <w:rFonts w:ascii="Book Antiqua" w:hAnsi="Book Antiqua"/>
                <w:sz w:val="18"/>
                <w:szCs w:val="20"/>
              </w:rPr>
              <w:t>14.16</w:t>
            </w:r>
          </w:p>
        </w:tc>
        <w:tc>
          <w:tcPr>
            <w:tcW w:w="1130" w:type="dxa"/>
            <w:vAlign w:val="center"/>
          </w:tcPr>
          <w:p w14:paraId="031C2244" w14:textId="7430B597" w:rsidR="00F36331" w:rsidRPr="00D766AB" w:rsidRDefault="00F36331" w:rsidP="00F36331">
            <w:pPr>
              <w:pStyle w:val="ListParagraph"/>
              <w:ind w:left="113" w:right="113"/>
              <w:rPr>
                <w:rFonts w:ascii="Book Antiqua" w:hAnsi="Book Antiqua"/>
                <w:sz w:val="18"/>
                <w:szCs w:val="20"/>
              </w:rPr>
            </w:pPr>
            <w:r w:rsidRPr="00D766AB">
              <w:rPr>
                <w:rFonts w:ascii="Book Antiqua" w:hAnsi="Book Antiqua"/>
                <w:sz w:val="18"/>
                <w:szCs w:val="20"/>
              </w:rPr>
              <w:t>1196.82</w:t>
            </w:r>
          </w:p>
        </w:tc>
        <w:tc>
          <w:tcPr>
            <w:tcW w:w="1276" w:type="dxa"/>
            <w:vAlign w:val="center"/>
          </w:tcPr>
          <w:p w14:paraId="695B47EB" w14:textId="07F29615" w:rsidR="00F36331" w:rsidRPr="00D766AB" w:rsidRDefault="00F36331" w:rsidP="009A3DA5">
            <w:pPr>
              <w:pStyle w:val="ListParagraph"/>
              <w:ind w:left="113" w:right="113"/>
              <w:rPr>
                <w:rFonts w:ascii="Book Antiqua" w:hAnsi="Book Antiqua"/>
                <w:sz w:val="18"/>
                <w:szCs w:val="20"/>
              </w:rPr>
            </w:pPr>
            <w:r w:rsidRPr="00D766AB">
              <w:rPr>
                <w:rFonts w:asciiTheme="majorHAnsi" w:hAnsiTheme="majorHAnsi"/>
                <w:sz w:val="18"/>
                <w:szCs w:val="18"/>
              </w:rPr>
              <w:t>8.</w:t>
            </w:r>
            <w:r w:rsidR="009A3DA5" w:rsidRPr="00D766AB">
              <w:rPr>
                <w:rFonts w:asciiTheme="majorHAnsi" w:hAnsiTheme="majorHAnsi"/>
                <w:sz w:val="18"/>
                <w:szCs w:val="18"/>
              </w:rPr>
              <w:t>45</w:t>
            </w:r>
          </w:p>
        </w:tc>
        <w:tc>
          <w:tcPr>
            <w:tcW w:w="1047" w:type="dxa"/>
            <w:vAlign w:val="center"/>
          </w:tcPr>
          <w:p w14:paraId="6DE2EB92" w14:textId="77BF798D" w:rsidR="00F36331" w:rsidRPr="00D766AB" w:rsidRDefault="00F36331" w:rsidP="00F36331">
            <w:pPr>
              <w:pStyle w:val="ListParagraph"/>
              <w:ind w:left="113" w:right="113"/>
              <w:rPr>
                <w:rFonts w:ascii="Book Antiqua" w:hAnsi="Book Antiqua"/>
                <w:sz w:val="18"/>
                <w:szCs w:val="20"/>
              </w:rPr>
            </w:pPr>
            <w:r w:rsidRPr="00D766AB">
              <w:rPr>
                <w:rFonts w:ascii="Book Antiqua" w:hAnsi="Book Antiqua"/>
                <w:sz w:val="18"/>
                <w:szCs w:val="20"/>
              </w:rPr>
              <w:t>15.69</w:t>
            </w:r>
          </w:p>
        </w:tc>
        <w:tc>
          <w:tcPr>
            <w:tcW w:w="992" w:type="dxa"/>
            <w:vAlign w:val="center"/>
          </w:tcPr>
          <w:p w14:paraId="357431C8" w14:textId="300B85A9" w:rsidR="00F36331" w:rsidRPr="00D766AB" w:rsidRDefault="00F36331" w:rsidP="00F36331">
            <w:pPr>
              <w:jc w:val="right"/>
              <w:rPr>
                <w:rFonts w:ascii="Book Antiqua" w:hAnsi="Book Antiqua"/>
                <w:sz w:val="18"/>
                <w:szCs w:val="20"/>
              </w:rPr>
            </w:pPr>
            <w:r w:rsidRPr="00D766AB">
              <w:rPr>
                <w:rFonts w:ascii="Book Antiqua" w:hAnsi="Book Antiqua"/>
                <w:sz w:val="18"/>
                <w:szCs w:val="20"/>
              </w:rPr>
              <w:t>1309.92</w:t>
            </w:r>
          </w:p>
        </w:tc>
        <w:tc>
          <w:tcPr>
            <w:tcW w:w="993" w:type="dxa"/>
            <w:vAlign w:val="center"/>
          </w:tcPr>
          <w:p w14:paraId="45A6954E" w14:textId="20A69D50" w:rsidR="00F36331" w:rsidRPr="00D766AB" w:rsidRDefault="00F36331" w:rsidP="00C03210">
            <w:pPr>
              <w:jc w:val="right"/>
              <w:rPr>
                <w:rFonts w:ascii="Book Antiqua" w:hAnsi="Book Antiqua"/>
                <w:sz w:val="18"/>
              </w:rPr>
            </w:pPr>
            <w:r w:rsidRPr="00D766AB">
              <w:rPr>
                <w:rFonts w:ascii="Book Antiqua" w:hAnsi="Book Antiqua"/>
                <w:sz w:val="18"/>
              </w:rPr>
              <w:t>8.</w:t>
            </w:r>
            <w:r w:rsidR="00C03210" w:rsidRPr="00D766AB">
              <w:rPr>
                <w:rFonts w:ascii="Book Antiqua" w:hAnsi="Book Antiqua"/>
                <w:sz w:val="18"/>
              </w:rPr>
              <w:t>34</w:t>
            </w:r>
          </w:p>
        </w:tc>
      </w:tr>
      <w:tr w:rsidR="00F36331" w:rsidRPr="00D766AB" w14:paraId="531DFD08" w14:textId="77777777" w:rsidTr="00B40015">
        <w:trPr>
          <w:gridAfter w:val="1"/>
          <w:wAfter w:w="9" w:type="dxa"/>
          <w:trHeight w:val="60"/>
          <w:jc w:val="center"/>
        </w:trPr>
        <w:tc>
          <w:tcPr>
            <w:tcW w:w="1085" w:type="dxa"/>
            <w:vAlign w:val="center"/>
          </w:tcPr>
          <w:p w14:paraId="6EC14975" w14:textId="77777777" w:rsidR="00F36331" w:rsidRPr="00D766AB" w:rsidRDefault="00F36331" w:rsidP="00F36331">
            <w:pPr>
              <w:rPr>
                <w:rFonts w:ascii="Cambria" w:hAnsi="Cambria"/>
                <w:sz w:val="18"/>
              </w:rPr>
            </w:pPr>
            <w:r w:rsidRPr="00D766AB">
              <w:rPr>
                <w:rFonts w:ascii="Cambria" w:hAnsi="Cambria"/>
                <w:sz w:val="18"/>
              </w:rPr>
              <w:t>LT</w:t>
            </w:r>
          </w:p>
        </w:tc>
        <w:tc>
          <w:tcPr>
            <w:tcW w:w="1012" w:type="dxa"/>
            <w:vAlign w:val="center"/>
          </w:tcPr>
          <w:p w14:paraId="082BF582" w14:textId="79C60DC0" w:rsidR="00F36331" w:rsidRPr="00D766AB" w:rsidRDefault="00F36331" w:rsidP="00F36331">
            <w:pPr>
              <w:pStyle w:val="ListParagraph"/>
              <w:ind w:left="113" w:right="113"/>
              <w:rPr>
                <w:rFonts w:ascii="Book Antiqua" w:hAnsi="Book Antiqua"/>
                <w:sz w:val="18"/>
                <w:szCs w:val="20"/>
              </w:rPr>
            </w:pPr>
            <w:r w:rsidRPr="00D766AB">
              <w:rPr>
                <w:rFonts w:ascii="Book Antiqua" w:hAnsi="Book Antiqua"/>
                <w:sz w:val="18"/>
                <w:szCs w:val="20"/>
              </w:rPr>
              <w:t>12.98</w:t>
            </w:r>
          </w:p>
        </w:tc>
        <w:tc>
          <w:tcPr>
            <w:tcW w:w="1130" w:type="dxa"/>
            <w:vAlign w:val="center"/>
          </w:tcPr>
          <w:p w14:paraId="19763433" w14:textId="35393701" w:rsidR="00F36331" w:rsidRPr="00D766AB" w:rsidRDefault="00F36331" w:rsidP="00F36331">
            <w:pPr>
              <w:pStyle w:val="ListParagraph"/>
              <w:ind w:left="113" w:right="113"/>
              <w:rPr>
                <w:rFonts w:ascii="Book Antiqua" w:hAnsi="Book Antiqua"/>
                <w:sz w:val="18"/>
                <w:szCs w:val="20"/>
              </w:rPr>
            </w:pPr>
            <w:r w:rsidRPr="00D766AB">
              <w:rPr>
                <w:rFonts w:ascii="Book Antiqua" w:hAnsi="Book Antiqua"/>
                <w:sz w:val="18"/>
                <w:szCs w:val="20"/>
              </w:rPr>
              <w:t>1132.74</w:t>
            </w:r>
          </w:p>
        </w:tc>
        <w:tc>
          <w:tcPr>
            <w:tcW w:w="1276" w:type="dxa"/>
            <w:vAlign w:val="center"/>
          </w:tcPr>
          <w:p w14:paraId="66BD564D" w14:textId="06451498" w:rsidR="00F36331" w:rsidRPr="00D766AB" w:rsidRDefault="00F36331" w:rsidP="009A3DA5">
            <w:pPr>
              <w:pStyle w:val="ListParagraph"/>
              <w:ind w:left="113" w:right="113"/>
              <w:rPr>
                <w:rFonts w:ascii="Book Antiqua" w:hAnsi="Book Antiqua"/>
                <w:sz w:val="18"/>
                <w:szCs w:val="20"/>
              </w:rPr>
            </w:pPr>
            <w:r w:rsidRPr="00D766AB">
              <w:rPr>
                <w:rFonts w:asciiTheme="majorHAnsi" w:hAnsiTheme="majorHAnsi"/>
                <w:sz w:val="18"/>
                <w:szCs w:val="18"/>
              </w:rPr>
              <w:t>8.</w:t>
            </w:r>
            <w:r w:rsidR="009A3DA5" w:rsidRPr="00D766AB">
              <w:rPr>
                <w:rFonts w:asciiTheme="majorHAnsi" w:hAnsiTheme="majorHAnsi"/>
                <w:sz w:val="18"/>
                <w:szCs w:val="18"/>
              </w:rPr>
              <w:t>72</w:t>
            </w:r>
          </w:p>
        </w:tc>
        <w:tc>
          <w:tcPr>
            <w:tcW w:w="1047" w:type="dxa"/>
            <w:vAlign w:val="center"/>
          </w:tcPr>
          <w:p w14:paraId="08A4B6A5" w14:textId="13E7E320" w:rsidR="00F36331" w:rsidRPr="00D766AB" w:rsidRDefault="00F36331" w:rsidP="00F36331">
            <w:pPr>
              <w:pStyle w:val="ListParagraph"/>
              <w:ind w:left="113" w:right="113"/>
              <w:rPr>
                <w:rFonts w:ascii="Book Antiqua" w:hAnsi="Book Antiqua"/>
                <w:sz w:val="18"/>
                <w:szCs w:val="20"/>
              </w:rPr>
            </w:pPr>
            <w:r w:rsidRPr="00D766AB">
              <w:rPr>
                <w:rFonts w:ascii="Book Antiqua" w:hAnsi="Book Antiqua"/>
                <w:sz w:val="18"/>
                <w:szCs w:val="20"/>
              </w:rPr>
              <w:t>14.18</w:t>
            </w:r>
          </w:p>
        </w:tc>
        <w:tc>
          <w:tcPr>
            <w:tcW w:w="992" w:type="dxa"/>
            <w:vAlign w:val="center"/>
          </w:tcPr>
          <w:p w14:paraId="31FF9648" w14:textId="3966FB32" w:rsidR="00F36331" w:rsidRPr="00D766AB" w:rsidRDefault="00F36331" w:rsidP="00F36331">
            <w:pPr>
              <w:jc w:val="right"/>
              <w:rPr>
                <w:rFonts w:ascii="Book Antiqua" w:hAnsi="Book Antiqua"/>
                <w:sz w:val="18"/>
                <w:szCs w:val="20"/>
              </w:rPr>
            </w:pPr>
            <w:r w:rsidRPr="00D766AB">
              <w:rPr>
                <w:rFonts w:ascii="Book Antiqua" w:hAnsi="Book Antiqua"/>
                <w:sz w:val="18"/>
                <w:szCs w:val="20"/>
              </w:rPr>
              <w:t>1229.72</w:t>
            </w:r>
          </w:p>
        </w:tc>
        <w:tc>
          <w:tcPr>
            <w:tcW w:w="993" w:type="dxa"/>
            <w:vAlign w:val="center"/>
          </w:tcPr>
          <w:p w14:paraId="353526CB" w14:textId="7DC3A0B9" w:rsidR="00F36331" w:rsidRPr="00D766AB" w:rsidRDefault="00F36331" w:rsidP="00C03210">
            <w:pPr>
              <w:jc w:val="right"/>
              <w:rPr>
                <w:rFonts w:ascii="Book Antiqua" w:hAnsi="Book Antiqua"/>
                <w:sz w:val="18"/>
              </w:rPr>
            </w:pPr>
            <w:r w:rsidRPr="00D766AB">
              <w:rPr>
                <w:rFonts w:ascii="Book Antiqua" w:hAnsi="Book Antiqua"/>
                <w:sz w:val="18"/>
              </w:rPr>
              <w:t>8.</w:t>
            </w:r>
            <w:r w:rsidR="00C03210" w:rsidRPr="00D766AB">
              <w:rPr>
                <w:rFonts w:ascii="Book Antiqua" w:hAnsi="Book Antiqua"/>
                <w:sz w:val="18"/>
              </w:rPr>
              <w:t>67</w:t>
            </w:r>
          </w:p>
        </w:tc>
      </w:tr>
      <w:tr w:rsidR="00F36331" w:rsidRPr="00D766AB" w14:paraId="6867749D" w14:textId="77777777" w:rsidTr="00B40015">
        <w:trPr>
          <w:gridAfter w:val="1"/>
          <w:wAfter w:w="9" w:type="dxa"/>
          <w:trHeight w:val="60"/>
          <w:jc w:val="center"/>
        </w:trPr>
        <w:tc>
          <w:tcPr>
            <w:tcW w:w="1085" w:type="dxa"/>
            <w:vAlign w:val="center"/>
          </w:tcPr>
          <w:p w14:paraId="4080FA17" w14:textId="77777777" w:rsidR="00F36331" w:rsidRPr="00D766AB" w:rsidRDefault="00F36331" w:rsidP="00F36331">
            <w:pPr>
              <w:rPr>
                <w:rFonts w:ascii="Cambria" w:hAnsi="Cambria"/>
                <w:sz w:val="18"/>
              </w:rPr>
            </w:pPr>
            <w:r w:rsidRPr="00D766AB">
              <w:rPr>
                <w:rFonts w:ascii="Cambria" w:hAnsi="Cambria"/>
                <w:sz w:val="18"/>
              </w:rPr>
              <w:t>Total</w:t>
            </w:r>
          </w:p>
        </w:tc>
        <w:tc>
          <w:tcPr>
            <w:tcW w:w="1012" w:type="dxa"/>
            <w:vAlign w:val="center"/>
          </w:tcPr>
          <w:p w14:paraId="2F072A8F" w14:textId="6C777585" w:rsidR="00F36331" w:rsidRPr="00D766AB" w:rsidRDefault="00F36331" w:rsidP="00F36331">
            <w:pPr>
              <w:pStyle w:val="ListParagraph"/>
              <w:ind w:left="113" w:right="113"/>
              <w:rPr>
                <w:rFonts w:ascii="Book Antiqua" w:hAnsi="Book Antiqua"/>
                <w:b/>
                <w:sz w:val="18"/>
                <w:szCs w:val="20"/>
              </w:rPr>
            </w:pPr>
            <w:r w:rsidRPr="00D766AB">
              <w:rPr>
                <w:rFonts w:ascii="Book Antiqua" w:hAnsi="Book Antiqua"/>
                <w:b/>
                <w:sz w:val="18"/>
                <w:szCs w:val="20"/>
              </w:rPr>
              <w:t>96.70</w:t>
            </w:r>
          </w:p>
        </w:tc>
        <w:tc>
          <w:tcPr>
            <w:tcW w:w="1130" w:type="dxa"/>
            <w:vAlign w:val="center"/>
          </w:tcPr>
          <w:p w14:paraId="40F8807F" w14:textId="7B5883F2" w:rsidR="00F36331" w:rsidRPr="00D766AB" w:rsidRDefault="00F36331" w:rsidP="00F36331">
            <w:pPr>
              <w:pStyle w:val="ListParagraph"/>
              <w:ind w:left="113" w:right="113"/>
              <w:rPr>
                <w:rFonts w:ascii="Book Antiqua" w:hAnsi="Book Antiqua"/>
                <w:b/>
                <w:sz w:val="18"/>
                <w:szCs w:val="20"/>
              </w:rPr>
            </w:pPr>
            <w:r w:rsidRPr="00D766AB">
              <w:rPr>
                <w:rFonts w:ascii="Book Antiqua" w:hAnsi="Book Antiqua"/>
                <w:b/>
                <w:sz w:val="18"/>
                <w:szCs w:val="20"/>
              </w:rPr>
              <w:t>8197.74</w:t>
            </w:r>
          </w:p>
        </w:tc>
        <w:tc>
          <w:tcPr>
            <w:tcW w:w="1276" w:type="dxa"/>
            <w:vAlign w:val="center"/>
          </w:tcPr>
          <w:p w14:paraId="18666C18" w14:textId="54E3D3B2" w:rsidR="00F36331" w:rsidRPr="00D766AB" w:rsidRDefault="009A3DA5" w:rsidP="00262D73">
            <w:pPr>
              <w:pStyle w:val="ListParagraph"/>
              <w:ind w:left="113" w:right="113"/>
              <w:rPr>
                <w:rFonts w:ascii="Book Antiqua" w:hAnsi="Book Antiqua"/>
                <w:b/>
                <w:sz w:val="18"/>
                <w:szCs w:val="20"/>
              </w:rPr>
            </w:pPr>
            <w:r w:rsidRPr="00D766AB">
              <w:rPr>
                <w:rFonts w:asciiTheme="majorHAnsi" w:hAnsiTheme="majorHAnsi"/>
                <w:b/>
                <w:sz w:val="18"/>
                <w:szCs w:val="18"/>
              </w:rPr>
              <w:t>8.4</w:t>
            </w:r>
            <w:r w:rsidR="00262D73" w:rsidRPr="00D766AB">
              <w:rPr>
                <w:rFonts w:asciiTheme="majorHAnsi" w:hAnsiTheme="majorHAnsi"/>
                <w:b/>
                <w:sz w:val="18"/>
                <w:szCs w:val="18"/>
              </w:rPr>
              <w:t>8</w:t>
            </w:r>
          </w:p>
        </w:tc>
        <w:tc>
          <w:tcPr>
            <w:tcW w:w="1047" w:type="dxa"/>
            <w:vAlign w:val="center"/>
          </w:tcPr>
          <w:p w14:paraId="2C4D9409" w14:textId="54E1A094" w:rsidR="00F36331" w:rsidRPr="00D766AB" w:rsidRDefault="00F36331" w:rsidP="00F36331">
            <w:pPr>
              <w:pStyle w:val="ListParagraph"/>
              <w:ind w:left="113" w:right="113"/>
              <w:rPr>
                <w:rFonts w:ascii="Book Antiqua" w:hAnsi="Book Antiqua"/>
                <w:b/>
                <w:sz w:val="18"/>
                <w:szCs w:val="20"/>
              </w:rPr>
            </w:pPr>
            <w:r w:rsidRPr="00D766AB">
              <w:rPr>
                <w:rFonts w:ascii="Book Antiqua" w:hAnsi="Book Antiqua"/>
                <w:b/>
                <w:sz w:val="18"/>
                <w:szCs w:val="20"/>
              </w:rPr>
              <w:t>103.15</w:t>
            </w:r>
          </w:p>
        </w:tc>
        <w:tc>
          <w:tcPr>
            <w:tcW w:w="992" w:type="dxa"/>
            <w:vAlign w:val="center"/>
          </w:tcPr>
          <w:p w14:paraId="3734E367" w14:textId="41E09A79" w:rsidR="00F36331" w:rsidRPr="00D766AB" w:rsidRDefault="00F36331" w:rsidP="00F36331">
            <w:pPr>
              <w:jc w:val="right"/>
              <w:rPr>
                <w:rFonts w:ascii="Book Antiqua" w:hAnsi="Book Antiqua"/>
                <w:b/>
                <w:sz w:val="18"/>
                <w:szCs w:val="20"/>
              </w:rPr>
            </w:pPr>
            <w:r w:rsidRPr="00D766AB">
              <w:rPr>
                <w:rFonts w:ascii="Book Antiqua" w:hAnsi="Book Antiqua"/>
                <w:b/>
                <w:sz w:val="18"/>
                <w:szCs w:val="20"/>
              </w:rPr>
              <w:t>8739.06</w:t>
            </w:r>
          </w:p>
        </w:tc>
        <w:tc>
          <w:tcPr>
            <w:tcW w:w="993" w:type="dxa"/>
            <w:vAlign w:val="center"/>
          </w:tcPr>
          <w:p w14:paraId="0304C0DC" w14:textId="55C15793" w:rsidR="00F36331" w:rsidRPr="00D766AB" w:rsidRDefault="00C03210" w:rsidP="00F36331">
            <w:pPr>
              <w:jc w:val="right"/>
              <w:rPr>
                <w:rFonts w:ascii="Book Antiqua" w:hAnsi="Book Antiqua"/>
                <w:b/>
                <w:sz w:val="18"/>
              </w:rPr>
            </w:pPr>
            <w:r w:rsidRPr="00D766AB">
              <w:rPr>
                <w:rFonts w:ascii="Book Antiqua" w:hAnsi="Book Antiqua"/>
                <w:b/>
                <w:sz w:val="18"/>
              </w:rPr>
              <w:t>8.47</w:t>
            </w:r>
          </w:p>
        </w:tc>
      </w:tr>
    </w:tbl>
    <w:p w14:paraId="63F189D2" w14:textId="77777777" w:rsidR="00686605" w:rsidRPr="00D766AB" w:rsidRDefault="00686605" w:rsidP="00592361">
      <w:pPr>
        <w:jc w:val="both"/>
      </w:pPr>
    </w:p>
    <w:p w14:paraId="44412584" w14:textId="77777777" w:rsidR="00686605" w:rsidRPr="00D766AB" w:rsidRDefault="00686605" w:rsidP="00592361">
      <w:pPr>
        <w:jc w:val="both"/>
      </w:pPr>
    </w:p>
    <w:p w14:paraId="124905D5" w14:textId="5EC23932" w:rsidR="00107014" w:rsidRPr="00D766AB" w:rsidRDefault="004B6D9F" w:rsidP="00A1229E">
      <w:pPr>
        <w:spacing w:after="240" w:line="360" w:lineRule="auto"/>
        <w:ind w:left="567"/>
        <w:jc w:val="both"/>
        <w:rPr>
          <w:rFonts w:ascii="Cambria" w:hAnsi="Cambria"/>
        </w:rPr>
      </w:pPr>
      <w:r w:rsidRPr="00D766AB">
        <w:rPr>
          <w:rFonts w:asciiTheme="majorHAnsi" w:hAnsiTheme="majorHAnsi"/>
        </w:rPr>
        <w:t>The projections are made on the actuals and reasonably for</w:t>
      </w:r>
      <w:r w:rsidR="008A7EB8" w:rsidRPr="00D766AB">
        <w:rPr>
          <w:rFonts w:asciiTheme="majorHAnsi" w:hAnsiTheme="majorHAnsi"/>
        </w:rPr>
        <w:t>e</w:t>
      </w:r>
      <w:r w:rsidRPr="00D766AB">
        <w:rPr>
          <w:rFonts w:asciiTheme="majorHAnsi" w:hAnsiTheme="majorHAnsi"/>
        </w:rPr>
        <w:t xml:space="preserve">cast, considering the fact that the distribution licensee can file </w:t>
      </w:r>
      <w:r w:rsidR="004F7B54" w:rsidRPr="00D766AB">
        <w:rPr>
          <w:rFonts w:asciiTheme="majorHAnsi" w:hAnsiTheme="majorHAnsi"/>
        </w:rPr>
        <w:t>Mid Term Review</w:t>
      </w:r>
      <w:r w:rsidRPr="00D766AB">
        <w:rPr>
          <w:rFonts w:asciiTheme="majorHAnsi" w:hAnsiTheme="majorHAnsi"/>
        </w:rPr>
        <w:t xml:space="preserve"> on account of unexpected variations</w:t>
      </w:r>
      <w:r w:rsidR="008A7EB8" w:rsidRPr="00D766AB">
        <w:rPr>
          <w:rFonts w:asciiTheme="majorHAnsi" w:hAnsiTheme="majorHAnsi"/>
        </w:rPr>
        <w:t>,</w:t>
      </w:r>
      <w:r w:rsidRPr="00D766AB">
        <w:rPr>
          <w:rFonts w:asciiTheme="majorHAnsi" w:hAnsiTheme="majorHAnsi"/>
        </w:rPr>
        <w:t xml:space="preserve"> if any</w:t>
      </w:r>
      <w:r w:rsidR="008A7EB8" w:rsidRPr="00D766AB">
        <w:rPr>
          <w:rFonts w:asciiTheme="majorHAnsi" w:hAnsiTheme="majorHAnsi"/>
        </w:rPr>
        <w:t>,</w:t>
      </w:r>
      <w:r w:rsidRPr="00D766AB">
        <w:rPr>
          <w:rFonts w:asciiTheme="majorHAnsi" w:hAnsiTheme="majorHAnsi"/>
        </w:rPr>
        <w:t xml:space="preserve"> on controllable and uncontrollable parameters.</w:t>
      </w:r>
      <w:r w:rsidR="00D45C26" w:rsidRPr="00D766AB">
        <w:rPr>
          <w:rFonts w:asciiTheme="majorHAnsi" w:hAnsiTheme="majorHAnsi"/>
        </w:rPr>
        <w:t xml:space="preserve"> </w:t>
      </w:r>
      <w:r w:rsidRPr="00D766AB">
        <w:rPr>
          <w:rFonts w:ascii="Cambria" w:hAnsi="Cambria"/>
        </w:rPr>
        <w:t>The for</w:t>
      </w:r>
      <w:r w:rsidR="008A7EB8" w:rsidRPr="00D766AB">
        <w:rPr>
          <w:rFonts w:ascii="Cambria" w:hAnsi="Cambria"/>
        </w:rPr>
        <w:t>e</w:t>
      </w:r>
      <w:r w:rsidRPr="00D766AB">
        <w:rPr>
          <w:rFonts w:ascii="Cambria" w:hAnsi="Cambria"/>
        </w:rPr>
        <w:t>cast of average realisations are taken based on the contract demand and quantity of electricity to be supplied to consumers of the distribution system of each financial year of the control period and prevailing tariffs and charges as on the date.</w:t>
      </w:r>
    </w:p>
    <w:p w14:paraId="16717DCB" w14:textId="5C50B1DF" w:rsidR="004B6D9F" w:rsidRPr="00D766AB" w:rsidRDefault="004B6D9F" w:rsidP="006F04D0">
      <w:pPr>
        <w:spacing w:line="360" w:lineRule="auto"/>
        <w:ind w:left="567"/>
        <w:jc w:val="both"/>
        <w:rPr>
          <w:rFonts w:ascii="Cambria" w:hAnsi="Cambria"/>
        </w:rPr>
      </w:pPr>
      <w:r w:rsidRPr="00D766AB">
        <w:rPr>
          <w:rFonts w:ascii="Cambria" w:hAnsi="Cambria"/>
        </w:rPr>
        <w:t xml:space="preserve">Hence the prevailing </w:t>
      </w:r>
      <w:r w:rsidR="006F04D0" w:rsidRPr="00D766AB">
        <w:rPr>
          <w:rFonts w:ascii="Cambria" w:hAnsi="Cambria"/>
        </w:rPr>
        <w:t>tariffs and charges are</w:t>
      </w:r>
      <w:r w:rsidRPr="00D766AB">
        <w:rPr>
          <w:rFonts w:ascii="Cambria" w:hAnsi="Cambria"/>
        </w:rPr>
        <w:t xml:space="preserve"> taken for </w:t>
      </w:r>
      <w:r w:rsidR="006F04D0" w:rsidRPr="00D766AB">
        <w:rPr>
          <w:rFonts w:ascii="Cambria" w:hAnsi="Cambria"/>
        </w:rPr>
        <w:t>the realisation. The rates may change as fixed by the Hon’ble Commission.</w:t>
      </w:r>
      <w:r w:rsidR="00D45C26" w:rsidRPr="00D766AB">
        <w:rPr>
          <w:rFonts w:ascii="Cambria" w:hAnsi="Cambria"/>
        </w:rPr>
        <w:t xml:space="preserve"> </w:t>
      </w:r>
      <w:r w:rsidR="006F04D0" w:rsidRPr="00D766AB">
        <w:rPr>
          <w:rFonts w:ascii="Cambria" w:hAnsi="Cambria"/>
        </w:rPr>
        <w:t xml:space="preserve">The sales projections are made realistic, considering the growth of consumers in each licensee area of KPUPL after accounting consumption </w:t>
      </w:r>
      <w:r w:rsidR="008A7EB8" w:rsidRPr="00D766AB">
        <w:rPr>
          <w:rFonts w:ascii="Cambria" w:hAnsi="Cambria"/>
        </w:rPr>
        <w:t xml:space="preserve">of </w:t>
      </w:r>
      <w:r w:rsidR="00D47872" w:rsidRPr="00D766AB">
        <w:rPr>
          <w:rFonts w:ascii="Cambria" w:hAnsi="Cambria"/>
        </w:rPr>
        <w:t>S</w:t>
      </w:r>
      <w:r w:rsidR="008A7EB8" w:rsidRPr="00D766AB">
        <w:rPr>
          <w:rFonts w:ascii="Cambria" w:hAnsi="Cambria"/>
        </w:rPr>
        <w:t xml:space="preserve">hort </w:t>
      </w:r>
      <w:r w:rsidR="005734D6" w:rsidRPr="00D766AB">
        <w:rPr>
          <w:rFonts w:ascii="Cambria" w:hAnsi="Cambria"/>
        </w:rPr>
        <w:t>Term Open</w:t>
      </w:r>
      <w:r w:rsidR="00D45C26" w:rsidRPr="00D766AB">
        <w:rPr>
          <w:rFonts w:ascii="Cambria" w:hAnsi="Cambria"/>
        </w:rPr>
        <w:t xml:space="preserve"> </w:t>
      </w:r>
      <w:r w:rsidR="00D47872" w:rsidRPr="00D766AB">
        <w:rPr>
          <w:rFonts w:ascii="Cambria" w:hAnsi="Cambria"/>
        </w:rPr>
        <w:t>A</w:t>
      </w:r>
      <w:r w:rsidR="008A7EB8" w:rsidRPr="00D766AB">
        <w:rPr>
          <w:rFonts w:ascii="Cambria" w:hAnsi="Cambria"/>
        </w:rPr>
        <w:t xml:space="preserve">ccess </w:t>
      </w:r>
      <w:r w:rsidR="00D47872" w:rsidRPr="00D766AB">
        <w:rPr>
          <w:rFonts w:ascii="Cambria" w:hAnsi="Cambria"/>
        </w:rPr>
        <w:t xml:space="preserve">(STOA) </w:t>
      </w:r>
      <w:r w:rsidR="008A7EB8" w:rsidRPr="00D766AB">
        <w:rPr>
          <w:rFonts w:ascii="Cambria" w:hAnsi="Cambria"/>
        </w:rPr>
        <w:t xml:space="preserve">consumers </w:t>
      </w:r>
      <w:r w:rsidR="006F04D0" w:rsidRPr="00D766AB">
        <w:rPr>
          <w:rFonts w:ascii="Cambria" w:hAnsi="Cambria"/>
        </w:rPr>
        <w:t xml:space="preserve">and </w:t>
      </w:r>
      <w:r w:rsidR="00E27CAF" w:rsidRPr="00D766AB">
        <w:rPr>
          <w:rFonts w:ascii="Cambria" w:hAnsi="Cambria"/>
        </w:rPr>
        <w:t>self-solar</w:t>
      </w:r>
      <w:r w:rsidR="006F04D0" w:rsidRPr="00D766AB">
        <w:rPr>
          <w:rFonts w:ascii="Cambria" w:hAnsi="Cambria"/>
        </w:rPr>
        <w:t xml:space="preserve"> power generation.</w:t>
      </w:r>
    </w:p>
    <w:p w14:paraId="1AF39E2E" w14:textId="5AE47B77" w:rsidR="00642683" w:rsidRPr="00D766AB" w:rsidRDefault="00642683" w:rsidP="006F04D0">
      <w:pPr>
        <w:spacing w:line="360" w:lineRule="auto"/>
        <w:ind w:left="567"/>
        <w:jc w:val="both"/>
        <w:rPr>
          <w:rFonts w:ascii="Cambria" w:hAnsi="Cambria"/>
          <w:sz w:val="24"/>
        </w:rPr>
      </w:pPr>
    </w:p>
    <w:p w14:paraId="0A61686A" w14:textId="73920DC0" w:rsidR="00C03210" w:rsidRPr="00D766AB" w:rsidRDefault="00C03210" w:rsidP="006F04D0">
      <w:pPr>
        <w:spacing w:line="360" w:lineRule="auto"/>
        <w:ind w:left="567"/>
        <w:jc w:val="both"/>
        <w:rPr>
          <w:rFonts w:ascii="Cambria" w:hAnsi="Cambria"/>
          <w:sz w:val="24"/>
        </w:rPr>
      </w:pPr>
      <w:bookmarkStart w:id="0" w:name="_GoBack"/>
      <w:bookmarkEnd w:id="0"/>
    </w:p>
    <w:p w14:paraId="4526658D" w14:textId="75F37FBE" w:rsidR="00C03210" w:rsidRPr="00D766AB" w:rsidRDefault="00C03210" w:rsidP="006527AA">
      <w:pPr>
        <w:ind w:left="567"/>
        <w:jc w:val="both"/>
        <w:rPr>
          <w:rFonts w:ascii="Cambria" w:hAnsi="Cambria"/>
          <w:sz w:val="20"/>
        </w:rPr>
      </w:pPr>
    </w:p>
    <w:p w14:paraId="19788BF8" w14:textId="77777777" w:rsidR="006527AA" w:rsidRPr="00D766AB" w:rsidRDefault="006527AA" w:rsidP="006527AA">
      <w:pPr>
        <w:ind w:left="567"/>
        <w:jc w:val="both"/>
        <w:rPr>
          <w:rFonts w:ascii="Cambria" w:hAnsi="Cambria"/>
          <w:sz w:val="20"/>
        </w:rPr>
      </w:pPr>
    </w:p>
    <w:p w14:paraId="0F07FE7D" w14:textId="77777777" w:rsidR="0055206E" w:rsidRPr="00D766AB" w:rsidRDefault="00017B86" w:rsidP="009B3509">
      <w:pPr>
        <w:pStyle w:val="ListParagraph"/>
        <w:numPr>
          <w:ilvl w:val="0"/>
          <w:numId w:val="10"/>
        </w:numPr>
        <w:ind w:left="567"/>
        <w:jc w:val="both"/>
        <w:rPr>
          <w:rFonts w:ascii="Cambria" w:hAnsi="Cambria"/>
          <w:b/>
          <w:sz w:val="24"/>
          <w:szCs w:val="24"/>
        </w:rPr>
      </w:pPr>
      <w:r w:rsidRPr="00D766AB">
        <w:rPr>
          <w:rFonts w:ascii="Cambria" w:hAnsi="Cambria"/>
          <w:b/>
          <w:sz w:val="24"/>
          <w:szCs w:val="24"/>
        </w:rPr>
        <w:t>OTHER INCOME</w:t>
      </w:r>
    </w:p>
    <w:p w14:paraId="40BAC898" w14:textId="77777777" w:rsidR="00642683" w:rsidRPr="00D766AB" w:rsidRDefault="00642683" w:rsidP="00642683">
      <w:pPr>
        <w:pStyle w:val="ListParagraph"/>
        <w:ind w:left="567"/>
        <w:jc w:val="both"/>
        <w:rPr>
          <w:rFonts w:ascii="Cambria" w:hAnsi="Cambria"/>
          <w:sz w:val="24"/>
          <w:szCs w:val="24"/>
        </w:rPr>
      </w:pPr>
    </w:p>
    <w:p w14:paraId="58AE381F" w14:textId="09AD5CD2" w:rsidR="009C320E" w:rsidRPr="00D766AB" w:rsidRDefault="009C320E" w:rsidP="002926E5">
      <w:pPr>
        <w:pStyle w:val="ListParagraph"/>
        <w:spacing w:before="240" w:line="360" w:lineRule="auto"/>
        <w:ind w:left="567"/>
        <w:jc w:val="both"/>
        <w:rPr>
          <w:rFonts w:ascii="Cambria" w:hAnsi="Cambria"/>
          <w:szCs w:val="24"/>
        </w:rPr>
      </w:pPr>
      <w:r w:rsidRPr="00D766AB">
        <w:rPr>
          <w:rFonts w:ascii="Cambria" w:hAnsi="Cambria"/>
          <w:szCs w:val="24"/>
        </w:rPr>
        <w:t>The projection of other income for the MYT control period is shown in Table</w:t>
      </w:r>
      <w:r w:rsidR="002926E5" w:rsidRPr="00D766AB">
        <w:rPr>
          <w:rFonts w:ascii="Cambria" w:hAnsi="Cambria"/>
          <w:szCs w:val="24"/>
        </w:rPr>
        <w:t xml:space="preserve"> - 1</w:t>
      </w:r>
      <w:r w:rsidR="006527AA" w:rsidRPr="00D766AB">
        <w:rPr>
          <w:rFonts w:ascii="Cambria" w:hAnsi="Cambria"/>
          <w:szCs w:val="24"/>
        </w:rPr>
        <w:t>0</w:t>
      </w:r>
      <w:r w:rsidRPr="00D766AB">
        <w:rPr>
          <w:rFonts w:ascii="Cambria" w:hAnsi="Cambria"/>
          <w:szCs w:val="24"/>
        </w:rPr>
        <w:t xml:space="preserve"> below. It may be noted that the major share of other income is from the interest on fixed deposits and from miscellaneous receipts.</w:t>
      </w:r>
    </w:p>
    <w:p w14:paraId="2EABF35A" w14:textId="625A8051" w:rsidR="007171C3" w:rsidRPr="00D766AB" w:rsidRDefault="007171C3" w:rsidP="007171C3">
      <w:pPr>
        <w:pStyle w:val="ListParagraph"/>
        <w:ind w:left="567"/>
        <w:rPr>
          <w:rFonts w:ascii="Cambria" w:hAnsi="Cambria"/>
          <w:b/>
          <w:szCs w:val="24"/>
        </w:rPr>
      </w:pPr>
      <w:r w:rsidRPr="00D766AB">
        <w:rPr>
          <w:rFonts w:ascii="Cambria" w:hAnsi="Cambria"/>
          <w:b/>
          <w:szCs w:val="24"/>
        </w:rPr>
        <w:t xml:space="preserve">Table – </w:t>
      </w:r>
      <w:r w:rsidR="009079E1" w:rsidRPr="00D766AB">
        <w:rPr>
          <w:rFonts w:ascii="Cambria" w:hAnsi="Cambria"/>
          <w:b/>
          <w:szCs w:val="24"/>
        </w:rPr>
        <w:t>1</w:t>
      </w:r>
      <w:r w:rsidR="006527AA" w:rsidRPr="00D766AB">
        <w:rPr>
          <w:rFonts w:ascii="Cambria" w:hAnsi="Cambria"/>
          <w:b/>
          <w:szCs w:val="24"/>
        </w:rPr>
        <w:t>0</w:t>
      </w:r>
      <w:r w:rsidR="00E27CAF" w:rsidRPr="00D766AB">
        <w:rPr>
          <w:rFonts w:ascii="Cambria" w:hAnsi="Cambria"/>
          <w:b/>
          <w:szCs w:val="24"/>
        </w:rPr>
        <w:t>:</w:t>
      </w:r>
      <w:r w:rsidRPr="00D766AB">
        <w:rPr>
          <w:rFonts w:ascii="Cambria" w:hAnsi="Cambria"/>
          <w:b/>
          <w:szCs w:val="24"/>
        </w:rPr>
        <w:t xml:space="preserve"> Other </w:t>
      </w:r>
      <w:r w:rsidR="005B3EBD" w:rsidRPr="00D766AB">
        <w:rPr>
          <w:rFonts w:ascii="Cambria" w:hAnsi="Cambria"/>
          <w:b/>
          <w:szCs w:val="24"/>
        </w:rPr>
        <w:t>I</w:t>
      </w:r>
      <w:r w:rsidRPr="00D766AB">
        <w:rPr>
          <w:rFonts w:ascii="Cambria" w:hAnsi="Cambria"/>
          <w:b/>
          <w:szCs w:val="24"/>
        </w:rPr>
        <w:t>ncome</w:t>
      </w:r>
    </w:p>
    <w:p w14:paraId="15A3815D" w14:textId="77777777" w:rsidR="00017B86" w:rsidRPr="00D766AB" w:rsidRDefault="00017B86" w:rsidP="00017B86">
      <w:pPr>
        <w:pStyle w:val="ListParagraph"/>
        <w:jc w:val="both"/>
        <w:rPr>
          <w:b/>
          <w:sz w:val="24"/>
          <w:szCs w:val="24"/>
        </w:rPr>
      </w:pPr>
    </w:p>
    <w:tbl>
      <w:tblPr>
        <w:tblStyle w:val="TableGrid"/>
        <w:tblW w:w="9229"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874"/>
        <w:gridCol w:w="933"/>
        <w:gridCol w:w="877"/>
        <w:gridCol w:w="1139"/>
        <w:gridCol w:w="1139"/>
        <w:gridCol w:w="1140"/>
        <w:gridCol w:w="1138"/>
        <w:gridCol w:w="1138"/>
      </w:tblGrid>
      <w:tr w:rsidR="006527AA" w:rsidRPr="00D766AB" w14:paraId="3F783669" w14:textId="77777777" w:rsidTr="006527AA">
        <w:trPr>
          <w:trHeight w:val="254"/>
        </w:trPr>
        <w:tc>
          <w:tcPr>
            <w:tcW w:w="851" w:type="dxa"/>
            <w:vAlign w:val="center"/>
          </w:tcPr>
          <w:p w14:paraId="3CA69312" w14:textId="77777777" w:rsidR="00B34F2B" w:rsidRPr="00D766AB" w:rsidRDefault="00B34F2B" w:rsidP="00834CE4">
            <w:pPr>
              <w:rPr>
                <w:rFonts w:ascii="Cambria" w:hAnsi="Cambria"/>
                <w:b/>
                <w:sz w:val="16"/>
                <w:szCs w:val="18"/>
              </w:rPr>
            </w:pPr>
            <w:r w:rsidRPr="00D766AB">
              <w:rPr>
                <w:rFonts w:ascii="Cambria" w:hAnsi="Cambria"/>
                <w:b/>
                <w:sz w:val="16"/>
                <w:szCs w:val="18"/>
              </w:rPr>
              <w:t>Year</w:t>
            </w:r>
          </w:p>
        </w:tc>
        <w:tc>
          <w:tcPr>
            <w:tcW w:w="874" w:type="dxa"/>
            <w:vAlign w:val="center"/>
          </w:tcPr>
          <w:p w14:paraId="5D64DB8D" w14:textId="77777777" w:rsidR="00B34F2B" w:rsidRPr="00D766AB" w:rsidRDefault="00B34F2B" w:rsidP="00B34F2B">
            <w:pPr>
              <w:rPr>
                <w:rFonts w:ascii="Cambria" w:hAnsi="Cambria"/>
                <w:b/>
                <w:sz w:val="16"/>
                <w:szCs w:val="18"/>
              </w:rPr>
            </w:pPr>
            <w:r w:rsidRPr="00D766AB">
              <w:rPr>
                <w:rFonts w:ascii="Cambria" w:hAnsi="Cambria"/>
                <w:b/>
                <w:sz w:val="16"/>
                <w:szCs w:val="18"/>
              </w:rPr>
              <w:t>2019-20</w:t>
            </w:r>
          </w:p>
          <w:p w14:paraId="01478B0A" w14:textId="77777777" w:rsidR="00B34F2B" w:rsidRPr="00D766AB" w:rsidRDefault="00B34F2B" w:rsidP="00B34F2B">
            <w:pPr>
              <w:rPr>
                <w:rFonts w:ascii="Cambria" w:hAnsi="Cambria"/>
                <w:b/>
                <w:sz w:val="16"/>
                <w:szCs w:val="18"/>
              </w:rPr>
            </w:pPr>
            <w:r w:rsidRPr="00D766AB">
              <w:rPr>
                <w:rFonts w:ascii="Cambria" w:hAnsi="Cambria"/>
                <w:b/>
                <w:sz w:val="16"/>
                <w:szCs w:val="18"/>
              </w:rPr>
              <w:t>(Actual)</w:t>
            </w:r>
          </w:p>
        </w:tc>
        <w:tc>
          <w:tcPr>
            <w:tcW w:w="933" w:type="dxa"/>
            <w:vAlign w:val="center"/>
          </w:tcPr>
          <w:p w14:paraId="30ADB7CE" w14:textId="77777777" w:rsidR="00B34F2B" w:rsidRPr="00D766AB" w:rsidRDefault="00B34F2B" w:rsidP="00643BDF">
            <w:pPr>
              <w:rPr>
                <w:rFonts w:ascii="Cambria" w:hAnsi="Cambria"/>
                <w:b/>
                <w:sz w:val="16"/>
                <w:szCs w:val="18"/>
              </w:rPr>
            </w:pPr>
            <w:r w:rsidRPr="00D766AB">
              <w:rPr>
                <w:rFonts w:ascii="Cambria" w:hAnsi="Cambria"/>
                <w:b/>
                <w:sz w:val="16"/>
                <w:szCs w:val="18"/>
              </w:rPr>
              <w:t>2020-21</w:t>
            </w:r>
          </w:p>
          <w:p w14:paraId="13712405" w14:textId="77777777" w:rsidR="00B34F2B" w:rsidRPr="00D766AB" w:rsidRDefault="00B34F2B" w:rsidP="00643BDF">
            <w:pPr>
              <w:rPr>
                <w:rFonts w:ascii="Cambria" w:hAnsi="Cambria"/>
                <w:b/>
                <w:sz w:val="16"/>
                <w:szCs w:val="18"/>
              </w:rPr>
            </w:pPr>
            <w:r w:rsidRPr="00D766AB">
              <w:rPr>
                <w:rFonts w:ascii="Cambria" w:hAnsi="Cambria"/>
                <w:b/>
                <w:sz w:val="16"/>
                <w:szCs w:val="18"/>
              </w:rPr>
              <w:t>(Actual)</w:t>
            </w:r>
          </w:p>
        </w:tc>
        <w:tc>
          <w:tcPr>
            <w:tcW w:w="877" w:type="dxa"/>
            <w:vAlign w:val="center"/>
          </w:tcPr>
          <w:p w14:paraId="767F8C0C" w14:textId="77777777" w:rsidR="00B34F2B" w:rsidRPr="00D766AB" w:rsidRDefault="00B34F2B" w:rsidP="00643BDF">
            <w:pPr>
              <w:rPr>
                <w:rFonts w:ascii="Cambria" w:hAnsi="Cambria"/>
                <w:b/>
                <w:sz w:val="16"/>
                <w:szCs w:val="18"/>
              </w:rPr>
            </w:pPr>
            <w:r w:rsidRPr="00D766AB">
              <w:rPr>
                <w:rFonts w:ascii="Cambria" w:hAnsi="Cambria"/>
                <w:b/>
                <w:sz w:val="16"/>
                <w:szCs w:val="18"/>
              </w:rPr>
              <w:t>2021-22</w:t>
            </w:r>
          </w:p>
          <w:p w14:paraId="162CA1B5" w14:textId="7F48A92A" w:rsidR="00B34F2B" w:rsidRPr="00D766AB" w:rsidRDefault="00B34F2B" w:rsidP="00430124">
            <w:pPr>
              <w:rPr>
                <w:rFonts w:ascii="Cambria" w:hAnsi="Cambria"/>
                <w:b/>
                <w:sz w:val="16"/>
                <w:szCs w:val="18"/>
              </w:rPr>
            </w:pPr>
            <w:r w:rsidRPr="00D766AB">
              <w:rPr>
                <w:rFonts w:ascii="Cambria" w:hAnsi="Cambria"/>
                <w:b/>
                <w:sz w:val="16"/>
                <w:szCs w:val="18"/>
              </w:rPr>
              <w:t>(</w:t>
            </w:r>
            <w:r w:rsidR="00430124" w:rsidRPr="00D766AB">
              <w:rPr>
                <w:rFonts w:ascii="Cambria" w:hAnsi="Cambria"/>
                <w:b/>
                <w:sz w:val="16"/>
                <w:szCs w:val="18"/>
              </w:rPr>
              <w:t>Actual</w:t>
            </w:r>
            <w:r w:rsidRPr="00D766AB">
              <w:rPr>
                <w:rFonts w:ascii="Cambria" w:hAnsi="Cambria"/>
                <w:b/>
                <w:sz w:val="16"/>
                <w:szCs w:val="18"/>
              </w:rPr>
              <w:t>)</w:t>
            </w:r>
          </w:p>
        </w:tc>
        <w:tc>
          <w:tcPr>
            <w:tcW w:w="1139" w:type="dxa"/>
            <w:vAlign w:val="center"/>
          </w:tcPr>
          <w:p w14:paraId="494469DB" w14:textId="77777777" w:rsidR="00B34F2B" w:rsidRPr="00D766AB" w:rsidRDefault="00B34F2B" w:rsidP="00643BDF">
            <w:pPr>
              <w:rPr>
                <w:rFonts w:ascii="Cambria" w:hAnsi="Cambria"/>
                <w:b/>
                <w:sz w:val="16"/>
                <w:szCs w:val="18"/>
              </w:rPr>
            </w:pPr>
            <w:r w:rsidRPr="00D766AB">
              <w:rPr>
                <w:rFonts w:ascii="Cambria" w:hAnsi="Cambria"/>
                <w:b/>
                <w:sz w:val="16"/>
                <w:szCs w:val="18"/>
              </w:rPr>
              <w:t>2022-23</w:t>
            </w:r>
          </w:p>
          <w:p w14:paraId="609DCCE0" w14:textId="45CA4432" w:rsidR="00B34F2B" w:rsidRPr="00D766AB" w:rsidRDefault="00B34F2B" w:rsidP="00430124">
            <w:pPr>
              <w:rPr>
                <w:rFonts w:ascii="Cambria" w:hAnsi="Cambria"/>
                <w:b/>
                <w:sz w:val="16"/>
                <w:szCs w:val="18"/>
              </w:rPr>
            </w:pPr>
            <w:r w:rsidRPr="00D766AB">
              <w:rPr>
                <w:rFonts w:ascii="Cambria" w:hAnsi="Cambria"/>
                <w:b/>
                <w:sz w:val="16"/>
                <w:szCs w:val="18"/>
              </w:rPr>
              <w:t>(</w:t>
            </w:r>
            <w:r w:rsidR="00430124" w:rsidRPr="00D766AB">
              <w:rPr>
                <w:rFonts w:ascii="Cambria" w:hAnsi="Cambria"/>
                <w:b/>
                <w:sz w:val="16"/>
                <w:szCs w:val="18"/>
              </w:rPr>
              <w:t>Estimate</w:t>
            </w:r>
            <w:r w:rsidRPr="00D766AB">
              <w:rPr>
                <w:rFonts w:ascii="Cambria" w:hAnsi="Cambria"/>
                <w:b/>
                <w:sz w:val="16"/>
                <w:szCs w:val="18"/>
              </w:rPr>
              <w:t>)</w:t>
            </w:r>
          </w:p>
        </w:tc>
        <w:tc>
          <w:tcPr>
            <w:tcW w:w="1139" w:type="dxa"/>
            <w:vAlign w:val="center"/>
          </w:tcPr>
          <w:p w14:paraId="20C990CF" w14:textId="77777777" w:rsidR="00B34F2B" w:rsidRPr="00D766AB" w:rsidRDefault="00B34F2B" w:rsidP="00643BDF">
            <w:pPr>
              <w:rPr>
                <w:rFonts w:ascii="Cambria" w:hAnsi="Cambria"/>
                <w:b/>
                <w:sz w:val="16"/>
                <w:szCs w:val="18"/>
              </w:rPr>
            </w:pPr>
            <w:r w:rsidRPr="00D766AB">
              <w:rPr>
                <w:rFonts w:ascii="Cambria" w:hAnsi="Cambria"/>
                <w:b/>
                <w:sz w:val="16"/>
                <w:szCs w:val="18"/>
              </w:rPr>
              <w:t>2023-24</w:t>
            </w:r>
          </w:p>
          <w:p w14:paraId="6FC50A19" w14:textId="77777777" w:rsidR="00B34F2B" w:rsidRPr="00D766AB" w:rsidRDefault="00B34F2B" w:rsidP="00643BDF">
            <w:pPr>
              <w:rPr>
                <w:rFonts w:ascii="Cambria" w:hAnsi="Cambria"/>
                <w:b/>
                <w:sz w:val="16"/>
                <w:szCs w:val="18"/>
              </w:rPr>
            </w:pPr>
            <w:r w:rsidRPr="00D766AB">
              <w:rPr>
                <w:rFonts w:ascii="Cambria" w:hAnsi="Cambria"/>
                <w:b/>
                <w:sz w:val="16"/>
                <w:szCs w:val="18"/>
              </w:rPr>
              <w:t>(Projection)</w:t>
            </w:r>
          </w:p>
        </w:tc>
        <w:tc>
          <w:tcPr>
            <w:tcW w:w="1140" w:type="dxa"/>
            <w:vAlign w:val="center"/>
          </w:tcPr>
          <w:p w14:paraId="7521440F" w14:textId="77777777" w:rsidR="00B34F2B" w:rsidRPr="00D766AB" w:rsidRDefault="00B34F2B" w:rsidP="00643BDF">
            <w:pPr>
              <w:rPr>
                <w:rFonts w:ascii="Cambria" w:hAnsi="Cambria"/>
                <w:b/>
                <w:sz w:val="16"/>
                <w:szCs w:val="18"/>
              </w:rPr>
            </w:pPr>
            <w:r w:rsidRPr="00D766AB">
              <w:rPr>
                <w:rFonts w:ascii="Cambria" w:hAnsi="Cambria"/>
                <w:b/>
                <w:sz w:val="16"/>
                <w:szCs w:val="18"/>
              </w:rPr>
              <w:t>2024-25</w:t>
            </w:r>
          </w:p>
          <w:p w14:paraId="183CF1B5" w14:textId="77777777" w:rsidR="00B34F2B" w:rsidRPr="00D766AB" w:rsidRDefault="00B34F2B" w:rsidP="00643BDF">
            <w:pPr>
              <w:rPr>
                <w:rFonts w:ascii="Cambria" w:hAnsi="Cambria"/>
                <w:b/>
                <w:sz w:val="16"/>
                <w:szCs w:val="18"/>
              </w:rPr>
            </w:pPr>
            <w:r w:rsidRPr="00D766AB">
              <w:rPr>
                <w:rFonts w:ascii="Cambria" w:hAnsi="Cambria"/>
                <w:b/>
                <w:sz w:val="16"/>
                <w:szCs w:val="18"/>
              </w:rPr>
              <w:t>(Projection)</w:t>
            </w:r>
          </w:p>
        </w:tc>
        <w:tc>
          <w:tcPr>
            <w:tcW w:w="1138" w:type="dxa"/>
            <w:vAlign w:val="center"/>
          </w:tcPr>
          <w:p w14:paraId="751162C6" w14:textId="77777777" w:rsidR="00B34F2B" w:rsidRPr="00D766AB" w:rsidRDefault="00B34F2B" w:rsidP="00851297">
            <w:pPr>
              <w:rPr>
                <w:rFonts w:ascii="Cambria" w:hAnsi="Cambria"/>
                <w:b/>
                <w:sz w:val="16"/>
                <w:szCs w:val="18"/>
              </w:rPr>
            </w:pPr>
            <w:r w:rsidRPr="00D766AB">
              <w:rPr>
                <w:rFonts w:ascii="Cambria" w:hAnsi="Cambria"/>
                <w:b/>
                <w:sz w:val="16"/>
                <w:szCs w:val="18"/>
              </w:rPr>
              <w:t>2025-26</w:t>
            </w:r>
          </w:p>
          <w:p w14:paraId="370744B6" w14:textId="77777777" w:rsidR="00B34F2B" w:rsidRPr="00D766AB" w:rsidRDefault="00B34F2B" w:rsidP="00851297">
            <w:pPr>
              <w:rPr>
                <w:rFonts w:ascii="Cambria" w:hAnsi="Cambria"/>
                <w:b/>
                <w:sz w:val="16"/>
                <w:szCs w:val="18"/>
              </w:rPr>
            </w:pPr>
            <w:r w:rsidRPr="00D766AB">
              <w:rPr>
                <w:rFonts w:ascii="Cambria" w:hAnsi="Cambria"/>
                <w:b/>
                <w:sz w:val="16"/>
                <w:szCs w:val="18"/>
              </w:rPr>
              <w:t>(Projection)</w:t>
            </w:r>
          </w:p>
        </w:tc>
        <w:tc>
          <w:tcPr>
            <w:tcW w:w="1138" w:type="dxa"/>
            <w:vAlign w:val="center"/>
          </w:tcPr>
          <w:p w14:paraId="2CE3BA7B" w14:textId="77777777" w:rsidR="00B34F2B" w:rsidRPr="00D766AB" w:rsidRDefault="00B34F2B" w:rsidP="00851297">
            <w:pPr>
              <w:rPr>
                <w:rFonts w:ascii="Cambria" w:hAnsi="Cambria"/>
                <w:b/>
                <w:sz w:val="16"/>
                <w:szCs w:val="18"/>
              </w:rPr>
            </w:pPr>
            <w:r w:rsidRPr="00D766AB">
              <w:rPr>
                <w:rFonts w:ascii="Cambria" w:hAnsi="Cambria"/>
                <w:b/>
                <w:sz w:val="16"/>
                <w:szCs w:val="18"/>
              </w:rPr>
              <w:t>2026-27</w:t>
            </w:r>
          </w:p>
          <w:p w14:paraId="3775DBA6" w14:textId="77777777" w:rsidR="00B34F2B" w:rsidRPr="00D766AB" w:rsidRDefault="00B34F2B" w:rsidP="00851297">
            <w:pPr>
              <w:rPr>
                <w:rFonts w:ascii="Cambria" w:hAnsi="Cambria"/>
                <w:b/>
                <w:sz w:val="16"/>
                <w:szCs w:val="18"/>
              </w:rPr>
            </w:pPr>
            <w:r w:rsidRPr="00D766AB">
              <w:rPr>
                <w:rFonts w:ascii="Cambria" w:hAnsi="Cambria"/>
                <w:b/>
                <w:sz w:val="16"/>
                <w:szCs w:val="18"/>
              </w:rPr>
              <w:t>(Projection)</w:t>
            </w:r>
          </w:p>
        </w:tc>
      </w:tr>
      <w:tr w:rsidR="006527AA" w:rsidRPr="00D766AB" w14:paraId="074D600C" w14:textId="77777777" w:rsidTr="006527AA">
        <w:trPr>
          <w:trHeight w:val="254"/>
        </w:trPr>
        <w:tc>
          <w:tcPr>
            <w:tcW w:w="851" w:type="dxa"/>
            <w:vAlign w:val="center"/>
          </w:tcPr>
          <w:p w14:paraId="01B43A7C" w14:textId="4B5E72C2" w:rsidR="00B57234" w:rsidRPr="00D766AB" w:rsidRDefault="00B57234" w:rsidP="00834CE4">
            <w:pPr>
              <w:rPr>
                <w:rFonts w:ascii="Cambria" w:hAnsi="Cambria"/>
                <w:sz w:val="16"/>
                <w:szCs w:val="18"/>
              </w:rPr>
            </w:pPr>
            <w:r w:rsidRPr="00D766AB">
              <w:rPr>
                <w:rFonts w:ascii="Cambria" w:hAnsi="Cambria"/>
                <w:sz w:val="16"/>
                <w:szCs w:val="18"/>
              </w:rPr>
              <w:t>Interest Income</w:t>
            </w:r>
          </w:p>
        </w:tc>
        <w:tc>
          <w:tcPr>
            <w:tcW w:w="874" w:type="dxa"/>
            <w:vAlign w:val="center"/>
          </w:tcPr>
          <w:p w14:paraId="7A345AE5" w14:textId="58620684" w:rsidR="00B57234" w:rsidRPr="00D766AB" w:rsidRDefault="00B57234" w:rsidP="00B34F2B">
            <w:pPr>
              <w:rPr>
                <w:rFonts w:ascii="Cambria" w:hAnsi="Cambria"/>
                <w:sz w:val="16"/>
                <w:szCs w:val="18"/>
              </w:rPr>
            </w:pPr>
            <w:r w:rsidRPr="00D766AB">
              <w:rPr>
                <w:rFonts w:ascii="Cambria" w:hAnsi="Cambria"/>
                <w:sz w:val="16"/>
                <w:szCs w:val="18"/>
              </w:rPr>
              <w:t>121.29</w:t>
            </w:r>
          </w:p>
        </w:tc>
        <w:tc>
          <w:tcPr>
            <w:tcW w:w="933" w:type="dxa"/>
            <w:vAlign w:val="center"/>
          </w:tcPr>
          <w:p w14:paraId="45900334" w14:textId="1A300EDA" w:rsidR="00B57234" w:rsidRPr="00D766AB" w:rsidRDefault="00B57234" w:rsidP="00643BDF">
            <w:pPr>
              <w:rPr>
                <w:rFonts w:ascii="Cambria" w:hAnsi="Cambria"/>
                <w:sz w:val="16"/>
                <w:szCs w:val="18"/>
              </w:rPr>
            </w:pPr>
            <w:r w:rsidRPr="00D766AB">
              <w:rPr>
                <w:rFonts w:ascii="Cambria" w:hAnsi="Cambria"/>
                <w:sz w:val="16"/>
                <w:szCs w:val="18"/>
              </w:rPr>
              <w:t>97.54</w:t>
            </w:r>
          </w:p>
        </w:tc>
        <w:tc>
          <w:tcPr>
            <w:tcW w:w="877" w:type="dxa"/>
            <w:vAlign w:val="center"/>
          </w:tcPr>
          <w:p w14:paraId="40D7C4B9" w14:textId="3AC9CFA9" w:rsidR="00B57234" w:rsidRPr="00D766AB" w:rsidRDefault="00430124" w:rsidP="00643BDF">
            <w:pPr>
              <w:rPr>
                <w:rFonts w:ascii="Cambria" w:hAnsi="Cambria"/>
                <w:sz w:val="16"/>
                <w:szCs w:val="18"/>
              </w:rPr>
            </w:pPr>
            <w:r w:rsidRPr="00D766AB">
              <w:rPr>
                <w:rFonts w:ascii="Cambria" w:hAnsi="Cambria"/>
                <w:sz w:val="16"/>
                <w:szCs w:val="18"/>
              </w:rPr>
              <w:t>156.50</w:t>
            </w:r>
          </w:p>
        </w:tc>
        <w:tc>
          <w:tcPr>
            <w:tcW w:w="1139" w:type="dxa"/>
            <w:vAlign w:val="center"/>
          </w:tcPr>
          <w:p w14:paraId="30A2B716" w14:textId="36CD939C" w:rsidR="00B57234" w:rsidRPr="00D766AB" w:rsidRDefault="00B57234" w:rsidP="00262D73">
            <w:pPr>
              <w:rPr>
                <w:rFonts w:ascii="Cambria" w:hAnsi="Cambria"/>
                <w:sz w:val="16"/>
                <w:szCs w:val="18"/>
              </w:rPr>
            </w:pPr>
            <w:r w:rsidRPr="00D766AB">
              <w:rPr>
                <w:rFonts w:ascii="Cambria" w:hAnsi="Cambria"/>
                <w:sz w:val="16"/>
                <w:szCs w:val="18"/>
              </w:rPr>
              <w:t>1</w:t>
            </w:r>
            <w:r w:rsidR="00262D73" w:rsidRPr="00D766AB">
              <w:rPr>
                <w:rFonts w:ascii="Cambria" w:hAnsi="Cambria"/>
                <w:sz w:val="16"/>
                <w:szCs w:val="18"/>
              </w:rPr>
              <w:t>1</w:t>
            </w:r>
            <w:r w:rsidRPr="00D766AB">
              <w:rPr>
                <w:rFonts w:ascii="Cambria" w:hAnsi="Cambria"/>
                <w:sz w:val="16"/>
                <w:szCs w:val="18"/>
              </w:rPr>
              <w:t>4.99</w:t>
            </w:r>
          </w:p>
        </w:tc>
        <w:tc>
          <w:tcPr>
            <w:tcW w:w="1139" w:type="dxa"/>
            <w:vAlign w:val="center"/>
          </w:tcPr>
          <w:p w14:paraId="6D56A493" w14:textId="733671D8" w:rsidR="00B57234" w:rsidRPr="00D766AB" w:rsidRDefault="00B57234" w:rsidP="00262D73">
            <w:pPr>
              <w:rPr>
                <w:rFonts w:ascii="Cambria" w:hAnsi="Cambria"/>
                <w:sz w:val="16"/>
                <w:szCs w:val="18"/>
              </w:rPr>
            </w:pPr>
            <w:r w:rsidRPr="00D766AB">
              <w:rPr>
                <w:rFonts w:ascii="Cambria" w:hAnsi="Cambria"/>
                <w:sz w:val="16"/>
                <w:szCs w:val="18"/>
              </w:rPr>
              <w:t>1</w:t>
            </w:r>
            <w:r w:rsidR="00262D73" w:rsidRPr="00D766AB">
              <w:rPr>
                <w:rFonts w:ascii="Cambria" w:hAnsi="Cambria"/>
                <w:sz w:val="16"/>
                <w:szCs w:val="18"/>
              </w:rPr>
              <w:t>20</w:t>
            </w:r>
            <w:r w:rsidRPr="00D766AB">
              <w:rPr>
                <w:rFonts w:ascii="Cambria" w:hAnsi="Cambria"/>
                <w:sz w:val="16"/>
                <w:szCs w:val="18"/>
              </w:rPr>
              <w:t>.48</w:t>
            </w:r>
          </w:p>
        </w:tc>
        <w:tc>
          <w:tcPr>
            <w:tcW w:w="1140" w:type="dxa"/>
            <w:vAlign w:val="center"/>
          </w:tcPr>
          <w:p w14:paraId="2FF49696" w14:textId="23BB72E7" w:rsidR="00B57234" w:rsidRPr="00D766AB" w:rsidRDefault="00B57234" w:rsidP="00643BDF">
            <w:pPr>
              <w:rPr>
                <w:rFonts w:ascii="Cambria" w:hAnsi="Cambria"/>
                <w:sz w:val="16"/>
                <w:szCs w:val="18"/>
              </w:rPr>
            </w:pPr>
            <w:r w:rsidRPr="00D766AB">
              <w:rPr>
                <w:rFonts w:ascii="Cambria" w:hAnsi="Cambria"/>
                <w:sz w:val="16"/>
                <w:szCs w:val="18"/>
              </w:rPr>
              <w:t>127.03</w:t>
            </w:r>
          </w:p>
        </w:tc>
        <w:tc>
          <w:tcPr>
            <w:tcW w:w="1138" w:type="dxa"/>
            <w:vAlign w:val="center"/>
          </w:tcPr>
          <w:p w14:paraId="5541C3A5" w14:textId="302BB423" w:rsidR="00B57234" w:rsidRPr="00D766AB" w:rsidRDefault="00B57234" w:rsidP="00851297">
            <w:pPr>
              <w:rPr>
                <w:rFonts w:ascii="Cambria" w:hAnsi="Cambria"/>
                <w:sz w:val="16"/>
                <w:szCs w:val="18"/>
              </w:rPr>
            </w:pPr>
            <w:r w:rsidRPr="00D766AB">
              <w:rPr>
                <w:rFonts w:ascii="Cambria" w:hAnsi="Cambria"/>
                <w:sz w:val="16"/>
                <w:szCs w:val="18"/>
              </w:rPr>
              <w:t>139.74</w:t>
            </w:r>
          </w:p>
        </w:tc>
        <w:tc>
          <w:tcPr>
            <w:tcW w:w="1138" w:type="dxa"/>
            <w:vAlign w:val="center"/>
          </w:tcPr>
          <w:p w14:paraId="56FB71E6" w14:textId="0F854A04" w:rsidR="00B57234" w:rsidRPr="00D766AB" w:rsidRDefault="00B57234" w:rsidP="00851297">
            <w:pPr>
              <w:rPr>
                <w:rFonts w:ascii="Cambria" w:hAnsi="Cambria"/>
                <w:sz w:val="16"/>
                <w:szCs w:val="18"/>
              </w:rPr>
            </w:pPr>
            <w:r w:rsidRPr="00D766AB">
              <w:rPr>
                <w:rFonts w:ascii="Cambria" w:hAnsi="Cambria"/>
                <w:sz w:val="16"/>
                <w:szCs w:val="18"/>
              </w:rPr>
              <w:t>153.71</w:t>
            </w:r>
          </w:p>
        </w:tc>
      </w:tr>
      <w:tr w:rsidR="006527AA" w:rsidRPr="00D766AB" w14:paraId="6ED4DB71" w14:textId="77777777" w:rsidTr="006527AA">
        <w:trPr>
          <w:trHeight w:val="254"/>
        </w:trPr>
        <w:tc>
          <w:tcPr>
            <w:tcW w:w="851" w:type="dxa"/>
            <w:vAlign w:val="center"/>
          </w:tcPr>
          <w:p w14:paraId="6CA6D7AC" w14:textId="7A730363" w:rsidR="00B57234" w:rsidRPr="00D766AB" w:rsidRDefault="00B57234" w:rsidP="00834CE4">
            <w:pPr>
              <w:rPr>
                <w:rFonts w:ascii="Cambria" w:hAnsi="Cambria"/>
                <w:sz w:val="16"/>
                <w:szCs w:val="18"/>
              </w:rPr>
            </w:pPr>
            <w:r w:rsidRPr="00D766AB">
              <w:rPr>
                <w:rFonts w:ascii="Cambria" w:hAnsi="Cambria"/>
                <w:sz w:val="16"/>
                <w:szCs w:val="18"/>
              </w:rPr>
              <w:t>Misc. Income</w:t>
            </w:r>
          </w:p>
        </w:tc>
        <w:tc>
          <w:tcPr>
            <w:tcW w:w="874" w:type="dxa"/>
            <w:vAlign w:val="center"/>
          </w:tcPr>
          <w:p w14:paraId="57ACDB2B" w14:textId="3F13CE93" w:rsidR="00B57234" w:rsidRPr="00D766AB" w:rsidRDefault="00B57234" w:rsidP="00CE433F">
            <w:pPr>
              <w:rPr>
                <w:rFonts w:ascii="Cambria" w:hAnsi="Cambria"/>
                <w:sz w:val="16"/>
                <w:szCs w:val="18"/>
              </w:rPr>
            </w:pPr>
            <w:r w:rsidRPr="00D766AB">
              <w:rPr>
                <w:rFonts w:ascii="Cambria" w:hAnsi="Cambria"/>
                <w:sz w:val="16"/>
                <w:szCs w:val="18"/>
              </w:rPr>
              <w:t>3.</w:t>
            </w:r>
            <w:r w:rsidR="00CE433F" w:rsidRPr="00D766AB">
              <w:rPr>
                <w:rFonts w:ascii="Cambria" w:hAnsi="Cambria"/>
                <w:sz w:val="16"/>
                <w:szCs w:val="18"/>
              </w:rPr>
              <w:t>97</w:t>
            </w:r>
          </w:p>
        </w:tc>
        <w:tc>
          <w:tcPr>
            <w:tcW w:w="933" w:type="dxa"/>
            <w:vAlign w:val="center"/>
          </w:tcPr>
          <w:p w14:paraId="1D60D9DD" w14:textId="0B0D329B" w:rsidR="00B57234" w:rsidRPr="00D766AB" w:rsidRDefault="00B57234" w:rsidP="00643BDF">
            <w:pPr>
              <w:rPr>
                <w:rFonts w:ascii="Cambria" w:hAnsi="Cambria"/>
                <w:sz w:val="16"/>
                <w:szCs w:val="18"/>
              </w:rPr>
            </w:pPr>
            <w:r w:rsidRPr="00D766AB">
              <w:rPr>
                <w:rFonts w:ascii="Cambria" w:hAnsi="Cambria"/>
                <w:sz w:val="16"/>
                <w:szCs w:val="18"/>
              </w:rPr>
              <w:t>8.55</w:t>
            </w:r>
          </w:p>
        </w:tc>
        <w:tc>
          <w:tcPr>
            <w:tcW w:w="877" w:type="dxa"/>
            <w:vAlign w:val="center"/>
          </w:tcPr>
          <w:p w14:paraId="2792B393" w14:textId="0C68DB07" w:rsidR="00B57234" w:rsidRPr="00D766AB" w:rsidRDefault="00430124" w:rsidP="00643BDF">
            <w:pPr>
              <w:rPr>
                <w:rFonts w:ascii="Cambria" w:hAnsi="Cambria"/>
                <w:sz w:val="16"/>
                <w:szCs w:val="18"/>
              </w:rPr>
            </w:pPr>
            <w:r w:rsidRPr="00D766AB">
              <w:rPr>
                <w:rFonts w:ascii="Cambria" w:hAnsi="Cambria"/>
                <w:sz w:val="16"/>
                <w:szCs w:val="18"/>
              </w:rPr>
              <w:t>7.39</w:t>
            </w:r>
          </w:p>
        </w:tc>
        <w:tc>
          <w:tcPr>
            <w:tcW w:w="1139" w:type="dxa"/>
            <w:vAlign w:val="center"/>
          </w:tcPr>
          <w:p w14:paraId="41FFE266" w14:textId="5F895747" w:rsidR="00B57234" w:rsidRPr="00D766AB" w:rsidRDefault="00B57234" w:rsidP="00643BDF">
            <w:pPr>
              <w:rPr>
                <w:rFonts w:ascii="Cambria" w:hAnsi="Cambria"/>
                <w:sz w:val="16"/>
                <w:szCs w:val="18"/>
              </w:rPr>
            </w:pPr>
            <w:r w:rsidRPr="00D766AB">
              <w:rPr>
                <w:rFonts w:ascii="Cambria" w:hAnsi="Cambria"/>
                <w:sz w:val="16"/>
                <w:szCs w:val="18"/>
              </w:rPr>
              <w:t>4.55</w:t>
            </w:r>
          </w:p>
        </w:tc>
        <w:tc>
          <w:tcPr>
            <w:tcW w:w="1139" w:type="dxa"/>
            <w:vAlign w:val="center"/>
          </w:tcPr>
          <w:p w14:paraId="109D2E49" w14:textId="3FDB8A10" w:rsidR="00B57234" w:rsidRPr="00D766AB" w:rsidRDefault="00B57234" w:rsidP="00643BDF">
            <w:pPr>
              <w:rPr>
                <w:rFonts w:ascii="Cambria" w:hAnsi="Cambria"/>
                <w:sz w:val="16"/>
                <w:szCs w:val="18"/>
              </w:rPr>
            </w:pPr>
            <w:r w:rsidRPr="00D766AB">
              <w:rPr>
                <w:rFonts w:ascii="Cambria" w:hAnsi="Cambria"/>
                <w:sz w:val="16"/>
                <w:szCs w:val="18"/>
              </w:rPr>
              <w:t>3.60</w:t>
            </w:r>
          </w:p>
        </w:tc>
        <w:tc>
          <w:tcPr>
            <w:tcW w:w="1140" w:type="dxa"/>
            <w:vAlign w:val="center"/>
          </w:tcPr>
          <w:p w14:paraId="79056814" w14:textId="79E8163D" w:rsidR="00B57234" w:rsidRPr="00D766AB" w:rsidRDefault="00B57234" w:rsidP="00643BDF">
            <w:pPr>
              <w:rPr>
                <w:rFonts w:ascii="Cambria" w:hAnsi="Cambria"/>
                <w:sz w:val="16"/>
                <w:szCs w:val="18"/>
              </w:rPr>
            </w:pPr>
            <w:r w:rsidRPr="00D766AB">
              <w:rPr>
                <w:rFonts w:ascii="Cambria" w:hAnsi="Cambria"/>
                <w:sz w:val="16"/>
                <w:szCs w:val="18"/>
              </w:rPr>
              <w:t>2.65</w:t>
            </w:r>
          </w:p>
        </w:tc>
        <w:tc>
          <w:tcPr>
            <w:tcW w:w="1138" w:type="dxa"/>
            <w:vAlign w:val="center"/>
          </w:tcPr>
          <w:p w14:paraId="5F76C4FE" w14:textId="00A2E60A" w:rsidR="00B57234" w:rsidRPr="00D766AB" w:rsidRDefault="00B57234" w:rsidP="00851297">
            <w:pPr>
              <w:rPr>
                <w:rFonts w:ascii="Cambria" w:hAnsi="Cambria"/>
                <w:sz w:val="16"/>
                <w:szCs w:val="18"/>
              </w:rPr>
            </w:pPr>
            <w:r w:rsidRPr="00D766AB">
              <w:rPr>
                <w:rFonts w:ascii="Cambria" w:hAnsi="Cambria"/>
                <w:sz w:val="16"/>
                <w:szCs w:val="18"/>
              </w:rPr>
              <w:t>1.70</w:t>
            </w:r>
          </w:p>
        </w:tc>
        <w:tc>
          <w:tcPr>
            <w:tcW w:w="1138" w:type="dxa"/>
            <w:vAlign w:val="center"/>
          </w:tcPr>
          <w:p w14:paraId="6A703CAE" w14:textId="266496FA" w:rsidR="00B57234" w:rsidRPr="00D766AB" w:rsidRDefault="00B57234" w:rsidP="00851297">
            <w:pPr>
              <w:rPr>
                <w:rFonts w:ascii="Cambria" w:hAnsi="Cambria"/>
                <w:sz w:val="16"/>
                <w:szCs w:val="18"/>
              </w:rPr>
            </w:pPr>
            <w:r w:rsidRPr="00D766AB">
              <w:rPr>
                <w:rFonts w:ascii="Cambria" w:hAnsi="Cambria"/>
                <w:sz w:val="16"/>
                <w:szCs w:val="18"/>
              </w:rPr>
              <w:t>1.75</w:t>
            </w:r>
          </w:p>
        </w:tc>
      </w:tr>
      <w:tr w:rsidR="006527AA" w:rsidRPr="00D766AB" w14:paraId="451CEDE5" w14:textId="77777777" w:rsidTr="006527AA">
        <w:trPr>
          <w:trHeight w:val="512"/>
        </w:trPr>
        <w:tc>
          <w:tcPr>
            <w:tcW w:w="851" w:type="dxa"/>
          </w:tcPr>
          <w:p w14:paraId="01CC4273" w14:textId="54E276C3" w:rsidR="00B34F2B" w:rsidRPr="00D766AB" w:rsidRDefault="00B57234" w:rsidP="00643BDF">
            <w:pPr>
              <w:pStyle w:val="ListParagraph"/>
              <w:ind w:left="0"/>
              <w:rPr>
                <w:rFonts w:ascii="Cambria" w:hAnsi="Cambria"/>
                <w:b/>
                <w:sz w:val="18"/>
                <w:szCs w:val="18"/>
              </w:rPr>
            </w:pPr>
            <w:r w:rsidRPr="00D766AB">
              <w:rPr>
                <w:rFonts w:ascii="Cambria" w:hAnsi="Cambria"/>
                <w:b/>
                <w:sz w:val="18"/>
                <w:szCs w:val="18"/>
              </w:rPr>
              <w:t xml:space="preserve">Total </w:t>
            </w:r>
            <w:r w:rsidR="00B34F2B" w:rsidRPr="00D766AB">
              <w:rPr>
                <w:rFonts w:ascii="Cambria" w:hAnsi="Cambria"/>
                <w:b/>
                <w:sz w:val="18"/>
                <w:szCs w:val="18"/>
              </w:rPr>
              <w:t>Other Income</w:t>
            </w:r>
          </w:p>
        </w:tc>
        <w:tc>
          <w:tcPr>
            <w:tcW w:w="874" w:type="dxa"/>
            <w:vAlign w:val="center"/>
          </w:tcPr>
          <w:p w14:paraId="141DE343" w14:textId="77777777" w:rsidR="00B34F2B" w:rsidRPr="00D766AB" w:rsidRDefault="00B34F2B" w:rsidP="00643BDF">
            <w:pPr>
              <w:pStyle w:val="ListParagraph"/>
              <w:ind w:left="0"/>
              <w:rPr>
                <w:rFonts w:ascii="Cambria" w:hAnsi="Cambria"/>
                <w:b/>
                <w:sz w:val="18"/>
                <w:szCs w:val="18"/>
              </w:rPr>
            </w:pPr>
            <w:r w:rsidRPr="00D766AB">
              <w:rPr>
                <w:rFonts w:ascii="Cambria" w:hAnsi="Cambria"/>
                <w:b/>
                <w:sz w:val="18"/>
                <w:szCs w:val="18"/>
              </w:rPr>
              <w:t>125.26</w:t>
            </w:r>
          </w:p>
        </w:tc>
        <w:tc>
          <w:tcPr>
            <w:tcW w:w="933" w:type="dxa"/>
            <w:vAlign w:val="center"/>
          </w:tcPr>
          <w:p w14:paraId="59A43EA2" w14:textId="77777777" w:rsidR="00B34F2B" w:rsidRPr="00D766AB" w:rsidRDefault="00B34F2B" w:rsidP="00643BDF">
            <w:pPr>
              <w:pStyle w:val="ListParagraph"/>
              <w:ind w:left="0"/>
              <w:rPr>
                <w:rFonts w:ascii="Cambria" w:hAnsi="Cambria"/>
                <w:b/>
                <w:sz w:val="18"/>
                <w:szCs w:val="18"/>
              </w:rPr>
            </w:pPr>
            <w:r w:rsidRPr="00D766AB">
              <w:rPr>
                <w:rFonts w:ascii="Cambria" w:hAnsi="Cambria"/>
                <w:b/>
                <w:sz w:val="18"/>
                <w:szCs w:val="18"/>
              </w:rPr>
              <w:t>106.09</w:t>
            </w:r>
          </w:p>
        </w:tc>
        <w:tc>
          <w:tcPr>
            <w:tcW w:w="877" w:type="dxa"/>
            <w:vAlign w:val="center"/>
          </w:tcPr>
          <w:p w14:paraId="0D03ADAA" w14:textId="201679FD" w:rsidR="00B34F2B" w:rsidRPr="00D766AB" w:rsidRDefault="00430124" w:rsidP="00CE433F">
            <w:pPr>
              <w:pStyle w:val="ListParagraph"/>
              <w:ind w:left="0"/>
              <w:rPr>
                <w:rFonts w:ascii="Cambria" w:hAnsi="Cambria"/>
                <w:b/>
                <w:sz w:val="18"/>
                <w:szCs w:val="18"/>
              </w:rPr>
            </w:pPr>
            <w:r w:rsidRPr="00D766AB">
              <w:rPr>
                <w:rFonts w:ascii="Cambria" w:hAnsi="Cambria"/>
                <w:b/>
                <w:sz w:val="18"/>
                <w:szCs w:val="18"/>
              </w:rPr>
              <w:t>163.89</w:t>
            </w:r>
          </w:p>
        </w:tc>
        <w:tc>
          <w:tcPr>
            <w:tcW w:w="1139" w:type="dxa"/>
            <w:vAlign w:val="center"/>
          </w:tcPr>
          <w:p w14:paraId="6129F9F2" w14:textId="5146D5D2" w:rsidR="00B34F2B" w:rsidRPr="00D766AB" w:rsidRDefault="00B34F2B" w:rsidP="00262D73">
            <w:pPr>
              <w:pStyle w:val="ListParagraph"/>
              <w:ind w:left="0"/>
              <w:rPr>
                <w:rFonts w:ascii="Cambria" w:hAnsi="Cambria"/>
                <w:b/>
                <w:sz w:val="18"/>
                <w:szCs w:val="18"/>
              </w:rPr>
            </w:pPr>
            <w:r w:rsidRPr="00D766AB">
              <w:rPr>
                <w:rFonts w:ascii="Cambria" w:hAnsi="Cambria"/>
                <w:b/>
                <w:sz w:val="18"/>
                <w:szCs w:val="18"/>
              </w:rPr>
              <w:t>1</w:t>
            </w:r>
            <w:r w:rsidR="00262D73" w:rsidRPr="00D766AB">
              <w:rPr>
                <w:rFonts w:ascii="Cambria" w:hAnsi="Cambria"/>
                <w:b/>
                <w:sz w:val="18"/>
                <w:szCs w:val="18"/>
              </w:rPr>
              <w:t>1</w:t>
            </w:r>
            <w:r w:rsidRPr="00D766AB">
              <w:rPr>
                <w:rFonts w:ascii="Cambria" w:hAnsi="Cambria"/>
                <w:b/>
                <w:sz w:val="18"/>
                <w:szCs w:val="18"/>
              </w:rPr>
              <w:t>9.54</w:t>
            </w:r>
          </w:p>
        </w:tc>
        <w:tc>
          <w:tcPr>
            <w:tcW w:w="1139" w:type="dxa"/>
            <w:vAlign w:val="center"/>
          </w:tcPr>
          <w:p w14:paraId="226692AE" w14:textId="4C7729F3" w:rsidR="00B34F2B" w:rsidRPr="00D766AB" w:rsidRDefault="00B34F2B" w:rsidP="00262D73">
            <w:pPr>
              <w:pStyle w:val="ListParagraph"/>
              <w:ind w:left="0"/>
              <w:rPr>
                <w:rFonts w:ascii="Cambria" w:hAnsi="Cambria"/>
                <w:b/>
                <w:sz w:val="18"/>
                <w:szCs w:val="18"/>
              </w:rPr>
            </w:pPr>
            <w:r w:rsidRPr="00D766AB">
              <w:rPr>
                <w:rFonts w:ascii="Cambria" w:hAnsi="Cambria"/>
                <w:b/>
                <w:sz w:val="18"/>
                <w:szCs w:val="18"/>
              </w:rPr>
              <w:t>1</w:t>
            </w:r>
            <w:r w:rsidR="00262D73" w:rsidRPr="00D766AB">
              <w:rPr>
                <w:rFonts w:ascii="Cambria" w:hAnsi="Cambria"/>
                <w:b/>
                <w:sz w:val="18"/>
                <w:szCs w:val="18"/>
              </w:rPr>
              <w:t>24</w:t>
            </w:r>
            <w:r w:rsidRPr="00D766AB">
              <w:rPr>
                <w:rFonts w:ascii="Cambria" w:hAnsi="Cambria"/>
                <w:b/>
                <w:sz w:val="18"/>
                <w:szCs w:val="18"/>
              </w:rPr>
              <w:t>.08</w:t>
            </w:r>
          </w:p>
        </w:tc>
        <w:tc>
          <w:tcPr>
            <w:tcW w:w="1140" w:type="dxa"/>
            <w:vAlign w:val="center"/>
          </w:tcPr>
          <w:p w14:paraId="5415E7EA" w14:textId="77777777" w:rsidR="00B34F2B" w:rsidRPr="00D766AB" w:rsidRDefault="00B34F2B" w:rsidP="00643BDF">
            <w:pPr>
              <w:pStyle w:val="ListParagraph"/>
              <w:ind w:left="0"/>
              <w:rPr>
                <w:rFonts w:ascii="Cambria" w:hAnsi="Cambria"/>
                <w:b/>
                <w:sz w:val="18"/>
                <w:szCs w:val="18"/>
              </w:rPr>
            </w:pPr>
            <w:r w:rsidRPr="00D766AB">
              <w:rPr>
                <w:rFonts w:ascii="Cambria" w:hAnsi="Cambria"/>
                <w:b/>
                <w:sz w:val="18"/>
                <w:szCs w:val="18"/>
              </w:rPr>
              <w:t>129.68</w:t>
            </w:r>
          </w:p>
        </w:tc>
        <w:tc>
          <w:tcPr>
            <w:tcW w:w="1138" w:type="dxa"/>
            <w:vAlign w:val="center"/>
          </w:tcPr>
          <w:p w14:paraId="676ED984" w14:textId="77777777" w:rsidR="00B34F2B" w:rsidRPr="00D766AB" w:rsidRDefault="00B34F2B" w:rsidP="00643BDF">
            <w:pPr>
              <w:pStyle w:val="ListParagraph"/>
              <w:ind w:left="0"/>
              <w:rPr>
                <w:rFonts w:ascii="Cambria" w:hAnsi="Cambria"/>
                <w:b/>
                <w:sz w:val="18"/>
                <w:szCs w:val="18"/>
              </w:rPr>
            </w:pPr>
            <w:r w:rsidRPr="00D766AB">
              <w:rPr>
                <w:rFonts w:ascii="Cambria" w:hAnsi="Cambria"/>
                <w:b/>
                <w:sz w:val="18"/>
                <w:szCs w:val="18"/>
              </w:rPr>
              <w:t>141.44</w:t>
            </w:r>
          </w:p>
        </w:tc>
        <w:tc>
          <w:tcPr>
            <w:tcW w:w="1138" w:type="dxa"/>
            <w:vAlign w:val="center"/>
          </w:tcPr>
          <w:p w14:paraId="229B912B" w14:textId="77777777" w:rsidR="00B34F2B" w:rsidRPr="00D766AB" w:rsidRDefault="00B34F2B" w:rsidP="00643BDF">
            <w:pPr>
              <w:pStyle w:val="ListParagraph"/>
              <w:ind w:left="0"/>
              <w:rPr>
                <w:rFonts w:ascii="Cambria" w:hAnsi="Cambria"/>
                <w:b/>
                <w:sz w:val="18"/>
                <w:szCs w:val="18"/>
              </w:rPr>
            </w:pPr>
            <w:r w:rsidRPr="00D766AB">
              <w:rPr>
                <w:rFonts w:ascii="Cambria" w:hAnsi="Cambria"/>
                <w:b/>
                <w:sz w:val="18"/>
                <w:szCs w:val="18"/>
              </w:rPr>
              <w:t>155.46</w:t>
            </w:r>
          </w:p>
        </w:tc>
      </w:tr>
    </w:tbl>
    <w:p w14:paraId="01DF4AC7" w14:textId="021EF426" w:rsidR="00C97205" w:rsidRPr="00D766AB" w:rsidRDefault="00C97205" w:rsidP="00D10C04">
      <w:pPr>
        <w:pStyle w:val="ListParagraph"/>
        <w:jc w:val="both"/>
      </w:pPr>
    </w:p>
    <w:p w14:paraId="788904B5" w14:textId="4F5DAC0B" w:rsidR="007B3868" w:rsidRPr="00D766AB" w:rsidRDefault="007B3868" w:rsidP="00D10C04">
      <w:pPr>
        <w:pStyle w:val="ListParagraph"/>
        <w:jc w:val="both"/>
      </w:pPr>
    </w:p>
    <w:p w14:paraId="579DFBFC" w14:textId="77777777" w:rsidR="007B3868" w:rsidRPr="00D766AB" w:rsidRDefault="007B3868" w:rsidP="00D10C04">
      <w:pPr>
        <w:pStyle w:val="ListParagraph"/>
        <w:jc w:val="both"/>
      </w:pPr>
    </w:p>
    <w:p w14:paraId="24C5B6A9" w14:textId="77777777" w:rsidR="0094176E" w:rsidRPr="00D766AB" w:rsidRDefault="0094176E" w:rsidP="00D10C04">
      <w:pPr>
        <w:pStyle w:val="ListParagraph"/>
        <w:jc w:val="both"/>
      </w:pPr>
    </w:p>
    <w:p w14:paraId="4FFD3E32" w14:textId="77777777" w:rsidR="00C97205" w:rsidRPr="00D766AB" w:rsidRDefault="0065252A" w:rsidP="000E1D19">
      <w:pPr>
        <w:pStyle w:val="ListParagraph"/>
        <w:numPr>
          <w:ilvl w:val="0"/>
          <w:numId w:val="10"/>
        </w:numPr>
        <w:ind w:left="567"/>
        <w:jc w:val="both"/>
        <w:rPr>
          <w:rFonts w:ascii="Cambria" w:hAnsi="Cambria"/>
          <w:b/>
          <w:sz w:val="24"/>
          <w:szCs w:val="24"/>
        </w:rPr>
      </w:pPr>
      <w:r w:rsidRPr="00D766AB">
        <w:rPr>
          <w:rFonts w:ascii="Cambria" w:hAnsi="Cambria"/>
          <w:b/>
          <w:sz w:val="24"/>
          <w:szCs w:val="24"/>
        </w:rPr>
        <w:t>POWER PURCHASE COST.</w:t>
      </w:r>
    </w:p>
    <w:p w14:paraId="4147E4F9" w14:textId="77777777" w:rsidR="00C97205" w:rsidRPr="00D766AB" w:rsidRDefault="00C97205" w:rsidP="00D10C04">
      <w:pPr>
        <w:pStyle w:val="ListParagraph"/>
        <w:jc w:val="both"/>
        <w:rPr>
          <w:rFonts w:ascii="Cambria" w:hAnsi="Cambria"/>
          <w:u w:val="single"/>
        </w:rPr>
      </w:pPr>
    </w:p>
    <w:p w14:paraId="7E27F201" w14:textId="3C4E5664" w:rsidR="00BA739F" w:rsidRPr="00D766AB" w:rsidRDefault="00A6114C" w:rsidP="00351C9C">
      <w:pPr>
        <w:pStyle w:val="ListParagraph"/>
        <w:spacing w:line="360" w:lineRule="auto"/>
        <w:ind w:left="567"/>
        <w:jc w:val="both"/>
        <w:rPr>
          <w:rFonts w:ascii="Cambria" w:hAnsi="Cambria"/>
          <w:b/>
          <w:sz w:val="20"/>
        </w:rPr>
      </w:pPr>
      <w:r w:rsidRPr="00D766AB">
        <w:rPr>
          <w:rFonts w:ascii="Cambria" w:hAnsi="Cambria"/>
        </w:rPr>
        <w:t xml:space="preserve">The </w:t>
      </w:r>
      <w:r w:rsidR="006527AA" w:rsidRPr="00D766AB">
        <w:rPr>
          <w:rFonts w:ascii="Cambria" w:hAnsi="Cambria"/>
        </w:rPr>
        <w:t xml:space="preserve">revised </w:t>
      </w:r>
      <w:r w:rsidRPr="00D766AB">
        <w:rPr>
          <w:rFonts w:ascii="Cambria" w:hAnsi="Cambria"/>
        </w:rPr>
        <w:t>annual cost towards purc</w:t>
      </w:r>
      <w:r w:rsidR="00FA0008" w:rsidRPr="00D766AB">
        <w:rPr>
          <w:rFonts w:ascii="Cambria" w:hAnsi="Cambria"/>
        </w:rPr>
        <w:t xml:space="preserve">hase of power </w:t>
      </w:r>
      <w:r w:rsidR="00834CE4" w:rsidRPr="00D766AB">
        <w:rPr>
          <w:rFonts w:ascii="Cambria" w:hAnsi="Cambria"/>
        </w:rPr>
        <w:t>p</w:t>
      </w:r>
      <w:r w:rsidR="00FA0008" w:rsidRPr="00D766AB">
        <w:rPr>
          <w:rFonts w:ascii="Cambria" w:hAnsi="Cambria"/>
        </w:rPr>
        <w:t xml:space="preserve">rojected </w:t>
      </w:r>
      <w:r w:rsidR="00351C9C" w:rsidRPr="00D766AB">
        <w:rPr>
          <w:rFonts w:ascii="Cambria" w:hAnsi="Cambria"/>
        </w:rPr>
        <w:t xml:space="preserve">for MYT control period from 2022-23 to 2026-27 </w:t>
      </w:r>
      <w:r w:rsidR="00834CE4" w:rsidRPr="00D766AB">
        <w:rPr>
          <w:rFonts w:ascii="Cambria" w:hAnsi="Cambria"/>
        </w:rPr>
        <w:t xml:space="preserve">is shown in </w:t>
      </w:r>
      <w:r w:rsidR="006527AA" w:rsidRPr="00D766AB">
        <w:rPr>
          <w:rFonts w:ascii="Cambria" w:hAnsi="Cambria"/>
        </w:rPr>
        <w:t>T</w:t>
      </w:r>
      <w:r w:rsidR="00834CE4" w:rsidRPr="00D766AB">
        <w:rPr>
          <w:rFonts w:ascii="Cambria" w:hAnsi="Cambria"/>
        </w:rPr>
        <w:t>able -</w:t>
      </w:r>
      <w:r w:rsidR="009079E1" w:rsidRPr="00D766AB">
        <w:rPr>
          <w:rFonts w:ascii="Cambria" w:hAnsi="Cambria"/>
        </w:rPr>
        <w:t>1</w:t>
      </w:r>
      <w:r w:rsidR="006527AA" w:rsidRPr="00D766AB">
        <w:rPr>
          <w:rFonts w:ascii="Cambria" w:hAnsi="Cambria"/>
        </w:rPr>
        <w:t>1</w:t>
      </w:r>
      <w:r w:rsidR="009079E1" w:rsidRPr="00D766AB">
        <w:rPr>
          <w:rFonts w:ascii="Cambria" w:hAnsi="Cambria"/>
        </w:rPr>
        <w:t xml:space="preserve"> below</w:t>
      </w:r>
      <w:r w:rsidR="00834CE4" w:rsidRPr="00D766AB">
        <w:rPr>
          <w:rFonts w:ascii="Cambria" w:hAnsi="Cambria"/>
        </w:rPr>
        <w:t>.</w:t>
      </w:r>
    </w:p>
    <w:p w14:paraId="5D7C107D" w14:textId="302E8C0E" w:rsidR="00834CE4" w:rsidRPr="00D766AB" w:rsidRDefault="00E52A7C" w:rsidP="006F04D0">
      <w:pPr>
        <w:pStyle w:val="ListParagraph"/>
        <w:spacing w:line="360" w:lineRule="auto"/>
        <w:rPr>
          <w:rFonts w:ascii="Cambria" w:hAnsi="Cambria"/>
          <w:b/>
        </w:rPr>
      </w:pPr>
      <w:r w:rsidRPr="00D766AB">
        <w:rPr>
          <w:rFonts w:ascii="Cambria" w:hAnsi="Cambria"/>
          <w:b/>
        </w:rPr>
        <w:t>Table -</w:t>
      </w:r>
      <w:r w:rsidR="009079E1" w:rsidRPr="00D766AB">
        <w:rPr>
          <w:rFonts w:ascii="Cambria" w:hAnsi="Cambria"/>
          <w:b/>
        </w:rPr>
        <w:t>1</w:t>
      </w:r>
      <w:r w:rsidR="006527AA" w:rsidRPr="00D766AB">
        <w:rPr>
          <w:rFonts w:ascii="Cambria" w:hAnsi="Cambria"/>
          <w:b/>
        </w:rPr>
        <w:t>1</w:t>
      </w:r>
      <w:r w:rsidR="00E27CAF" w:rsidRPr="00D766AB">
        <w:rPr>
          <w:rFonts w:ascii="Cambria" w:hAnsi="Cambria"/>
          <w:b/>
        </w:rPr>
        <w:t>:</w:t>
      </w:r>
      <w:r w:rsidRPr="00D766AB">
        <w:rPr>
          <w:rFonts w:ascii="Cambria" w:hAnsi="Cambria"/>
          <w:b/>
        </w:rPr>
        <w:t xml:space="preserve"> Power purchase cost</w:t>
      </w:r>
      <w:r w:rsidR="00430124" w:rsidRPr="00D766AB">
        <w:rPr>
          <w:rFonts w:ascii="Cambria" w:hAnsi="Cambria"/>
          <w:b/>
        </w:rPr>
        <w:t xml:space="preserve"> - Revised</w:t>
      </w:r>
    </w:p>
    <w:p w14:paraId="7B917CA0" w14:textId="303EC320" w:rsidR="001A1DC5" w:rsidRPr="00D766AB" w:rsidRDefault="005C7636" w:rsidP="001A1DC5">
      <w:pPr>
        <w:pStyle w:val="ListParagraph"/>
        <w:jc w:val="right"/>
        <w:rPr>
          <w:rFonts w:ascii="Cambria" w:hAnsi="Cambria"/>
        </w:rPr>
      </w:pPr>
      <w:r w:rsidRPr="00D766AB">
        <w:rPr>
          <w:rFonts w:ascii="Cambria" w:hAnsi="Cambria"/>
        </w:rPr>
        <w:t>Rs</w:t>
      </w:r>
      <w:r w:rsidR="001A1DC5" w:rsidRPr="00D766AB">
        <w:rPr>
          <w:rFonts w:ascii="Cambria" w:hAnsi="Cambria"/>
        </w:rPr>
        <w:t>. In lakhs</w:t>
      </w:r>
    </w:p>
    <w:tbl>
      <w:tblPr>
        <w:tblStyle w:val="TableGrid"/>
        <w:tblpPr w:leftFromText="180" w:rightFromText="180" w:vertAnchor="text" w:horzAnchor="margin" w:tblpY="173"/>
        <w:tblW w:w="966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84"/>
        <w:gridCol w:w="949"/>
        <w:gridCol w:w="970"/>
        <w:gridCol w:w="1019"/>
        <w:gridCol w:w="1209"/>
        <w:gridCol w:w="1133"/>
        <w:gridCol w:w="1133"/>
        <w:gridCol w:w="1133"/>
        <w:gridCol w:w="1133"/>
      </w:tblGrid>
      <w:tr w:rsidR="00A67D49" w:rsidRPr="00D766AB" w14:paraId="7FE5ECC1" w14:textId="77777777" w:rsidTr="009079E1">
        <w:trPr>
          <w:trHeight w:val="139"/>
        </w:trPr>
        <w:tc>
          <w:tcPr>
            <w:tcW w:w="984" w:type="dxa"/>
            <w:vAlign w:val="center"/>
          </w:tcPr>
          <w:p w14:paraId="1766F193" w14:textId="77777777" w:rsidR="00A67D49" w:rsidRPr="00D766AB" w:rsidRDefault="00A67D49" w:rsidP="00834CE4">
            <w:pPr>
              <w:rPr>
                <w:rFonts w:ascii="Cambria" w:hAnsi="Cambria"/>
                <w:b/>
                <w:sz w:val="16"/>
                <w:szCs w:val="18"/>
              </w:rPr>
            </w:pPr>
            <w:r w:rsidRPr="00D766AB">
              <w:rPr>
                <w:rFonts w:ascii="Cambria" w:hAnsi="Cambria"/>
                <w:b/>
                <w:sz w:val="16"/>
                <w:szCs w:val="18"/>
              </w:rPr>
              <w:t>Year</w:t>
            </w:r>
          </w:p>
        </w:tc>
        <w:tc>
          <w:tcPr>
            <w:tcW w:w="949" w:type="dxa"/>
          </w:tcPr>
          <w:p w14:paraId="634E5A29" w14:textId="77777777" w:rsidR="00A67D49" w:rsidRPr="00D766AB" w:rsidRDefault="00A67D49" w:rsidP="00A67D49">
            <w:pPr>
              <w:rPr>
                <w:rFonts w:ascii="Cambria" w:hAnsi="Cambria"/>
                <w:b/>
                <w:sz w:val="16"/>
                <w:szCs w:val="18"/>
              </w:rPr>
            </w:pPr>
            <w:r w:rsidRPr="00D766AB">
              <w:rPr>
                <w:rFonts w:ascii="Cambria" w:hAnsi="Cambria"/>
                <w:b/>
                <w:sz w:val="16"/>
                <w:szCs w:val="18"/>
              </w:rPr>
              <w:t>2019-20</w:t>
            </w:r>
          </w:p>
          <w:p w14:paraId="4FE5B4DB" w14:textId="77777777" w:rsidR="00A67D49" w:rsidRPr="00D766AB" w:rsidRDefault="00A67D49" w:rsidP="00A67D49">
            <w:pPr>
              <w:rPr>
                <w:rFonts w:ascii="Cambria" w:hAnsi="Cambria"/>
                <w:b/>
                <w:sz w:val="16"/>
                <w:szCs w:val="18"/>
              </w:rPr>
            </w:pPr>
            <w:r w:rsidRPr="00D766AB">
              <w:rPr>
                <w:rFonts w:ascii="Cambria" w:hAnsi="Cambria"/>
                <w:b/>
                <w:sz w:val="16"/>
                <w:szCs w:val="18"/>
              </w:rPr>
              <w:t>(Actual)</w:t>
            </w:r>
          </w:p>
        </w:tc>
        <w:tc>
          <w:tcPr>
            <w:tcW w:w="970" w:type="dxa"/>
            <w:vAlign w:val="center"/>
          </w:tcPr>
          <w:p w14:paraId="3A5806DB" w14:textId="77777777" w:rsidR="00A67D49" w:rsidRPr="00D766AB" w:rsidRDefault="00A67D49" w:rsidP="00834CE4">
            <w:pPr>
              <w:rPr>
                <w:rFonts w:ascii="Cambria" w:hAnsi="Cambria"/>
                <w:b/>
                <w:sz w:val="16"/>
                <w:szCs w:val="18"/>
              </w:rPr>
            </w:pPr>
            <w:r w:rsidRPr="00D766AB">
              <w:rPr>
                <w:rFonts w:ascii="Cambria" w:hAnsi="Cambria"/>
                <w:b/>
                <w:sz w:val="16"/>
                <w:szCs w:val="18"/>
              </w:rPr>
              <w:t>2020-21</w:t>
            </w:r>
          </w:p>
          <w:p w14:paraId="5E0BDC78" w14:textId="77777777" w:rsidR="00A67D49" w:rsidRPr="00D766AB" w:rsidRDefault="00A67D49" w:rsidP="00834CE4">
            <w:pPr>
              <w:rPr>
                <w:rFonts w:ascii="Cambria" w:hAnsi="Cambria"/>
                <w:b/>
                <w:sz w:val="16"/>
                <w:szCs w:val="18"/>
              </w:rPr>
            </w:pPr>
            <w:r w:rsidRPr="00D766AB">
              <w:rPr>
                <w:rFonts w:ascii="Cambria" w:hAnsi="Cambria"/>
                <w:b/>
                <w:sz w:val="16"/>
                <w:szCs w:val="18"/>
              </w:rPr>
              <w:t>(Actual)</w:t>
            </w:r>
          </w:p>
        </w:tc>
        <w:tc>
          <w:tcPr>
            <w:tcW w:w="1019" w:type="dxa"/>
            <w:vAlign w:val="center"/>
          </w:tcPr>
          <w:p w14:paraId="0815CA6E" w14:textId="77777777" w:rsidR="00A67D49" w:rsidRPr="00D766AB" w:rsidRDefault="00A67D49" w:rsidP="00834CE4">
            <w:pPr>
              <w:rPr>
                <w:rFonts w:ascii="Cambria" w:hAnsi="Cambria"/>
                <w:b/>
                <w:sz w:val="16"/>
                <w:szCs w:val="18"/>
              </w:rPr>
            </w:pPr>
            <w:r w:rsidRPr="00D766AB">
              <w:rPr>
                <w:rFonts w:ascii="Cambria" w:hAnsi="Cambria"/>
                <w:b/>
                <w:sz w:val="16"/>
                <w:szCs w:val="18"/>
              </w:rPr>
              <w:t>2021-22</w:t>
            </w:r>
          </w:p>
          <w:p w14:paraId="4703817A" w14:textId="71A010FB" w:rsidR="00A67D49" w:rsidRPr="00D766AB" w:rsidRDefault="00A67D49" w:rsidP="00430124">
            <w:pPr>
              <w:rPr>
                <w:rFonts w:ascii="Cambria" w:hAnsi="Cambria"/>
                <w:b/>
                <w:sz w:val="16"/>
                <w:szCs w:val="18"/>
              </w:rPr>
            </w:pPr>
            <w:r w:rsidRPr="00D766AB">
              <w:rPr>
                <w:rFonts w:ascii="Cambria" w:hAnsi="Cambria"/>
                <w:b/>
                <w:sz w:val="16"/>
                <w:szCs w:val="18"/>
              </w:rPr>
              <w:t>(</w:t>
            </w:r>
            <w:r w:rsidR="00430124" w:rsidRPr="00D766AB">
              <w:rPr>
                <w:rFonts w:ascii="Cambria" w:hAnsi="Cambria"/>
                <w:b/>
                <w:sz w:val="16"/>
                <w:szCs w:val="18"/>
              </w:rPr>
              <w:t>Actual</w:t>
            </w:r>
            <w:r w:rsidRPr="00D766AB">
              <w:rPr>
                <w:rFonts w:ascii="Cambria" w:hAnsi="Cambria"/>
                <w:b/>
                <w:sz w:val="16"/>
                <w:szCs w:val="18"/>
              </w:rPr>
              <w:t>)</w:t>
            </w:r>
          </w:p>
        </w:tc>
        <w:tc>
          <w:tcPr>
            <w:tcW w:w="1209" w:type="dxa"/>
            <w:vAlign w:val="center"/>
          </w:tcPr>
          <w:p w14:paraId="6C8B02E7" w14:textId="77777777" w:rsidR="00A67D49" w:rsidRPr="00D766AB" w:rsidRDefault="00A67D49" w:rsidP="00834CE4">
            <w:pPr>
              <w:rPr>
                <w:rFonts w:ascii="Cambria" w:hAnsi="Cambria"/>
                <w:b/>
                <w:sz w:val="16"/>
                <w:szCs w:val="18"/>
              </w:rPr>
            </w:pPr>
            <w:r w:rsidRPr="00D766AB">
              <w:rPr>
                <w:rFonts w:ascii="Cambria" w:hAnsi="Cambria"/>
                <w:b/>
                <w:sz w:val="16"/>
                <w:szCs w:val="18"/>
              </w:rPr>
              <w:t>2022-23</w:t>
            </w:r>
          </w:p>
          <w:p w14:paraId="2BFB531A" w14:textId="78F347FE" w:rsidR="00A67D49" w:rsidRPr="00D766AB" w:rsidRDefault="00A67D49" w:rsidP="00430124">
            <w:pPr>
              <w:rPr>
                <w:rFonts w:ascii="Cambria" w:hAnsi="Cambria"/>
                <w:b/>
                <w:sz w:val="16"/>
                <w:szCs w:val="18"/>
              </w:rPr>
            </w:pPr>
            <w:r w:rsidRPr="00D766AB">
              <w:rPr>
                <w:rFonts w:ascii="Cambria" w:hAnsi="Cambria"/>
                <w:b/>
                <w:sz w:val="16"/>
                <w:szCs w:val="18"/>
              </w:rPr>
              <w:t>(</w:t>
            </w:r>
            <w:r w:rsidR="00430124" w:rsidRPr="00D766AB">
              <w:rPr>
                <w:rFonts w:ascii="Cambria" w:hAnsi="Cambria"/>
                <w:b/>
                <w:sz w:val="16"/>
                <w:szCs w:val="18"/>
              </w:rPr>
              <w:t>Estimate</w:t>
            </w:r>
            <w:r w:rsidRPr="00D766AB">
              <w:rPr>
                <w:rFonts w:ascii="Cambria" w:hAnsi="Cambria"/>
                <w:b/>
                <w:sz w:val="16"/>
                <w:szCs w:val="18"/>
              </w:rPr>
              <w:t>)</w:t>
            </w:r>
          </w:p>
        </w:tc>
        <w:tc>
          <w:tcPr>
            <w:tcW w:w="1133" w:type="dxa"/>
            <w:vAlign w:val="center"/>
          </w:tcPr>
          <w:p w14:paraId="63AFD799" w14:textId="77777777" w:rsidR="00A67D49" w:rsidRPr="00D766AB" w:rsidRDefault="00A67D49" w:rsidP="00834CE4">
            <w:pPr>
              <w:rPr>
                <w:rFonts w:ascii="Cambria" w:hAnsi="Cambria"/>
                <w:b/>
                <w:sz w:val="16"/>
                <w:szCs w:val="18"/>
              </w:rPr>
            </w:pPr>
            <w:r w:rsidRPr="00D766AB">
              <w:rPr>
                <w:rFonts w:ascii="Cambria" w:hAnsi="Cambria"/>
                <w:b/>
                <w:sz w:val="16"/>
                <w:szCs w:val="18"/>
              </w:rPr>
              <w:t>2023-24</w:t>
            </w:r>
          </w:p>
          <w:p w14:paraId="6BEEE989" w14:textId="77777777" w:rsidR="00A67D49" w:rsidRPr="00D766AB" w:rsidRDefault="00A67D49" w:rsidP="00834CE4">
            <w:pPr>
              <w:rPr>
                <w:rFonts w:ascii="Cambria" w:hAnsi="Cambria"/>
                <w:b/>
                <w:sz w:val="16"/>
                <w:szCs w:val="18"/>
              </w:rPr>
            </w:pPr>
            <w:r w:rsidRPr="00D766AB">
              <w:rPr>
                <w:rFonts w:ascii="Cambria" w:hAnsi="Cambria"/>
                <w:b/>
                <w:sz w:val="16"/>
                <w:szCs w:val="18"/>
              </w:rPr>
              <w:t>(Projection)</w:t>
            </w:r>
          </w:p>
        </w:tc>
        <w:tc>
          <w:tcPr>
            <w:tcW w:w="1133" w:type="dxa"/>
            <w:vAlign w:val="center"/>
          </w:tcPr>
          <w:p w14:paraId="47822E9F" w14:textId="77777777" w:rsidR="00A67D49" w:rsidRPr="00D766AB" w:rsidRDefault="00A67D49" w:rsidP="00834CE4">
            <w:pPr>
              <w:rPr>
                <w:rFonts w:ascii="Cambria" w:hAnsi="Cambria"/>
                <w:b/>
                <w:sz w:val="16"/>
                <w:szCs w:val="18"/>
              </w:rPr>
            </w:pPr>
            <w:r w:rsidRPr="00D766AB">
              <w:rPr>
                <w:rFonts w:ascii="Cambria" w:hAnsi="Cambria"/>
                <w:b/>
                <w:sz w:val="16"/>
                <w:szCs w:val="18"/>
              </w:rPr>
              <w:t>2024-25</w:t>
            </w:r>
          </w:p>
          <w:p w14:paraId="68435B5B" w14:textId="77777777" w:rsidR="00A67D49" w:rsidRPr="00D766AB" w:rsidRDefault="00A67D49" w:rsidP="00834CE4">
            <w:pPr>
              <w:rPr>
                <w:rFonts w:ascii="Cambria" w:hAnsi="Cambria"/>
                <w:b/>
                <w:sz w:val="16"/>
                <w:szCs w:val="18"/>
              </w:rPr>
            </w:pPr>
            <w:r w:rsidRPr="00D766AB">
              <w:rPr>
                <w:rFonts w:ascii="Cambria" w:hAnsi="Cambria"/>
                <w:b/>
                <w:sz w:val="16"/>
                <w:szCs w:val="18"/>
              </w:rPr>
              <w:t>(Projection)</w:t>
            </w:r>
          </w:p>
        </w:tc>
        <w:tc>
          <w:tcPr>
            <w:tcW w:w="1133" w:type="dxa"/>
            <w:vAlign w:val="center"/>
          </w:tcPr>
          <w:p w14:paraId="7B14AAD7" w14:textId="77777777" w:rsidR="00A67D49" w:rsidRPr="00D766AB" w:rsidRDefault="00A67D49" w:rsidP="00351C9C">
            <w:pPr>
              <w:rPr>
                <w:rFonts w:ascii="Cambria" w:hAnsi="Cambria"/>
                <w:b/>
                <w:sz w:val="16"/>
                <w:szCs w:val="18"/>
              </w:rPr>
            </w:pPr>
            <w:r w:rsidRPr="00D766AB">
              <w:rPr>
                <w:rFonts w:ascii="Cambria" w:hAnsi="Cambria"/>
                <w:b/>
                <w:sz w:val="16"/>
                <w:szCs w:val="18"/>
              </w:rPr>
              <w:t>2025-26</w:t>
            </w:r>
          </w:p>
          <w:p w14:paraId="62EAF2D0" w14:textId="77777777" w:rsidR="00A67D49" w:rsidRPr="00D766AB" w:rsidRDefault="00A67D49" w:rsidP="00351C9C">
            <w:pPr>
              <w:rPr>
                <w:rFonts w:ascii="Cambria" w:hAnsi="Cambria"/>
                <w:b/>
                <w:sz w:val="16"/>
                <w:szCs w:val="18"/>
              </w:rPr>
            </w:pPr>
            <w:r w:rsidRPr="00D766AB">
              <w:rPr>
                <w:rFonts w:ascii="Cambria" w:hAnsi="Cambria"/>
                <w:b/>
                <w:sz w:val="16"/>
                <w:szCs w:val="18"/>
              </w:rPr>
              <w:t>(Projection)</w:t>
            </w:r>
          </w:p>
        </w:tc>
        <w:tc>
          <w:tcPr>
            <w:tcW w:w="1133" w:type="dxa"/>
            <w:vAlign w:val="center"/>
          </w:tcPr>
          <w:p w14:paraId="6A720760" w14:textId="77777777" w:rsidR="00A67D49" w:rsidRPr="00D766AB" w:rsidRDefault="00A67D49" w:rsidP="00351C9C">
            <w:pPr>
              <w:rPr>
                <w:rFonts w:ascii="Cambria" w:hAnsi="Cambria"/>
                <w:b/>
                <w:sz w:val="16"/>
                <w:szCs w:val="18"/>
              </w:rPr>
            </w:pPr>
            <w:r w:rsidRPr="00D766AB">
              <w:rPr>
                <w:rFonts w:ascii="Cambria" w:hAnsi="Cambria"/>
                <w:b/>
                <w:sz w:val="16"/>
                <w:szCs w:val="18"/>
              </w:rPr>
              <w:t>2025-26</w:t>
            </w:r>
          </w:p>
          <w:p w14:paraId="3391EAB5" w14:textId="77777777" w:rsidR="00A67D49" w:rsidRPr="00D766AB" w:rsidRDefault="00A67D49" w:rsidP="00351C9C">
            <w:pPr>
              <w:rPr>
                <w:rFonts w:ascii="Cambria" w:hAnsi="Cambria"/>
                <w:b/>
                <w:sz w:val="16"/>
                <w:szCs w:val="18"/>
              </w:rPr>
            </w:pPr>
            <w:r w:rsidRPr="00D766AB">
              <w:rPr>
                <w:rFonts w:ascii="Cambria" w:hAnsi="Cambria"/>
                <w:b/>
                <w:sz w:val="16"/>
                <w:szCs w:val="18"/>
              </w:rPr>
              <w:t>(Projection)</w:t>
            </w:r>
          </w:p>
        </w:tc>
      </w:tr>
      <w:tr w:rsidR="00A67D49" w:rsidRPr="00D766AB" w14:paraId="3396F069" w14:textId="77777777" w:rsidTr="009079E1">
        <w:trPr>
          <w:trHeight w:val="307"/>
        </w:trPr>
        <w:tc>
          <w:tcPr>
            <w:tcW w:w="984" w:type="dxa"/>
            <w:vAlign w:val="center"/>
          </w:tcPr>
          <w:p w14:paraId="32B8A180" w14:textId="77777777" w:rsidR="00A67D49" w:rsidRPr="00D766AB" w:rsidRDefault="00A67D49" w:rsidP="00A158E1">
            <w:pPr>
              <w:pStyle w:val="ListParagraph"/>
              <w:ind w:left="0"/>
              <w:rPr>
                <w:rFonts w:ascii="Cambria" w:hAnsi="Cambria"/>
                <w:sz w:val="16"/>
                <w:szCs w:val="16"/>
              </w:rPr>
            </w:pPr>
            <w:r w:rsidRPr="00D766AB">
              <w:rPr>
                <w:rFonts w:ascii="Cambria" w:hAnsi="Cambria"/>
                <w:sz w:val="16"/>
                <w:szCs w:val="16"/>
              </w:rPr>
              <w:t>Power Purchase Cost</w:t>
            </w:r>
          </w:p>
          <w:p w14:paraId="701868DD" w14:textId="77777777" w:rsidR="00A67D49" w:rsidRPr="00D766AB" w:rsidRDefault="00A67D49" w:rsidP="00A158E1">
            <w:pPr>
              <w:pStyle w:val="ListParagraph"/>
              <w:ind w:left="0"/>
              <w:rPr>
                <w:rFonts w:ascii="Cambria" w:hAnsi="Cambria"/>
                <w:sz w:val="16"/>
                <w:szCs w:val="16"/>
              </w:rPr>
            </w:pPr>
            <w:r w:rsidRPr="00D766AB">
              <w:rPr>
                <w:rFonts w:ascii="Cambria" w:hAnsi="Cambria"/>
                <w:sz w:val="16"/>
                <w:szCs w:val="16"/>
              </w:rPr>
              <w:t>(Rs. Lakhs)</w:t>
            </w:r>
          </w:p>
        </w:tc>
        <w:tc>
          <w:tcPr>
            <w:tcW w:w="949" w:type="dxa"/>
            <w:vAlign w:val="center"/>
          </w:tcPr>
          <w:p w14:paraId="737BDD6B" w14:textId="6D20FC24" w:rsidR="00A67D49" w:rsidRPr="00D766AB" w:rsidRDefault="00A67D49" w:rsidP="009B49FB">
            <w:pPr>
              <w:pStyle w:val="ListParagraph"/>
              <w:ind w:left="0"/>
              <w:rPr>
                <w:rFonts w:ascii="Cambria" w:hAnsi="Cambria"/>
                <w:sz w:val="18"/>
                <w:szCs w:val="16"/>
              </w:rPr>
            </w:pPr>
            <w:r w:rsidRPr="00D766AB">
              <w:rPr>
                <w:rFonts w:ascii="Cambria" w:hAnsi="Cambria"/>
                <w:sz w:val="18"/>
                <w:szCs w:val="16"/>
              </w:rPr>
              <w:t>6</w:t>
            </w:r>
            <w:r w:rsidR="009B49FB" w:rsidRPr="00D766AB">
              <w:rPr>
                <w:rFonts w:ascii="Cambria" w:hAnsi="Cambria"/>
                <w:sz w:val="18"/>
                <w:szCs w:val="16"/>
              </w:rPr>
              <w:t>330.</w:t>
            </w:r>
            <w:r w:rsidRPr="00D766AB">
              <w:rPr>
                <w:rFonts w:ascii="Cambria" w:hAnsi="Cambria"/>
                <w:sz w:val="18"/>
                <w:szCs w:val="16"/>
              </w:rPr>
              <w:t>5</w:t>
            </w:r>
            <w:r w:rsidR="009B49FB" w:rsidRPr="00D766AB">
              <w:rPr>
                <w:rFonts w:ascii="Cambria" w:hAnsi="Cambria"/>
                <w:sz w:val="18"/>
                <w:szCs w:val="16"/>
              </w:rPr>
              <w:t>1</w:t>
            </w:r>
          </w:p>
        </w:tc>
        <w:tc>
          <w:tcPr>
            <w:tcW w:w="970" w:type="dxa"/>
            <w:vAlign w:val="center"/>
          </w:tcPr>
          <w:p w14:paraId="71EA4AE1" w14:textId="771FF075" w:rsidR="00A67D49" w:rsidRPr="00D766AB" w:rsidRDefault="00A67D49" w:rsidP="009B49FB">
            <w:pPr>
              <w:pStyle w:val="ListParagraph"/>
              <w:ind w:left="0"/>
              <w:rPr>
                <w:rFonts w:ascii="Cambria" w:hAnsi="Cambria"/>
                <w:sz w:val="18"/>
                <w:szCs w:val="16"/>
              </w:rPr>
            </w:pPr>
            <w:r w:rsidRPr="00D766AB">
              <w:rPr>
                <w:rFonts w:ascii="Cambria" w:hAnsi="Cambria"/>
                <w:sz w:val="18"/>
                <w:szCs w:val="16"/>
              </w:rPr>
              <w:t>4</w:t>
            </w:r>
            <w:r w:rsidR="009B49FB" w:rsidRPr="00D766AB">
              <w:rPr>
                <w:rFonts w:ascii="Cambria" w:hAnsi="Cambria"/>
                <w:sz w:val="18"/>
                <w:szCs w:val="16"/>
              </w:rPr>
              <w:t>449</w:t>
            </w:r>
            <w:r w:rsidR="009E2D2C" w:rsidRPr="00D766AB">
              <w:rPr>
                <w:rFonts w:ascii="Cambria" w:hAnsi="Cambria"/>
                <w:sz w:val="18"/>
                <w:szCs w:val="16"/>
              </w:rPr>
              <w:t>.</w:t>
            </w:r>
            <w:r w:rsidR="009B49FB" w:rsidRPr="00D766AB">
              <w:rPr>
                <w:rFonts w:ascii="Cambria" w:hAnsi="Cambria"/>
                <w:sz w:val="18"/>
                <w:szCs w:val="16"/>
              </w:rPr>
              <w:t>98</w:t>
            </w:r>
          </w:p>
        </w:tc>
        <w:tc>
          <w:tcPr>
            <w:tcW w:w="1019" w:type="dxa"/>
            <w:vAlign w:val="center"/>
          </w:tcPr>
          <w:p w14:paraId="44478111" w14:textId="2A85CE13" w:rsidR="00A67D49" w:rsidRPr="00D766AB" w:rsidRDefault="00430124" w:rsidP="009B49FB">
            <w:pPr>
              <w:pStyle w:val="ListParagraph"/>
              <w:ind w:left="0"/>
              <w:rPr>
                <w:rFonts w:ascii="Cambria" w:hAnsi="Cambria"/>
                <w:sz w:val="18"/>
                <w:szCs w:val="16"/>
              </w:rPr>
            </w:pPr>
            <w:r w:rsidRPr="00D766AB">
              <w:rPr>
                <w:rFonts w:ascii="Cambria" w:hAnsi="Cambria"/>
                <w:sz w:val="18"/>
                <w:szCs w:val="16"/>
              </w:rPr>
              <w:t>4587.68</w:t>
            </w:r>
          </w:p>
        </w:tc>
        <w:tc>
          <w:tcPr>
            <w:tcW w:w="1209" w:type="dxa"/>
            <w:vAlign w:val="center"/>
          </w:tcPr>
          <w:p w14:paraId="062F2F3D" w14:textId="73F10C3E" w:rsidR="00A67D49" w:rsidRPr="00D766AB" w:rsidRDefault="00430124" w:rsidP="009B49FB">
            <w:pPr>
              <w:pStyle w:val="ListParagraph"/>
              <w:ind w:left="0"/>
              <w:rPr>
                <w:rFonts w:ascii="Cambria" w:hAnsi="Cambria"/>
                <w:sz w:val="18"/>
                <w:szCs w:val="16"/>
              </w:rPr>
            </w:pPr>
            <w:r w:rsidRPr="00D766AB">
              <w:rPr>
                <w:rFonts w:ascii="Cambria" w:hAnsi="Cambria"/>
                <w:sz w:val="18"/>
                <w:szCs w:val="16"/>
              </w:rPr>
              <w:t>5256.31</w:t>
            </w:r>
          </w:p>
        </w:tc>
        <w:tc>
          <w:tcPr>
            <w:tcW w:w="1133" w:type="dxa"/>
            <w:vAlign w:val="center"/>
          </w:tcPr>
          <w:p w14:paraId="5B33E444" w14:textId="0765896F" w:rsidR="00A67D49" w:rsidRPr="00D766AB" w:rsidRDefault="00430124" w:rsidP="00D31C2D">
            <w:pPr>
              <w:pStyle w:val="ListParagraph"/>
              <w:ind w:left="0"/>
              <w:rPr>
                <w:rFonts w:ascii="Cambria" w:hAnsi="Cambria"/>
                <w:sz w:val="18"/>
                <w:szCs w:val="16"/>
              </w:rPr>
            </w:pPr>
            <w:r w:rsidRPr="00D766AB">
              <w:rPr>
                <w:rFonts w:ascii="Cambria" w:hAnsi="Cambria"/>
                <w:sz w:val="18"/>
                <w:szCs w:val="16"/>
              </w:rPr>
              <w:t>5901.25</w:t>
            </w:r>
          </w:p>
        </w:tc>
        <w:tc>
          <w:tcPr>
            <w:tcW w:w="1133" w:type="dxa"/>
            <w:vAlign w:val="center"/>
          </w:tcPr>
          <w:p w14:paraId="70C8EBE0" w14:textId="017A6E10" w:rsidR="00A67D49" w:rsidRPr="00D766AB" w:rsidRDefault="00430124" w:rsidP="00D31C2D">
            <w:pPr>
              <w:pStyle w:val="ListParagraph"/>
              <w:ind w:left="0"/>
              <w:rPr>
                <w:rFonts w:ascii="Cambria" w:hAnsi="Cambria"/>
                <w:sz w:val="18"/>
                <w:szCs w:val="16"/>
              </w:rPr>
            </w:pPr>
            <w:r w:rsidRPr="00D766AB">
              <w:rPr>
                <w:rFonts w:ascii="Cambria" w:hAnsi="Cambria"/>
                <w:sz w:val="18"/>
                <w:szCs w:val="16"/>
              </w:rPr>
              <w:t>6459.08</w:t>
            </w:r>
          </w:p>
        </w:tc>
        <w:tc>
          <w:tcPr>
            <w:tcW w:w="1133" w:type="dxa"/>
            <w:vAlign w:val="center"/>
          </w:tcPr>
          <w:p w14:paraId="670DF525" w14:textId="1738B818" w:rsidR="00A67D49" w:rsidRPr="00D766AB" w:rsidRDefault="00430124" w:rsidP="00D31C2D">
            <w:pPr>
              <w:pStyle w:val="ListParagraph"/>
              <w:ind w:left="0"/>
              <w:rPr>
                <w:rFonts w:ascii="Cambria" w:hAnsi="Cambria"/>
                <w:sz w:val="18"/>
                <w:szCs w:val="16"/>
              </w:rPr>
            </w:pPr>
            <w:r w:rsidRPr="00D766AB">
              <w:rPr>
                <w:rFonts w:ascii="Cambria" w:hAnsi="Cambria"/>
                <w:sz w:val="18"/>
                <w:szCs w:val="16"/>
              </w:rPr>
              <w:t>7070.78</w:t>
            </w:r>
          </w:p>
        </w:tc>
        <w:tc>
          <w:tcPr>
            <w:tcW w:w="1133" w:type="dxa"/>
            <w:vAlign w:val="center"/>
          </w:tcPr>
          <w:p w14:paraId="1D82878D" w14:textId="63FF1BDC" w:rsidR="00A67D49" w:rsidRPr="00D766AB" w:rsidRDefault="00430124" w:rsidP="00D31C2D">
            <w:pPr>
              <w:pStyle w:val="ListParagraph"/>
              <w:ind w:left="0"/>
              <w:rPr>
                <w:rFonts w:ascii="Cambria" w:hAnsi="Cambria"/>
                <w:sz w:val="18"/>
                <w:szCs w:val="16"/>
              </w:rPr>
            </w:pPr>
            <w:r w:rsidRPr="00D766AB">
              <w:rPr>
                <w:rFonts w:ascii="Cambria" w:hAnsi="Cambria"/>
                <w:sz w:val="18"/>
                <w:szCs w:val="16"/>
              </w:rPr>
              <w:t>7741.70</w:t>
            </w:r>
          </w:p>
        </w:tc>
      </w:tr>
      <w:tr w:rsidR="00A67D49" w:rsidRPr="00D766AB" w14:paraId="28DE7CA0" w14:textId="77777777" w:rsidTr="009079E1">
        <w:trPr>
          <w:trHeight w:val="412"/>
        </w:trPr>
        <w:tc>
          <w:tcPr>
            <w:tcW w:w="984" w:type="dxa"/>
            <w:vAlign w:val="center"/>
          </w:tcPr>
          <w:p w14:paraId="4091AADC" w14:textId="77777777" w:rsidR="00A67D49" w:rsidRPr="00D766AB" w:rsidRDefault="00A67D49" w:rsidP="00A158E1">
            <w:pPr>
              <w:pStyle w:val="ListParagraph"/>
              <w:ind w:left="0"/>
              <w:rPr>
                <w:rFonts w:ascii="Cambria" w:hAnsi="Cambria"/>
                <w:sz w:val="16"/>
                <w:szCs w:val="16"/>
              </w:rPr>
            </w:pPr>
            <w:r w:rsidRPr="00D766AB">
              <w:rPr>
                <w:rFonts w:ascii="Cambria" w:hAnsi="Cambria"/>
                <w:sz w:val="16"/>
                <w:szCs w:val="16"/>
              </w:rPr>
              <w:t>% increase</w:t>
            </w:r>
          </w:p>
        </w:tc>
        <w:tc>
          <w:tcPr>
            <w:tcW w:w="949" w:type="dxa"/>
          </w:tcPr>
          <w:p w14:paraId="2F549509" w14:textId="77777777" w:rsidR="00A67D49" w:rsidRPr="00D766AB" w:rsidRDefault="00A67D49" w:rsidP="00EA5DEC">
            <w:pPr>
              <w:pStyle w:val="ListParagraph"/>
              <w:ind w:left="0"/>
              <w:rPr>
                <w:rFonts w:ascii="Cambria" w:hAnsi="Cambria"/>
                <w:sz w:val="18"/>
                <w:szCs w:val="16"/>
              </w:rPr>
            </w:pPr>
          </w:p>
        </w:tc>
        <w:tc>
          <w:tcPr>
            <w:tcW w:w="970" w:type="dxa"/>
            <w:vAlign w:val="center"/>
          </w:tcPr>
          <w:p w14:paraId="5AE64F50" w14:textId="4D6E1150" w:rsidR="00A67D49" w:rsidRPr="00D766AB" w:rsidRDefault="00A67D49" w:rsidP="009B49FB">
            <w:pPr>
              <w:pStyle w:val="ListParagraph"/>
              <w:ind w:left="0"/>
              <w:rPr>
                <w:rFonts w:ascii="Cambria" w:hAnsi="Cambria"/>
                <w:sz w:val="18"/>
                <w:szCs w:val="16"/>
              </w:rPr>
            </w:pPr>
            <w:r w:rsidRPr="00D766AB">
              <w:rPr>
                <w:rFonts w:ascii="Cambria" w:hAnsi="Cambria"/>
                <w:sz w:val="18"/>
                <w:szCs w:val="16"/>
              </w:rPr>
              <w:t>-29.</w:t>
            </w:r>
            <w:r w:rsidR="009B49FB" w:rsidRPr="00D766AB">
              <w:rPr>
                <w:rFonts w:ascii="Cambria" w:hAnsi="Cambria"/>
                <w:sz w:val="18"/>
                <w:szCs w:val="16"/>
              </w:rPr>
              <w:t>71</w:t>
            </w:r>
            <w:r w:rsidRPr="00D766AB">
              <w:rPr>
                <w:rFonts w:ascii="Cambria" w:hAnsi="Cambria"/>
                <w:sz w:val="18"/>
                <w:szCs w:val="16"/>
              </w:rPr>
              <w:t>%</w:t>
            </w:r>
          </w:p>
        </w:tc>
        <w:tc>
          <w:tcPr>
            <w:tcW w:w="1019" w:type="dxa"/>
            <w:vAlign w:val="center"/>
          </w:tcPr>
          <w:p w14:paraId="507D901F" w14:textId="19631684" w:rsidR="00A67D49" w:rsidRPr="00D766AB" w:rsidRDefault="00AC0AF1" w:rsidP="009B49FB">
            <w:pPr>
              <w:pStyle w:val="ListParagraph"/>
              <w:ind w:left="0"/>
              <w:rPr>
                <w:rFonts w:ascii="Cambria" w:hAnsi="Cambria"/>
                <w:sz w:val="18"/>
                <w:szCs w:val="16"/>
              </w:rPr>
            </w:pPr>
            <w:r w:rsidRPr="00D766AB">
              <w:rPr>
                <w:rFonts w:ascii="Cambria" w:hAnsi="Cambria"/>
                <w:sz w:val="18"/>
                <w:szCs w:val="16"/>
              </w:rPr>
              <w:t>3.09</w:t>
            </w:r>
            <w:r w:rsidR="00D71B9E" w:rsidRPr="00D766AB">
              <w:rPr>
                <w:rFonts w:ascii="Cambria" w:hAnsi="Cambria"/>
                <w:sz w:val="18"/>
                <w:szCs w:val="16"/>
              </w:rPr>
              <w:t>%</w:t>
            </w:r>
          </w:p>
        </w:tc>
        <w:tc>
          <w:tcPr>
            <w:tcW w:w="1209" w:type="dxa"/>
            <w:vAlign w:val="center"/>
          </w:tcPr>
          <w:p w14:paraId="7C0EC9DA" w14:textId="20C39307" w:rsidR="00A67D49" w:rsidRPr="00D766AB" w:rsidRDefault="00A67D49" w:rsidP="00AC0AF1">
            <w:pPr>
              <w:pStyle w:val="ListParagraph"/>
              <w:ind w:left="0"/>
              <w:rPr>
                <w:rFonts w:ascii="Cambria" w:hAnsi="Cambria"/>
                <w:sz w:val="18"/>
                <w:szCs w:val="16"/>
              </w:rPr>
            </w:pPr>
            <w:r w:rsidRPr="00D766AB">
              <w:rPr>
                <w:rFonts w:ascii="Cambria" w:hAnsi="Cambria"/>
                <w:sz w:val="18"/>
                <w:szCs w:val="16"/>
              </w:rPr>
              <w:t>1</w:t>
            </w:r>
            <w:r w:rsidR="00AC0AF1" w:rsidRPr="00D766AB">
              <w:rPr>
                <w:rFonts w:ascii="Cambria" w:hAnsi="Cambria"/>
                <w:sz w:val="18"/>
                <w:szCs w:val="16"/>
              </w:rPr>
              <w:t>4</w:t>
            </w:r>
            <w:r w:rsidRPr="00D766AB">
              <w:rPr>
                <w:rFonts w:ascii="Cambria" w:hAnsi="Cambria"/>
                <w:sz w:val="18"/>
                <w:szCs w:val="16"/>
              </w:rPr>
              <w:t>.</w:t>
            </w:r>
            <w:r w:rsidR="00AC0AF1" w:rsidRPr="00D766AB">
              <w:rPr>
                <w:rFonts w:ascii="Cambria" w:hAnsi="Cambria"/>
                <w:sz w:val="18"/>
                <w:szCs w:val="16"/>
              </w:rPr>
              <w:t>57</w:t>
            </w:r>
            <w:r w:rsidRPr="00D766AB">
              <w:rPr>
                <w:rFonts w:ascii="Cambria" w:hAnsi="Cambria"/>
                <w:sz w:val="18"/>
                <w:szCs w:val="16"/>
              </w:rPr>
              <w:t xml:space="preserve"> %</w:t>
            </w:r>
          </w:p>
        </w:tc>
        <w:tc>
          <w:tcPr>
            <w:tcW w:w="1133" w:type="dxa"/>
            <w:vAlign w:val="center"/>
          </w:tcPr>
          <w:p w14:paraId="5E62B32B" w14:textId="1FB567CC" w:rsidR="00A67D49" w:rsidRPr="00D766AB" w:rsidRDefault="00AC0AF1" w:rsidP="009B49FB">
            <w:pPr>
              <w:pStyle w:val="ListParagraph"/>
              <w:ind w:left="0"/>
              <w:rPr>
                <w:rFonts w:ascii="Cambria" w:hAnsi="Cambria"/>
                <w:sz w:val="18"/>
                <w:szCs w:val="16"/>
              </w:rPr>
            </w:pPr>
            <w:r w:rsidRPr="00D766AB">
              <w:rPr>
                <w:rFonts w:ascii="Cambria" w:hAnsi="Cambria"/>
                <w:sz w:val="18"/>
                <w:szCs w:val="16"/>
              </w:rPr>
              <w:t>12.26</w:t>
            </w:r>
            <w:r w:rsidR="00A67D49" w:rsidRPr="00D766AB">
              <w:rPr>
                <w:rFonts w:ascii="Cambria" w:hAnsi="Cambria"/>
                <w:sz w:val="18"/>
                <w:szCs w:val="16"/>
              </w:rPr>
              <w:t xml:space="preserve"> %</w:t>
            </w:r>
          </w:p>
        </w:tc>
        <w:tc>
          <w:tcPr>
            <w:tcW w:w="1133" w:type="dxa"/>
            <w:vAlign w:val="center"/>
          </w:tcPr>
          <w:p w14:paraId="0B8065F2" w14:textId="308FBB08" w:rsidR="00A67D49" w:rsidRPr="00D766AB" w:rsidRDefault="00A67D49" w:rsidP="009B49FB">
            <w:pPr>
              <w:pStyle w:val="ListParagraph"/>
              <w:ind w:left="0"/>
              <w:rPr>
                <w:rFonts w:ascii="Cambria" w:hAnsi="Cambria"/>
                <w:sz w:val="18"/>
                <w:szCs w:val="16"/>
              </w:rPr>
            </w:pPr>
            <w:r w:rsidRPr="00D766AB">
              <w:rPr>
                <w:rFonts w:ascii="Cambria" w:hAnsi="Cambria"/>
                <w:sz w:val="18"/>
                <w:szCs w:val="16"/>
              </w:rPr>
              <w:t>9.</w:t>
            </w:r>
            <w:r w:rsidR="009B49FB" w:rsidRPr="00D766AB">
              <w:rPr>
                <w:rFonts w:ascii="Cambria" w:hAnsi="Cambria"/>
                <w:sz w:val="18"/>
                <w:szCs w:val="16"/>
              </w:rPr>
              <w:t>45</w:t>
            </w:r>
            <w:r w:rsidRPr="00D766AB">
              <w:rPr>
                <w:rFonts w:ascii="Cambria" w:hAnsi="Cambria"/>
                <w:sz w:val="18"/>
                <w:szCs w:val="16"/>
              </w:rPr>
              <w:t xml:space="preserve"> %</w:t>
            </w:r>
          </w:p>
        </w:tc>
        <w:tc>
          <w:tcPr>
            <w:tcW w:w="1133" w:type="dxa"/>
            <w:vAlign w:val="center"/>
          </w:tcPr>
          <w:p w14:paraId="57D3A8EA" w14:textId="1B35C6B1" w:rsidR="00A67D49" w:rsidRPr="00D766AB" w:rsidRDefault="00A67D49" w:rsidP="009B49FB">
            <w:pPr>
              <w:pStyle w:val="ListParagraph"/>
              <w:ind w:left="0"/>
              <w:rPr>
                <w:rFonts w:ascii="Cambria" w:hAnsi="Cambria"/>
                <w:sz w:val="18"/>
                <w:szCs w:val="16"/>
              </w:rPr>
            </w:pPr>
            <w:r w:rsidRPr="00D766AB">
              <w:rPr>
                <w:rFonts w:ascii="Cambria" w:hAnsi="Cambria"/>
                <w:sz w:val="18"/>
                <w:szCs w:val="16"/>
              </w:rPr>
              <w:t>9.</w:t>
            </w:r>
            <w:r w:rsidR="009B49FB" w:rsidRPr="00D766AB">
              <w:rPr>
                <w:rFonts w:ascii="Cambria" w:hAnsi="Cambria"/>
                <w:sz w:val="18"/>
                <w:szCs w:val="16"/>
              </w:rPr>
              <w:t>47</w:t>
            </w:r>
            <w:r w:rsidRPr="00D766AB">
              <w:rPr>
                <w:rFonts w:ascii="Cambria" w:hAnsi="Cambria"/>
                <w:sz w:val="18"/>
                <w:szCs w:val="16"/>
              </w:rPr>
              <w:t xml:space="preserve"> %</w:t>
            </w:r>
          </w:p>
        </w:tc>
        <w:tc>
          <w:tcPr>
            <w:tcW w:w="1133" w:type="dxa"/>
            <w:vAlign w:val="center"/>
          </w:tcPr>
          <w:p w14:paraId="6E03F518" w14:textId="020F399B" w:rsidR="00A67D49" w:rsidRPr="00D766AB" w:rsidRDefault="00A67D49" w:rsidP="009B49FB">
            <w:pPr>
              <w:pStyle w:val="ListParagraph"/>
              <w:ind w:left="0"/>
              <w:rPr>
                <w:rFonts w:ascii="Cambria" w:hAnsi="Cambria"/>
                <w:sz w:val="18"/>
                <w:szCs w:val="16"/>
              </w:rPr>
            </w:pPr>
            <w:r w:rsidRPr="00D766AB">
              <w:rPr>
                <w:rFonts w:ascii="Cambria" w:hAnsi="Cambria"/>
                <w:sz w:val="18"/>
                <w:szCs w:val="16"/>
              </w:rPr>
              <w:t>9.</w:t>
            </w:r>
            <w:r w:rsidR="009B49FB" w:rsidRPr="00D766AB">
              <w:rPr>
                <w:rFonts w:ascii="Cambria" w:hAnsi="Cambria"/>
                <w:sz w:val="18"/>
                <w:szCs w:val="16"/>
              </w:rPr>
              <w:t>4</w:t>
            </w:r>
            <w:r w:rsidRPr="00D766AB">
              <w:rPr>
                <w:rFonts w:ascii="Cambria" w:hAnsi="Cambria"/>
                <w:sz w:val="18"/>
                <w:szCs w:val="16"/>
              </w:rPr>
              <w:t>8 %</w:t>
            </w:r>
          </w:p>
        </w:tc>
      </w:tr>
    </w:tbl>
    <w:p w14:paraId="7A5FD6F8" w14:textId="77777777" w:rsidR="00834CE4" w:rsidRPr="00D766AB" w:rsidRDefault="00834CE4" w:rsidP="009965AD">
      <w:pPr>
        <w:pStyle w:val="ListParagraph"/>
        <w:jc w:val="both"/>
        <w:rPr>
          <w:rFonts w:ascii="Cambria" w:hAnsi="Cambria"/>
        </w:rPr>
      </w:pPr>
    </w:p>
    <w:p w14:paraId="49C6E7EC" w14:textId="77777777" w:rsidR="00834CE4" w:rsidRPr="00D766AB" w:rsidRDefault="00834CE4" w:rsidP="009965AD">
      <w:pPr>
        <w:pStyle w:val="ListParagraph"/>
        <w:jc w:val="both"/>
        <w:rPr>
          <w:rFonts w:ascii="Cambria" w:hAnsi="Cambria"/>
        </w:rPr>
      </w:pPr>
    </w:p>
    <w:p w14:paraId="6EBC1E13" w14:textId="49D1F9F0" w:rsidR="00EC7E1E" w:rsidRPr="00D766AB" w:rsidRDefault="00EC7E1E" w:rsidP="00EC7E1E">
      <w:pPr>
        <w:pStyle w:val="ListParagraph"/>
        <w:spacing w:line="360" w:lineRule="auto"/>
        <w:ind w:left="567"/>
        <w:jc w:val="both"/>
        <w:rPr>
          <w:rFonts w:ascii="Cambria" w:hAnsi="Cambria"/>
          <w:b/>
          <w:sz w:val="20"/>
        </w:rPr>
      </w:pPr>
      <w:r w:rsidRPr="00D766AB">
        <w:rPr>
          <w:rFonts w:ascii="Cambria" w:hAnsi="Cambria"/>
        </w:rPr>
        <w:t>It may be noted that the solar self generation units are also taken into consideration while tabulating the power purchase cost. An increase of 10% hike in the power purchase cost has been projected for the year 202</w:t>
      </w:r>
      <w:r w:rsidR="0094211A" w:rsidRPr="00D766AB">
        <w:rPr>
          <w:rFonts w:ascii="Cambria" w:hAnsi="Cambria"/>
        </w:rPr>
        <w:t>3</w:t>
      </w:r>
      <w:r w:rsidRPr="00D766AB">
        <w:rPr>
          <w:rFonts w:ascii="Cambria" w:hAnsi="Cambria"/>
        </w:rPr>
        <w:t>-2</w:t>
      </w:r>
      <w:r w:rsidR="0094211A" w:rsidRPr="00D766AB">
        <w:rPr>
          <w:rFonts w:ascii="Cambria" w:hAnsi="Cambria"/>
        </w:rPr>
        <w:t>4.</w:t>
      </w:r>
    </w:p>
    <w:p w14:paraId="6C900780" w14:textId="391DE274" w:rsidR="006F04D0" w:rsidRPr="00D766AB" w:rsidRDefault="006F04D0" w:rsidP="00BA739F">
      <w:pPr>
        <w:spacing w:after="240" w:line="360" w:lineRule="auto"/>
        <w:ind w:left="567"/>
        <w:jc w:val="both"/>
        <w:rPr>
          <w:rFonts w:ascii="Cambria" w:hAnsi="Cambria"/>
        </w:rPr>
      </w:pPr>
      <w:r w:rsidRPr="00D766AB">
        <w:rPr>
          <w:rFonts w:asciiTheme="majorHAnsi" w:hAnsiTheme="majorHAnsi"/>
        </w:rPr>
        <w:t>The projections are made on the actuals and reasonably for</w:t>
      </w:r>
      <w:r w:rsidR="006E251B" w:rsidRPr="00D766AB">
        <w:rPr>
          <w:rFonts w:asciiTheme="majorHAnsi" w:hAnsiTheme="majorHAnsi"/>
        </w:rPr>
        <w:t>e</w:t>
      </w:r>
      <w:r w:rsidRPr="00D766AB">
        <w:rPr>
          <w:rFonts w:asciiTheme="majorHAnsi" w:hAnsiTheme="majorHAnsi"/>
        </w:rPr>
        <w:t>cast, considering the fact that the distribution licensee can file M</w:t>
      </w:r>
      <w:r w:rsidR="009E2D2C" w:rsidRPr="00D766AB">
        <w:rPr>
          <w:rFonts w:asciiTheme="majorHAnsi" w:hAnsiTheme="majorHAnsi"/>
        </w:rPr>
        <w:t>T</w:t>
      </w:r>
      <w:r w:rsidRPr="00D766AB">
        <w:rPr>
          <w:rFonts w:asciiTheme="majorHAnsi" w:hAnsiTheme="majorHAnsi"/>
        </w:rPr>
        <w:t xml:space="preserve">R on account of unexpected variations if any on controllable and uncontrollable </w:t>
      </w:r>
      <w:r w:rsidR="00D45C26" w:rsidRPr="00D766AB">
        <w:rPr>
          <w:rFonts w:asciiTheme="majorHAnsi" w:hAnsiTheme="majorHAnsi"/>
        </w:rPr>
        <w:t>parameters.</w:t>
      </w:r>
      <w:r w:rsidR="00D45C26" w:rsidRPr="00D766AB">
        <w:rPr>
          <w:rFonts w:ascii="Cambria" w:hAnsi="Cambria"/>
        </w:rPr>
        <w:t xml:space="preserve"> The</w:t>
      </w:r>
      <w:r w:rsidRPr="00D766AB">
        <w:rPr>
          <w:rFonts w:ascii="Cambria" w:hAnsi="Cambria"/>
        </w:rPr>
        <w:t xml:space="preserve"> for</w:t>
      </w:r>
      <w:r w:rsidR="006E251B" w:rsidRPr="00D766AB">
        <w:rPr>
          <w:rFonts w:ascii="Cambria" w:hAnsi="Cambria"/>
        </w:rPr>
        <w:t>e</w:t>
      </w:r>
      <w:r w:rsidRPr="00D766AB">
        <w:rPr>
          <w:rFonts w:ascii="Cambria" w:hAnsi="Cambria"/>
        </w:rPr>
        <w:t>cast of power purchase is based on the contract demand, quantity of electricity to be supplied to consumers and technical loss of the distribution system of each financial year of the control period and prevailing tariffs and charges as on the date.</w:t>
      </w:r>
    </w:p>
    <w:p w14:paraId="6C7C9CDA" w14:textId="7F33A752" w:rsidR="00E52A7C" w:rsidRPr="00D766AB" w:rsidRDefault="006F04D0" w:rsidP="00C13000">
      <w:pPr>
        <w:spacing w:line="360" w:lineRule="auto"/>
        <w:ind w:left="567"/>
        <w:jc w:val="both"/>
        <w:rPr>
          <w:rFonts w:ascii="Cambria" w:hAnsi="Cambria"/>
        </w:rPr>
      </w:pPr>
      <w:r w:rsidRPr="00D766AB">
        <w:rPr>
          <w:rFonts w:ascii="Cambria" w:hAnsi="Cambria"/>
        </w:rPr>
        <w:t xml:space="preserve">The purchase projections are made realistic, </w:t>
      </w:r>
      <w:r w:rsidR="005B3EBD" w:rsidRPr="00D766AB">
        <w:rPr>
          <w:rFonts w:ascii="Cambria" w:hAnsi="Cambria"/>
        </w:rPr>
        <w:t xml:space="preserve">considering the growth of consumers in each licensee area of KPUPL after accounting consumption of Short Term Open Access (STOA) consumers and </w:t>
      </w:r>
      <w:r w:rsidR="00E27CAF" w:rsidRPr="00D766AB">
        <w:rPr>
          <w:rFonts w:ascii="Cambria" w:hAnsi="Cambria"/>
        </w:rPr>
        <w:t>self-solar</w:t>
      </w:r>
      <w:r w:rsidR="005B3EBD" w:rsidRPr="00D766AB">
        <w:rPr>
          <w:rFonts w:ascii="Cambria" w:hAnsi="Cambria"/>
        </w:rPr>
        <w:t xml:space="preserve"> power generation</w:t>
      </w:r>
      <w:r w:rsidR="00356D56" w:rsidRPr="00D766AB">
        <w:rPr>
          <w:rFonts w:ascii="Cambria" w:hAnsi="Cambria"/>
        </w:rPr>
        <w:t>.</w:t>
      </w:r>
      <w:r w:rsidR="00E356B4" w:rsidRPr="00D766AB">
        <w:rPr>
          <w:rFonts w:ascii="Cambria" w:hAnsi="Cambria"/>
        </w:rPr>
        <w:t xml:space="preserve"> </w:t>
      </w:r>
      <w:r w:rsidR="00E52A7C" w:rsidRPr="00D766AB">
        <w:rPr>
          <w:rFonts w:ascii="Cambria" w:hAnsi="Cambria"/>
        </w:rPr>
        <w:t xml:space="preserve">An increase of </w:t>
      </w:r>
      <w:r w:rsidR="00D45C26" w:rsidRPr="00D766AB">
        <w:rPr>
          <w:rFonts w:ascii="Cambria" w:hAnsi="Cambria"/>
        </w:rPr>
        <w:t>approx.</w:t>
      </w:r>
      <w:r w:rsidR="00F200A4" w:rsidRPr="00D766AB">
        <w:rPr>
          <w:rFonts w:ascii="Cambria" w:hAnsi="Cambria"/>
        </w:rPr>
        <w:t xml:space="preserve"> </w:t>
      </w:r>
      <w:r w:rsidR="00620861" w:rsidRPr="00D766AB">
        <w:rPr>
          <w:rFonts w:ascii="Cambria" w:hAnsi="Cambria"/>
        </w:rPr>
        <w:t>10</w:t>
      </w:r>
      <w:r w:rsidR="00E52A7C" w:rsidRPr="00D766AB">
        <w:rPr>
          <w:rFonts w:ascii="Cambria" w:hAnsi="Cambria"/>
        </w:rPr>
        <w:t xml:space="preserve">% is </w:t>
      </w:r>
      <w:r w:rsidR="00620861" w:rsidRPr="00D766AB">
        <w:rPr>
          <w:rFonts w:ascii="Cambria" w:hAnsi="Cambria"/>
        </w:rPr>
        <w:t xml:space="preserve">projected </w:t>
      </w:r>
      <w:r w:rsidR="00E52A7C" w:rsidRPr="00D766AB">
        <w:rPr>
          <w:rFonts w:ascii="Cambria" w:hAnsi="Cambria"/>
        </w:rPr>
        <w:t xml:space="preserve">in </w:t>
      </w:r>
      <w:r w:rsidR="00A158E1" w:rsidRPr="00D766AB">
        <w:rPr>
          <w:rFonts w:ascii="Cambria" w:hAnsi="Cambria"/>
        </w:rPr>
        <w:lastRenderedPageBreak/>
        <w:t xml:space="preserve">power purchase cost </w:t>
      </w:r>
      <w:r w:rsidR="00E52A7C" w:rsidRPr="00D766AB">
        <w:rPr>
          <w:rFonts w:ascii="Cambria" w:hAnsi="Cambria"/>
        </w:rPr>
        <w:t xml:space="preserve">in the </w:t>
      </w:r>
      <w:r w:rsidR="00F200A4" w:rsidRPr="00D766AB">
        <w:rPr>
          <w:rFonts w:ascii="Cambria" w:hAnsi="Cambria"/>
        </w:rPr>
        <w:t xml:space="preserve">MYT control period from </w:t>
      </w:r>
      <w:r w:rsidR="00E52A7C" w:rsidRPr="00D766AB">
        <w:rPr>
          <w:rFonts w:ascii="Cambria" w:hAnsi="Cambria"/>
        </w:rPr>
        <w:t>20</w:t>
      </w:r>
      <w:r w:rsidR="00E356B4" w:rsidRPr="00D766AB">
        <w:rPr>
          <w:rFonts w:ascii="Cambria" w:hAnsi="Cambria"/>
        </w:rPr>
        <w:t>22-23</w:t>
      </w:r>
      <w:r w:rsidR="00E52A7C" w:rsidRPr="00D766AB">
        <w:rPr>
          <w:rFonts w:ascii="Cambria" w:hAnsi="Cambria"/>
        </w:rPr>
        <w:t xml:space="preserve"> </w:t>
      </w:r>
      <w:r w:rsidR="00F200A4" w:rsidRPr="00D766AB">
        <w:rPr>
          <w:rFonts w:ascii="Cambria" w:hAnsi="Cambria"/>
        </w:rPr>
        <w:t xml:space="preserve">to 2026-27 </w:t>
      </w:r>
      <w:r w:rsidR="00E52A7C" w:rsidRPr="00D766AB">
        <w:rPr>
          <w:rFonts w:ascii="Cambria" w:hAnsi="Cambria"/>
        </w:rPr>
        <w:t>due to the following reasons</w:t>
      </w:r>
      <w:r w:rsidR="00356D56" w:rsidRPr="00D766AB">
        <w:rPr>
          <w:rFonts w:ascii="Cambria" w:hAnsi="Cambria"/>
        </w:rPr>
        <w:t>:</w:t>
      </w:r>
    </w:p>
    <w:p w14:paraId="039A5202" w14:textId="77777777" w:rsidR="00620861" w:rsidRPr="00D766AB" w:rsidRDefault="00620861" w:rsidP="00C13000">
      <w:pPr>
        <w:pStyle w:val="ListParagraph"/>
        <w:numPr>
          <w:ilvl w:val="0"/>
          <w:numId w:val="25"/>
        </w:numPr>
        <w:spacing w:line="360" w:lineRule="auto"/>
        <w:ind w:left="993"/>
        <w:jc w:val="both"/>
        <w:rPr>
          <w:rFonts w:ascii="Cambria" w:hAnsi="Cambria"/>
        </w:rPr>
      </w:pPr>
      <w:r w:rsidRPr="00D766AB">
        <w:rPr>
          <w:rFonts w:ascii="Cambria" w:hAnsi="Cambria"/>
        </w:rPr>
        <w:t>All the industries and IT sector in the Parks will come back to normal working and consume power after a break period of 2 years due to Covid-19 restrictions.</w:t>
      </w:r>
    </w:p>
    <w:p w14:paraId="5248BF1D" w14:textId="77777777" w:rsidR="00A158E1" w:rsidRPr="00D766AB" w:rsidRDefault="00E52A7C" w:rsidP="00C13000">
      <w:pPr>
        <w:pStyle w:val="ListParagraph"/>
        <w:numPr>
          <w:ilvl w:val="0"/>
          <w:numId w:val="25"/>
        </w:numPr>
        <w:spacing w:line="360" w:lineRule="auto"/>
        <w:ind w:left="993"/>
        <w:jc w:val="both"/>
        <w:rPr>
          <w:rFonts w:ascii="Cambria" w:hAnsi="Cambria"/>
        </w:rPr>
      </w:pPr>
      <w:r w:rsidRPr="00D766AB">
        <w:rPr>
          <w:rFonts w:ascii="Cambria" w:hAnsi="Cambria"/>
        </w:rPr>
        <w:t xml:space="preserve">More consumers </w:t>
      </w:r>
      <w:r w:rsidR="00D37387" w:rsidRPr="00D766AB">
        <w:rPr>
          <w:rFonts w:ascii="Cambria" w:hAnsi="Cambria"/>
        </w:rPr>
        <w:t xml:space="preserve">will turn up </w:t>
      </w:r>
      <w:r w:rsidRPr="00D766AB">
        <w:rPr>
          <w:rFonts w:ascii="Cambria" w:hAnsi="Cambria"/>
        </w:rPr>
        <w:t xml:space="preserve">in the </w:t>
      </w:r>
      <w:r w:rsidR="00620861" w:rsidRPr="00D766AB">
        <w:rPr>
          <w:rFonts w:ascii="Cambria" w:hAnsi="Cambria"/>
        </w:rPr>
        <w:t xml:space="preserve">less occupied </w:t>
      </w:r>
      <w:r w:rsidRPr="00D766AB">
        <w:rPr>
          <w:rFonts w:ascii="Cambria" w:hAnsi="Cambria"/>
        </w:rPr>
        <w:t>licensee area</w:t>
      </w:r>
      <w:r w:rsidR="00620861" w:rsidRPr="00D766AB">
        <w:rPr>
          <w:rFonts w:ascii="Cambria" w:hAnsi="Cambria"/>
        </w:rPr>
        <w:t>s</w:t>
      </w:r>
      <w:r w:rsidRPr="00D766AB">
        <w:rPr>
          <w:rFonts w:ascii="Cambria" w:hAnsi="Cambria"/>
        </w:rPr>
        <w:t xml:space="preserve"> at </w:t>
      </w:r>
      <w:r w:rsidR="00D37387" w:rsidRPr="00D766AB">
        <w:rPr>
          <w:rFonts w:ascii="Cambria" w:hAnsi="Cambria"/>
        </w:rPr>
        <w:t>Palakkad</w:t>
      </w:r>
      <w:r w:rsidR="00620861" w:rsidRPr="00D766AB">
        <w:rPr>
          <w:rFonts w:ascii="Cambria" w:hAnsi="Cambria"/>
        </w:rPr>
        <w:t xml:space="preserve"> and Kalamassery</w:t>
      </w:r>
      <w:r w:rsidR="00D37387" w:rsidRPr="00D766AB">
        <w:rPr>
          <w:rFonts w:ascii="Cambria" w:hAnsi="Cambria"/>
        </w:rPr>
        <w:t>.</w:t>
      </w:r>
    </w:p>
    <w:p w14:paraId="4BD891B4" w14:textId="77777777" w:rsidR="00662553" w:rsidRPr="00D766AB" w:rsidRDefault="00662553" w:rsidP="00C13000">
      <w:pPr>
        <w:pStyle w:val="ListParagraph"/>
        <w:numPr>
          <w:ilvl w:val="0"/>
          <w:numId w:val="25"/>
        </w:numPr>
        <w:spacing w:line="360" w:lineRule="auto"/>
        <w:ind w:left="993"/>
        <w:jc w:val="both"/>
        <w:rPr>
          <w:rFonts w:ascii="Cambria" w:hAnsi="Cambria"/>
        </w:rPr>
      </w:pPr>
      <w:r w:rsidRPr="00D766AB">
        <w:rPr>
          <w:rFonts w:ascii="Cambria" w:hAnsi="Cambria"/>
        </w:rPr>
        <w:t>An increase in demand in Kakkanad licensee area for the year 20</w:t>
      </w:r>
      <w:r w:rsidR="00620861" w:rsidRPr="00D766AB">
        <w:rPr>
          <w:rFonts w:ascii="Cambria" w:hAnsi="Cambria"/>
        </w:rPr>
        <w:t>22</w:t>
      </w:r>
      <w:r w:rsidRPr="00D766AB">
        <w:rPr>
          <w:rFonts w:ascii="Cambria" w:hAnsi="Cambria"/>
        </w:rPr>
        <w:t>-</w:t>
      </w:r>
      <w:r w:rsidR="00620861" w:rsidRPr="00D766AB">
        <w:rPr>
          <w:rFonts w:ascii="Cambria" w:hAnsi="Cambria"/>
        </w:rPr>
        <w:t>23</w:t>
      </w:r>
      <w:r w:rsidRPr="00D766AB">
        <w:rPr>
          <w:rFonts w:ascii="Cambria" w:hAnsi="Cambria"/>
        </w:rPr>
        <w:t xml:space="preserve"> and 20</w:t>
      </w:r>
      <w:r w:rsidR="00620861" w:rsidRPr="00D766AB">
        <w:rPr>
          <w:rFonts w:ascii="Cambria" w:hAnsi="Cambria"/>
        </w:rPr>
        <w:t>23</w:t>
      </w:r>
      <w:r w:rsidRPr="00D766AB">
        <w:rPr>
          <w:rFonts w:ascii="Cambria" w:hAnsi="Cambria"/>
        </w:rPr>
        <w:t>-2</w:t>
      </w:r>
      <w:r w:rsidR="00620861" w:rsidRPr="00D766AB">
        <w:rPr>
          <w:rFonts w:ascii="Cambria" w:hAnsi="Cambria"/>
        </w:rPr>
        <w:t>4 is envisaged based on the assumption that new projects will commence from Electronic Manufacturing Cluster (EMC area) which is under development now</w:t>
      </w:r>
      <w:r w:rsidRPr="00D766AB">
        <w:rPr>
          <w:rFonts w:ascii="Cambria" w:hAnsi="Cambria"/>
        </w:rPr>
        <w:t>.</w:t>
      </w:r>
    </w:p>
    <w:p w14:paraId="004F709C" w14:textId="77777777" w:rsidR="00C313F4" w:rsidRPr="00D766AB" w:rsidRDefault="00C313F4" w:rsidP="00A158E1">
      <w:pPr>
        <w:jc w:val="both"/>
        <w:rPr>
          <w:rFonts w:ascii="Cambria" w:hAnsi="Cambria"/>
        </w:rPr>
      </w:pPr>
    </w:p>
    <w:p w14:paraId="029FCC8B" w14:textId="77777777" w:rsidR="001C3127" w:rsidRPr="00D766AB" w:rsidRDefault="00017B86" w:rsidP="000E1D19">
      <w:pPr>
        <w:pStyle w:val="ListParagraph"/>
        <w:numPr>
          <w:ilvl w:val="0"/>
          <w:numId w:val="10"/>
        </w:numPr>
        <w:ind w:left="567"/>
        <w:jc w:val="both"/>
        <w:rPr>
          <w:rFonts w:ascii="Cambria" w:hAnsi="Cambria"/>
          <w:b/>
          <w:sz w:val="24"/>
          <w:szCs w:val="24"/>
        </w:rPr>
      </w:pPr>
      <w:r w:rsidRPr="00D766AB">
        <w:rPr>
          <w:rFonts w:ascii="Cambria" w:hAnsi="Cambria"/>
          <w:b/>
          <w:sz w:val="24"/>
          <w:szCs w:val="24"/>
        </w:rPr>
        <w:t>ENERGY REQUIREMENT</w:t>
      </w:r>
    </w:p>
    <w:p w14:paraId="4776A8FE" w14:textId="77777777" w:rsidR="00C13000" w:rsidRPr="00D766AB" w:rsidRDefault="00C13000" w:rsidP="00CD187B">
      <w:pPr>
        <w:pStyle w:val="ListParagraph"/>
        <w:ind w:left="567"/>
        <w:rPr>
          <w:rFonts w:ascii="Cambria" w:hAnsi="Cambria"/>
          <w:b/>
          <w:szCs w:val="24"/>
        </w:rPr>
      </w:pPr>
    </w:p>
    <w:p w14:paraId="2E3DFED7" w14:textId="096256AD" w:rsidR="008109C8" w:rsidRPr="00D766AB" w:rsidRDefault="008109C8" w:rsidP="008109C8">
      <w:pPr>
        <w:pStyle w:val="ListParagraph"/>
        <w:spacing w:line="360" w:lineRule="auto"/>
        <w:jc w:val="both"/>
        <w:rPr>
          <w:rFonts w:ascii="Cambria" w:hAnsi="Cambria"/>
          <w:szCs w:val="24"/>
        </w:rPr>
      </w:pPr>
      <w:r w:rsidRPr="00D766AB">
        <w:rPr>
          <w:rFonts w:ascii="Cambria" w:hAnsi="Cambria"/>
          <w:szCs w:val="24"/>
        </w:rPr>
        <w:t>The energy requirement from KSEBL in respect of all parks is shown in Table-</w:t>
      </w:r>
      <w:r w:rsidR="00F200A4" w:rsidRPr="00D766AB">
        <w:rPr>
          <w:rFonts w:ascii="Cambria" w:hAnsi="Cambria"/>
          <w:szCs w:val="24"/>
        </w:rPr>
        <w:t>1</w:t>
      </w:r>
      <w:r w:rsidR="006527AA" w:rsidRPr="00D766AB">
        <w:rPr>
          <w:rFonts w:ascii="Cambria" w:hAnsi="Cambria"/>
          <w:szCs w:val="24"/>
        </w:rPr>
        <w:t>2</w:t>
      </w:r>
      <w:r w:rsidRPr="00D766AB">
        <w:rPr>
          <w:rFonts w:ascii="Cambria" w:hAnsi="Cambria"/>
          <w:szCs w:val="24"/>
        </w:rPr>
        <w:t xml:space="preserve"> below. It may be noted that the quantum of energy wheeled by Open Access </w:t>
      </w:r>
      <w:r w:rsidR="00D45C26" w:rsidRPr="00D766AB">
        <w:rPr>
          <w:rFonts w:ascii="Cambria" w:hAnsi="Cambria"/>
          <w:szCs w:val="24"/>
        </w:rPr>
        <w:t>consumers</w:t>
      </w:r>
      <w:r w:rsidRPr="00D766AB">
        <w:rPr>
          <w:rFonts w:ascii="Cambria" w:hAnsi="Cambria"/>
          <w:szCs w:val="24"/>
        </w:rPr>
        <w:t xml:space="preserve"> and the distribution losses attributed in KPUPL network due to open access quantum of energy have been considered </w:t>
      </w:r>
      <w:r w:rsidR="00F200A4" w:rsidRPr="00D766AB">
        <w:rPr>
          <w:rFonts w:ascii="Cambria" w:hAnsi="Cambria"/>
          <w:szCs w:val="24"/>
        </w:rPr>
        <w:t xml:space="preserve">separately </w:t>
      </w:r>
      <w:r w:rsidRPr="00D766AB">
        <w:rPr>
          <w:rFonts w:ascii="Cambria" w:hAnsi="Cambria"/>
          <w:szCs w:val="24"/>
        </w:rPr>
        <w:t>for estimating the energy requirement from KSEBL.</w:t>
      </w:r>
    </w:p>
    <w:p w14:paraId="1B664B36" w14:textId="77777777" w:rsidR="008109C8" w:rsidRPr="00D766AB" w:rsidRDefault="008109C8" w:rsidP="008109C8">
      <w:pPr>
        <w:pStyle w:val="ListParagraph"/>
        <w:ind w:left="567"/>
        <w:jc w:val="left"/>
        <w:rPr>
          <w:rFonts w:ascii="Cambria" w:hAnsi="Cambria"/>
          <w:szCs w:val="24"/>
        </w:rPr>
      </w:pPr>
    </w:p>
    <w:p w14:paraId="3E600692" w14:textId="78821A0C" w:rsidR="00CD187B" w:rsidRPr="00D766AB" w:rsidRDefault="00CD187B" w:rsidP="00CD187B">
      <w:pPr>
        <w:pStyle w:val="ListParagraph"/>
        <w:ind w:left="567"/>
        <w:rPr>
          <w:rFonts w:ascii="Cambria" w:hAnsi="Cambria"/>
          <w:b/>
          <w:szCs w:val="24"/>
        </w:rPr>
      </w:pPr>
      <w:r w:rsidRPr="00D766AB">
        <w:rPr>
          <w:rFonts w:ascii="Cambria" w:hAnsi="Cambria"/>
          <w:b/>
          <w:szCs w:val="24"/>
        </w:rPr>
        <w:t xml:space="preserve">Table – </w:t>
      </w:r>
      <w:r w:rsidR="00483F8B" w:rsidRPr="00D766AB">
        <w:rPr>
          <w:rFonts w:ascii="Cambria" w:hAnsi="Cambria"/>
          <w:b/>
          <w:szCs w:val="24"/>
        </w:rPr>
        <w:t>1</w:t>
      </w:r>
      <w:r w:rsidR="006527AA" w:rsidRPr="00D766AB">
        <w:rPr>
          <w:rFonts w:ascii="Cambria" w:hAnsi="Cambria"/>
          <w:b/>
          <w:szCs w:val="24"/>
        </w:rPr>
        <w:t>2</w:t>
      </w:r>
      <w:r w:rsidR="00E27CAF" w:rsidRPr="00D766AB">
        <w:rPr>
          <w:rFonts w:ascii="Cambria" w:hAnsi="Cambria"/>
          <w:b/>
          <w:szCs w:val="24"/>
        </w:rPr>
        <w:t>:</w:t>
      </w:r>
      <w:r w:rsidRPr="00D766AB">
        <w:rPr>
          <w:rFonts w:ascii="Cambria" w:hAnsi="Cambria"/>
          <w:b/>
          <w:szCs w:val="24"/>
        </w:rPr>
        <w:t xml:space="preserve"> Energy requirement from KSEBL</w:t>
      </w:r>
      <w:r w:rsidR="007D267C" w:rsidRPr="00D766AB">
        <w:rPr>
          <w:rFonts w:ascii="Cambria" w:hAnsi="Cambria"/>
          <w:b/>
          <w:szCs w:val="24"/>
        </w:rPr>
        <w:t xml:space="preserve"> – All Parks</w:t>
      </w:r>
    </w:p>
    <w:p w14:paraId="04E8F279" w14:textId="77777777" w:rsidR="001C3127" w:rsidRPr="00D766AB" w:rsidRDefault="001C3127" w:rsidP="00D10C04">
      <w:pPr>
        <w:pStyle w:val="ListParagraph"/>
        <w:ind w:left="1080"/>
        <w:jc w:val="both"/>
      </w:pPr>
    </w:p>
    <w:p w14:paraId="46C32A66" w14:textId="77777777" w:rsidR="00CD187B" w:rsidRPr="00D766AB" w:rsidRDefault="00CD187B">
      <w:pPr>
        <w:rPr>
          <w:sz w:val="24"/>
          <w:szCs w:val="24"/>
        </w:rPr>
      </w:pPr>
    </w:p>
    <w:tbl>
      <w:tblPr>
        <w:tblStyle w:val="TableGrid"/>
        <w:tblW w:w="7876" w:type="dxa"/>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907"/>
        <w:gridCol w:w="1263"/>
        <w:gridCol w:w="1121"/>
        <w:gridCol w:w="1233"/>
        <w:gridCol w:w="1352"/>
      </w:tblGrid>
      <w:tr w:rsidR="00FF70F3" w:rsidRPr="00D766AB" w14:paraId="321F4EE3" w14:textId="77777777" w:rsidTr="00FF70F3">
        <w:trPr>
          <w:trHeight w:val="95"/>
        </w:trPr>
        <w:tc>
          <w:tcPr>
            <w:tcW w:w="2907" w:type="dxa"/>
            <w:vAlign w:val="center"/>
          </w:tcPr>
          <w:p w14:paraId="599B067B" w14:textId="77777777" w:rsidR="00FF70F3" w:rsidRPr="00D766AB" w:rsidRDefault="00FF70F3" w:rsidP="003F63CB">
            <w:pPr>
              <w:pStyle w:val="ListParagraph"/>
              <w:ind w:left="0"/>
              <w:rPr>
                <w:b/>
                <w:sz w:val="20"/>
                <w:szCs w:val="20"/>
              </w:rPr>
            </w:pPr>
          </w:p>
        </w:tc>
        <w:tc>
          <w:tcPr>
            <w:tcW w:w="1263" w:type="dxa"/>
            <w:vAlign w:val="center"/>
          </w:tcPr>
          <w:p w14:paraId="2B54806A" w14:textId="77777777" w:rsidR="00FF70F3" w:rsidRPr="00D766AB" w:rsidRDefault="00FF70F3" w:rsidP="003F63CB">
            <w:pPr>
              <w:rPr>
                <w:rFonts w:ascii="Cambria" w:hAnsi="Cambria"/>
                <w:b/>
                <w:sz w:val="18"/>
                <w:szCs w:val="20"/>
              </w:rPr>
            </w:pPr>
            <w:r w:rsidRPr="00D766AB">
              <w:rPr>
                <w:rFonts w:ascii="Cambria" w:hAnsi="Cambria"/>
                <w:b/>
                <w:sz w:val="18"/>
                <w:szCs w:val="20"/>
              </w:rPr>
              <w:t>2019-20</w:t>
            </w:r>
          </w:p>
          <w:p w14:paraId="63CF3347" w14:textId="77777777" w:rsidR="00FF70F3" w:rsidRPr="00D766AB" w:rsidRDefault="00FF70F3" w:rsidP="003F63CB">
            <w:pPr>
              <w:rPr>
                <w:rFonts w:ascii="Cambria" w:hAnsi="Cambria"/>
                <w:sz w:val="18"/>
                <w:szCs w:val="20"/>
              </w:rPr>
            </w:pPr>
            <w:r w:rsidRPr="00D766AB">
              <w:rPr>
                <w:rFonts w:ascii="Cambria" w:hAnsi="Cambria"/>
                <w:sz w:val="18"/>
                <w:szCs w:val="20"/>
              </w:rPr>
              <w:t>(Actual)</w:t>
            </w:r>
          </w:p>
        </w:tc>
        <w:tc>
          <w:tcPr>
            <w:tcW w:w="1121" w:type="dxa"/>
            <w:vAlign w:val="center"/>
          </w:tcPr>
          <w:p w14:paraId="1EEF23A8" w14:textId="77777777" w:rsidR="00FF70F3" w:rsidRPr="00D766AB" w:rsidRDefault="00FF70F3" w:rsidP="003F63CB">
            <w:pPr>
              <w:rPr>
                <w:rFonts w:ascii="Cambria" w:hAnsi="Cambria"/>
                <w:b/>
                <w:sz w:val="18"/>
                <w:szCs w:val="20"/>
              </w:rPr>
            </w:pPr>
            <w:r w:rsidRPr="00D766AB">
              <w:rPr>
                <w:rFonts w:ascii="Cambria" w:hAnsi="Cambria"/>
                <w:b/>
                <w:sz w:val="18"/>
                <w:szCs w:val="20"/>
              </w:rPr>
              <w:t>2020-21</w:t>
            </w:r>
          </w:p>
          <w:p w14:paraId="573796FB" w14:textId="77777777" w:rsidR="00FF70F3" w:rsidRPr="00D766AB" w:rsidRDefault="00FF70F3" w:rsidP="003F63CB">
            <w:pPr>
              <w:rPr>
                <w:rFonts w:ascii="Cambria" w:hAnsi="Cambria"/>
                <w:b/>
                <w:sz w:val="18"/>
                <w:szCs w:val="20"/>
              </w:rPr>
            </w:pPr>
            <w:r w:rsidRPr="00D766AB">
              <w:rPr>
                <w:rFonts w:ascii="Cambria" w:hAnsi="Cambria"/>
                <w:sz w:val="18"/>
                <w:szCs w:val="20"/>
              </w:rPr>
              <w:t>(Actual)</w:t>
            </w:r>
          </w:p>
        </w:tc>
        <w:tc>
          <w:tcPr>
            <w:tcW w:w="1233" w:type="dxa"/>
            <w:vAlign w:val="center"/>
          </w:tcPr>
          <w:p w14:paraId="0AA808CF" w14:textId="77777777" w:rsidR="00FF70F3" w:rsidRPr="00D766AB" w:rsidRDefault="00FF70F3" w:rsidP="003F63CB">
            <w:pPr>
              <w:rPr>
                <w:rFonts w:ascii="Cambria" w:hAnsi="Cambria"/>
                <w:b/>
                <w:sz w:val="18"/>
                <w:szCs w:val="20"/>
              </w:rPr>
            </w:pPr>
            <w:r w:rsidRPr="00D766AB">
              <w:rPr>
                <w:rFonts w:ascii="Cambria" w:hAnsi="Cambria"/>
                <w:b/>
                <w:sz w:val="18"/>
                <w:szCs w:val="20"/>
              </w:rPr>
              <w:t>2021-22</w:t>
            </w:r>
          </w:p>
          <w:p w14:paraId="6B6696B5" w14:textId="3CBC373B" w:rsidR="00FF70F3" w:rsidRPr="00D766AB" w:rsidRDefault="00FF70F3" w:rsidP="0094211A">
            <w:pPr>
              <w:rPr>
                <w:rFonts w:ascii="Cambria" w:hAnsi="Cambria"/>
                <w:sz w:val="18"/>
                <w:szCs w:val="20"/>
              </w:rPr>
            </w:pPr>
            <w:r w:rsidRPr="00D766AB">
              <w:rPr>
                <w:rFonts w:ascii="Cambria" w:hAnsi="Cambria"/>
                <w:sz w:val="18"/>
                <w:szCs w:val="20"/>
              </w:rPr>
              <w:t>(Actual)</w:t>
            </w:r>
          </w:p>
        </w:tc>
        <w:tc>
          <w:tcPr>
            <w:tcW w:w="1352" w:type="dxa"/>
            <w:vAlign w:val="center"/>
          </w:tcPr>
          <w:p w14:paraId="59B08FB8" w14:textId="77777777" w:rsidR="00FF70F3" w:rsidRPr="00D766AB" w:rsidRDefault="00FF70F3" w:rsidP="003F63CB">
            <w:pPr>
              <w:rPr>
                <w:rFonts w:ascii="Cambria" w:hAnsi="Cambria"/>
                <w:b/>
                <w:sz w:val="18"/>
                <w:szCs w:val="20"/>
              </w:rPr>
            </w:pPr>
            <w:r w:rsidRPr="00D766AB">
              <w:rPr>
                <w:rFonts w:ascii="Cambria" w:hAnsi="Cambria"/>
                <w:b/>
                <w:sz w:val="18"/>
                <w:szCs w:val="20"/>
              </w:rPr>
              <w:t>2022-23</w:t>
            </w:r>
          </w:p>
          <w:p w14:paraId="65866A52" w14:textId="576AF9D9" w:rsidR="00FF70F3" w:rsidRPr="00D766AB" w:rsidRDefault="00FF70F3" w:rsidP="0094211A">
            <w:pPr>
              <w:rPr>
                <w:rFonts w:ascii="Cambria" w:hAnsi="Cambria"/>
                <w:sz w:val="18"/>
                <w:szCs w:val="20"/>
              </w:rPr>
            </w:pPr>
            <w:r w:rsidRPr="00D766AB">
              <w:rPr>
                <w:rFonts w:ascii="Cambria" w:hAnsi="Cambria"/>
                <w:sz w:val="18"/>
                <w:szCs w:val="20"/>
              </w:rPr>
              <w:t>(Estiamte)</w:t>
            </w:r>
          </w:p>
        </w:tc>
      </w:tr>
      <w:tr w:rsidR="00FF70F3" w:rsidRPr="00D766AB" w14:paraId="4EAFED75" w14:textId="77777777" w:rsidTr="00FF70F3">
        <w:trPr>
          <w:trHeight w:val="452"/>
        </w:trPr>
        <w:tc>
          <w:tcPr>
            <w:tcW w:w="2907" w:type="dxa"/>
            <w:vAlign w:val="center"/>
          </w:tcPr>
          <w:p w14:paraId="700277AD" w14:textId="77777777" w:rsidR="00FF70F3" w:rsidRPr="00D766AB" w:rsidRDefault="00FF70F3" w:rsidP="003F63CB">
            <w:pPr>
              <w:pStyle w:val="ListParagraph"/>
              <w:ind w:left="0"/>
              <w:jc w:val="both"/>
              <w:rPr>
                <w:rFonts w:ascii="Cambria" w:hAnsi="Cambria"/>
                <w:sz w:val="20"/>
                <w:szCs w:val="20"/>
              </w:rPr>
            </w:pPr>
            <w:r w:rsidRPr="00D766AB">
              <w:rPr>
                <w:rFonts w:ascii="Cambria" w:hAnsi="Cambria"/>
                <w:sz w:val="20"/>
                <w:szCs w:val="20"/>
              </w:rPr>
              <w:t>Total Energy Sales (MU)</w:t>
            </w:r>
          </w:p>
        </w:tc>
        <w:tc>
          <w:tcPr>
            <w:tcW w:w="1263" w:type="dxa"/>
            <w:vAlign w:val="center"/>
          </w:tcPr>
          <w:p w14:paraId="29B60A61" w14:textId="77777777" w:rsidR="00FF70F3" w:rsidRPr="00D766AB" w:rsidRDefault="00FF70F3" w:rsidP="003F63CB">
            <w:pPr>
              <w:pStyle w:val="ListParagraph"/>
              <w:ind w:left="0"/>
              <w:jc w:val="right"/>
              <w:rPr>
                <w:rFonts w:asciiTheme="majorHAnsi" w:hAnsiTheme="majorHAnsi"/>
                <w:sz w:val="20"/>
                <w:szCs w:val="24"/>
              </w:rPr>
            </w:pPr>
            <w:r w:rsidRPr="00D766AB">
              <w:rPr>
                <w:rFonts w:asciiTheme="majorHAnsi" w:hAnsiTheme="majorHAnsi"/>
                <w:sz w:val="20"/>
                <w:szCs w:val="24"/>
              </w:rPr>
              <w:t>94.0087</w:t>
            </w:r>
          </w:p>
        </w:tc>
        <w:tc>
          <w:tcPr>
            <w:tcW w:w="1121" w:type="dxa"/>
            <w:vAlign w:val="center"/>
          </w:tcPr>
          <w:p w14:paraId="47B8FFAF" w14:textId="77777777" w:rsidR="00FF70F3" w:rsidRPr="00D766AB" w:rsidRDefault="00FF70F3" w:rsidP="003F63CB">
            <w:pPr>
              <w:pStyle w:val="ListParagraph"/>
              <w:ind w:left="0"/>
              <w:jc w:val="right"/>
              <w:rPr>
                <w:rFonts w:asciiTheme="majorHAnsi" w:hAnsiTheme="majorHAnsi"/>
                <w:sz w:val="20"/>
                <w:szCs w:val="24"/>
              </w:rPr>
            </w:pPr>
            <w:r w:rsidRPr="00D766AB">
              <w:rPr>
                <w:rFonts w:asciiTheme="majorHAnsi" w:hAnsiTheme="majorHAnsi"/>
                <w:sz w:val="20"/>
                <w:szCs w:val="24"/>
              </w:rPr>
              <w:t>65.6056</w:t>
            </w:r>
          </w:p>
        </w:tc>
        <w:tc>
          <w:tcPr>
            <w:tcW w:w="1233" w:type="dxa"/>
            <w:vAlign w:val="center"/>
          </w:tcPr>
          <w:p w14:paraId="1F35AB40" w14:textId="401012D0" w:rsidR="00FF70F3" w:rsidRPr="00D766AB" w:rsidRDefault="00FF70F3" w:rsidP="003F63CB">
            <w:pPr>
              <w:pStyle w:val="ListParagraph"/>
              <w:ind w:left="0"/>
              <w:jc w:val="right"/>
              <w:rPr>
                <w:rFonts w:asciiTheme="majorHAnsi" w:hAnsiTheme="majorHAnsi"/>
                <w:sz w:val="20"/>
                <w:szCs w:val="24"/>
              </w:rPr>
            </w:pPr>
            <w:r w:rsidRPr="00D766AB">
              <w:rPr>
                <w:rFonts w:asciiTheme="majorHAnsi" w:hAnsiTheme="majorHAnsi"/>
                <w:sz w:val="20"/>
                <w:szCs w:val="24"/>
              </w:rPr>
              <w:t>68.0061</w:t>
            </w:r>
          </w:p>
        </w:tc>
        <w:tc>
          <w:tcPr>
            <w:tcW w:w="1352" w:type="dxa"/>
            <w:vAlign w:val="center"/>
          </w:tcPr>
          <w:p w14:paraId="68F78572" w14:textId="77777777" w:rsidR="00FF70F3" w:rsidRPr="00D766AB" w:rsidRDefault="00FF70F3" w:rsidP="003F63CB">
            <w:pPr>
              <w:jc w:val="right"/>
              <w:rPr>
                <w:rFonts w:asciiTheme="majorHAnsi" w:hAnsiTheme="majorHAnsi"/>
                <w:sz w:val="20"/>
                <w:szCs w:val="24"/>
              </w:rPr>
            </w:pPr>
            <w:r w:rsidRPr="00D766AB">
              <w:rPr>
                <w:rFonts w:asciiTheme="majorHAnsi" w:hAnsiTheme="majorHAnsi"/>
                <w:sz w:val="20"/>
                <w:szCs w:val="24"/>
              </w:rPr>
              <w:t>75.0704</w:t>
            </w:r>
          </w:p>
        </w:tc>
      </w:tr>
      <w:tr w:rsidR="00FF70F3" w:rsidRPr="00D766AB" w14:paraId="64FD679F" w14:textId="77777777" w:rsidTr="00FF70F3">
        <w:trPr>
          <w:trHeight w:val="416"/>
        </w:trPr>
        <w:tc>
          <w:tcPr>
            <w:tcW w:w="2907" w:type="dxa"/>
            <w:vAlign w:val="center"/>
          </w:tcPr>
          <w:p w14:paraId="79D33E8F" w14:textId="77777777" w:rsidR="00FF70F3" w:rsidRPr="00D766AB" w:rsidRDefault="00FF70F3" w:rsidP="003F63CB">
            <w:pPr>
              <w:pStyle w:val="ListParagraph"/>
              <w:ind w:left="0"/>
              <w:jc w:val="both"/>
              <w:rPr>
                <w:rFonts w:ascii="Cambria" w:hAnsi="Cambria"/>
                <w:sz w:val="20"/>
                <w:szCs w:val="20"/>
              </w:rPr>
            </w:pPr>
            <w:r w:rsidRPr="00D766AB">
              <w:rPr>
                <w:rFonts w:ascii="Cambria" w:hAnsi="Cambria"/>
                <w:sz w:val="20"/>
                <w:szCs w:val="20"/>
              </w:rPr>
              <w:t>Net Distribution Loss (MU)</w:t>
            </w:r>
          </w:p>
        </w:tc>
        <w:tc>
          <w:tcPr>
            <w:tcW w:w="1263" w:type="dxa"/>
            <w:vAlign w:val="center"/>
          </w:tcPr>
          <w:p w14:paraId="3813E338" w14:textId="77777777" w:rsidR="00FF70F3" w:rsidRPr="00D766AB" w:rsidRDefault="00FF70F3" w:rsidP="003F63CB">
            <w:pPr>
              <w:pStyle w:val="ListParagraph"/>
              <w:ind w:left="0"/>
              <w:jc w:val="right"/>
              <w:rPr>
                <w:rFonts w:asciiTheme="majorHAnsi" w:hAnsiTheme="majorHAnsi"/>
                <w:sz w:val="20"/>
                <w:szCs w:val="24"/>
              </w:rPr>
            </w:pPr>
            <w:r w:rsidRPr="00D766AB">
              <w:rPr>
                <w:rFonts w:asciiTheme="majorHAnsi" w:hAnsiTheme="majorHAnsi"/>
                <w:sz w:val="20"/>
                <w:szCs w:val="24"/>
              </w:rPr>
              <w:t>1.6379</w:t>
            </w:r>
          </w:p>
        </w:tc>
        <w:tc>
          <w:tcPr>
            <w:tcW w:w="1121" w:type="dxa"/>
            <w:vAlign w:val="center"/>
          </w:tcPr>
          <w:p w14:paraId="6E00AB24" w14:textId="77777777" w:rsidR="00FF70F3" w:rsidRPr="00D766AB" w:rsidRDefault="00FF70F3" w:rsidP="003F63CB">
            <w:pPr>
              <w:pStyle w:val="ListParagraph"/>
              <w:ind w:left="0"/>
              <w:jc w:val="right"/>
              <w:rPr>
                <w:rFonts w:asciiTheme="majorHAnsi" w:hAnsiTheme="majorHAnsi"/>
                <w:sz w:val="20"/>
                <w:szCs w:val="24"/>
              </w:rPr>
            </w:pPr>
            <w:r w:rsidRPr="00D766AB">
              <w:rPr>
                <w:rFonts w:asciiTheme="majorHAnsi" w:hAnsiTheme="majorHAnsi"/>
                <w:sz w:val="20"/>
                <w:szCs w:val="24"/>
              </w:rPr>
              <w:t>1.1797</w:t>
            </w:r>
          </w:p>
        </w:tc>
        <w:tc>
          <w:tcPr>
            <w:tcW w:w="1233" w:type="dxa"/>
            <w:vAlign w:val="center"/>
          </w:tcPr>
          <w:p w14:paraId="2AB26F14" w14:textId="1995105A" w:rsidR="00FF70F3" w:rsidRPr="00D766AB" w:rsidRDefault="00FF70F3" w:rsidP="00CA2FBD">
            <w:pPr>
              <w:pStyle w:val="ListParagraph"/>
              <w:ind w:left="0"/>
              <w:jc w:val="right"/>
              <w:rPr>
                <w:rFonts w:asciiTheme="majorHAnsi" w:hAnsiTheme="majorHAnsi"/>
                <w:sz w:val="20"/>
                <w:szCs w:val="24"/>
              </w:rPr>
            </w:pPr>
            <w:r w:rsidRPr="00D766AB">
              <w:rPr>
                <w:rFonts w:asciiTheme="majorHAnsi" w:hAnsiTheme="majorHAnsi"/>
                <w:sz w:val="20"/>
                <w:szCs w:val="24"/>
              </w:rPr>
              <w:t>1.1892</w:t>
            </w:r>
          </w:p>
        </w:tc>
        <w:tc>
          <w:tcPr>
            <w:tcW w:w="1352" w:type="dxa"/>
            <w:vAlign w:val="center"/>
          </w:tcPr>
          <w:p w14:paraId="1A5C146E" w14:textId="77777777" w:rsidR="00FF70F3" w:rsidRPr="00D766AB" w:rsidRDefault="00FF70F3" w:rsidP="003F63CB">
            <w:pPr>
              <w:jc w:val="right"/>
              <w:rPr>
                <w:rFonts w:asciiTheme="majorHAnsi" w:hAnsiTheme="majorHAnsi"/>
                <w:sz w:val="20"/>
                <w:szCs w:val="24"/>
              </w:rPr>
            </w:pPr>
            <w:r w:rsidRPr="00D766AB">
              <w:rPr>
                <w:rFonts w:asciiTheme="majorHAnsi" w:hAnsiTheme="majorHAnsi"/>
                <w:sz w:val="20"/>
                <w:szCs w:val="24"/>
              </w:rPr>
              <w:t>1.3309</w:t>
            </w:r>
          </w:p>
        </w:tc>
      </w:tr>
      <w:tr w:rsidR="00FF70F3" w:rsidRPr="00D766AB" w14:paraId="193B4992" w14:textId="77777777" w:rsidTr="00FF70F3">
        <w:trPr>
          <w:trHeight w:val="421"/>
        </w:trPr>
        <w:tc>
          <w:tcPr>
            <w:tcW w:w="2907" w:type="dxa"/>
            <w:vAlign w:val="center"/>
          </w:tcPr>
          <w:p w14:paraId="44F8204A" w14:textId="6D7BAC4B" w:rsidR="00FF70F3" w:rsidRPr="00D766AB" w:rsidRDefault="00FF70F3" w:rsidP="00786239">
            <w:pPr>
              <w:pStyle w:val="ListParagraph"/>
              <w:ind w:left="0"/>
              <w:jc w:val="both"/>
              <w:rPr>
                <w:rFonts w:ascii="Cambria" w:hAnsi="Cambria"/>
                <w:sz w:val="20"/>
                <w:szCs w:val="20"/>
              </w:rPr>
            </w:pPr>
            <w:r w:rsidRPr="00D766AB">
              <w:rPr>
                <w:rFonts w:ascii="Cambria" w:hAnsi="Cambria"/>
                <w:sz w:val="20"/>
                <w:szCs w:val="20"/>
              </w:rPr>
              <w:t>Total Energy Input (MU)</w:t>
            </w:r>
          </w:p>
        </w:tc>
        <w:tc>
          <w:tcPr>
            <w:tcW w:w="1263" w:type="dxa"/>
            <w:vAlign w:val="center"/>
          </w:tcPr>
          <w:p w14:paraId="7DFB966A" w14:textId="3C8D9DBA" w:rsidR="00FF70F3" w:rsidRPr="00D766AB" w:rsidRDefault="00FF70F3" w:rsidP="00786239">
            <w:pPr>
              <w:pStyle w:val="ListParagraph"/>
              <w:ind w:left="0"/>
              <w:jc w:val="right"/>
              <w:rPr>
                <w:rFonts w:asciiTheme="majorHAnsi" w:hAnsiTheme="majorHAnsi"/>
                <w:sz w:val="20"/>
                <w:szCs w:val="24"/>
              </w:rPr>
            </w:pPr>
            <w:r w:rsidRPr="00D766AB">
              <w:rPr>
                <w:rFonts w:asciiTheme="majorHAnsi" w:hAnsiTheme="majorHAnsi"/>
                <w:sz w:val="20"/>
                <w:szCs w:val="24"/>
              </w:rPr>
              <w:t>95.6466</w:t>
            </w:r>
          </w:p>
        </w:tc>
        <w:tc>
          <w:tcPr>
            <w:tcW w:w="1121" w:type="dxa"/>
            <w:vAlign w:val="center"/>
          </w:tcPr>
          <w:p w14:paraId="37C6510D" w14:textId="1FE8B261" w:rsidR="00FF70F3" w:rsidRPr="00D766AB" w:rsidRDefault="00FF70F3" w:rsidP="00786239">
            <w:pPr>
              <w:pStyle w:val="ListParagraph"/>
              <w:ind w:left="0"/>
              <w:jc w:val="right"/>
              <w:rPr>
                <w:rFonts w:asciiTheme="majorHAnsi" w:hAnsiTheme="majorHAnsi"/>
                <w:sz w:val="20"/>
                <w:szCs w:val="24"/>
              </w:rPr>
            </w:pPr>
            <w:r w:rsidRPr="00D766AB">
              <w:rPr>
                <w:rFonts w:asciiTheme="majorHAnsi" w:hAnsiTheme="majorHAnsi"/>
                <w:sz w:val="20"/>
                <w:szCs w:val="24"/>
              </w:rPr>
              <w:t>66.7853</w:t>
            </w:r>
          </w:p>
        </w:tc>
        <w:tc>
          <w:tcPr>
            <w:tcW w:w="1233" w:type="dxa"/>
            <w:vAlign w:val="center"/>
          </w:tcPr>
          <w:p w14:paraId="4E2032F8" w14:textId="0899027E" w:rsidR="00FF70F3" w:rsidRPr="00D766AB" w:rsidRDefault="00FF70F3" w:rsidP="00786239">
            <w:pPr>
              <w:pStyle w:val="ListParagraph"/>
              <w:ind w:left="0"/>
              <w:jc w:val="right"/>
              <w:rPr>
                <w:rFonts w:asciiTheme="majorHAnsi" w:hAnsiTheme="majorHAnsi"/>
                <w:sz w:val="20"/>
                <w:szCs w:val="24"/>
              </w:rPr>
            </w:pPr>
            <w:r w:rsidRPr="00D766AB">
              <w:rPr>
                <w:rFonts w:asciiTheme="majorHAnsi" w:hAnsiTheme="majorHAnsi"/>
                <w:sz w:val="20"/>
                <w:szCs w:val="24"/>
              </w:rPr>
              <w:t>69.1953</w:t>
            </w:r>
          </w:p>
        </w:tc>
        <w:tc>
          <w:tcPr>
            <w:tcW w:w="1352" w:type="dxa"/>
            <w:vAlign w:val="center"/>
          </w:tcPr>
          <w:p w14:paraId="4450265D" w14:textId="259731B7" w:rsidR="00FF70F3" w:rsidRPr="00D766AB" w:rsidRDefault="00FF70F3" w:rsidP="00786239">
            <w:pPr>
              <w:jc w:val="right"/>
              <w:rPr>
                <w:rFonts w:asciiTheme="majorHAnsi" w:hAnsiTheme="majorHAnsi"/>
                <w:sz w:val="20"/>
                <w:szCs w:val="24"/>
              </w:rPr>
            </w:pPr>
            <w:r w:rsidRPr="00D766AB">
              <w:rPr>
                <w:rFonts w:asciiTheme="majorHAnsi" w:hAnsiTheme="majorHAnsi"/>
                <w:sz w:val="20"/>
                <w:szCs w:val="24"/>
              </w:rPr>
              <w:t>76.4013</w:t>
            </w:r>
          </w:p>
        </w:tc>
      </w:tr>
      <w:tr w:rsidR="00FF70F3" w:rsidRPr="00D766AB" w14:paraId="5B149FB9" w14:textId="77777777" w:rsidTr="00FF70F3">
        <w:trPr>
          <w:trHeight w:val="413"/>
        </w:trPr>
        <w:tc>
          <w:tcPr>
            <w:tcW w:w="2907" w:type="dxa"/>
            <w:vAlign w:val="center"/>
          </w:tcPr>
          <w:p w14:paraId="35F9B908" w14:textId="458308F4" w:rsidR="00FF70F3" w:rsidRPr="00D766AB" w:rsidRDefault="00FF70F3" w:rsidP="003F63CB">
            <w:pPr>
              <w:pStyle w:val="ListParagraph"/>
              <w:ind w:left="0"/>
              <w:jc w:val="both"/>
              <w:rPr>
                <w:rFonts w:ascii="Cambria" w:hAnsi="Cambria"/>
                <w:sz w:val="20"/>
                <w:szCs w:val="20"/>
              </w:rPr>
            </w:pPr>
            <w:r w:rsidRPr="00D766AB">
              <w:rPr>
                <w:rFonts w:ascii="Cambria" w:hAnsi="Cambria"/>
                <w:sz w:val="20"/>
                <w:szCs w:val="20"/>
              </w:rPr>
              <w:t>Energy Input from STOA</w:t>
            </w:r>
          </w:p>
        </w:tc>
        <w:tc>
          <w:tcPr>
            <w:tcW w:w="1263" w:type="dxa"/>
            <w:vAlign w:val="center"/>
          </w:tcPr>
          <w:p w14:paraId="483C3D06" w14:textId="083DF95F" w:rsidR="00FF70F3" w:rsidRPr="00D766AB" w:rsidRDefault="00FF70F3" w:rsidP="003F63CB">
            <w:pPr>
              <w:pStyle w:val="ListParagraph"/>
              <w:ind w:left="0"/>
              <w:jc w:val="right"/>
              <w:rPr>
                <w:rFonts w:ascii="Cambria" w:hAnsi="Cambria"/>
                <w:sz w:val="20"/>
                <w:szCs w:val="20"/>
              </w:rPr>
            </w:pPr>
            <w:r w:rsidRPr="00D766AB">
              <w:rPr>
                <w:rFonts w:ascii="Cambria" w:hAnsi="Cambria"/>
                <w:sz w:val="20"/>
                <w:szCs w:val="20"/>
              </w:rPr>
              <w:t>1.4754</w:t>
            </w:r>
          </w:p>
        </w:tc>
        <w:tc>
          <w:tcPr>
            <w:tcW w:w="1121" w:type="dxa"/>
            <w:vAlign w:val="center"/>
          </w:tcPr>
          <w:p w14:paraId="49FDF635" w14:textId="409EE6DE" w:rsidR="00FF70F3" w:rsidRPr="00D766AB" w:rsidRDefault="00FF70F3" w:rsidP="003F63CB">
            <w:pPr>
              <w:pStyle w:val="ListParagraph"/>
              <w:ind w:left="0"/>
              <w:jc w:val="right"/>
              <w:rPr>
                <w:rFonts w:ascii="Cambria" w:hAnsi="Cambria"/>
                <w:sz w:val="20"/>
                <w:szCs w:val="20"/>
              </w:rPr>
            </w:pPr>
            <w:r w:rsidRPr="00D766AB">
              <w:rPr>
                <w:rFonts w:ascii="Cambria" w:hAnsi="Cambria"/>
                <w:sz w:val="20"/>
                <w:szCs w:val="20"/>
              </w:rPr>
              <w:t>3.0069</w:t>
            </w:r>
          </w:p>
        </w:tc>
        <w:tc>
          <w:tcPr>
            <w:tcW w:w="1233" w:type="dxa"/>
            <w:vAlign w:val="center"/>
          </w:tcPr>
          <w:p w14:paraId="2EDB1FBA" w14:textId="42D9EA2F" w:rsidR="00FF70F3" w:rsidRPr="00D766AB" w:rsidRDefault="00FF70F3" w:rsidP="003F63CB">
            <w:pPr>
              <w:pStyle w:val="ListParagraph"/>
              <w:ind w:left="0"/>
              <w:jc w:val="right"/>
              <w:rPr>
                <w:rFonts w:ascii="Cambria" w:hAnsi="Cambria"/>
                <w:sz w:val="20"/>
                <w:szCs w:val="20"/>
              </w:rPr>
            </w:pPr>
            <w:r w:rsidRPr="00D766AB">
              <w:rPr>
                <w:rFonts w:ascii="Cambria" w:hAnsi="Cambria"/>
                <w:sz w:val="20"/>
                <w:szCs w:val="20"/>
              </w:rPr>
              <w:t>1.5964</w:t>
            </w:r>
          </w:p>
        </w:tc>
        <w:tc>
          <w:tcPr>
            <w:tcW w:w="1352" w:type="dxa"/>
            <w:vAlign w:val="center"/>
          </w:tcPr>
          <w:p w14:paraId="275CFF8F" w14:textId="5F0F0112" w:rsidR="00FF70F3" w:rsidRPr="00D766AB" w:rsidRDefault="00FF70F3" w:rsidP="003F63CB">
            <w:pPr>
              <w:jc w:val="right"/>
              <w:rPr>
                <w:rFonts w:ascii="Cambria" w:hAnsi="Cambria" w:cs="Calibri"/>
                <w:sz w:val="20"/>
                <w:szCs w:val="20"/>
              </w:rPr>
            </w:pPr>
            <w:r w:rsidRPr="00D766AB">
              <w:rPr>
                <w:rFonts w:ascii="Cambria" w:hAnsi="Cambria" w:cs="Calibri"/>
                <w:sz w:val="20"/>
                <w:szCs w:val="20"/>
              </w:rPr>
              <w:t>1.9179</w:t>
            </w:r>
          </w:p>
        </w:tc>
      </w:tr>
      <w:tr w:rsidR="00FF70F3" w:rsidRPr="00D766AB" w14:paraId="4526BBE9" w14:textId="77777777" w:rsidTr="00FF70F3">
        <w:trPr>
          <w:trHeight w:val="406"/>
        </w:trPr>
        <w:tc>
          <w:tcPr>
            <w:tcW w:w="2907" w:type="dxa"/>
            <w:vAlign w:val="center"/>
          </w:tcPr>
          <w:p w14:paraId="7277D61F" w14:textId="1256B8F6" w:rsidR="00FF70F3" w:rsidRPr="00D766AB" w:rsidRDefault="00FF70F3" w:rsidP="00842A6A">
            <w:pPr>
              <w:pStyle w:val="ListParagraph"/>
              <w:ind w:left="0"/>
              <w:jc w:val="both"/>
              <w:rPr>
                <w:rFonts w:ascii="Cambria" w:hAnsi="Cambria"/>
                <w:sz w:val="20"/>
                <w:szCs w:val="20"/>
              </w:rPr>
            </w:pPr>
            <w:r w:rsidRPr="00D766AB">
              <w:rPr>
                <w:rFonts w:ascii="Cambria" w:hAnsi="Cambria"/>
                <w:sz w:val="20"/>
                <w:szCs w:val="20"/>
              </w:rPr>
              <w:t>Solar Generation</w:t>
            </w:r>
          </w:p>
        </w:tc>
        <w:tc>
          <w:tcPr>
            <w:tcW w:w="1263" w:type="dxa"/>
            <w:vAlign w:val="center"/>
          </w:tcPr>
          <w:p w14:paraId="7A5E5500" w14:textId="77777777" w:rsidR="00FF70F3" w:rsidRPr="00D766AB" w:rsidRDefault="00FF70F3" w:rsidP="003F63CB">
            <w:pPr>
              <w:pStyle w:val="ListParagraph"/>
              <w:ind w:left="0"/>
              <w:jc w:val="right"/>
              <w:rPr>
                <w:rFonts w:ascii="Cambria" w:hAnsi="Cambria"/>
                <w:sz w:val="20"/>
                <w:szCs w:val="20"/>
              </w:rPr>
            </w:pPr>
            <w:r w:rsidRPr="00D766AB">
              <w:rPr>
                <w:rFonts w:ascii="Cambria" w:hAnsi="Cambria"/>
                <w:sz w:val="20"/>
                <w:szCs w:val="20"/>
              </w:rPr>
              <w:t>0.1395</w:t>
            </w:r>
          </w:p>
        </w:tc>
        <w:tc>
          <w:tcPr>
            <w:tcW w:w="1121" w:type="dxa"/>
            <w:vAlign w:val="center"/>
          </w:tcPr>
          <w:p w14:paraId="0FEFD704" w14:textId="77777777" w:rsidR="00FF70F3" w:rsidRPr="00D766AB" w:rsidRDefault="00FF70F3" w:rsidP="003F63CB">
            <w:pPr>
              <w:pStyle w:val="ListParagraph"/>
              <w:ind w:left="0"/>
              <w:jc w:val="right"/>
              <w:rPr>
                <w:rFonts w:ascii="Cambria" w:hAnsi="Cambria"/>
                <w:sz w:val="20"/>
                <w:szCs w:val="20"/>
              </w:rPr>
            </w:pPr>
            <w:r w:rsidRPr="00D766AB">
              <w:rPr>
                <w:rFonts w:ascii="Cambria" w:hAnsi="Cambria"/>
                <w:sz w:val="20"/>
                <w:szCs w:val="20"/>
              </w:rPr>
              <w:t>0.1266</w:t>
            </w:r>
          </w:p>
        </w:tc>
        <w:tc>
          <w:tcPr>
            <w:tcW w:w="1233" w:type="dxa"/>
            <w:vAlign w:val="center"/>
          </w:tcPr>
          <w:p w14:paraId="7F186B39" w14:textId="417BB3D0" w:rsidR="00FF70F3" w:rsidRPr="00D766AB" w:rsidRDefault="00FF70F3" w:rsidP="00842A6A">
            <w:pPr>
              <w:pStyle w:val="ListParagraph"/>
              <w:ind w:left="0"/>
              <w:jc w:val="right"/>
              <w:rPr>
                <w:rFonts w:ascii="Cambria" w:hAnsi="Cambria"/>
                <w:sz w:val="20"/>
                <w:szCs w:val="20"/>
              </w:rPr>
            </w:pPr>
            <w:r w:rsidRPr="00D766AB">
              <w:rPr>
                <w:rFonts w:ascii="Cambria" w:hAnsi="Cambria"/>
                <w:sz w:val="20"/>
                <w:szCs w:val="20"/>
              </w:rPr>
              <w:t>0.2035</w:t>
            </w:r>
          </w:p>
        </w:tc>
        <w:tc>
          <w:tcPr>
            <w:tcW w:w="1352" w:type="dxa"/>
            <w:vAlign w:val="center"/>
          </w:tcPr>
          <w:p w14:paraId="66D66171" w14:textId="77777777" w:rsidR="00FF70F3" w:rsidRPr="00D766AB" w:rsidRDefault="00FF70F3" w:rsidP="003F63CB">
            <w:pPr>
              <w:jc w:val="right"/>
              <w:rPr>
                <w:rFonts w:ascii="Cambria" w:hAnsi="Cambria" w:cs="Calibri"/>
                <w:sz w:val="20"/>
                <w:szCs w:val="20"/>
              </w:rPr>
            </w:pPr>
            <w:r w:rsidRPr="00D766AB">
              <w:rPr>
                <w:rFonts w:ascii="Cambria" w:hAnsi="Cambria" w:cs="Calibri"/>
                <w:sz w:val="20"/>
                <w:szCs w:val="20"/>
              </w:rPr>
              <w:t>0.1224</w:t>
            </w:r>
          </w:p>
        </w:tc>
      </w:tr>
      <w:tr w:rsidR="00FF70F3" w:rsidRPr="00D766AB" w14:paraId="70763D85" w14:textId="77777777" w:rsidTr="00FF70F3">
        <w:trPr>
          <w:trHeight w:val="531"/>
        </w:trPr>
        <w:tc>
          <w:tcPr>
            <w:tcW w:w="2907" w:type="dxa"/>
            <w:vAlign w:val="center"/>
          </w:tcPr>
          <w:p w14:paraId="7A03C204" w14:textId="77777777" w:rsidR="00FF70F3" w:rsidRPr="00D766AB" w:rsidRDefault="00FF70F3" w:rsidP="003F63CB">
            <w:pPr>
              <w:pStyle w:val="ListParagraph"/>
              <w:ind w:left="0"/>
              <w:jc w:val="both"/>
              <w:rPr>
                <w:rFonts w:ascii="Cambria" w:hAnsi="Cambria"/>
                <w:sz w:val="20"/>
                <w:szCs w:val="20"/>
              </w:rPr>
            </w:pPr>
            <w:r w:rsidRPr="00D766AB">
              <w:rPr>
                <w:rFonts w:ascii="Cambria" w:hAnsi="Cambria"/>
                <w:sz w:val="20"/>
                <w:szCs w:val="20"/>
              </w:rPr>
              <w:t>Power purchased  From KSEBL</w:t>
            </w:r>
          </w:p>
        </w:tc>
        <w:tc>
          <w:tcPr>
            <w:tcW w:w="1263" w:type="dxa"/>
            <w:vAlign w:val="center"/>
          </w:tcPr>
          <w:p w14:paraId="7D3714A0" w14:textId="77777777" w:rsidR="00FF70F3" w:rsidRPr="00D766AB" w:rsidRDefault="00FF70F3" w:rsidP="003F63CB">
            <w:pPr>
              <w:pStyle w:val="ListParagraph"/>
              <w:ind w:left="0"/>
              <w:jc w:val="right"/>
              <w:rPr>
                <w:rFonts w:ascii="Cambria" w:hAnsi="Cambria"/>
                <w:b/>
                <w:sz w:val="20"/>
                <w:szCs w:val="20"/>
              </w:rPr>
            </w:pPr>
            <w:r w:rsidRPr="00D766AB">
              <w:rPr>
                <w:rFonts w:ascii="Cambria" w:hAnsi="Cambria"/>
                <w:b/>
                <w:sz w:val="20"/>
                <w:szCs w:val="20"/>
              </w:rPr>
              <w:t>94.0316</w:t>
            </w:r>
          </w:p>
        </w:tc>
        <w:tc>
          <w:tcPr>
            <w:tcW w:w="1121" w:type="dxa"/>
            <w:vAlign w:val="center"/>
          </w:tcPr>
          <w:p w14:paraId="451F4406" w14:textId="77777777" w:rsidR="00FF70F3" w:rsidRPr="00D766AB" w:rsidRDefault="00FF70F3" w:rsidP="003F63CB">
            <w:pPr>
              <w:pStyle w:val="ListParagraph"/>
              <w:ind w:left="0"/>
              <w:jc w:val="right"/>
              <w:rPr>
                <w:rFonts w:ascii="Cambria" w:hAnsi="Cambria"/>
                <w:b/>
                <w:sz w:val="20"/>
                <w:szCs w:val="20"/>
              </w:rPr>
            </w:pPr>
            <w:r w:rsidRPr="00D766AB">
              <w:rPr>
                <w:rFonts w:ascii="Cambria" w:hAnsi="Cambria"/>
                <w:b/>
                <w:sz w:val="20"/>
                <w:szCs w:val="20"/>
              </w:rPr>
              <w:t>63.6518</w:t>
            </w:r>
          </w:p>
        </w:tc>
        <w:tc>
          <w:tcPr>
            <w:tcW w:w="1233" w:type="dxa"/>
            <w:vAlign w:val="center"/>
          </w:tcPr>
          <w:p w14:paraId="5B81646F" w14:textId="36DEE110" w:rsidR="00FF70F3" w:rsidRPr="00D766AB" w:rsidRDefault="00FF70F3" w:rsidP="00FF66A0">
            <w:pPr>
              <w:pStyle w:val="ListParagraph"/>
              <w:ind w:left="0"/>
              <w:jc w:val="right"/>
              <w:rPr>
                <w:rFonts w:ascii="Cambria" w:hAnsi="Cambria"/>
                <w:b/>
                <w:sz w:val="20"/>
                <w:szCs w:val="20"/>
              </w:rPr>
            </w:pPr>
            <w:r w:rsidRPr="00D766AB">
              <w:rPr>
                <w:rFonts w:ascii="Cambria" w:hAnsi="Cambria"/>
                <w:b/>
                <w:sz w:val="20"/>
                <w:szCs w:val="20"/>
              </w:rPr>
              <w:t>67.3954</w:t>
            </w:r>
          </w:p>
        </w:tc>
        <w:tc>
          <w:tcPr>
            <w:tcW w:w="1352" w:type="dxa"/>
            <w:vAlign w:val="center"/>
          </w:tcPr>
          <w:p w14:paraId="0DF6D064" w14:textId="77777777" w:rsidR="00FF70F3" w:rsidRPr="00D766AB" w:rsidRDefault="00FF70F3" w:rsidP="003F63CB">
            <w:pPr>
              <w:jc w:val="right"/>
              <w:rPr>
                <w:rFonts w:ascii="Cambria" w:hAnsi="Cambria" w:cs="Calibri"/>
                <w:b/>
                <w:sz w:val="20"/>
                <w:szCs w:val="20"/>
              </w:rPr>
            </w:pPr>
            <w:r w:rsidRPr="00D766AB">
              <w:rPr>
                <w:rFonts w:ascii="Cambria" w:hAnsi="Cambria" w:cs="Calibri"/>
                <w:b/>
                <w:sz w:val="20"/>
                <w:szCs w:val="20"/>
              </w:rPr>
              <w:t>74.3610</w:t>
            </w:r>
          </w:p>
        </w:tc>
      </w:tr>
    </w:tbl>
    <w:p w14:paraId="42946BAB" w14:textId="3B937057" w:rsidR="005F41B9" w:rsidRPr="00D766AB" w:rsidRDefault="005F41B9">
      <w:pPr>
        <w:rPr>
          <w:sz w:val="24"/>
          <w:szCs w:val="24"/>
        </w:rPr>
      </w:pPr>
    </w:p>
    <w:p w14:paraId="224982E3" w14:textId="7D43D09B" w:rsidR="00197A18" w:rsidRPr="00D766AB" w:rsidRDefault="00197A18">
      <w:pPr>
        <w:rPr>
          <w:sz w:val="24"/>
          <w:szCs w:val="24"/>
        </w:rPr>
      </w:pPr>
    </w:p>
    <w:tbl>
      <w:tblPr>
        <w:tblStyle w:val="TableGrid"/>
        <w:tblW w:w="77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999"/>
        <w:gridCol w:w="1151"/>
        <w:gridCol w:w="1151"/>
        <w:gridCol w:w="1220"/>
        <w:gridCol w:w="1223"/>
      </w:tblGrid>
      <w:tr w:rsidR="00FF70F3" w:rsidRPr="00D766AB" w14:paraId="447478E1" w14:textId="77777777" w:rsidTr="00FF70F3">
        <w:trPr>
          <w:trHeight w:val="83"/>
          <w:jc w:val="center"/>
        </w:trPr>
        <w:tc>
          <w:tcPr>
            <w:tcW w:w="2999" w:type="dxa"/>
            <w:vAlign w:val="center"/>
          </w:tcPr>
          <w:p w14:paraId="4266853B" w14:textId="77777777" w:rsidR="00FF70F3" w:rsidRPr="00D766AB" w:rsidRDefault="00FF70F3" w:rsidP="00FF70F3">
            <w:pPr>
              <w:pStyle w:val="ListParagraph"/>
              <w:ind w:left="0"/>
              <w:rPr>
                <w:b/>
                <w:sz w:val="20"/>
                <w:szCs w:val="20"/>
              </w:rPr>
            </w:pPr>
          </w:p>
        </w:tc>
        <w:tc>
          <w:tcPr>
            <w:tcW w:w="1151" w:type="dxa"/>
            <w:vAlign w:val="center"/>
          </w:tcPr>
          <w:p w14:paraId="43CBF58A" w14:textId="77777777" w:rsidR="00FF70F3" w:rsidRPr="00D766AB" w:rsidRDefault="00FF70F3" w:rsidP="00FF70F3">
            <w:pPr>
              <w:rPr>
                <w:rFonts w:ascii="Cambria" w:hAnsi="Cambria"/>
                <w:b/>
                <w:sz w:val="18"/>
                <w:szCs w:val="20"/>
              </w:rPr>
            </w:pPr>
            <w:r w:rsidRPr="00D766AB">
              <w:rPr>
                <w:rFonts w:ascii="Cambria" w:hAnsi="Cambria"/>
                <w:b/>
                <w:sz w:val="18"/>
                <w:szCs w:val="20"/>
              </w:rPr>
              <w:t>2023-24</w:t>
            </w:r>
          </w:p>
          <w:p w14:paraId="77AB142F" w14:textId="02979B1C" w:rsidR="00FF70F3" w:rsidRPr="00D766AB" w:rsidRDefault="00FF70F3" w:rsidP="00FF70F3">
            <w:pPr>
              <w:rPr>
                <w:rFonts w:ascii="Cambria" w:hAnsi="Cambria"/>
                <w:b/>
                <w:sz w:val="18"/>
                <w:szCs w:val="20"/>
              </w:rPr>
            </w:pPr>
            <w:r w:rsidRPr="00D766AB">
              <w:rPr>
                <w:rFonts w:ascii="Cambria" w:hAnsi="Cambria"/>
                <w:sz w:val="18"/>
                <w:szCs w:val="20"/>
              </w:rPr>
              <w:t>(Projection)</w:t>
            </w:r>
          </w:p>
        </w:tc>
        <w:tc>
          <w:tcPr>
            <w:tcW w:w="1151" w:type="dxa"/>
            <w:vAlign w:val="center"/>
          </w:tcPr>
          <w:p w14:paraId="72120438" w14:textId="45A91A8B" w:rsidR="00FF70F3" w:rsidRPr="00D766AB" w:rsidRDefault="00FF70F3" w:rsidP="00FF70F3">
            <w:pPr>
              <w:rPr>
                <w:rFonts w:ascii="Cambria" w:hAnsi="Cambria"/>
                <w:b/>
                <w:sz w:val="18"/>
                <w:szCs w:val="20"/>
              </w:rPr>
            </w:pPr>
            <w:r w:rsidRPr="00D766AB">
              <w:rPr>
                <w:rFonts w:ascii="Cambria" w:hAnsi="Cambria"/>
                <w:b/>
                <w:sz w:val="18"/>
                <w:szCs w:val="20"/>
              </w:rPr>
              <w:t>2024-25</w:t>
            </w:r>
          </w:p>
          <w:p w14:paraId="3838C5BD" w14:textId="77777777" w:rsidR="00FF70F3" w:rsidRPr="00D766AB" w:rsidRDefault="00FF70F3" w:rsidP="00FF70F3">
            <w:pPr>
              <w:rPr>
                <w:rFonts w:ascii="Cambria" w:hAnsi="Cambria"/>
                <w:sz w:val="18"/>
                <w:szCs w:val="20"/>
              </w:rPr>
            </w:pPr>
            <w:r w:rsidRPr="00D766AB">
              <w:rPr>
                <w:rFonts w:ascii="Cambria" w:hAnsi="Cambria"/>
                <w:sz w:val="18"/>
                <w:szCs w:val="20"/>
              </w:rPr>
              <w:t>(Projection)</w:t>
            </w:r>
          </w:p>
        </w:tc>
        <w:tc>
          <w:tcPr>
            <w:tcW w:w="1220" w:type="dxa"/>
            <w:vAlign w:val="center"/>
          </w:tcPr>
          <w:p w14:paraId="7506C4FD" w14:textId="77777777" w:rsidR="00FF70F3" w:rsidRPr="00D766AB" w:rsidRDefault="00FF70F3" w:rsidP="00FF70F3">
            <w:pPr>
              <w:rPr>
                <w:rFonts w:ascii="Cambria" w:hAnsi="Cambria"/>
                <w:b/>
                <w:sz w:val="18"/>
                <w:szCs w:val="20"/>
              </w:rPr>
            </w:pPr>
            <w:r w:rsidRPr="00D766AB">
              <w:rPr>
                <w:rFonts w:ascii="Cambria" w:hAnsi="Cambria"/>
                <w:b/>
                <w:sz w:val="18"/>
                <w:szCs w:val="20"/>
              </w:rPr>
              <w:t>2025-26</w:t>
            </w:r>
          </w:p>
          <w:p w14:paraId="1FC01C3E" w14:textId="77777777" w:rsidR="00FF70F3" w:rsidRPr="00D766AB" w:rsidRDefault="00FF70F3" w:rsidP="00FF70F3">
            <w:pPr>
              <w:rPr>
                <w:rFonts w:ascii="Cambria" w:hAnsi="Cambria"/>
                <w:b/>
                <w:sz w:val="18"/>
                <w:szCs w:val="20"/>
              </w:rPr>
            </w:pPr>
            <w:r w:rsidRPr="00D766AB">
              <w:rPr>
                <w:rFonts w:ascii="Cambria" w:hAnsi="Cambria"/>
                <w:sz w:val="18"/>
                <w:szCs w:val="20"/>
              </w:rPr>
              <w:t>(Projection)</w:t>
            </w:r>
          </w:p>
        </w:tc>
        <w:tc>
          <w:tcPr>
            <w:tcW w:w="1223" w:type="dxa"/>
            <w:vAlign w:val="center"/>
          </w:tcPr>
          <w:p w14:paraId="28083397" w14:textId="77777777" w:rsidR="00FF70F3" w:rsidRPr="00D766AB" w:rsidRDefault="00FF70F3" w:rsidP="00FF70F3">
            <w:pPr>
              <w:rPr>
                <w:rFonts w:ascii="Cambria" w:hAnsi="Cambria"/>
                <w:b/>
                <w:sz w:val="18"/>
                <w:szCs w:val="20"/>
              </w:rPr>
            </w:pPr>
            <w:r w:rsidRPr="00D766AB">
              <w:rPr>
                <w:rFonts w:ascii="Cambria" w:hAnsi="Cambria"/>
                <w:b/>
                <w:sz w:val="18"/>
                <w:szCs w:val="20"/>
              </w:rPr>
              <w:t>2026-27</w:t>
            </w:r>
          </w:p>
          <w:p w14:paraId="5DB0031E" w14:textId="77777777" w:rsidR="00FF70F3" w:rsidRPr="00D766AB" w:rsidRDefault="00FF70F3" w:rsidP="00FF70F3">
            <w:pPr>
              <w:rPr>
                <w:rFonts w:ascii="Cambria" w:hAnsi="Cambria"/>
                <w:sz w:val="18"/>
                <w:szCs w:val="20"/>
              </w:rPr>
            </w:pPr>
            <w:r w:rsidRPr="00D766AB">
              <w:rPr>
                <w:rFonts w:ascii="Cambria" w:hAnsi="Cambria"/>
                <w:sz w:val="18"/>
                <w:szCs w:val="20"/>
              </w:rPr>
              <w:t>(Projection)</w:t>
            </w:r>
          </w:p>
        </w:tc>
      </w:tr>
      <w:tr w:rsidR="00FF70F3" w:rsidRPr="00D766AB" w14:paraId="60D05DFC" w14:textId="77777777" w:rsidTr="00FF70F3">
        <w:trPr>
          <w:trHeight w:val="406"/>
          <w:jc w:val="center"/>
        </w:trPr>
        <w:tc>
          <w:tcPr>
            <w:tcW w:w="2999" w:type="dxa"/>
            <w:vAlign w:val="center"/>
          </w:tcPr>
          <w:p w14:paraId="57F9C91B" w14:textId="56DB6E58" w:rsidR="00FF70F3" w:rsidRPr="00D766AB" w:rsidRDefault="00FF70F3" w:rsidP="00FF70F3">
            <w:pPr>
              <w:pStyle w:val="ListParagraph"/>
              <w:ind w:left="0"/>
              <w:jc w:val="both"/>
              <w:rPr>
                <w:rFonts w:ascii="Cambria" w:hAnsi="Cambria"/>
                <w:sz w:val="20"/>
                <w:szCs w:val="20"/>
              </w:rPr>
            </w:pPr>
            <w:r w:rsidRPr="00D766AB">
              <w:rPr>
                <w:rFonts w:ascii="Cambria" w:hAnsi="Cambria"/>
                <w:sz w:val="20"/>
                <w:szCs w:val="20"/>
              </w:rPr>
              <w:t>Total Energy Sales (MU)</w:t>
            </w:r>
          </w:p>
        </w:tc>
        <w:tc>
          <w:tcPr>
            <w:tcW w:w="1151" w:type="dxa"/>
            <w:vAlign w:val="center"/>
          </w:tcPr>
          <w:p w14:paraId="1937F2A1" w14:textId="0D262AD6" w:rsidR="00FF70F3" w:rsidRPr="00D766AB" w:rsidRDefault="00FF70F3" w:rsidP="00FF70F3">
            <w:pPr>
              <w:pStyle w:val="ListParagraph"/>
              <w:ind w:left="0"/>
              <w:jc w:val="right"/>
              <w:rPr>
                <w:rFonts w:asciiTheme="majorHAnsi" w:hAnsiTheme="majorHAnsi"/>
                <w:sz w:val="20"/>
                <w:szCs w:val="24"/>
              </w:rPr>
            </w:pPr>
            <w:r w:rsidRPr="00D766AB">
              <w:rPr>
                <w:rFonts w:asciiTheme="majorHAnsi" w:hAnsiTheme="majorHAnsi"/>
                <w:sz w:val="20"/>
                <w:szCs w:val="24"/>
              </w:rPr>
              <w:t>82.4148</w:t>
            </w:r>
          </w:p>
        </w:tc>
        <w:tc>
          <w:tcPr>
            <w:tcW w:w="1151" w:type="dxa"/>
            <w:vAlign w:val="center"/>
          </w:tcPr>
          <w:p w14:paraId="24A4E3AE" w14:textId="6854BB90" w:rsidR="00FF70F3" w:rsidRPr="00D766AB" w:rsidRDefault="00FF70F3" w:rsidP="00FF70F3">
            <w:pPr>
              <w:pStyle w:val="ListParagraph"/>
              <w:ind w:left="0"/>
              <w:jc w:val="right"/>
              <w:rPr>
                <w:rFonts w:asciiTheme="majorHAnsi" w:hAnsiTheme="majorHAnsi"/>
                <w:sz w:val="20"/>
                <w:szCs w:val="24"/>
              </w:rPr>
            </w:pPr>
            <w:r w:rsidRPr="00D766AB">
              <w:rPr>
                <w:rFonts w:asciiTheme="majorHAnsi" w:hAnsiTheme="majorHAnsi"/>
                <w:sz w:val="20"/>
                <w:szCs w:val="24"/>
              </w:rPr>
              <w:t>90.0784</w:t>
            </w:r>
          </w:p>
        </w:tc>
        <w:tc>
          <w:tcPr>
            <w:tcW w:w="1220" w:type="dxa"/>
            <w:vAlign w:val="center"/>
          </w:tcPr>
          <w:p w14:paraId="64BF6000" w14:textId="173CA571" w:rsidR="00FF70F3" w:rsidRPr="00D766AB" w:rsidRDefault="00FF70F3" w:rsidP="00FF70F3">
            <w:pPr>
              <w:pStyle w:val="ListParagraph"/>
              <w:ind w:left="0"/>
              <w:jc w:val="right"/>
              <w:rPr>
                <w:rFonts w:asciiTheme="majorHAnsi" w:hAnsiTheme="majorHAnsi"/>
                <w:sz w:val="20"/>
                <w:szCs w:val="18"/>
              </w:rPr>
            </w:pPr>
            <w:r w:rsidRPr="00D766AB">
              <w:rPr>
                <w:rFonts w:asciiTheme="majorHAnsi" w:hAnsiTheme="majorHAnsi"/>
                <w:sz w:val="20"/>
                <w:szCs w:val="18"/>
              </w:rPr>
              <w:t>98.6507</w:t>
            </w:r>
          </w:p>
        </w:tc>
        <w:tc>
          <w:tcPr>
            <w:tcW w:w="1223" w:type="dxa"/>
            <w:vAlign w:val="center"/>
          </w:tcPr>
          <w:p w14:paraId="1CD2DF61" w14:textId="0CA39421" w:rsidR="00FF70F3" w:rsidRPr="00D766AB" w:rsidRDefault="00FF70F3" w:rsidP="00FF70F3">
            <w:pPr>
              <w:pStyle w:val="ListParagraph"/>
              <w:ind w:left="0"/>
              <w:jc w:val="right"/>
              <w:rPr>
                <w:rFonts w:asciiTheme="majorHAnsi" w:hAnsiTheme="majorHAnsi"/>
                <w:sz w:val="20"/>
                <w:szCs w:val="18"/>
              </w:rPr>
            </w:pPr>
            <w:r w:rsidRPr="00D766AB">
              <w:rPr>
                <w:rFonts w:asciiTheme="majorHAnsi" w:hAnsiTheme="majorHAnsi"/>
                <w:sz w:val="20"/>
                <w:szCs w:val="18"/>
              </w:rPr>
              <w:t>105.1381</w:t>
            </w:r>
          </w:p>
        </w:tc>
      </w:tr>
      <w:tr w:rsidR="00FF70F3" w:rsidRPr="00D766AB" w14:paraId="55589B6C" w14:textId="77777777" w:rsidTr="00FF70F3">
        <w:trPr>
          <w:trHeight w:val="406"/>
          <w:jc w:val="center"/>
        </w:trPr>
        <w:tc>
          <w:tcPr>
            <w:tcW w:w="2999" w:type="dxa"/>
            <w:vAlign w:val="center"/>
          </w:tcPr>
          <w:p w14:paraId="5DE23DE2" w14:textId="01FE7061" w:rsidR="00FF70F3" w:rsidRPr="00D766AB" w:rsidRDefault="00FF70F3" w:rsidP="00FF70F3">
            <w:pPr>
              <w:pStyle w:val="ListParagraph"/>
              <w:ind w:left="0"/>
              <w:jc w:val="both"/>
              <w:rPr>
                <w:rFonts w:ascii="Cambria" w:hAnsi="Cambria"/>
                <w:sz w:val="20"/>
                <w:szCs w:val="20"/>
              </w:rPr>
            </w:pPr>
            <w:r w:rsidRPr="00D766AB">
              <w:rPr>
                <w:rFonts w:ascii="Cambria" w:hAnsi="Cambria"/>
                <w:sz w:val="20"/>
                <w:szCs w:val="20"/>
              </w:rPr>
              <w:t>Net Distribution Loss (MU)</w:t>
            </w:r>
          </w:p>
        </w:tc>
        <w:tc>
          <w:tcPr>
            <w:tcW w:w="1151" w:type="dxa"/>
            <w:vAlign w:val="center"/>
          </w:tcPr>
          <w:p w14:paraId="1AA619EF" w14:textId="0C4606ED" w:rsidR="00FF70F3" w:rsidRPr="00D766AB" w:rsidRDefault="00FF70F3" w:rsidP="00FF70F3">
            <w:pPr>
              <w:pStyle w:val="ListParagraph"/>
              <w:ind w:left="0"/>
              <w:jc w:val="right"/>
              <w:rPr>
                <w:rFonts w:asciiTheme="majorHAnsi" w:hAnsiTheme="majorHAnsi"/>
                <w:sz w:val="20"/>
                <w:szCs w:val="24"/>
              </w:rPr>
            </w:pPr>
            <w:r w:rsidRPr="00D766AB">
              <w:rPr>
                <w:rFonts w:asciiTheme="majorHAnsi" w:hAnsiTheme="majorHAnsi"/>
                <w:sz w:val="20"/>
                <w:szCs w:val="24"/>
              </w:rPr>
              <w:t>1.4422</w:t>
            </w:r>
          </w:p>
        </w:tc>
        <w:tc>
          <w:tcPr>
            <w:tcW w:w="1151" w:type="dxa"/>
            <w:vAlign w:val="center"/>
          </w:tcPr>
          <w:p w14:paraId="4B6CF9BE" w14:textId="15DC7506" w:rsidR="00FF70F3" w:rsidRPr="00D766AB" w:rsidRDefault="00FF70F3" w:rsidP="00FF70F3">
            <w:pPr>
              <w:pStyle w:val="ListParagraph"/>
              <w:ind w:left="0"/>
              <w:jc w:val="right"/>
              <w:rPr>
                <w:rFonts w:asciiTheme="majorHAnsi" w:hAnsiTheme="majorHAnsi"/>
                <w:sz w:val="20"/>
                <w:szCs w:val="24"/>
              </w:rPr>
            </w:pPr>
            <w:r w:rsidRPr="00D766AB">
              <w:rPr>
                <w:rFonts w:asciiTheme="majorHAnsi" w:hAnsiTheme="majorHAnsi"/>
                <w:sz w:val="20"/>
                <w:szCs w:val="24"/>
              </w:rPr>
              <w:t>1.5832</w:t>
            </w:r>
          </w:p>
        </w:tc>
        <w:tc>
          <w:tcPr>
            <w:tcW w:w="1220" w:type="dxa"/>
            <w:vAlign w:val="center"/>
          </w:tcPr>
          <w:p w14:paraId="2EB5C46B" w14:textId="79E0A957" w:rsidR="00FF70F3" w:rsidRPr="00D766AB" w:rsidRDefault="00FF70F3" w:rsidP="00FF70F3">
            <w:pPr>
              <w:pStyle w:val="ListParagraph"/>
              <w:ind w:left="0"/>
              <w:jc w:val="right"/>
              <w:rPr>
                <w:rFonts w:asciiTheme="majorHAnsi" w:hAnsiTheme="majorHAnsi"/>
                <w:sz w:val="20"/>
                <w:szCs w:val="18"/>
              </w:rPr>
            </w:pPr>
            <w:r w:rsidRPr="00D766AB">
              <w:rPr>
                <w:rFonts w:asciiTheme="majorHAnsi" w:hAnsiTheme="majorHAnsi"/>
                <w:sz w:val="20"/>
                <w:szCs w:val="18"/>
              </w:rPr>
              <w:t>1.7279</w:t>
            </w:r>
          </w:p>
        </w:tc>
        <w:tc>
          <w:tcPr>
            <w:tcW w:w="1223" w:type="dxa"/>
            <w:vAlign w:val="center"/>
          </w:tcPr>
          <w:p w14:paraId="0E3D00E9" w14:textId="3ACD6059" w:rsidR="00FF70F3" w:rsidRPr="00D766AB" w:rsidRDefault="00FF70F3" w:rsidP="00FF70F3">
            <w:pPr>
              <w:pStyle w:val="ListParagraph"/>
              <w:ind w:left="0"/>
              <w:jc w:val="right"/>
              <w:rPr>
                <w:rFonts w:asciiTheme="majorHAnsi" w:hAnsiTheme="majorHAnsi"/>
                <w:sz w:val="20"/>
                <w:szCs w:val="18"/>
              </w:rPr>
            </w:pPr>
            <w:r w:rsidRPr="00D766AB">
              <w:rPr>
                <w:rFonts w:asciiTheme="majorHAnsi" w:hAnsiTheme="majorHAnsi"/>
                <w:sz w:val="20"/>
                <w:szCs w:val="18"/>
              </w:rPr>
              <w:t>1.8220</w:t>
            </w:r>
          </w:p>
        </w:tc>
      </w:tr>
      <w:tr w:rsidR="00FF70F3" w:rsidRPr="00D766AB" w14:paraId="2F681590" w14:textId="77777777" w:rsidTr="00FF70F3">
        <w:trPr>
          <w:trHeight w:val="406"/>
          <w:jc w:val="center"/>
        </w:trPr>
        <w:tc>
          <w:tcPr>
            <w:tcW w:w="2999" w:type="dxa"/>
            <w:vAlign w:val="center"/>
          </w:tcPr>
          <w:p w14:paraId="434E278E" w14:textId="77777777" w:rsidR="00FF70F3" w:rsidRPr="00D766AB" w:rsidRDefault="00FF70F3" w:rsidP="00FF70F3">
            <w:pPr>
              <w:pStyle w:val="ListParagraph"/>
              <w:ind w:left="0"/>
              <w:jc w:val="both"/>
              <w:rPr>
                <w:rFonts w:ascii="Cambria" w:hAnsi="Cambria"/>
                <w:sz w:val="20"/>
                <w:szCs w:val="20"/>
              </w:rPr>
            </w:pPr>
            <w:r w:rsidRPr="00D766AB">
              <w:rPr>
                <w:rFonts w:ascii="Cambria" w:hAnsi="Cambria"/>
                <w:sz w:val="20"/>
                <w:szCs w:val="20"/>
              </w:rPr>
              <w:t>Total Energy Input (MU)</w:t>
            </w:r>
          </w:p>
        </w:tc>
        <w:tc>
          <w:tcPr>
            <w:tcW w:w="1151" w:type="dxa"/>
            <w:vAlign w:val="center"/>
          </w:tcPr>
          <w:p w14:paraId="672E429A" w14:textId="75845886" w:rsidR="00FF70F3" w:rsidRPr="00D766AB" w:rsidRDefault="00FF70F3" w:rsidP="00FF70F3">
            <w:pPr>
              <w:pStyle w:val="ListParagraph"/>
              <w:ind w:left="0"/>
              <w:jc w:val="right"/>
              <w:rPr>
                <w:rFonts w:asciiTheme="majorHAnsi" w:hAnsiTheme="majorHAnsi"/>
                <w:sz w:val="20"/>
                <w:szCs w:val="24"/>
              </w:rPr>
            </w:pPr>
            <w:r w:rsidRPr="00D766AB">
              <w:rPr>
                <w:rFonts w:asciiTheme="majorHAnsi" w:hAnsiTheme="majorHAnsi"/>
                <w:sz w:val="20"/>
                <w:szCs w:val="24"/>
              </w:rPr>
              <w:t>83.8569</w:t>
            </w:r>
          </w:p>
        </w:tc>
        <w:tc>
          <w:tcPr>
            <w:tcW w:w="1151" w:type="dxa"/>
            <w:vAlign w:val="center"/>
          </w:tcPr>
          <w:p w14:paraId="285047EE" w14:textId="2EF44649" w:rsidR="00FF70F3" w:rsidRPr="00D766AB" w:rsidRDefault="00FF70F3" w:rsidP="00FF70F3">
            <w:pPr>
              <w:pStyle w:val="ListParagraph"/>
              <w:ind w:left="0"/>
              <w:jc w:val="right"/>
              <w:rPr>
                <w:rFonts w:asciiTheme="majorHAnsi" w:hAnsiTheme="majorHAnsi"/>
                <w:sz w:val="20"/>
                <w:szCs w:val="24"/>
              </w:rPr>
            </w:pPr>
            <w:r w:rsidRPr="00D766AB">
              <w:rPr>
                <w:rFonts w:asciiTheme="majorHAnsi" w:hAnsiTheme="majorHAnsi"/>
                <w:sz w:val="20"/>
                <w:szCs w:val="24"/>
              </w:rPr>
              <w:t>91.6616</w:t>
            </w:r>
          </w:p>
        </w:tc>
        <w:tc>
          <w:tcPr>
            <w:tcW w:w="1220" w:type="dxa"/>
            <w:vAlign w:val="center"/>
          </w:tcPr>
          <w:p w14:paraId="2AE44B08" w14:textId="53D164BC" w:rsidR="00FF70F3" w:rsidRPr="00D766AB" w:rsidRDefault="00FF70F3" w:rsidP="00FF70F3">
            <w:pPr>
              <w:pStyle w:val="ListParagraph"/>
              <w:ind w:left="0"/>
              <w:jc w:val="right"/>
              <w:rPr>
                <w:rFonts w:asciiTheme="majorHAnsi" w:hAnsiTheme="majorHAnsi"/>
                <w:sz w:val="20"/>
                <w:szCs w:val="18"/>
              </w:rPr>
            </w:pPr>
            <w:r w:rsidRPr="00D766AB">
              <w:rPr>
                <w:rFonts w:asciiTheme="majorHAnsi" w:hAnsiTheme="majorHAnsi"/>
                <w:sz w:val="20"/>
                <w:szCs w:val="18"/>
              </w:rPr>
              <w:t>100.3786</w:t>
            </w:r>
          </w:p>
        </w:tc>
        <w:tc>
          <w:tcPr>
            <w:tcW w:w="1223" w:type="dxa"/>
            <w:vAlign w:val="center"/>
          </w:tcPr>
          <w:p w14:paraId="131F3605" w14:textId="77777777" w:rsidR="00FF70F3" w:rsidRPr="00D766AB" w:rsidRDefault="00FF70F3" w:rsidP="00FF70F3">
            <w:pPr>
              <w:pStyle w:val="ListParagraph"/>
              <w:ind w:left="0"/>
              <w:jc w:val="right"/>
              <w:rPr>
                <w:rFonts w:asciiTheme="majorHAnsi" w:hAnsiTheme="majorHAnsi"/>
                <w:sz w:val="20"/>
                <w:szCs w:val="18"/>
              </w:rPr>
            </w:pPr>
            <w:r w:rsidRPr="00D766AB">
              <w:rPr>
                <w:rFonts w:asciiTheme="majorHAnsi" w:hAnsiTheme="majorHAnsi"/>
                <w:sz w:val="20"/>
                <w:szCs w:val="18"/>
              </w:rPr>
              <w:t>106.9601</w:t>
            </w:r>
          </w:p>
        </w:tc>
      </w:tr>
      <w:tr w:rsidR="00FF70F3" w:rsidRPr="00D766AB" w14:paraId="1825F11C" w14:textId="77777777" w:rsidTr="00FF70F3">
        <w:trPr>
          <w:trHeight w:val="406"/>
          <w:jc w:val="center"/>
        </w:trPr>
        <w:tc>
          <w:tcPr>
            <w:tcW w:w="2999" w:type="dxa"/>
            <w:vAlign w:val="center"/>
          </w:tcPr>
          <w:p w14:paraId="4710148C" w14:textId="2FD54E8B" w:rsidR="00FF70F3" w:rsidRPr="00D766AB" w:rsidRDefault="00FF70F3" w:rsidP="00FF70F3">
            <w:pPr>
              <w:pStyle w:val="ListParagraph"/>
              <w:ind w:left="0"/>
              <w:jc w:val="both"/>
              <w:rPr>
                <w:rFonts w:ascii="Cambria" w:hAnsi="Cambria"/>
                <w:sz w:val="20"/>
                <w:szCs w:val="20"/>
              </w:rPr>
            </w:pPr>
            <w:r w:rsidRPr="00D766AB">
              <w:rPr>
                <w:rFonts w:ascii="Cambria" w:hAnsi="Cambria"/>
                <w:sz w:val="20"/>
                <w:szCs w:val="20"/>
              </w:rPr>
              <w:t>Energy Input from STOA</w:t>
            </w:r>
          </w:p>
        </w:tc>
        <w:tc>
          <w:tcPr>
            <w:tcW w:w="1151" w:type="dxa"/>
            <w:vAlign w:val="center"/>
          </w:tcPr>
          <w:p w14:paraId="38C1AA08" w14:textId="71450497" w:rsidR="00FF70F3" w:rsidRPr="00D766AB" w:rsidRDefault="00FF70F3" w:rsidP="00FF70F3">
            <w:pPr>
              <w:pStyle w:val="ListParagraph"/>
              <w:ind w:left="0"/>
              <w:jc w:val="right"/>
              <w:rPr>
                <w:rFonts w:asciiTheme="majorHAnsi" w:hAnsiTheme="majorHAnsi"/>
                <w:sz w:val="20"/>
                <w:szCs w:val="24"/>
              </w:rPr>
            </w:pPr>
            <w:r w:rsidRPr="00D766AB">
              <w:rPr>
                <w:rFonts w:ascii="Cambria" w:hAnsi="Cambria" w:cs="Calibri"/>
                <w:sz w:val="20"/>
                <w:szCs w:val="20"/>
              </w:rPr>
              <w:t>1.9563</w:t>
            </w:r>
          </w:p>
        </w:tc>
        <w:tc>
          <w:tcPr>
            <w:tcW w:w="1151" w:type="dxa"/>
            <w:vAlign w:val="center"/>
          </w:tcPr>
          <w:p w14:paraId="4EF11387" w14:textId="68C9C363" w:rsidR="00FF70F3" w:rsidRPr="00D766AB" w:rsidRDefault="00FF70F3" w:rsidP="00FF70F3">
            <w:pPr>
              <w:pStyle w:val="ListParagraph"/>
              <w:ind w:left="0"/>
              <w:jc w:val="right"/>
              <w:rPr>
                <w:rFonts w:asciiTheme="majorHAnsi" w:hAnsiTheme="majorHAnsi"/>
                <w:sz w:val="20"/>
                <w:szCs w:val="24"/>
              </w:rPr>
            </w:pPr>
            <w:r w:rsidRPr="00D766AB">
              <w:rPr>
                <w:rFonts w:asciiTheme="majorHAnsi" w:hAnsiTheme="majorHAnsi"/>
                <w:sz w:val="20"/>
                <w:szCs w:val="24"/>
              </w:rPr>
              <w:t>1.9954</w:t>
            </w:r>
          </w:p>
        </w:tc>
        <w:tc>
          <w:tcPr>
            <w:tcW w:w="1220" w:type="dxa"/>
            <w:vAlign w:val="center"/>
          </w:tcPr>
          <w:p w14:paraId="118705A0" w14:textId="77777777" w:rsidR="00FF70F3" w:rsidRPr="00D766AB" w:rsidRDefault="00FF70F3" w:rsidP="00FF70F3">
            <w:pPr>
              <w:pStyle w:val="ListParagraph"/>
              <w:ind w:left="0"/>
              <w:jc w:val="right"/>
              <w:rPr>
                <w:rFonts w:asciiTheme="majorHAnsi" w:hAnsiTheme="majorHAnsi"/>
                <w:sz w:val="20"/>
                <w:szCs w:val="18"/>
              </w:rPr>
            </w:pPr>
            <w:r w:rsidRPr="00D766AB">
              <w:rPr>
                <w:rFonts w:asciiTheme="majorHAnsi" w:hAnsiTheme="majorHAnsi"/>
                <w:sz w:val="20"/>
                <w:szCs w:val="18"/>
              </w:rPr>
              <w:t>2.0353</w:t>
            </w:r>
          </w:p>
        </w:tc>
        <w:tc>
          <w:tcPr>
            <w:tcW w:w="1223" w:type="dxa"/>
            <w:vAlign w:val="center"/>
          </w:tcPr>
          <w:p w14:paraId="03EF8DF7" w14:textId="77777777" w:rsidR="00FF70F3" w:rsidRPr="00D766AB" w:rsidRDefault="00FF70F3" w:rsidP="00FF70F3">
            <w:pPr>
              <w:pStyle w:val="ListParagraph"/>
              <w:ind w:left="0"/>
              <w:jc w:val="right"/>
              <w:rPr>
                <w:rFonts w:asciiTheme="majorHAnsi" w:hAnsiTheme="majorHAnsi"/>
                <w:sz w:val="20"/>
                <w:szCs w:val="18"/>
              </w:rPr>
            </w:pPr>
            <w:r w:rsidRPr="00D766AB">
              <w:rPr>
                <w:rFonts w:asciiTheme="majorHAnsi" w:hAnsiTheme="majorHAnsi"/>
                <w:sz w:val="20"/>
                <w:szCs w:val="18"/>
              </w:rPr>
              <w:t>2.0760</w:t>
            </w:r>
          </w:p>
        </w:tc>
      </w:tr>
      <w:tr w:rsidR="00FF70F3" w:rsidRPr="00D766AB" w14:paraId="759D7949" w14:textId="77777777" w:rsidTr="00FF70F3">
        <w:trPr>
          <w:trHeight w:val="402"/>
          <w:jc w:val="center"/>
        </w:trPr>
        <w:tc>
          <w:tcPr>
            <w:tcW w:w="2999" w:type="dxa"/>
            <w:vAlign w:val="center"/>
          </w:tcPr>
          <w:p w14:paraId="3A7AAE4C" w14:textId="6CC3A11D" w:rsidR="00FF70F3" w:rsidRPr="00D766AB" w:rsidRDefault="00FF70F3" w:rsidP="00FF70F3">
            <w:pPr>
              <w:pStyle w:val="ListParagraph"/>
              <w:ind w:left="0"/>
              <w:jc w:val="both"/>
              <w:rPr>
                <w:rFonts w:ascii="Cambria" w:hAnsi="Cambria"/>
                <w:sz w:val="20"/>
                <w:szCs w:val="20"/>
              </w:rPr>
            </w:pPr>
            <w:r w:rsidRPr="00D766AB">
              <w:rPr>
                <w:rFonts w:ascii="Cambria" w:hAnsi="Cambria"/>
                <w:sz w:val="20"/>
                <w:szCs w:val="20"/>
              </w:rPr>
              <w:t>Solar Generation</w:t>
            </w:r>
          </w:p>
        </w:tc>
        <w:tc>
          <w:tcPr>
            <w:tcW w:w="1151" w:type="dxa"/>
            <w:vAlign w:val="center"/>
          </w:tcPr>
          <w:p w14:paraId="6420D821" w14:textId="7FCE0E29" w:rsidR="00FF70F3" w:rsidRPr="00D766AB" w:rsidRDefault="00FF70F3" w:rsidP="00FF70F3">
            <w:pPr>
              <w:pStyle w:val="ListParagraph"/>
              <w:ind w:left="0"/>
              <w:jc w:val="right"/>
              <w:rPr>
                <w:rFonts w:ascii="Cambria" w:hAnsi="Cambria"/>
                <w:sz w:val="20"/>
                <w:szCs w:val="20"/>
              </w:rPr>
            </w:pPr>
            <w:r w:rsidRPr="00D766AB">
              <w:rPr>
                <w:rFonts w:ascii="Cambria" w:hAnsi="Cambria" w:cs="Calibri"/>
                <w:sz w:val="20"/>
                <w:szCs w:val="20"/>
              </w:rPr>
              <w:t>0.1236</w:t>
            </w:r>
          </w:p>
        </w:tc>
        <w:tc>
          <w:tcPr>
            <w:tcW w:w="1151" w:type="dxa"/>
            <w:vAlign w:val="center"/>
          </w:tcPr>
          <w:p w14:paraId="0F7D6F2E" w14:textId="4B97BBD9" w:rsidR="00FF70F3" w:rsidRPr="00D766AB" w:rsidRDefault="00FF70F3" w:rsidP="00FF70F3">
            <w:pPr>
              <w:pStyle w:val="ListParagraph"/>
              <w:ind w:left="0"/>
              <w:jc w:val="right"/>
              <w:rPr>
                <w:rFonts w:ascii="Cambria" w:hAnsi="Cambria"/>
                <w:sz w:val="20"/>
                <w:szCs w:val="20"/>
              </w:rPr>
            </w:pPr>
            <w:r w:rsidRPr="00D766AB">
              <w:rPr>
                <w:rFonts w:ascii="Cambria" w:hAnsi="Cambria"/>
                <w:sz w:val="20"/>
                <w:szCs w:val="20"/>
              </w:rPr>
              <w:t>0.1248</w:t>
            </w:r>
          </w:p>
        </w:tc>
        <w:tc>
          <w:tcPr>
            <w:tcW w:w="1220" w:type="dxa"/>
            <w:vAlign w:val="center"/>
          </w:tcPr>
          <w:p w14:paraId="5A1EFBD2" w14:textId="77777777" w:rsidR="00FF70F3" w:rsidRPr="00D766AB" w:rsidRDefault="00FF70F3" w:rsidP="00FF70F3">
            <w:pPr>
              <w:pStyle w:val="ListParagraph"/>
              <w:ind w:left="0"/>
              <w:jc w:val="right"/>
              <w:rPr>
                <w:rFonts w:ascii="Cambria" w:hAnsi="Cambria"/>
                <w:sz w:val="20"/>
                <w:szCs w:val="20"/>
              </w:rPr>
            </w:pPr>
            <w:r w:rsidRPr="00D766AB">
              <w:rPr>
                <w:rFonts w:ascii="Cambria" w:hAnsi="Cambria"/>
                <w:sz w:val="20"/>
                <w:szCs w:val="20"/>
              </w:rPr>
              <w:t>0.1261</w:t>
            </w:r>
          </w:p>
        </w:tc>
        <w:tc>
          <w:tcPr>
            <w:tcW w:w="1223" w:type="dxa"/>
            <w:vAlign w:val="center"/>
          </w:tcPr>
          <w:p w14:paraId="71AF8565" w14:textId="77777777" w:rsidR="00FF70F3" w:rsidRPr="00D766AB" w:rsidRDefault="00FF70F3" w:rsidP="00FF70F3">
            <w:pPr>
              <w:pStyle w:val="ListParagraph"/>
              <w:ind w:left="0"/>
              <w:jc w:val="right"/>
              <w:rPr>
                <w:rFonts w:ascii="Cambria" w:hAnsi="Cambria"/>
                <w:sz w:val="20"/>
                <w:szCs w:val="20"/>
              </w:rPr>
            </w:pPr>
            <w:r w:rsidRPr="00D766AB">
              <w:rPr>
                <w:rFonts w:ascii="Cambria" w:hAnsi="Cambria"/>
                <w:sz w:val="20"/>
                <w:szCs w:val="20"/>
              </w:rPr>
              <w:t>0.1273</w:t>
            </w:r>
          </w:p>
        </w:tc>
      </w:tr>
      <w:tr w:rsidR="00FF70F3" w:rsidRPr="00D766AB" w14:paraId="329264D8" w14:textId="77777777" w:rsidTr="00FF70F3">
        <w:trPr>
          <w:trHeight w:val="408"/>
          <w:jc w:val="center"/>
        </w:trPr>
        <w:tc>
          <w:tcPr>
            <w:tcW w:w="2999" w:type="dxa"/>
            <w:vAlign w:val="center"/>
          </w:tcPr>
          <w:p w14:paraId="3542E0A1" w14:textId="77777777" w:rsidR="00FF70F3" w:rsidRPr="00D766AB" w:rsidRDefault="00FF70F3" w:rsidP="00FF70F3">
            <w:pPr>
              <w:pStyle w:val="ListParagraph"/>
              <w:ind w:left="0"/>
              <w:jc w:val="both"/>
              <w:rPr>
                <w:rFonts w:ascii="Cambria" w:hAnsi="Cambria"/>
                <w:sz w:val="20"/>
                <w:szCs w:val="20"/>
              </w:rPr>
            </w:pPr>
            <w:r w:rsidRPr="00D766AB">
              <w:rPr>
                <w:rFonts w:ascii="Cambria" w:hAnsi="Cambria"/>
                <w:sz w:val="20"/>
                <w:szCs w:val="20"/>
              </w:rPr>
              <w:t>Power purchased  From KSEBL</w:t>
            </w:r>
          </w:p>
        </w:tc>
        <w:tc>
          <w:tcPr>
            <w:tcW w:w="1151" w:type="dxa"/>
            <w:vAlign w:val="center"/>
          </w:tcPr>
          <w:p w14:paraId="1B03E24F" w14:textId="1F023E19" w:rsidR="00FF70F3" w:rsidRPr="00D766AB" w:rsidRDefault="00FF70F3" w:rsidP="00FF70F3">
            <w:pPr>
              <w:pStyle w:val="ListParagraph"/>
              <w:ind w:left="0"/>
              <w:jc w:val="right"/>
              <w:rPr>
                <w:rFonts w:ascii="Cambria" w:hAnsi="Cambria"/>
                <w:b/>
                <w:sz w:val="20"/>
                <w:szCs w:val="20"/>
              </w:rPr>
            </w:pPr>
            <w:r w:rsidRPr="00D766AB">
              <w:rPr>
                <w:rFonts w:ascii="Cambria" w:hAnsi="Cambria" w:cs="Calibri"/>
                <w:b/>
                <w:sz w:val="20"/>
                <w:szCs w:val="20"/>
              </w:rPr>
              <w:t>81.7770</w:t>
            </w:r>
          </w:p>
        </w:tc>
        <w:tc>
          <w:tcPr>
            <w:tcW w:w="1151" w:type="dxa"/>
            <w:vAlign w:val="center"/>
          </w:tcPr>
          <w:p w14:paraId="61B044BF" w14:textId="1BEBC3F8" w:rsidR="00FF70F3" w:rsidRPr="00D766AB" w:rsidRDefault="00FF70F3" w:rsidP="00FF70F3">
            <w:pPr>
              <w:pStyle w:val="ListParagraph"/>
              <w:ind w:left="0"/>
              <w:jc w:val="right"/>
              <w:rPr>
                <w:rFonts w:ascii="Cambria" w:hAnsi="Cambria"/>
                <w:b/>
                <w:sz w:val="20"/>
                <w:szCs w:val="20"/>
              </w:rPr>
            </w:pPr>
            <w:r w:rsidRPr="00D766AB">
              <w:rPr>
                <w:rFonts w:ascii="Cambria" w:hAnsi="Cambria"/>
                <w:b/>
                <w:sz w:val="20"/>
                <w:szCs w:val="20"/>
              </w:rPr>
              <w:t>89.5413</w:t>
            </w:r>
          </w:p>
        </w:tc>
        <w:tc>
          <w:tcPr>
            <w:tcW w:w="1220" w:type="dxa"/>
            <w:vAlign w:val="center"/>
          </w:tcPr>
          <w:p w14:paraId="424A3F6F" w14:textId="77777777" w:rsidR="00FF70F3" w:rsidRPr="00D766AB" w:rsidRDefault="00FF70F3" w:rsidP="00FF70F3">
            <w:pPr>
              <w:pStyle w:val="ListParagraph"/>
              <w:ind w:left="0"/>
              <w:jc w:val="right"/>
              <w:rPr>
                <w:rFonts w:ascii="Cambria" w:hAnsi="Cambria"/>
                <w:b/>
                <w:sz w:val="20"/>
                <w:szCs w:val="20"/>
              </w:rPr>
            </w:pPr>
            <w:r w:rsidRPr="00D766AB">
              <w:rPr>
                <w:rFonts w:ascii="Cambria" w:hAnsi="Cambria"/>
                <w:b/>
                <w:sz w:val="20"/>
                <w:szCs w:val="20"/>
              </w:rPr>
              <w:t>98.2172</w:t>
            </w:r>
          </w:p>
        </w:tc>
        <w:tc>
          <w:tcPr>
            <w:tcW w:w="1223" w:type="dxa"/>
            <w:vAlign w:val="center"/>
          </w:tcPr>
          <w:p w14:paraId="35705C51" w14:textId="77777777" w:rsidR="00FF70F3" w:rsidRPr="00D766AB" w:rsidRDefault="00FF70F3" w:rsidP="00FF70F3">
            <w:pPr>
              <w:pStyle w:val="ListParagraph"/>
              <w:ind w:left="0"/>
              <w:jc w:val="right"/>
              <w:rPr>
                <w:rFonts w:ascii="Cambria" w:hAnsi="Cambria"/>
                <w:b/>
                <w:sz w:val="20"/>
                <w:szCs w:val="20"/>
              </w:rPr>
            </w:pPr>
            <w:r w:rsidRPr="00D766AB">
              <w:rPr>
                <w:rFonts w:ascii="Cambria" w:hAnsi="Cambria"/>
                <w:b/>
                <w:sz w:val="20"/>
                <w:szCs w:val="20"/>
              </w:rPr>
              <w:t>104.7567</w:t>
            </w:r>
          </w:p>
        </w:tc>
      </w:tr>
    </w:tbl>
    <w:p w14:paraId="2DA6CDBC" w14:textId="0FD375AD" w:rsidR="00197A18" w:rsidRPr="00D766AB" w:rsidRDefault="00197A18">
      <w:pPr>
        <w:rPr>
          <w:sz w:val="24"/>
          <w:szCs w:val="24"/>
        </w:rPr>
      </w:pPr>
    </w:p>
    <w:p w14:paraId="3E562957" w14:textId="0E938842" w:rsidR="00483F8B" w:rsidRPr="00D766AB" w:rsidRDefault="00483F8B">
      <w:pPr>
        <w:rPr>
          <w:sz w:val="24"/>
          <w:szCs w:val="24"/>
        </w:rPr>
      </w:pPr>
    </w:p>
    <w:p w14:paraId="4CDF04B2" w14:textId="1F64AF38" w:rsidR="00483F8B" w:rsidRPr="00D766AB" w:rsidRDefault="00483F8B">
      <w:pPr>
        <w:rPr>
          <w:sz w:val="24"/>
          <w:szCs w:val="24"/>
        </w:rPr>
      </w:pPr>
    </w:p>
    <w:p w14:paraId="74A2B65B" w14:textId="42D11135" w:rsidR="006527AA" w:rsidRPr="00D766AB" w:rsidRDefault="006527AA" w:rsidP="006527AA">
      <w:pPr>
        <w:rPr>
          <w:sz w:val="20"/>
          <w:szCs w:val="24"/>
        </w:rPr>
      </w:pPr>
    </w:p>
    <w:p w14:paraId="698DFDB6" w14:textId="77777777" w:rsidR="006527AA" w:rsidRPr="00D766AB" w:rsidRDefault="006527AA" w:rsidP="006527AA">
      <w:pPr>
        <w:rPr>
          <w:sz w:val="20"/>
          <w:szCs w:val="24"/>
        </w:rPr>
      </w:pPr>
    </w:p>
    <w:p w14:paraId="2DB5DA26" w14:textId="77777777" w:rsidR="001C3127" w:rsidRPr="00D766AB" w:rsidRDefault="0065252A" w:rsidP="000E1D19">
      <w:pPr>
        <w:pStyle w:val="ListParagraph"/>
        <w:numPr>
          <w:ilvl w:val="0"/>
          <w:numId w:val="10"/>
        </w:numPr>
        <w:ind w:left="567"/>
        <w:jc w:val="both"/>
        <w:rPr>
          <w:rFonts w:ascii="Cambria" w:hAnsi="Cambria"/>
          <w:b/>
          <w:sz w:val="24"/>
          <w:szCs w:val="24"/>
        </w:rPr>
      </w:pPr>
      <w:r w:rsidRPr="00D766AB">
        <w:rPr>
          <w:rFonts w:ascii="Cambria" w:hAnsi="Cambria"/>
          <w:b/>
          <w:sz w:val="24"/>
          <w:szCs w:val="24"/>
        </w:rPr>
        <w:t>COST OF POWER PURCHASED</w:t>
      </w:r>
    </w:p>
    <w:p w14:paraId="347E9D0D" w14:textId="77777777" w:rsidR="00C13000" w:rsidRPr="00D766AB" w:rsidRDefault="00C13000" w:rsidP="00CD187B">
      <w:pPr>
        <w:pStyle w:val="ListParagraph"/>
        <w:ind w:left="1080"/>
        <w:rPr>
          <w:rFonts w:ascii="Cambria" w:hAnsi="Cambria"/>
          <w:b/>
          <w:szCs w:val="24"/>
        </w:rPr>
      </w:pPr>
    </w:p>
    <w:p w14:paraId="785BCCDE" w14:textId="1345983D" w:rsidR="004909C1" w:rsidRPr="00D766AB" w:rsidRDefault="00431EA7" w:rsidP="00483F8B">
      <w:pPr>
        <w:pStyle w:val="ListParagraph"/>
        <w:spacing w:line="360" w:lineRule="auto"/>
        <w:ind w:left="567"/>
        <w:jc w:val="both"/>
        <w:rPr>
          <w:rFonts w:ascii="Cambria" w:hAnsi="Cambria"/>
          <w:szCs w:val="24"/>
        </w:rPr>
      </w:pPr>
      <w:r w:rsidRPr="00D766AB">
        <w:rPr>
          <w:rFonts w:ascii="Cambria" w:hAnsi="Cambria"/>
          <w:szCs w:val="24"/>
        </w:rPr>
        <w:t xml:space="preserve">The projected average power purchase cost for KPUPL </w:t>
      </w:r>
      <w:r w:rsidR="006527AA" w:rsidRPr="00D766AB">
        <w:rPr>
          <w:rFonts w:ascii="Cambria" w:hAnsi="Cambria"/>
          <w:szCs w:val="24"/>
        </w:rPr>
        <w:t xml:space="preserve">revised </w:t>
      </w:r>
      <w:r w:rsidRPr="00D766AB">
        <w:rPr>
          <w:rFonts w:ascii="Cambria" w:hAnsi="Cambria"/>
          <w:szCs w:val="24"/>
        </w:rPr>
        <w:t xml:space="preserve">for the MYT control period is shown in the Table - </w:t>
      </w:r>
      <w:r w:rsidR="00F200A4" w:rsidRPr="00D766AB">
        <w:rPr>
          <w:rFonts w:ascii="Cambria" w:hAnsi="Cambria"/>
          <w:szCs w:val="24"/>
        </w:rPr>
        <w:t>1</w:t>
      </w:r>
      <w:r w:rsidR="006527AA" w:rsidRPr="00D766AB">
        <w:rPr>
          <w:rFonts w:ascii="Cambria" w:hAnsi="Cambria"/>
          <w:szCs w:val="24"/>
        </w:rPr>
        <w:t>3</w:t>
      </w:r>
      <w:r w:rsidRPr="00D766AB">
        <w:rPr>
          <w:rFonts w:ascii="Cambria" w:hAnsi="Cambria"/>
          <w:szCs w:val="24"/>
        </w:rPr>
        <w:t xml:space="preserve"> below. It may be noted that KPUPL have power purchase agreements with KSEBL in respect of each park at </w:t>
      </w:r>
      <w:r w:rsidR="00D45C26" w:rsidRPr="00D766AB">
        <w:rPr>
          <w:rFonts w:ascii="Cambria" w:hAnsi="Cambria"/>
          <w:szCs w:val="24"/>
        </w:rPr>
        <w:t>Kakkanad</w:t>
      </w:r>
      <w:r w:rsidRPr="00D766AB">
        <w:rPr>
          <w:rFonts w:ascii="Cambria" w:hAnsi="Cambria"/>
          <w:szCs w:val="24"/>
        </w:rPr>
        <w:t xml:space="preserve">, Kalamassery and </w:t>
      </w:r>
      <w:r w:rsidR="00D45C26" w:rsidRPr="00D766AB">
        <w:rPr>
          <w:rFonts w:ascii="Cambria" w:hAnsi="Cambria"/>
          <w:szCs w:val="24"/>
        </w:rPr>
        <w:t>Palakkad</w:t>
      </w:r>
      <w:r w:rsidRPr="00D766AB">
        <w:rPr>
          <w:rFonts w:ascii="Cambria" w:hAnsi="Cambria"/>
          <w:szCs w:val="24"/>
        </w:rPr>
        <w:t xml:space="preserve">. </w:t>
      </w:r>
      <w:r w:rsidR="00EB2F87" w:rsidRPr="00D766AB">
        <w:rPr>
          <w:rFonts w:ascii="Cambria" w:hAnsi="Cambria"/>
          <w:szCs w:val="24"/>
        </w:rPr>
        <w:t>The quantum of energy generated from 110KWp PV Solar Plant installed in the licensee areas is also taken into consideration for calculating the average purchase cost.</w:t>
      </w:r>
    </w:p>
    <w:p w14:paraId="3EA12266" w14:textId="77777777" w:rsidR="00DE5880" w:rsidRPr="00D766AB" w:rsidRDefault="00DE5880" w:rsidP="00CD187B">
      <w:pPr>
        <w:pStyle w:val="ListParagraph"/>
        <w:ind w:left="1080"/>
        <w:rPr>
          <w:rFonts w:ascii="Cambria" w:hAnsi="Cambria"/>
          <w:b/>
          <w:szCs w:val="24"/>
        </w:rPr>
      </w:pPr>
    </w:p>
    <w:p w14:paraId="51228FC5" w14:textId="5825B5B2" w:rsidR="00CD187B" w:rsidRPr="00D766AB" w:rsidRDefault="00CD187B" w:rsidP="00CD187B">
      <w:pPr>
        <w:pStyle w:val="ListParagraph"/>
        <w:ind w:left="1080"/>
        <w:rPr>
          <w:rFonts w:ascii="Cambria" w:hAnsi="Cambria"/>
          <w:b/>
          <w:szCs w:val="24"/>
        </w:rPr>
      </w:pPr>
      <w:r w:rsidRPr="00D766AB">
        <w:rPr>
          <w:rFonts w:ascii="Cambria" w:hAnsi="Cambria"/>
          <w:b/>
          <w:szCs w:val="24"/>
        </w:rPr>
        <w:t xml:space="preserve">Table – </w:t>
      </w:r>
      <w:r w:rsidR="00483F8B" w:rsidRPr="00D766AB">
        <w:rPr>
          <w:rFonts w:ascii="Cambria" w:hAnsi="Cambria"/>
          <w:b/>
          <w:szCs w:val="24"/>
        </w:rPr>
        <w:t>1</w:t>
      </w:r>
      <w:r w:rsidR="00841BEF" w:rsidRPr="00D766AB">
        <w:rPr>
          <w:rFonts w:ascii="Cambria" w:hAnsi="Cambria"/>
          <w:b/>
          <w:szCs w:val="24"/>
        </w:rPr>
        <w:t>3</w:t>
      </w:r>
      <w:r w:rsidR="00E27CAF" w:rsidRPr="00D766AB">
        <w:rPr>
          <w:rFonts w:ascii="Cambria" w:hAnsi="Cambria"/>
          <w:b/>
          <w:szCs w:val="24"/>
        </w:rPr>
        <w:t>:</w:t>
      </w:r>
      <w:r w:rsidRPr="00D766AB">
        <w:rPr>
          <w:rFonts w:ascii="Cambria" w:hAnsi="Cambria"/>
          <w:b/>
          <w:szCs w:val="24"/>
        </w:rPr>
        <w:t xml:space="preserve"> Power purchase cost</w:t>
      </w:r>
    </w:p>
    <w:p w14:paraId="35F24FB5" w14:textId="77777777" w:rsidR="00426C75" w:rsidRPr="00D766AB" w:rsidRDefault="00683625" w:rsidP="00683625">
      <w:pPr>
        <w:pStyle w:val="ListParagraph"/>
        <w:ind w:left="900"/>
        <w:jc w:val="right"/>
        <w:rPr>
          <w:rFonts w:ascii="Cambria" w:hAnsi="Cambria"/>
          <w:b/>
          <w:szCs w:val="24"/>
        </w:rPr>
      </w:pPr>
      <w:r w:rsidRPr="00D766AB">
        <w:rPr>
          <w:rFonts w:ascii="Cambria" w:hAnsi="Cambria"/>
          <w:sz w:val="20"/>
        </w:rPr>
        <w:t xml:space="preserve">Rs </w:t>
      </w:r>
      <w:r w:rsidR="00E27CAF" w:rsidRPr="00D766AB">
        <w:rPr>
          <w:rFonts w:ascii="Cambria" w:hAnsi="Cambria"/>
          <w:sz w:val="20"/>
        </w:rPr>
        <w:t>in lakhs</w:t>
      </w:r>
    </w:p>
    <w:tbl>
      <w:tblPr>
        <w:tblStyle w:val="TableGrid"/>
        <w:tblW w:w="7398" w:type="dxa"/>
        <w:tblInd w:w="8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0"/>
        <w:gridCol w:w="1278"/>
        <w:gridCol w:w="1080"/>
        <w:gridCol w:w="990"/>
        <w:gridCol w:w="1080"/>
      </w:tblGrid>
      <w:tr w:rsidR="00A23E07" w:rsidRPr="00D766AB" w14:paraId="54554A49" w14:textId="77777777" w:rsidTr="00672217">
        <w:trPr>
          <w:trHeight w:val="250"/>
        </w:trPr>
        <w:tc>
          <w:tcPr>
            <w:tcW w:w="2970" w:type="dxa"/>
            <w:vAlign w:val="center"/>
          </w:tcPr>
          <w:p w14:paraId="2BE8B61C" w14:textId="77777777" w:rsidR="00A23E07" w:rsidRPr="00D766AB" w:rsidRDefault="00A23E07" w:rsidP="00FA0BDF">
            <w:pPr>
              <w:rPr>
                <w:b/>
                <w:sz w:val="20"/>
              </w:rPr>
            </w:pPr>
          </w:p>
        </w:tc>
        <w:tc>
          <w:tcPr>
            <w:tcW w:w="1278" w:type="dxa"/>
            <w:vAlign w:val="center"/>
          </w:tcPr>
          <w:p w14:paraId="199F2478" w14:textId="77777777" w:rsidR="00A23E07" w:rsidRPr="00D766AB" w:rsidRDefault="00A23E07" w:rsidP="00FA0BDF">
            <w:pPr>
              <w:rPr>
                <w:rFonts w:asciiTheme="majorHAnsi" w:hAnsiTheme="majorHAnsi"/>
                <w:b/>
                <w:sz w:val="16"/>
              </w:rPr>
            </w:pPr>
            <w:r w:rsidRPr="00D766AB">
              <w:rPr>
                <w:rFonts w:asciiTheme="majorHAnsi" w:hAnsiTheme="majorHAnsi"/>
                <w:b/>
                <w:sz w:val="16"/>
              </w:rPr>
              <w:t>2019-20</w:t>
            </w:r>
          </w:p>
          <w:p w14:paraId="0946D056" w14:textId="77777777" w:rsidR="00A23E07" w:rsidRPr="00D766AB" w:rsidRDefault="00A23E07" w:rsidP="00FA0BDF">
            <w:pPr>
              <w:rPr>
                <w:rFonts w:asciiTheme="majorHAnsi" w:hAnsiTheme="majorHAnsi"/>
                <w:b/>
                <w:sz w:val="16"/>
              </w:rPr>
            </w:pPr>
            <w:r w:rsidRPr="00D766AB">
              <w:rPr>
                <w:rFonts w:asciiTheme="majorHAnsi" w:hAnsiTheme="majorHAnsi"/>
                <w:b/>
                <w:sz w:val="16"/>
              </w:rPr>
              <w:t>Actual</w:t>
            </w:r>
          </w:p>
        </w:tc>
        <w:tc>
          <w:tcPr>
            <w:tcW w:w="1080" w:type="dxa"/>
            <w:vAlign w:val="center"/>
          </w:tcPr>
          <w:p w14:paraId="7CB32451" w14:textId="77777777" w:rsidR="00A23E07" w:rsidRPr="00D766AB" w:rsidRDefault="00A23E07" w:rsidP="00FA0BDF">
            <w:pPr>
              <w:rPr>
                <w:rFonts w:asciiTheme="majorHAnsi" w:hAnsiTheme="majorHAnsi"/>
                <w:b/>
                <w:sz w:val="16"/>
              </w:rPr>
            </w:pPr>
            <w:r w:rsidRPr="00D766AB">
              <w:rPr>
                <w:rFonts w:asciiTheme="majorHAnsi" w:hAnsiTheme="majorHAnsi"/>
                <w:b/>
                <w:sz w:val="16"/>
              </w:rPr>
              <w:t>2020-21</w:t>
            </w:r>
          </w:p>
          <w:p w14:paraId="7F8536A7" w14:textId="77777777" w:rsidR="00A23E07" w:rsidRPr="00D766AB" w:rsidRDefault="00A23E07" w:rsidP="00FA0BDF">
            <w:pPr>
              <w:rPr>
                <w:rFonts w:asciiTheme="majorHAnsi" w:hAnsiTheme="majorHAnsi"/>
                <w:b/>
                <w:sz w:val="16"/>
              </w:rPr>
            </w:pPr>
            <w:r w:rsidRPr="00D766AB">
              <w:rPr>
                <w:rFonts w:asciiTheme="majorHAnsi" w:hAnsiTheme="majorHAnsi"/>
                <w:b/>
                <w:sz w:val="16"/>
              </w:rPr>
              <w:t>Actual</w:t>
            </w:r>
          </w:p>
        </w:tc>
        <w:tc>
          <w:tcPr>
            <w:tcW w:w="990" w:type="dxa"/>
            <w:vAlign w:val="center"/>
          </w:tcPr>
          <w:p w14:paraId="348E8EFE" w14:textId="77777777" w:rsidR="00A23E07" w:rsidRPr="00D766AB" w:rsidRDefault="00A23E07" w:rsidP="00FA0BDF">
            <w:pPr>
              <w:rPr>
                <w:rFonts w:asciiTheme="majorHAnsi" w:hAnsiTheme="majorHAnsi"/>
                <w:b/>
                <w:sz w:val="16"/>
              </w:rPr>
            </w:pPr>
            <w:r w:rsidRPr="00D766AB">
              <w:rPr>
                <w:rFonts w:asciiTheme="majorHAnsi" w:hAnsiTheme="majorHAnsi"/>
                <w:b/>
                <w:sz w:val="16"/>
              </w:rPr>
              <w:t>2021-22</w:t>
            </w:r>
          </w:p>
          <w:p w14:paraId="5C107685" w14:textId="2ED31588" w:rsidR="00A23E07" w:rsidRPr="00D766AB" w:rsidRDefault="00A51705" w:rsidP="00FA0BDF">
            <w:pPr>
              <w:rPr>
                <w:rFonts w:asciiTheme="majorHAnsi" w:hAnsiTheme="majorHAnsi"/>
                <w:b/>
                <w:sz w:val="16"/>
              </w:rPr>
            </w:pPr>
            <w:r w:rsidRPr="00D766AB">
              <w:rPr>
                <w:rFonts w:asciiTheme="majorHAnsi" w:hAnsiTheme="majorHAnsi"/>
                <w:b/>
                <w:sz w:val="16"/>
              </w:rPr>
              <w:t>Actual</w:t>
            </w:r>
          </w:p>
        </w:tc>
        <w:tc>
          <w:tcPr>
            <w:tcW w:w="1080" w:type="dxa"/>
            <w:vAlign w:val="center"/>
          </w:tcPr>
          <w:p w14:paraId="7E9FBAC2" w14:textId="77777777" w:rsidR="00A23E07" w:rsidRPr="00D766AB" w:rsidRDefault="00A23E07" w:rsidP="00FA0BDF">
            <w:pPr>
              <w:rPr>
                <w:rFonts w:asciiTheme="majorHAnsi" w:hAnsiTheme="majorHAnsi"/>
                <w:b/>
                <w:sz w:val="16"/>
              </w:rPr>
            </w:pPr>
            <w:r w:rsidRPr="00D766AB">
              <w:rPr>
                <w:rFonts w:asciiTheme="majorHAnsi" w:hAnsiTheme="majorHAnsi"/>
                <w:b/>
                <w:sz w:val="16"/>
              </w:rPr>
              <w:t>2022-23</w:t>
            </w:r>
          </w:p>
          <w:p w14:paraId="50CC9AA3" w14:textId="367A50E2" w:rsidR="00A23E07" w:rsidRPr="00D766AB" w:rsidRDefault="00A51705" w:rsidP="00FA0BDF">
            <w:pPr>
              <w:rPr>
                <w:rFonts w:asciiTheme="majorHAnsi" w:hAnsiTheme="majorHAnsi"/>
                <w:b/>
                <w:sz w:val="16"/>
              </w:rPr>
            </w:pPr>
            <w:r w:rsidRPr="00D766AB">
              <w:rPr>
                <w:rFonts w:asciiTheme="majorHAnsi" w:hAnsiTheme="majorHAnsi"/>
                <w:b/>
                <w:sz w:val="16"/>
              </w:rPr>
              <w:t>Estimate</w:t>
            </w:r>
          </w:p>
        </w:tc>
      </w:tr>
      <w:tr w:rsidR="00A23E07" w:rsidRPr="00D766AB" w14:paraId="076B9E24" w14:textId="77777777" w:rsidTr="00672217">
        <w:trPr>
          <w:trHeight w:val="344"/>
        </w:trPr>
        <w:tc>
          <w:tcPr>
            <w:tcW w:w="2970" w:type="dxa"/>
            <w:vAlign w:val="center"/>
          </w:tcPr>
          <w:p w14:paraId="670FC203" w14:textId="496415B4" w:rsidR="00A23E07" w:rsidRPr="00D766AB" w:rsidRDefault="00FF70F3" w:rsidP="00A23E07">
            <w:pPr>
              <w:jc w:val="left"/>
              <w:rPr>
                <w:rFonts w:asciiTheme="majorHAnsi" w:hAnsiTheme="majorHAnsi"/>
                <w:sz w:val="18"/>
                <w:szCs w:val="18"/>
              </w:rPr>
            </w:pPr>
            <w:r w:rsidRPr="00D766AB">
              <w:rPr>
                <w:rFonts w:asciiTheme="majorHAnsi" w:hAnsiTheme="majorHAnsi"/>
                <w:sz w:val="18"/>
                <w:szCs w:val="18"/>
              </w:rPr>
              <w:t xml:space="preserve">Total </w:t>
            </w:r>
            <w:r w:rsidR="00A23E07" w:rsidRPr="00D766AB">
              <w:rPr>
                <w:rFonts w:asciiTheme="majorHAnsi" w:hAnsiTheme="majorHAnsi"/>
                <w:sz w:val="18"/>
                <w:szCs w:val="18"/>
              </w:rPr>
              <w:t>Energy requirement (MU)</w:t>
            </w:r>
          </w:p>
        </w:tc>
        <w:tc>
          <w:tcPr>
            <w:tcW w:w="1278" w:type="dxa"/>
            <w:vAlign w:val="center"/>
          </w:tcPr>
          <w:p w14:paraId="6292D1B7" w14:textId="162DD033" w:rsidR="00A23E07" w:rsidRPr="00D766AB" w:rsidRDefault="0048201F" w:rsidP="00A23E07">
            <w:pPr>
              <w:pStyle w:val="ListParagraph"/>
              <w:ind w:left="0"/>
              <w:jc w:val="right"/>
              <w:rPr>
                <w:rFonts w:asciiTheme="majorHAnsi" w:hAnsiTheme="majorHAnsi"/>
                <w:sz w:val="18"/>
                <w:szCs w:val="18"/>
              </w:rPr>
            </w:pPr>
            <w:r w:rsidRPr="00D766AB">
              <w:rPr>
                <w:rFonts w:asciiTheme="majorHAnsi" w:hAnsiTheme="majorHAnsi"/>
                <w:sz w:val="18"/>
                <w:szCs w:val="18"/>
              </w:rPr>
              <w:t>94.17</w:t>
            </w:r>
            <w:r w:rsidR="00DE5880" w:rsidRPr="00D766AB">
              <w:rPr>
                <w:rFonts w:asciiTheme="majorHAnsi" w:hAnsiTheme="majorHAnsi"/>
                <w:sz w:val="18"/>
                <w:szCs w:val="18"/>
              </w:rPr>
              <w:t>12</w:t>
            </w:r>
          </w:p>
        </w:tc>
        <w:tc>
          <w:tcPr>
            <w:tcW w:w="1080" w:type="dxa"/>
            <w:vAlign w:val="center"/>
          </w:tcPr>
          <w:p w14:paraId="35845783" w14:textId="6D3812D6" w:rsidR="00A23E07" w:rsidRPr="00D766AB" w:rsidRDefault="005609BC" w:rsidP="00DE5880">
            <w:pPr>
              <w:pStyle w:val="ListParagraph"/>
              <w:ind w:left="0"/>
              <w:jc w:val="right"/>
              <w:rPr>
                <w:rFonts w:asciiTheme="majorHAnsi" w:hAnsiTheme="majorHAnsi"/>
                <w:sz w:val="18"/>
                <w:szCs w:val="18"/>
              </w:rPr>
            </w:pPr>
            <w:r w:rsidRPr="00D766AB">
              <w:rPr>
                <w:rFonts w:asciiTheme="majorHAnsi" w:hAnsiTheme="majorHAnsi"/>
                <w:sz w:val="18"/>
                <w:szCs w:val="18"/>
              </w:rPr>
              <w:t>63.7</w:t>
            </w:r>
            <w:r w:rsidR="00DE5880" w:rsidRPr="00D766AB">
              <w:rPr>
                <w:rFonts w:asciiTheme="majorHAnsi" w:hAnsiTheme="majorHAnsi"/>
                <w:sz w:val="18"/>
                <w:szCs w:val="18"/>
              </w:rPr>
              <w:t>784</w:t>
            </w:r>
          </w:p>
        </w:tc>
        <w:tc>
          <w:tcPr>
            <w:tcW w:w="990" w:type="dxa"/>
            <w:vAlign w:val="center"/>
          </w:tcPr>
          <w:p w14:paraId="311E03FF" w14:textId="5573CE11" w:rsidR="00A23E07" w:rsidRPr="00D766AB" w:rsidRDefault="00A51705" w:rsidP="00A23E07">
            <w:pPr>
              <w:jc w:val="right"/>
              <w:rPr>
                <w:rFonts w:asciiTheme="majorHAnsi" w:hAnsiTheme="majorHAnsi" w:cs="Calibri"/>
                <w:sz w:val="18"/>
                <w:szCs w:val="18"/>
              </w:rPr>
            </w:pPr>
            <w:r w:rsidRPr="00D766AB">
              <w:rPr>
                <w:rFonts w:asciiTheme="majorHAnsi" w:hAnsiTheme="majorHAnsi" w:cs="Calibri"/>
                <w:sz w:val="18"/>
                <w:szCs w:val="18"/>
              </w:rPr>
              <w:t>67.5989</w:t>
            </w:r>
          </w:p>
        </w:tc>
        <w:tc>
          <w:tcPr>
            <w:tcW w:w="1080" w:type="dxa"/>
            <w:vAlign w:val="center"/>
          </w:tcPr>
          <w:p w14:paraId="678C2B72" w14:textId="06539289" w:rsidR="00A23E07" w:rsidRPr="00D766AB" w:rsidRDefault="005609BC" w:rsidP="00A23E07">
            <w:pPr>
              <w:jc w:val="right"/>
              <w:rPr>
                <w:rFonts w:asciiTheme="majorHAnsi" w:hAnsiTheme="majorHAnsi" w:cs="Calibri"/>
                <w:sz w:val="18"/>
                <w:szCs w:val="18"/>
              </w:rPr>
            </w:pPr>
            <w:r w:rsidRPr="00D766AB">
              <w:rPr>
                <w:rFonts w:asciiTheme="majorHAnsi" w:hAnsiTheme="majorHAnsi" w:cs="Calibri"/>
                <w:sz w:val="18"/>
                <w:szCs w:val="18"/>
              </w:rPr>
              <w:t>74.48</w:t>
            </w:r>
            <w:r w:rsidR="00DE5880" w:rsidRPr="00D766AB">
              <w:rPr>
                <w:rFonts w:asciiTheme="majorHAnsi" w:hAnsiTheme="majorHAnsi" w:cs="Calibri"/>
                <w:sz w:val="18"/>
                <w:szCs w:val="18"/>
              </w:rPr>
              <w:t>33</w:t>
            </w:r>
          </w:p>
        </w:tc>
      </w:tr>
      <w:tr w:rsidR="00A23E07" w:rsidRPr="00D766AB" w14:paraId="69DCDD7C" w14:textId="77777777" w:rsidTr="00672217">
        <w:trPr>
          <w:trHeight w:val="420"/>
        </w:trPr>
        <w:tc>
          <w:tcPr>
            <w:tcW w:w="2970" w:type="dxa"/>
            <w:vAlign w:val="center"/>
          </w:tcPr>
          <w:p w14:paraId="469E89DE" w14:textId="77777777" w:rsidR="00A23E07" w:rsidRPr="00D766AB" w:rsidRDefault="00A23E07" w:rsidP="00A23E07">
            <w:pPr>
              <w:jc w:val="both"/>
              <w:rPr>
                <w:rFonts w:asciiTheme="majorHAnsi" w:hAnsiTheme="majorHAnsi"/>
                <w:sz w:val="18"/>
                <w:szCs w:val="18"/>
              </w:rPr>
            </w:pPr>
            <w:r w:rsidRPr="00D766AB">
              <w:rPr>
                <w:rFonts w:asciiTheme="majorHAnsi" w:hAnsiTheme="majorHAnsi"/>
                <w:sz w:val="18"/>
                <w:szCs w:val="18"/>
              </w:rPr>
              <w:t xml:space="preserve">Fixed charges </w:t>
            </w:r>
          </w:p>
        </w:tc>
        <w:tc>
          <w:tcPr>
            <w:tcW w:w="1278" w:type="dxa"/>
            <w:vAlign w:val="center"/>
          </w:tcPr>
          <w:p w14:paraId="4B1BEBBB" w14:textId="77777777" w:rsidR="00A23E07" w:rsidRPr="00D766AB" w:rsidRDefault="0048201F" w:rsidP="00A23E07">
            <w:pPr>
              <w:jc w:val="right"/>
              <w:rPr>
                <w:rFonts w:asciiTheme="majorHAnsi" w:hAnsiTheme="majorHAnsi"/>
                <w:sz w:val="18"/>
                <w:szCs w:val="18"/>
              </w:rPr>
            </w:pPr>
            <w:r w:rsidRPr="00D766AB">
              <w:rPr>
                <w:rFonts w:asciiTheme="majorHAnsi" w:hAnsiTheme="majorHAnsi"/>
                <w:sz w:val="18"/>
                <w:szCs w:val="18"/>
              </w:rPr>
              <w:t>775.71</w:t>
            </w:r>
          </w:p>
        </w:tc>
        <w:tc>
          <w:tcPr>
            <w:tcW w:w="1080" w:type="dxa"/>
            <w:vAlign w:val="center"/>
          </w:tcPr>
          <w:p w14:paraId="092F35DC" w14:textId="77777777" w:rsidR="00A23E07" w:rsidRPr="00D766AB" w:rsidRDefault="005609BC" w:rsidP="00A23E07">
            <w:pPr>
              <w:jc w:val="right"/>
              <w:rPr>
                <w:rFonts w:asciiTheme="majorHAnsi" w:hAnsiTheme="majorHAnsi"/>
                <w:sz w:val="18"/>
                <w:szCs w:val="18"/>
              </w:rPr>
            </w:pPr>
            <w:r w:rsidRPr="00D766AB">
              <w:rPr>
                <w:rFonts w:asciiTheme="majorHAnsi" w:hAnsiTheme="majorHAnsi"/>
                <w:sz w:val="18"/>
                <w:szCs w:val="18"/>
              </w:rPr>
              <w:t>624.97</w:t>
            </w:r>
          </w:p>
        </w:tc>
        <w:tc>
          <w:tcPr>
            <w:tcW w:w="990" w:type="dxa"/>
            <w:vAlign w:val="center"/>
          </w:tcPr>
          <w:p w14:paraId="7331F2FD" w14:textId="00A47727" w:rsidR="00A23E07" w:rsidRPr="00D766AB" w:rsidRDefault="00A51705" w:rsidP="00A23E07">
            <w:pPr>
              <w:jc w:val="right"/>
              <w:rPr>
                <w:rFonts w:asciiTheme="majorHAnsi" w:hAnsiTheme="majorHAnsi"/>
                <w:sz w:val="18"/>
                <w:szCs w:val="18"/>
              </w:rPr>
            </w:pPr>
            <w:r w:rsidRPr="00D766AB">
              <w:rPr>
                <w:rFonts w:asciiTheme="majorHAnsi" w:hAnsiTheme="majorHAnsi"/>
                <w:sz w:val="18"/>
                <w:szCs w:val="18"/>
              </w:rPr>
              <w:t>533.87</w:t>
            </w:r>
          </w:p>
        </w:tc>
        <w:tc>
          <w:tcPr>
            <w:tcW w:w="1080" w:type="dxa"/>
            <w:vAlign w:val="center"/>
          </w:tcPr>
          <w:p w14:paraId="5E43CB58" w14:textId="26AB7D2B" w:rsidR="00A23E07" w:rsidRPr="00D766AB" w:rsidRDefault="00A51705" w:rsidP="005609BC">
            <w:pPr>
              <w:jc w:val="right"/>
              <w:rPr>
                <w:rFonts w:asciiTheme="majorHAnsi" w:hAnsiTheme="majorHAnsi"/>
                <w:sz w:val="18"/>
                <w:szCs w:val="18"/>
              </w:rPr>
            </w:pPr>
            <w:r w:rsidRPr="00D766AB">
              <w:rPr>
                <w:rFonts w:asciiTheme="majorHAnsi" w:hAnsiTheme="majorHAnsi"/>
                <w:sz w:val="18"/>
                <w:szCs w:val="18"/>
              </w:rPr>
              <w:t>637.92</w:t>
            </w:r>
          </w:p>
        </w:tc>
      </w:tr>
      <w:tr w:rsidR="00A23E07" w:rsidRPr="00D766AB" w14:paraId="5F74FF3D" w14:textId="77777777" w:rsidTr="00672217">
        <w:trPr>
          <w:trHeight w:val="398"/>
        </w:trPr>
        <w:tc>
          <w:tcPr>
            <w:tcW w:w="2970" w:type="dxa"/>
            <w:vAlign w:val="center"/>
          </w:tcPr>
          <w:p w14:paraId="5929DB2D" w14:textId="77777777" w:rsidR="00A23E07" w:rsidRPr="00D766AB" w:rsidRDefault="00A23E07" w:rsidP="00A23E07">
            <w:pPr>
              <w:jc w:val="both"/>
              <w:rPr>
                <w:rFonts w:asciiTheme="majorHAnsi" w:hAnsiTheme="majorHAnsi"/>
                <w:sz w:val="18"/>
                <w:szCs w:val="18"/>
              </w:rPr>
            </w:pPr>
            <w:r w:rsidRPr="00D766AB">
              <w:rPr>
                <w:rFonts w:asciiTheme="majorHAnsi" w:hAnsiTheme="majorHAnsi"/>
                <w:sz w:val="18"/>
                <w:szCs w:val="18"/>
              </w:rPr>
              <w:t>Energy charges</w:t>
            </w:r>
          </w:p>
        </w:tc>
        <w:tc>
          <w:tcPr>
            <w:tcW w:w="1278" w:type="dxa"/>
            <w:vAlign w:val="center"/>
          </w:tcPr>
          <w:p w14:paraId="35CA343A" w14:textId="77777777" w:rsidR="00A23E07" w:rsidRPr="00D766AB" w:rsidRDefault="0048201F" w:rsidP="00A23E07">
            <w:pPr>
              <w:jc w:val="right"/>
              <w:rPr>
                <w:rFonts w:asciiTheme="majorHAnsi" w:hAnsiTheme="majorHAnsi"/>
                <w:sz w:val="18"/>
                <w:szCs w:val="18"/>
              </w:rPr>
            </w:pPr>
            <w:r w:rsidRPr="00D766AB">
              <w:rPr>
                <w:rFonts w:asciiTheme="majorHAnsi" w:hAnsiTheme="majorHAnsi"/>
                <w:sz w:val="18"/>
                <w:szCs w:val="18"/>
              </w:rPr>
              <w:t>5438.82</w:t>
            </w:r>
          </w:p>
        </w:tc>
        <w:tc>
          <w:tcPr>
            <w:tcW w:w="1080" w:type="dxa"/>
            <w:vAlign w:val="center"/>
          </w:tcPr>
          <w:p w14:paraId="2942579C" w14:textId="0881E677" w:rsidR="00A23E07" w:rsidRPr="00D766AB" w:rsidRDefault="005609BC" w:rsidP="00DE5880">
            <w:pPr>
              <w:jc w:val="right"/>
              <w:rPr>
                <w:rFonts w:asciiTheme="majorHAnsi" w:hAnsiTheme="majorHAnsi"/>
                <w:sz w:val="18"/>
                <w:szCs w:val="18"/>
              </w:rPr>
            </w:pPr>
            <w:r w:rsidRPr="00D766AB">
              <w:rPr>
                <w:rFonts w:asciiTheme="majorHAnsi" w:hAnsiTheme="majorHAnsi"/>
                <w:sz w:val="18"/>
                <w:szCs w:val="18"/>
              </w:rPr>
              <w:t>37</w:t>
            </w:r>
            <w:r w:rsidR="00DE5880" w:rsidRPr="00D766AB">
              <w:rPr>
                <w:rFonts w:asciiTheme="majorHAnsi" w:hAnsiTheme="majorHAnsi"/>
                <w:sz w:val="18"/>
                <w:szCs w:val="18"/>
              </w:rPr>
              <w:t>37</w:t>
            </w:r>
            <w:r w:rsidRPr="00D766AB">
              <w:rPr>
                <w:rFonts w:asciiTheme="majorHAnsi" w:hAnsiTheme="majorHAnsi"/>
                <w:sz w:val="18"/>
                <w:szCs w:val="18"/>
              </w:rPr>
              <w:t>.</w:t>
            </w:r>
            <w:r w:rsidR="00DE5880" w:rsidRPr="00D766AB">
              <w:rPr>
                <w:rFonts w:asciiTheme="majorHAnsi" w:hAnsiTheme="majorHAnsi"/>
                <w:sz w:val="18"/>
                <w:szCs w:val="18"/>
              </w:rPr>
              <w:t>52</w:t>
            </w:r>
          </w:p>
        </w:tc>
        <w:tc>
          <w:tcPr>
            <w:tcW w:w="990" w:type="dxa"/>
            <w:vAlign w:val="center"/>
          </w:tcPr>
          <w:p w14:paraId="7127BA89" w14:textId="07B9F669" w:rsidR="00A23E07" w:rsidRPr="00D766AB" w:rsidRDefault="00A51705" w:rsidP="00DE5880">
            <w:pPr>
              <w:jc w:val="right"/>
              <w:rPr>
                <w:rFonts w:asciiTheme="majorHAnsi" w:hAnsiTheme="majorHAnsi"/>
                <w:sz w:val="18"/>
                <w:szCs w:val="18"/>
              </w:rPr>
            </w:pPr>
            <w:r w:rsidRPr="00D766AB">
              <w:rPr>
                <w:rFonts w:asciiTheme="majorHAnsi" w:hAnsiTheme="majorHAnsi"/>
                <w:sz w:val="18"/>
                <w:szCs w:val="18"/>
              </w:rPr>
              <w:t>3951.80</w:t>
            </w:r>
          </w:p>
        </w:tc>
        <w:tc>
          <w:tcPr>
            <w:tcW w:w="1080" w:type="dxa"/>
            <w:vAlign w:val="center"/>
          </w:tcPr>
          <w:p w14:paraId="1C2C02D2" w14:textId="14E25D22" w:rsidR="00A23E07" w:rsidRPr="00D766AB" w:rsidRDefault="00A51705" w:rsidP="00A23E07">
            <w:pPr>
              <w:jc w:val="right"/>
              <w:rPr>
                <w:rFonts w:asciiTheme="majorHAnsi" w:hAnsiTheme="majorHAnsi"/>
                <w:sz w:val="18"/>
                <w:szCs w:val="18"/>
              </w:rPr>
            </w:pPr>
            <w:r w:rsidRPr="00D766AB">
              <w:rPr>
                <w:rFonts w:asciiTheme="majorHAnsi" w:hAnsiTheme="majorHAnsi"/>
                <w:sz w:val="18"/>
                <w:szCs w:val="18"/>
              </w:rPr>
              <w:t>4504.37</w:t>
            </w:r>
          </w:p>
        </w:tc>
      </w:tr>
      <w:tr w:rsidR="00FE363C" w:rsidRPr="00D766AB" w14:paraId="5A38576E" w14:textId="77777777" w:rsidTr="00672217">
        <w:trPr>
          <w:trHeight w:val="417"/>
        </w:trPr>
        <w:tc>
          <w:tcPr>
            <w:tcW w:w="2970" w:type="dxa"/>
            <w:vAlign w:val="center"/>
          </w:tcPr>
          <w:p w14:paraId="40F1086E" w14:textId="0229169E" w:rsidR="00FE363C" w:rsidRPr="00D766AB" w:rsidRDefault="00FE363C" w:rsidP="00A51705">
            <w:pPr>
              <w:jc w:val="both"/>
              <w:rPr>
                <w:rFonts w:asciiTheme="majorHAnsi" w:hAnsiTheme="majorHAnsi"/>
                <w:sz w:val="18"/>
                <w:szCs w:val="18"/>
              </w:rPr>
            </w:pPr>
            <w:r w:rsidRPr="00D766AB">
              <w:rPr>
                <w:rFonts w:asciiTheme="majorHAnsi" w:hAnsiTheme="majorHAnsi"/>
                <w:sz w:val="18"/>
                <w:szCs w:val="18"/>
              </w:rPr>
              <w:t>Provision for Renewable Purchase Obligation (RPO)</w:t>
            </w:r>
          </w:p>
        </w:tc>
        <w:tc>
          <w:tcPr>
            <w:tcW w:w="1278" w:type="dxa"/>
            <w:vAlign w:val="center"/>
          </w:tcPr>
          <w:p w14:paraId="79DD4C1C" w14:textId="6E299D7D" w:rsidR="00FE363C" w:rsidRPr="00D766AB" w:rsidRDefault="00FE363C" w:rsidP="00DE5880">
            <w:pPr>
              <w:pStyle w:val="ListParagraph"/>
              <w:ind w:left="0"/>
              <w:jc w:val="right"/>
              <w:rPr>
                <w:rFonts w:ascii="Cambria" w:hAnsi="Cambria"/>
                <w:sz w:val="18"/>
                <w:szCs w:val="18"/>
              </w:rPr>
            </w:pPr>
            <w:r w:rsidRPr="00D766AB">
              <w:rPr>
                <w:rFonts w:ascii="Cambria" w:hAnsi="Cambria"/>
                <w:sz w:val="18"/>
                <w:szCs w:val="18"/>
              </w:rPr>
              <w:t>115.98</w:t>
            </w:r>
          </w:p>
        </w:tc>
        <w:tc>
          <w:tcPr>
            <w:tcW w:w="1080" w:type="dxa"/>
            <w:vAlign w:val="center"/>
          </w:tcPr>
          <w:p w14:paraId="39BDBA72" w14:textId="5B0DBBF3" w:rsidR="00FE363C" w:rsidRPr="00D766AB" w:rsidRDefault="00FE363C" w:rsidP="00DE5880">
            <w:pPr>
              <w:pStyle w:val="ListParagraph"/>
              <w:ind w:left="0"/>
              <w:jc w:val="right"/>
              <w:rPr>
                <w:rFonts w:ascii="Cambria" w:hAnsi="Cambria"/>
                <w:sz w:val="18"/>
                <w:szCs w:val="18"/>
              </w:rPr>
            </w:pPr>
            <w:r w:rsidRPr="00D766AB">
              <w:rPr>
                <w:rFonts w:ascii="Cambria" w:hAnsi="Cambria"/>
                <w:sz w:val="18"/>
                <w:szCs w:val="18"/>
              </w:rPr>
              <w:t>87.48</w:t>
            </w:r>
          </w:p>
        </w:tc>
        <w:tc>
          <w:tcPr>
            <w:tcW w:w="990" w:type="dxa"/>
            <w:vAlign w:val="center"/>
          </w:tcPr>
          <w:p w14:paraId="3EA66D06" w14:textId="0CA7889C" w:rsidR="00FE363C" w:rsidRPr="00D766AB" w:rsidRDefault="00FE363C" w:rsidP="00DE5880">
            <w:pPr>
              <w:pStyle w:val="ListParagraph"/>
              <w:ind w:left="0"/>
              <w:jc w:val="right"/>
              <w:rPr>
                <w:rFonts w:ascii="Cambria" w:hAnsi="Cambria"/>
                <w:sz w:val="18"/>
                <w:szCs w:val="18"/>
              </w:rPr>
            </w:pPr>
            <w:r w:rsidRPr="00D766AB">
              <w:rPr>
                <w:rFonts w:ascii="Cambria" w:hAnsi="Cambria"/>
                <w:sz w:val="18"/>
                <w:szCs w:val="18"/>
              </w:rPr>
              <w:t>102.01</w:t>
            </w:r>
          </w:p>
        </w:tc>
        <w:tc>
          <w:tcPr>
            <w:tcW w:w="1080" w:type="dxa"/>
            <w:vAlign w:val="center"/>
          </w:tcPr>
          <w:p w14:paraId="11B14F35" w14:textId="06ED20F7" w:rsidR="00FE363C" w:rsidRPr="00D766AB" w:rsidRDefault="00FE363C" w:rsidP="00A23E07">
            <w:pPr>
              <w:pStyle w:val="ListParagraph"/>
              <w:ind w:left="0"/>
              <w:jc w:val="right"/>
              <w:rPr>
                <w:rFonts w:ascii="Cambria" w:hAnsi="Cambria"/>
                <w:sz w:val="18"/>
                <w:szCs w:val="18"/>
              </w:rPr>
            </w:pPr>
            <w:r w:rsidRPr="00D766AB">
              <w:rPr>
                <w:rFonts w:ascii="Cambria" w:hAnsi="Cambria"/>
                <w:sz w:val="18"/>
                <w:szCs w:val="18"/>
              </w:rPr>
              <w:t>114.01</w:t>
            </w:r>
          </w:p>
        </w:tc>
      </w:tr>
      <w:tr w:rsidR="00A23E07" w:rsidRPr="00D766AB" w14:paraId="7F52CCC5" w14:textId="77777777" w:rsidTr="00672217">
        <w:trPr>
          <w:trHeight w:val="417"/>
        </w:trPr>
        <w:tc>
          <w:tcPr>
            <w:tcW w:w="2970" w:type="dxa"/>
            <w:vAlign w:val="center"/>
          </w:tcPr>
          <w:p w14:paraId="2670B5E8" w14:textId="4A7C4F62" w:rsidR="00A23E07" w:rsidRPr="00D766AB" w:rsidRDefault="00A51705" w:rsidP="00A51705">
            <w:pPr>
              <w:jc w:val="both"/>
              <w:rPr>
                <w:rFonts w:asciiTheme="majorHAnsi" w:hAnsiTheme="majorHAnsi"/>
                <w:sz w:val="18"/>
                <w:szCs w:val="18"/>
              </w:rPr>
            </w:pPr>
            <w:r w:rsidRPr="00D766AB">
              <w:rPr>
                <w:rFonts w:asciiTheme="majorHAnsi" w:hAnsiTheme="majorHAnsi"/>
                <w:sz w:val="18"/>
                <w:szCs w:val="18"/>
              </w:rPr>
              <w:t>Total Cost of Energy</w:t>
            </w:r>
          </w:p>
        </w:tc>
        <w:tc>
          <w:tcPr>
            <w:tcW w:w="1278" w:type="dxa"/>
            <w:vAlign w:val="center"/>
          </w:tcPr>
          <w:p w14:paraId="4CFF4A97" w14:textId="1DA4CA72" w:rsidR="00A23E07" w:rsidRPr="00D766AB" w:rsidRDefault="0048201F" w:rsidP="00DE5880">
            <w:pPr>
              <w:pStyle w:val="ListParagraph"/>
              <w:ind w:left="0"/>
              <w:jc w:val="right"/>
              <w:rPr>
                <w:rFonts w:ascii="Cambria" w:hAnsi="Cambria"/>
                <w:sz w:val="18"/>
                <w:szCs w:val="18"/>
              </w:rPr>
            </w:pPr>
            <w:r w:rsidRPr="00D766AB">
              <w:rPr>
                <w:rFonts w:ascii="Cambria" w:hAnsi="Cambria"/>
                <w:sz w:val="18"/>
                <w:szCs w:val="18"/>
              </w:rPr>
              <w:t>6</w:t>
            </w:r>
            <w:r w:rsidR="00DE5880" w:rsidRPr="00D766AB">
              <w:rPr>
                <w:rFonts w:ascii="Cambria" w:hAnsi="Cambria"/>
                <w:sz w:val="18"/>
                <w:szCs w:val="18"/>
              </w:rPr>
              <w:t>330.51</w:t>
            </w:r>
          </w:p>
        </w:tc>
        <w:tc>
          <w:tcPr>
            <w:tcW w:w="1080" w:type="dxa"/>
            <w:vAlign w:val="center"/>
          </w:tcPr>
          <w:p w14:paraId="78DD5D5E" w14:textId="2BFA3AF4" w:rsidR="00A23E07" w:rsidRPr="00D766AB" w:rsidRDefault="005609BC" w:rsidP="00DE5880">
            <w:pPr>
              <w:pStyle w:val="ListParagraph"/>
              <w:ind w:left="0"/>
              <w:jc w:val="right"/>
              <w:rPr>
                <w:rFonts w:ascii="Cambria" w:hAnsi="Cambria"/>
                <w:sz w:val="18"/>
                <w:szCs w:val="18"/>
              </w:rPr>
            </w:pPr>
            <w:r w:rsidRPr="00D766AB">
              <w:rPr>
                <w:rFonts w:ascii="Cambria" w:hAnsi="Cambria"/>
                <w:sz w:val="18"/>
                <w:szCs w:val="18"/>
              </w:rPr>
              <w:t>4</w:t>
            </w:r>
            <w:r w:rsidR="00DE5880" w:rsidRPr="00D766AB">
              <w:rPr>
                <w:rFonts w:ascii="Cambria" w:hAnsi="Cambria"/>
                <w:sz w:val="18"/>
                <w:szCs w:val="18"/>
              </w:rPr>
              <w:t>449</w:t>
            </w:r>
            <w:r w:rsidRPr="00D766AB">
              <w:rPr>
                <w:rFonts w:ascii="Cambria" w:hAnsi="Cambria"/>
                <w:sz w:val="18"/>
                <w:szCs w:val="18"/>
              </w:rPr>
              <w:t>.</w:t>
            </w:r>
            <w:r w:rsidR="00DE5880" w:rsidRPr="00D766AB">
              <w:rPr>
                <w:rFonts w:ascii="Cambria" w:hAnsi="Cambria"/>
                <w:sz w:val="18"/>
                <w:szCs w:val="18"/>
              </w:rPr>
              <w:t>98</w:t>
            </w:r>
          </w:p>
        </w:tc>
        <w:tc>
          <w:tcPr>
            <w:tcW w:w="990" w:type="dxa"/>
            <w:vAlign w:val="center"/>
          </w:tcPr>
          <w:p w14:paraId="5F53C92C" w14:textId="31D240F8" w:rsidR="00A23E07" w:rsidRPr="00D766AB" w:rsidRDefault="00A51705" w:rsidP="00DE5880">
            <w:pPr>
              <w:pStyle w:val="ListParagraph"/>
              <w:ind w:left="0"/>
              <w:jc w:val="right"/>
              <w:rPr>
                <w:rFonts w:ascii="Cambria" w:hAnsi="Cambria"/>
                <w:sz w:val="18"/>
                <w:szCs w:val="18"/>
              </w:rPr>
            </w:pPr>
            <w:r w:rsidRPr="00D766AB">
              <w:rPr>
                <w:rFonts w:ascii="Cambria" w:hAnsi="Cambria"/>
                <w:sz w:val="18"/>
                <w:szCs w:val="18"/>
              </w:rPr>
              <w:t>4587.68</w:t>
            </w:r>
          </w:p>
        </w:tc>
        <w:tc>
          <w:tcPr>
            <w:tcW w:w="1080" w:type="dxa"/>
            <w:vAlign w:val="center"/>
          </w:tcPr>
          <w:p w14:paraId="2C5977B9" w14:textId="5D6E103E" w:rsidR="00A23E07" w:rsidRPr="00D766AB" w:rsidRDefault="00A51705" w:rsidP="00A23E07">
            <w:pPr>
              <w:pStyle w:val="ListParagraph"/>
              <w:ind w:left="0"/>
              <w:jc w:val="right"/>
              <w:rPr>
                <w:rFonts w:ascii="Cambria" w:hAnsi="Cambria"/>
                <w:sz w:val="18"/>
                <w:szCs w:val="18"/>
              </w:rPr>
            </w:pPr>
            <w:r w:rsidRPr="00D766AB">
              <w:rPr>
                <w:rFonts w:ascii="Cambria" w:hAnsi="Cambria"/>
                <w:sz w:val="18"/>
                <w:szCs w:val="18"/>
              </w:rPr>
              <w:t>5256.31</w:t>
            </w:r>
          </w:p>
        </w:tc>
      </w:tr>
      <w:tr w:rsidR="00A23E07" w:rsidRPr="00D766AB" w14:paraId="58CEFC29" w14:textId="77777777" w:rsidTr="00672217">
        <w:trPr>
          <w:trHeight w:val="410"/>
        </w:trPr>
        <w:tc>
          <w:tcPr>
            <w:tcW w:w="2970" w:type="dxa"/>
            <w:vAlign w:val="center"/>
          </w:tcPr>
          <w:p w14:paraId="2686963B" w14:textId="77777777" w:rsidR="00A23E07" w:rsidRPr="00D766AB" w:rsidRDefault="00A23E07" w:rsidP="00FA0BDF">
            <w:pPr>
              <w:jc w:val="both"/>
              <w:rPr>
                <w:rFonts w:asciiTheme="majorHAnsi" w:hAnsiTheme="majorHAnsi"/>
                <w:sz w:val="18"/>
                <w:szCs w:val="18"/>
              </w:rPr>
            </w:pPr>
            <w:r w:rsidRPr="00D766AB">
              <w:rPr>
                <w:rFonts w:asciiTheme="majorHAnsi" w:hAnsiTheme="majorHAnsi"/>
                <w:sz w:val="18"/>
                <w:szCs w:val="18"/>
              </w:rPr>
              <w:t>Average cost Rs/kWh</w:t>
            </w:r>
          </w:p>
        </w:tc>
        <w:tc>
          <w:tcPr>
            <w:tcW w:w="1278" w:type="dxa"/>
            <w:vAlign w:val="center"/>
          </w:tcPr>
          <w:p w14:paraId="143E283B" w14:textId="17ADF090" w:rsidR="00A23E07" w:rsidRPr="00D766AB" w:rsidRDefault="00A23E07" w:rsidP="00DE5880">
            <w:pPr>
              <w:jc w:val="right"/>
              <w:rPr>
                <w:rFonts w:asciiTheme="majorHAnsi" w:hAnsiTheme="majorHAnsi"/>
                <w:sz w:val="18"/>
                <w:szCs w:val="18"/>
              </w:rPr>
            </w:pPr>
            <w:r w:rsidRPr="00D766AB">
              <w:rPr>
                <w:rFonts w:asciiTheme="majorHAnsi" w:hAnsiTheme="majorHAnsi"/>
                <w:sz w:val="18"/>
                <w:szCs w:val="18"/>
              </w:rPr>
              <w:t>6.</w:t>
            </w:r>
            <w:r w:rsidR="00DE5880" w:rsidRPr="00D766AB">
              <w:rPr>
                <w:rFonts w:asciiTheme="majorHAnsi" w:hAnsiTheme="majorHAnsi"/>
                <w:sz w:val="18"/>
                <w:szCs w:val="18"/>
              </w:rPr>
              <w:t>72</w:t>
            </w:r>
          </w:p>
        </w:tc>
        <w:tc>
          <w:tcPr>
            <w:tcW w:w="1080" w:type="dxa"/>
            <w:vAlign w:val="center"/>
          </w:tcPr>
          <w:p w14:paraId="2F9A2E42" w14:textId="6FD6109E" w:rsidR="00A23E07" w:rsidRPr="00D766AB" w:rsidRDefault="005609BC" w:rsidP="00DE5880">
            <w:pPr>
              <w:jc w:val="right"/>
              <w:rPr>
                <w:rFonts w:asciiTheme="majorHAnsi" w:hAnsiTheme="majorHAnsi"/>
                <w:sz w:val="18"/>
                <w:szCs w:val="18"/>
              </w:rPr>
            </w:pPr>
            <w:r w:rsidRPr="00D766AB">
              <w:rPr>
                <w:rFonts w:asciiTheme="majorHAnsi" w:hAnsiTheme="majorHAnsi"/>
                <w:sz w:val="18"/>
                <w:szCs w:val="18"/>
              </w:rPr>
              <w:t>6.</w:t>
            </w:r>
            <w:r w:rsidR="00DE5880" w:rsidRPr="00D766AB">
              <w:rPr>
                <w:rFonts w:asciiTheme="majorHAnsi" w:hAnsiTheme="majorHAnsi"/>
                <w:sz w:val="18"/>
                <w:szCs w:val="18"/>
              </w:rPr>
              <w:t>98</w:t>
            </w:r>
          </w:p>
        </w:tc>
        <w:tc>
          <w:tcPr>
            <w:tcW w:w="990" w:type="dxa"/>
            <w:vAlign w:val="center"/>
          </w:tcPr>
          <w:p w14:paraId="48ED771D" w14:textId="51D37480" w:rsidR="00A23E07" w:rsidRPr="00D766AB" w:rsidRDefault="00A51705" w:rsidP="00DE5880">
            <w:pPr>
              <w:jc w:val="right"/>
              <w:rPr>
                <w:rFonts w:asciiTheme="majorHAnsi" w:hAnsiTheme="majorHAnsi"/>
                <w:sz w:val="18"/>
                <w:szCs w:val="18"/>
              </w:rPr>
            </w:pPr>
            <w:r w:rsidRPr="00D766AB">
              <w:rPr>
                <w:rFonts w:asciiTheme="majorHAnsi" w:hAnsiTheme="majorHAnsi"/>
                <w:sz w:val="18"/>
                <w:szCs w:val="18"/>
              </w:rPr>
              <w:t>6.79</w:t>
            </w:r>
          </w:p>
        </w:tc>
        <w:tc>
          <w:tcPr>
            <w:tcW w:w="1080" w:type="dxa"/>
            <w:vAlign w:val="center"/>
          </w:tcPr>
          <w:p w14:paraId="58FF64E8" w14:textId="6054E94F" w:rsidR="00A23E07" w:rsidRPr="00D766AB" w:rsidRDefault="00A51705" w:rsidP="00DE5880">
            <w:pPr>
              <w:jc w:val="right"/>
              <w:rPr>
                <w:rFonts w:asciiTheme="majorHAnsi" w:hAnsiTheme="majorHAnsi"/>
                <w:sz w:val="18"/>
                <w:szCs w:val="18"/>
              </w:rPr>
            </w:pPr>
            <w:r w:rsidRPr="00D766AB">
              <w:rPr>
                <w:rFonts w:asciiTheme="majorHAnsi" w:hAnsiTheme="majorHAnsi"/>
                <w:sz w:val="18"/>
                <w:szCs w:val="18"/>
              </w:rPr>
              <w:t>7.06</w:t>
            </w:r>
          </w:p>
        </w:tc>
      </w:tr>
    </w:tbl>
    <w:p w14:paraId="17AC8F9B" w14:textId="0AE51519" w:rsidR="00AD0C9A" w:rsidRPr="00D766AB" w:rsidRDefault="00AD0C9A" w:rsidP="00D10C04">
      <w:pPr>
        <w:jc w:val="both"/>
      </w:pPr>
    </w:p>
    <w:p w14:paraId="7253371D" w14:textId="77777777" w:rsidR="00DE5880" w:rsidRPr="00D766AB" w:rsidRDefault="00DE5880" w:rsidP="00D10C04">
      <w:pPr>
        <w:jc w:val="both"/>
      </w:pPr>
    </w:p>
    <w:tbl>
      <w:tblPr>
        <w:tblStyle w:val="TableGrid"/>
        <w:tblW w:w="7398" w:type="dxa"/>
        <w:tblInd w:w="8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0"/>
        <w:gridCol w:w="1278"/>
        <w:gridCol w:w="1080"/>
        <w:gridCol w:w="990"/>
        <w:gridCol w:w="1080"/>
      </w:tblGrid>
      <w:tr w:rsidR="00841F16" w:rsidRPr="00D766AB" w14:paraId="0CD6FF81" w14:textId="77777777" w:rsidTr="006B47CE">
        <w:trPr>
          <w:trHeight w:val="250"/>
        </w:trPr>
        <w:tc>
          <w:tcPr>
            <w:tcW w:w="2970" w:type="dxa"/>
            <w:vAlign w:val="center"/>
          </w:tcPr>
          <w:p w14:paraId="520DF790" w14:textId="77777777" w:rsidR="00841F16" w:rsidRPr="00D766AB" w:rsidRDefault="00841F16" w:rsidP="008D5CB2">
            <w:pPr>
              <w:rPr>
                <w:b/>
                <w:sz w:val="20"/>
              </w:rPr>
            </w:pPr>
          </w:p>
        </w:tc>
        <w:tc>
          <w:tcPr>
            <w:tcW w:w="1278" w:type="dxa"/>
            <w:vAlign w:val="center"/>
          </w:tcPr>
          <w:p w14:paraId="7CDF295F" w14:textId="77777777" w:rsidR="00841F16" w:rsidRPr="00D766AB" w:rsidRDefault="00841F16" w:rsidP="00841F16">
            <w:pPr>
              <w:rPr>
                <w:rFonts w:asciiTheme="majorHAnsi" w:hAnsiTheme="majorHAnsi"/>
                <w:b/>
                <w:sz w:val="16"/>
              </w:rPr>
            </w:pPr>
            <w:r w:rsidRPr="00D766AB">
              <w:rPr>
                <w:rFonts w:asciiTheme="majorHAnsi" w:hAnsiTheme="majorHAnsi"/>
                <w:b/>
                <w:sz w:val="16"/>
              </w:rPr>
              <w:t>2023-24</w:t>
            </w:r>
          </w:p>
          <w:p w14:paraId="18432E74" w14:textId="4873F43A" w:rsidR="00841F16" w:rsidRPr="00D766AB" w:rsidRDefault="00D45C26" w:rsidP="00841F16">
            <w:pPr>
              <w:rPr>
                <w:rFonts w:asciiTheme="majorHAnsi" w:hAnsiTheme="majorHAnsi"/>
                <w:b/>
                <w:sz w:val="16"/>
              </w:rPr>
            </w:pPr>
            <w:r w:rsidRPr="00D766AB">
              <w:rPr>
                <w:rFonts w:asciiTheme="majorHAnsi" w:hAnsiTheme="majorHAnsi"/>
                <w:b/>
                <w:sz w:val="16"/>
              </w:rPr>
              <w:t>Projection</w:t>
            </w:r>
          </w:p>
        </w:tc>
        <w:tc>
          <w:tcPr>
            <w:tcW w:w="1080" w:type="dxa"/>
            <w:vAlign w:val="center"/>
          </w:tcPr>
          <w:p w14:paraId="6459E53D" w14:textId="77777777" w:rsidR="00841F16" w:rsidRPr="00D766AB" w:rsidRDefault="00841F16" w:rsidP="00841F16">
            <w:pPr>
              <w:rPr>
                <w:rFonts w:asciiTheme="majorHAnsi" w:hAnsiTheme="majorHAnsi"/>
                <w:b/>
                <w:sz w:val="16"/>
              </w:rPr>
            </w:pPr>
            <w:r w:rsidRPr="00D766AB">
              <w:rPr>
                <w:rFonts w:asciiTheme="majorHAnsi" w:hAnsiTheme="majorHAnsi"/>
                <w:b/>
                <w:sz w:val="16"/>
              </w:rPr>
              <w:t>2024-25</w:t>
            </w:r>
          </w:p>
          <w:p w14:paraId="67BC51D7" w14:textId="52E91929" w:rsidR="00841F16" w:rsidRPr="00D766AB" w:rsidRDefault="00D45C26" w:rsidP="00841F16">
            <w:pPr>
              <w:rPr>
                <w:rFonts w:asciiTheme="majorHAnsi" w:hAnsiTheme="majorHAnsi"/>
                <w:b/>
                <w:sz w:val="16"/>
              </w:rPr>
            </w:pPr>
            <w:r w:rsidRPr="00D766AB">
              <w:rPr>
                <w:rFonts w:asciiTheme="majorHAnsi" w:hAnsiTheme="majorHAnsi"/>
                <w:b/>
                <w:sz w:val="16"/>
              </w:rPr>
              <w:t>Projection</w:t>
            </w:r>
          </w:p>
        </w:tc>
        <w:tc>
          <w:tcPr>
            <w:tcW w:w="990" w:type="dxa"/>
            <w:vAlign w:val="center"/>
          </w:tcPr>
          <w:p w14:paraId="3E9C8889" w14:textId="77777777" w:rsidR="00841F16" w:rsidRPr="00D766AB" w:rsidRDefault="00841F16" w:rsidP="00841F16">
            <w:pPr>
              <w:rPr>
                <w:rFonts w:asciiTheme="majorHAnsi" w:hAnsiTheme="majorHAnsi"/>
                <w:b/>
                <w:sz w:val="16"/>
              </w:rPr>
            </w:pPr>
            <w:r w:rsidRPr="00D766AB">
              <w:rPr>
                <w:rFonts w:asciiTheme="majorHAnsi" w:hAnsiTheme="majorHAnsi"/>
                <w:b/>
                <w:sz w:val="16"/>
              </w:rPr>
              <w:t>2025-26</w:t>
            </w:r>
          </w:p>
          <w:p w14:paraId="162ECB09" w14:textId="366700FC" w:rsidR="00841F16" w:rsidRPr="00D766AB" w:rsidRDefault="00D45C26" w:rsidP="00841F16">
            <w:pPr>
              <w:rPr>
                <w:rFonts w:asciiTheme="majorHAnsi" w:hAnsiTheme="majorHAnsi"/>
                <w:b/>
                <w:sz w:val="16"/>
              </w:rPr>
            </w:pPr>
            <w:r w:rsidRPr="00D766AB">
              <w:rPr>
                <w:rFonts w:asciiTheme="majorHAnsi" w:hAnsiTheme="majorHAnsi"/>
                <w:b/>
                <w:sz w:val="16"/>
              </w:rPr>
              <w:t>Projection</w:t>
            </w:r>
          </w:p>
        </w:tc>
        <w:tc>
          <w:tcPr>
            <w:tcW w:w="1080" w:type="dxa"/>
            <w:vAlign w:val="center"/>
          </w:tcPr>
          <w:p w14:paraId="1C2FD4E4" w14:textId="77777777" w:rsidR="00841F16" w:rsidRPr="00D766AB" w:rsidRDefault="00841F16" w:rsidP="008D5CB2">
            <w:pPr>
              <w:rPr>
                <w:rFonts w:asciiTheme="majorHAnsi" w:hAnsiTheme="majorHAnsi"/>
                <w:b/>
                <w:sz w:val="16"/>
              </w:rPr>
            </w:pPr>
            <w:r w:rsidRPr="00D766AB">
              <w:rPr>
                <w:rFonts w:asciiTheme="majorHAnsi" w:hAnsiTheme="majorHAnsi"/>
                <w:b/>
                <w:sz w:val="16"/>
              </w:rPr>
              <w:t>2026-27</w:t>
            </w:r>
          </w:p>
          <w:p w14:paraId="7206E047" w14:textId="29B05E5C" w:rsidR="00841F16" w:rsidRPr="00D766AB" w:rsidRDefault="00D45C26" w:rsidP="008D5CB2">
            <w:pPr>
              <w:rPr>
                <w:rFonts w:asciiTheme="majorHAnsi" w:hAnsiTheme="majorHAnsi"/>
                <w:b/>
                <w:sz w:val="16"/>
              </w:rPr>
            </w:pPr>
            <w:r w:rsidRPr="00D766AB">
              <w:rPr>
                <w:rFonts w:asciiTheme="majorHAnsi" w:hAnsiTheme="majorHAnsi"/>
                <w:b/>
                <w:sz w:val="16"/>
              </w:rPr>
              <w:t>Projection</w:t>
            </w:r>
          </w:p>
        </w:tc>
      </w:tr>
      <w:tr w:rsidR="00841F16" w:rsidRPr="00D766AB" w14:paraId="5715D5DC" w14:textId="77777777" w:rsidTr="006B47CE">
        <w:trPr>
          <w:trHeight w:val="383"/>
        </w:trPr>
        <w:tc>
          <w:tcPr>
            <w:tcW w:w="2970" w:type="dxa"/>
            <w:vAlign w:val="center"/>
          </w:tcPr>
          <w:p w14:paraId="2F14A725" w14:textId="77777777" w:rsidR="00841F16" w:rsidRPr="00D766AB" w:rsidRDefault="00841F16" w:rsidP="008D5CB2">
            <w:pPr>
              <w:jc w:val="left"/>
              <w:rPr>
                <w:rFonts w:asciiTheme="majorHAnsi" w:hAnsiTheme="majorHAnsi"/>
                <w:sz w:val="18"/>
                <w:szCs w:val="18"/>
              </w:rPr>
            </w:pPr>
            <w:r w:rsidRPr="00D766AB">
              <w:rPr>
                <w:rFonts w:asciiTheme="majorHAnsi" w:hAnsiTheme="majorHAnsi"/>
                <w:sz w:val="18"/>
                <w:szCs w:val="18"/>
              </w:rPr>
              <w:t>Energy requirement (MU)</w:t>
            </w:r>
          </w:p>
        </w:tc>
        <w:tc>
          <w:tcPr>
            <w:tcW w:w="1278" w:type="dxa"/>
            <w:vAlign w:val="center"/>
          </w:tcPr>
          <w:p w14:paraId="465D0185" w14:textId="735BFD19" w:rsidR="00841F16" w:rsidRPr="00D766AB" w:rsidRDefault="00F300DC" w:rsidP="008D5CB2">
            <w:pPr>
              <w:pStyle w:val="ListParagraph"/>
              <w:ind w:left="0"/>
              <w:jc w:val="right"/>
              <w:rPr>
                <w:rFonts w:asciiTheme="majorHAnsi" w:hAnsiTheme="majorHAnsi"/>
                <w:sz w:val="18"/>
                <w:szCs w:val="18"/>
              </w:rPr>
            </w:pPr>
            <w:r w:rsidRPr="00D766AB">
              <w:rPr>
                <w:rFonts w:asciiTheme="majorHAnsi" w:hAnsiTheme="majorHAnsi"/>
                <w:sz w:val="18"/>
                <w:szCs w:val="18"/>
              </w:rPr>
              <w:t>81.90</w:t>
            </w:r>
            <w:r w:rsidR="00DE5880" w:rsidRPr="00D766AB">
              <w:rPr>
                <w:rFonts w:asciiTheme="majorHAnsi" w:hAnsiTheme="majorHAnsi"/>
                <w:sz w:val="18"/>
                <w:szCs w:val="18"/>
              </w:rPr>
              <w:t>06</w:t>
            </w:r>
          </w:p>
        </w:tc>
        <w:tc>
          <w:tcPr>
            <w:tcW w:w="1080" w:type="dxa"/>
            <w:vAlign w:val="center"/>
          </w:tcPr>
          <w:p w14:paraId="7910254D" w14:textId="00C35594" w:rsidR="00841F16" w:rsidRPr="00D766AB" w:rsidRDefault="00F300DC" w:rsidP="00DE5880">
            <w:pPr>
              <w:pStyle w:val="ListParagraph"/>
              <w:ind w:left="0"/>
              <w:jc w:val="right"/>
              <w:rPr>
                <w:rFonts w:asciiTheme="majorHAnsi" w:hAnsiTheme="majorHAnsi"/>
                <w:sz w:val="18"/>
                <w:szCs w:val="18"/>
              </w:rPr>
            </w:pPr>
            <w:r w:rsidRPr="00D766AB">
              <w:rPr>
                <w:rFonts w:asciiTheme="majorHAnsi" w:hAnsiTheme="majorHAnsi"/>
                <w:sz w:val="18"/>
                <w:szCs w:val="18"/>
              </w:rPr>
              <w:t>89.6</w:t>
            </w:r>
            <w:r w:rsidR="00DE5880" w:rsidRPr="00D766AB">
              <w:rPr>
                <w:rFonts w:asciiTheme="majorHAnsi" w:hAnsiTheme="majorHAnsi"/>
                <w:sz w:val="18"/>
                <w:szCs w:val="18"/>
              </w:rPr>
              <w:t>661</w:t>
            </w:r>
          </w:p>
        </w:tc>
        <w:tc>
          <w:tcPr>
            <w:tcW w:w="990" w:type="dxa"/>
            <w:vAlign w:val="center"/>
          </w:tcPr>
          <w:p w14:paraId="7B7400F1" w14:textId="7C99416F" w:rsidR="00841F16" w:rsidRPr="00D766AB" w:rsidRDefault="00F300DC" w:rsidP="008D5CB2">
            <w:pPr>
              <w:jc w:val="right"/>
              <w:rPr>
                <w:rFonts w:asciiTheme="majorHAnsi" w:hAnsiTheme="majorHAnsi" w:cs="Calibri"/>
                <w:sz w:val="18"/>
                <w:szCs w:val="18"/>
              </w:rPr>
            </w:pPr>
            <w:r w:rsidRPr="00D766AB">
              <w:rPr>
                <w:rFonts w:asciiTheme="majorHAnsi" w:hAnsiTheme="majorHAnsi" w:cs="Calibri"/>
                <w:sz w:val="18"/>
                <w:szCs w:val="18"/>
              </w:rPr>
              <w:t>98.34</w:t>
            </w:r>
            <w:r w:rsidR="00DE5880" w:rsidRPr="00D766AB">
              <w:rPr>
                <w:rFonts w:asciiTheme="majorHAnsi" w:hAnsiTheme="majorHAnsi" w:cs="Calibri"/>
                <w:sz w:val="18"/>
                <w:szCs w:val="18"/>
              </w:rPr>
              <w:t>33</w:t>
            </w:r>
          </w:p>
        </w:tc>
        <w:tc>
          <w:tcPr>
            <w:tcW w:w="1080" w:type="dxa"/>
            <w:vAlign w:val="center"/>
          </w:tcPr>
          <w:p w14:paraId="2C551510" w14:textId="13B12C03" w:rsidR="00841F16" w:rsidRPr="00D766AB" w:rsidRDefault="00F300DC" w:rsidP="008D5CB2">
            <w:pPr>
              <w:jc w:val="right"/>
              <w:rPr>
                <w:rFonts w:asciiTheme="majorHAnsi" w:hAnsiTheme="majorHAnsi" w:cs="Calibri"/>
                <w:sz w:val="18"/>
                <w:szCs w:val="18"/>
              </w:rPr>
            </w:pPr>
            <w:r w:rsidRPr="00D766AB">
              <w:rPr>
                <w:rFonts w:asciiTheme="majorHAnsi" w:hAnsiTheme="majorHAnsi" w:cs="Calibri"/>
                <w:sz w:val="18"/>
                <w:szCs w:val="18"/>
              </w:rPr>
              <w:t>104.88</w:t>
            </w:r>
            <w:r w:rsidR="00DE5880" w:rsidRPr="00D766AB">
              <w:rPr>
                <w:rFonts w:asciiTheme="majorHAnsi" w:hAnsiTheme="majorHAnsi" w:cs="Calibri"/>
                <w:sz w:val="18"/>
                <w:szCs w:val="18"/>
              </w:rPr>
              <w:t>40</w:t>
            </w:r>
          </w:p>
        </w:tc>
      </w:tr>
      <w:tr w:rsidR="00841F16" w:rsidRPr="00D766AB" w14:paraId="05E0E285" w14:textId="77777777" w:rsidTr="006B47CE">
        <w:trPr>
          <w:trHeight w:val="418"/>
        </w:trPr>
        <w:tc>
          <w:tcPr>
            <w:tcW w:w="2970" w:type="dxa"/>
            <w:vAlign w:val="center"/>
          </w:tcPr>
          <w:p w14:paraId="7BBA4AF6" w14:textId="77777777" w:rsidR="00841F16" w:rsidRPr="00D766AB" w:rsidRDefault="00841F16" w:rsidP="008D5CB2">
            <w:pPr>
              <w:jc w:val="both"/>
              <w:rPr>
                <w:rFonts w:asciiTheme="majorHAnsi" w:hAnsiTheme="majorHAnsi"/>
                <w:sz w:val="18"/>
                <w:szCs w:val="18"/>
              </w:rPr>
            </w:pPr>
            <w:r w:rsidRPr="00D766AB">
              <w:rPr>
                <w:rFonts w:asciiTheme="majorHAnsi" w:hAnsiTheme="majorHAnsi"/>
                <w:sz w:val="18"/>
                <w:szCs w:val="18"/>
              </w:rPr>
              <w:t xml:space="preserve">Fixed charges </w:t>
            </w:r>
          </w:p>
        </w:tc>
        <w:tc>
          <w:tcPr>
            <w:tcW w:w="1278" w:type="dxa"/>
            <w:vAlign w:val="center"/>
          </w:tcPr>
          <w:p w14:paraId="34DAAABE" w14:textId="5756CC3A" w:rsidR="00841F16" w:rsidRPr="00D766AB" w:rsidRDefault="00A51705" w:rsidP="00F300DC">
            <w:pPr>
              <w:jc w:val="right"/>
              <w:rPr>
                <w:rFonts w:asciiTheme="majorHAnsi" w:hAnsiTheme="majorHAnsi"/>
                <w:sz w:val="18"/>
                <w:szCs w:val="18"/>
              </w:rPr>
            </w:pPr>
            <w:r w:rsidRPr="00D766AB">
              <w:rPr>
                <w:rFonts w:asciiTheme="majorHAnsi" w:hAnsiTheme="majorHAnsi"/>
                <w:sz w:val="18"/>
                <w:szCs w:val="18"/>
              </w:rPr>
              <w:t>727.68</w:t>
            </w:r>
          </w:p>
        </w:tc>
        <w:tc>
          <w:tcPr>
            <w:tcW w:w="1080" w:type="dxa"/>
            <w:vAlign w:val="center"/>
          </w:tcPr>
          <w:p w14:paraId="43D4F9BD" w14:textId="63951A6A" w:rsidR="00841F16" w:rsidRPr="00D766AB" w:rsidRDefault="00C74DBC" w:rsidP="008D5CB2">
            <w:pPr>
              <w:jc w:val="right"/>
              <w:rPr>
                <w:rFonts w:asciiTheme="majorHAnsi" w:hAnsiTheme="majorHAnsi"/>
                <w:sz w:val="18"/>
                <w:szCs w:val="18"/>
              </w:rPr>
            </w:pPr>
            <w:r w:rsidRPr="00D766AB">
              <w:rPr>
                <w:rFonts w:asciiTheme="majorHAnsi" w:hAnsiTheme="majorHAnsi"/>
                <w:sz w:val="18"/>
                <w:szCs w:val="18"/>
              </w:rPr>
              <w:t>796.35</w:t>
            </w:r>
          </w:p>
        </w:tc>
        <w:tc>
          <w:tcPr>
            <w:tcW w:w="990" w:type="dxa"/>
            <w:vAlign w:val="center"/>
          </w:tcPr>
          <w:p w14:paraId="5C7DA2C6" w14:textId="56640B10" w:rsidR="00841F16" w:rsidRPr="00D766AB" w:rsidRDefault="00FE363C" w:rsidP="008D5CB2">
            <w:pPr>
              <w:jc w:val="right"/>
              <w:rPr>
                <w:rFonts w:asciiTheme="majorHAnsi" w:hAnsiTheme="majorHAnsi"/>
                <w:sz w:val="18"/>
                <w:szCs w:val="18"/>
              </w:rPr>
            </w:pPr>
            <w:r w:rsidRPr="00D766AB">
              <w:rPr>
                <w:rFonts w:asciiTheme="majorHAnsi" w:hAnsiTheme="majorHAnsi"/>
                <w:sz w:val="18"/>
                <w:szCs w:val="18"/>
              </w:rPr>
              <w:t>871.68</w:t>
            </w:r>
          </w:p>
        </w:tc>
        <w:tc>
          <w:tcPr>
            <w:tcW w:w="1080" w:type="dxa"/>
            <w:vAlign w:val="center"/>
          </w:tcPr>
          <w:p w14:paraId="5ADA5AF9" w14:textId="6361F2D5" w:rsidR="00841F16" w:rsidRPr="00D766AB" w:rsidRDefault="00FE363C" w:rsidP="008D5CB2">
            <w:pPr>
              <w:jc w:val="right"/>
              <w:rPr>
                <w:rFonts w:asciiTheme="majorHAnsi" w:hAnsiTheme="majorHAnsi"/>
                <w:sz w:val="18"/>
                <w:szCs w:val="18"/>
              </w:rPr>
            </w:pPr>
            <w:r w:rsidRPr="00D766AB">
              <w:rPr>
                <w:rFonts w:asciiTheme="majorHAnsi" w:hAnsiTheme="majorHAnsi"/>
                <w:sz w:val="18"/>
                <w:szCs w:val="18"/>
              </w:rPr>
              <w:t>954.33</w:t>
            </w:r>
          </w:p>
        </w:tc>
      </w:tr>
      <w:tr w:rsidR="00841F16" w:rsidRPr="00D766AB" w14:paraId="5CFC987C" w14:textId="77777777" w:rsidTr="006B47CE">
        <w:trPr>
          <w:trHeight w:val="410"/>
        </w:trPr>
        <w:tc>
          <w:tcPr>
            <w:tcW w:w="2970" w:type="dxa"/>
            <w:vAlign w:val="center"/>
          </w:tcPr>
          <w:p w14:paraId="1F5EB68D" w14:textId="77777777" w:rsidR="00841F16" w:rsidRPr="00D766AB" w:rsidRDefault="00841F16" w:rsidP="008D5CB2">
            <w:pPr>
              <w:jc w:val="both"/>
              <w:rPr>
                <w:rFonts w:asciiTheme="majorHAnsi" w:hAnsiTheme="majorHAnsi"/>
                <w:sz w:val="18"/>
                <w:szCs w:val="18"/>
              </w:rPr>
            </w:pPr>
            <w:r w:rsidRPr="00D766AB">
              <w:rPr>
                <w:rFonts w:asciiTheme="majorHAnsi" w:hAnsiTheme="majorHAnsi"/>
                <w:sz w:val="18"/>
                <w:szCs w:val="18"/>
              </w:rPr>
              <w:t>Energy charges</w:t>
            </w:r>
          </w:p>
        </w:tc>
        <w:tc>
          <w:tcPr>
            <w:tcW w:w="1278" w:type="dxa"/>
            <w:vAlign w:val="center"/>
          </w:tcPr>
          <w:p w14:paraId="0F8DF579" w14:textId="58F425E3" w:rsidR="00841F16" w:rsidRPr="00D766AB" w:rsidRDefault="00A51705" w:rsidP="008D5CB2">
            <w:pPr>
              <w:jc w:val="right"/>
              <w:rPr>
                <w:rFonts w:asciiTheme="majorHAnsi" w:hAnsiTheme="majorHAnsi"/>
                <w:sz w:val="18"/>
                <w:szCs w:val="18"/>
              </w:rPr>
            </w:pPr>
            <w:r w:rsidRPr="00D766AB">
              <w:rPr>
                <w:rFonts w:asciiTheme="majorHAnsi" w:hAnsiTheme="majorHAnsi"/>
                <w:sz w:val="18"/>
                <w:szCs w:val="18"/>
              </w:rPr>
              <w:t>5053.56</w:t>
            </w:r>
          </w:p>
        </w:tc>
        <w:tc>
          <w:tcPr>
            <w:tcW w:w="1080" w:type="dxa"/>
            <w:vAlign w:val="center"/>
          </w:tcPr>
          <w:p w14:paraId="540EE9EA" w14:textId="78451839" w:rsidR="00841F16" w:rsidRPr="00D766AB" w:rsidRDefault="00C74DBC" w:rsidP="008D5CB2">
            <w:pPr>
              <w:jc w:val="right"/>
              <w:rPr>
                <w:rFonts w:asciiTheme="majorHAnsi" w:hAnsiTheme="majorHAnsi"/>
                <w:sz w:val="18"/>
                <w:szCs w:val="18"/>
              </w:rPr>
            </w:pPr>
            <w:r w:rsidRPr="00D766AB">
              <w:rPr>
                <w:rFonts w:asciiTheme="majorHAnsi" w:hAnsiTheme="majorHAnsi"/>
                <w:sz w:val="18"/>
                <w:szCs w:val="18"/>
              </w:rPr>
              <w:t>5536.71</w:t>
            </w:r>
          </w:p>
        </w:tc>
        <w:tc>
          <w:tcPr>
            <w:tcW w:w="990" w:type="dxa"/>
            <w:vAlign w:val="center"/>
          </w:tcPr>
          <w:p w14:paraId="5B30905F" w14:textId="320EB34D" w:rsidR="00841F16" w:rsidRPr="00D766AB" w:rsidRDefault="00FE363C" w:rsidP="008D5CB2">
            <w:pPr>
              <w:jc w:val="right"/>
              <w:rPr>
                <w:rFonts w:asciiTheme="majorHAnsi" w:hAnsiTheme="majorHAnsi"/>
                <w:sz w:val="18"/>
                <w:szCs w:val="18"/>
              </w:rPr>
            </w:pPr>
            <w:r w:rsidRPr="00D766AB">
              <w:rPr>
                <w:rFonts w:asciiTheme="majorHAnsi" w:hAnsiTheme="majorHAnsi"/>
                <w:sz w:val="18"/>
                <w:szCs w:val="18"/>
              </w:rPr>
              <w:t>6067.09</w:t>
            </w:r>
          </w:p>
        </w:tc>
        <w:tc>
          <w:tcPr>
            <w:tcW w:w="1080" w:type="dxa"/>
            <w:vAlign w:val="center"/>
          </w:tcPr>
          <w:p w14:paraId="711F6899" w14:textId="485A6504" w:rsidR="00841F16" w:rsidRPr="00D766AB" w:rsidRDefault="00FE363C" w:rsidP="008D5CB2">
            <w:pPr>
              <w:jc w:val="right"/>
              <w:rPr>
                <w:rFonts w:asciiTheme="majorHAnsi" w:hAnsiTheme="majorHAnsi"/>
                <w:sz w:val="18"/>
                <w:szCs w:val="18"/>
              </w:rPr>
            </w:pPr>
            <w:r w:rsidRPr="00D766AB">
              <w:rPr>
                <w:rFonts w:asciiTheme="majorHAnsi" w:hAnsiTheme="majorHAnsi"/>
                <w:sz w:val="18"/>
                <w:szCs w:val="18"/>
              </w:rPr>
              <w:t>6649.35</w:t>
            </w:r>
          </w:p>
        </w:tc>
      </w:tr>
      <w:tr w:rsidR="00FE363C" w:rsidRPr="00D766AB" w14:paraId="2E268EFD" w14:textId="77777777" w:rsidTr="006B47CE">
        <w:trPr>
          <w:trHeight w:val="416"/>
        </w:trPr>
        <w:tc>
          <w:tcPr>
            <w:tcW w:w="2970" w:type="dxa"/>
            <w:vAlign w:val="center"/>
          </w:tcPr>
          <w:p w14:paraId="5DEE8AD4" w14:textId="3451AD6F" w:rsidR="00FE363C" w:rsidRPr="00D766AB" w:rsidRDefault="00FE363C" w:rsidP="00FE363C">
            <w:pPr>
              <w:jc w:val="both"/>
              <w:rPr>
                <w:rFonts w:asciiTheme="majorHAnsi" w:hAnsiTheme="majorHAnsi"/>
                <w:sz w:val="18"/>
                <w:szCs w:val="18"/>
              </w:rPr>
            </w:pPr>
            <w:r w:rsidRPr="00D766AB">
              <w:rPr>
                <w:rFonts w:asciiTheme="majorHAnsi" w:hAnsiTheme="majorHAnsi"/>
                <w:sz w:val="18"/>
                <w:szCs w:val="18"/>
              </w:rPr>
              <w:t>Provision for Renewable Purchase Obligation (RPO)</w:t>
            </w:r>
          </w:p>
        </w:tc>
        <w:tc>
          <w:tcPr>
            <w:tcW w:w="1278" w:type="dxa"/>
            <w:vAlign w:val="center"/>
          </w:tcPr>
          <w:p w14:paraId="2350DB62" w14:textId="7A32E9B0" w:rsidR="00FE363C" w:rsidRPr="00D766AB" w:rsidRDefault="00FE363C" w:rsidP="00FE363C">
            <w:pPr>
              <w:pStyle w:val="ListParagraph"/>
              <w:ind w:left="0"/>
              <w:jc w:val="right"/>
              <w:rPr>
                <w:rFonts w:ascii="Cambria" w:hAnsi="Cambria"/>
                <w:sz w:val="18"/>
                <w:szCs w:val="18"/>
              </w:rPr>
            </w:pPr>
            <w:r w:rsidRPr="00D766AB">
              <w:rPr>
                <w:rFonts w:ascii="Cambria" w:hAnsi="Cambria"/>
                <w:sz w:val="18"/>
                <w:szCs w:val="18"/>
              </w:rPr>
              <w:t>120.01</w:t>
            </w:r>
          </w:p>
        </w:tc>
        <w:tc>
          <w:tcPr>
            <w:tcW w:w="1080" w:type="dxa"/>
            <w:vAlign w:val="center"/>
          </w:tcPr>
          <w:p w14:paraId="6FFCF572" w14:textId="68E7C1D7" w:rsidR="00FE363C" w:rsidRPr="00D766AB" w:rsidRDefault="00FE363C" w:rsidP="00FE363C">
            <w:pPr>
              <w:pStyle w:val="ListParagraph"/>
              <w:ind w:left="0"/>
              <w:jc w:val="right"/>
              <w:rPr>
                <w:rFonts w:ascii="Cambria" w:hAnsi="Cambria"/>
                <w:sz w:val="18"/>
                <w:szCs w:val="18"/>
              </w:rPr>
            </w:pPr>
            <w:r w:rsidRPr="00D766AB">
              <w:rPr>
                <w:rFonts w:ascii="Cambria" w:hAnsi="Cambria"/>
                <w:sz w:val="18"/>
                <w:szCs w:val="18"/>
              </w:rPr>
              <w:t>126.01</w:t>
            </w:r>
          </w:p>
        </w:tc>
        <w:tc>
          <w:tcPr>
            <w:tcW w:w="990" w:type="dxa"/>
            <w:vAlign w:val="center"/>
          </w:tcPr>
          <w:p w14:paraId="5661151E" w14:textId="225F6FF4" w:rsidR="00FE363C" w:rsidRPr="00D766AB" w:rsidRDefault="00FE363C" w:rsidP="00FE363C">
            <w:pPr>
              <w:pStyle w:val="ListParagraph"/>
              <w:ind w:left="0"/>
              <w:jc w:val="right"/>
              <w:rPr>
                <w:rFonts w:ascii="Cambria" w:hAnsi="Cambria"/>
                <w:sz w:val="18"/>
                <w:szCs w:val="18"/>
              </w:rPr>
            </w:pPr>
            <w:r w:rsidRPr="00D766AB">
              <w:rPr>
                <w:rFonts w:ascii="Cambria" w:hAnsi="Cambria"/>
                <w:sz w:val="18"/>
                <w:szCs w:val="18"/>
              </w:rPr>
              <w:t>132.01</w:t>
            </w:r>
          </w:p>
        </w:tc>
        <w:tc>
          <w:tcPr>
            <w:tcW w:w="1080" w:type="dxa"/>
            <w:vAlign w:val="center"/>
          </w:tcPr>
          <w:p w14:paraId="6573FFBB" w14:textId="2F4055D7" w:rsidR="00FE363C" w:rsidRPr="00D766AB" w:rsidRDefault="00FE363C" w:rsidP="00FE363C">
            <w:pPr>
              <w:pStyle w:val="ListParagraph"/>
              <w:ind w:left="0"/>
              <w:jc w:val="right"/>
              <w:rPr>
                <w:rFonts w:ascii="Cambria" w:hAnsi="Cambria"/>
                <w:sz w:val="18"/>
                <w:szCs w:val="18"/>
              </w:rPr>
            </w:pPr>
            <w:r w:rsidRPr="00D766AB">
              <w:rPr>
                <w:rFonts w:ascii="Cambria" w:hAnsi="Cambria"/>
                <w:sz w:val="18"/>
                <w:szCs w:val="18"/>
              </w:rPr>
              <w:t>138.01</w:t>
            </w:r>
          </w:p>
        </w:tc>
      </w:tr>
      <w:tr w:rsidR="00A51705" w:rsidRPr="00D766AB" w14:paraId="34EF9C7C" w14:textId="77777777" w:rsidTr="006B47CE">
        <w:trPr>
          <w:trHeight w:val="416"/>
        </w:trPr>
        <w:tc>
          <w:tcPr>
            <w:tcW w:w="2970" w:type="dxa"/>
            <w:vAlign w:val="center"/>
          </w:tcPr>
          <w:p w14:paraId="6172C442" w14:textId="2D7E177E" w:rsidR="00A51705" w:rsidRPr="00D766AB" w:rsidRDefault="00A51705" w:rsidP="00A51705">
            <w:pPr>
              <w:jc w:val="both"/>
              <w:rPr>
                <w:rFonts w:asciiTheme="majorHAnsi" w:hAnsiTheme="majorHAnsi"/>
                <w:sz w:val="18"/>
                <w:szCs w:val="18"/>
              </w:rPr>
            </w:pPr>
            <w:r w:rsidRPr="00D766AB">
              <w:rPr>
                <w:rFonts w:asciiTheme="majorHAnsi" w:hAnsiTheme="majorHAnsi"/>
                <w:sz w:val="18"/>
                <w:szCs w:val="18"/>
              </w:rPr>
              <w:t>Total Cost of Energy</w:t>
            </w:r>
          </w:p>
        </w:tc>
        <w:tc>
          <w:tcPr>
            <w:tcW w:w="1278" w:type="dxa"/>
            <w:vAlign w:val="center"/>
          </w:tcPr>
          <w:p w14:paraId="0ADFF172" w14:textId="0D2C81CB" w:rsidR="00A51705" w:rsidRPr="00D766AB" w:rsidRDefault="00A51705" w:rsidP="00C74DBC">
            <w:pPr>
              <w:pStyle w:val="ListParagraph"/>
              <w:ind w:left="0"/>
              <w:jc w:val="right"/>
              <w:rPr>
                <w:rFonts w:ascii="Cambria" w:hAnsi="Cambria"/>
                <w:sz w:val="18"/>
                <w:szCs w:val="18"/>
              </w:rPr>
            </w:pPr>
            <w:r w:rsidRPr="00D766AB">
              <w:rPr>
                <w:rFonts w:ascii="Cambria" w:hAnsi="Cambria"/>
                <w:sz w:val="18"/>
                <w:szCs w:val="18"/>
              </w:rPr>
              <w:t>59</w:t>
            </w:r>
            <w:r w:rsidR="00C74DBC" w:rsidRPr="00D766AB">
              <w:rPr>
                <w:rFonts w:ascii="Cambria" w:hAnsi="Cambria"/>
                <w:sz w:val="18"/>
                <w:szCs w:val="18"/>
              </w:rPr>
              <w:t>0</w:t>
            </w:r>
            <w:r w:rsidRPr="00D766AB">
              <w:rPr>
                <w:rFonts w:ascii="Cambria" w:hAnsi="Cambria"/>
                <w:sz w:val="18"/>
                <w:szCs w:val="18"/>
              </w:rPr>
              <w:t>1.25</w:t>
            </w:r>
          </w:p>
        </w:tc>
        <w:tc>
          <w:tcPr>
            <w:tcW w:w="1080" w:type="dxa"/>
            <w:vAlign w:val="center"/>
          </w:tcPr>
          <w:p w14:paraId="4C3E513E" w14:textId="3D617AF2" w:rsidR="00A51705" w:rsidRPr="00D766AB" w:rsidRDefault="00C74DBC" w:rsidP="00A51705">
            <w:pPr>
              <w:pStyle w:val="ListParagraph"/>
              <w:ind w:left="0"/>
              <w:jc w:val="right"/>
              <w:rPr>
                <w:rFonts w:ascii="Cambria" w:hAnsi="Cambria"/>
                <w:sz w:val="18"/>
                <w:szCs w:val="18"/>
              </w:rPr>
            </w:pPr>
            <w:r w:rsidRPr="00D766AB">
              <w:rPr>
                <w:rFonts w:ascii="Cambria" w:hAnsi="Cambria"/>
                <w:sz w:val="18"/>
                <w:szCs w:val="18"/>
              </w:rPr>
              <w:t>6459.08</w:t>
            </w:r>
          </w:p>
        </w:tc>
        <w:tc>
          <w:tcPr>
            <w:tcW w:w="990" w:type="dxa"/>
            <w:vAlign w:val="center"/>
          </w:tcPr>
          <w:p w14:paraId="0DBFA586" w14:textId="160F4541" w:rsidR="00A51705" w:rsidRPr="00D766AB" w:rsidRDefault="00FE363C" w:rsidP="00A51705">
            <w:pPr>
              <w:pStyle w:val="ListParagraph"/>
              <w:ind w:left="0"/>
              <w:jc w:val="right"/>
              <w:rPr>
                <w:rFonts w:ascii="Cambria" w:hAnsi="Cambria"/>
                <w:sz w:val="18"/>
                <w:szCs w:val="18"/>
              </w:rPr>
            </w:pPr>
            <w:r w:rsidRPr="00D766AB">
              <w:rPr>
                <w:rFonts w:ascii="Cambria" w:hAnsi="Cambria"/>
                <w:sz w:val="18"/>
                <w:szCs w:val="18"/>
              </w:rPr>
              <w:t>7070.78</w:t>
            </w:r>
          </w:p>
        </w:tc>
        <w:tc>
          <w:tcPr>
            <w:tcW w:w="1080" w:type="dxa"/>
            <w:vAlign w:val="center"/>
          </w:tcPr>
          <w:p w14:paraId="0C3DABAC" w14:textId="2E84981B" w:rsidR="00A51705" w:rsidRPr="00D766AB" w:rsidRDefault="00FE363C" w:rsidP="00737E0E">
            <w:pPr>
              <w:pStyle w:val="ListParagraph"/>
              <w:ind w:left="0"/>
              <w:jc w:val="right"/>
              <w:rPr>
                <w:rFonts w:ascii="Cambria" w:hAnsi="Cambria"/>
                <w:sz w:val="18"/>
                <w:szCs w:val="18"/>
              </w:rPr>
            </w:pPr>
            <w:r w:rsidRPr="00D766AB">
              <w:rPr>
                <w:rFonts w:ascii="Cambria" w:hAnsi="Cambria"/>
                <w:sz w:val="18"/>
                <w:szCs w:val="18"/>
              </w:rPr>
              <w:t>7741.</w:t>
            </w:r>
            <w:r w:rsidR="00737E0E" w:rsidRPr="00D766AB">
              <w:rPr>
                <w:rFonts w:ascii="Cambria" w:hAnsi="Cambria"/>
                <w:sz w:val="18"/>
                <w:szCs w:val="18"/>
              </w:rPr>
              <w:t>70</w:t>
            </w:r>
          </w:p>
        </w:tc>
      </w:tr>
      <w:tr w:rsidR="00841F16" w:rsidRPr="00D766AB" w14:paraId="0A64896C" w14:textId="77777777" w:rsidTr="006B47CE">
        <w:trPr>
          <w:trHeight w:val="407"/>
        </w:trPr>
        <w:tc>
          <w:tcPr>
            <w:tcW w:w="2970" w:type="dxa"/>
            <w:vAlign w:val="center"/>
          </w:tcPr>
          <w:p w14:paraId="675300F5" w14:textId="77777777" w:rsidR="00841F16" w:rsidRPr="00D766AB" w:rsidRDefault="00841F16" w:rsidP="008D5CB2">
            <w:pPr>
              <w:jc w:val="both"/>
              <w:rPr>
                <w:rFonts w:asciiTheme="majorHAnsi" w:hAnsiTheme="majorHAnsi"/>
                <w:sz w:val="18"/>
                <w:szCs w:val="18"/>
              </w:rPr>
            </w:pPr>
            <w:r w:rsidRPr="00D766AB">
              <w:rPr>
                <w:rFonts w:asciiTheme="majorHAnsi" w:hAnsiTheme="majorHAnsi"/>
                <w:sz w:val="18"/>
                <w:szCs w:val="18"/>
              </w:rPr>
              <w:t>Average cost Rs/kWh</w:t>
            </w:r>
          </w:p>
        </w:tc>
        <w:tc>
          <w:tcPr>
            <w:tcW w:w="1278" w:type="dxa"/>
            <w:vAlign w:val="center"/>
          </w:tcPr>
          <w:p w14:paraId="7658B4E1" w14:textId="51429335" w:rsidR="00841F16" w:rsidRPr="00D766AB" w:rsidRDefault="00A51705" w:rsidP="00DE5880">
            <w:pPr>
              <w:jc w:val="right"/>
              <w:rPr>
                <w:rFonts w:asciiTheme="majorHAnsi" w:hAnsiTheme="majorHAnsi"/>
                <w:sz w:val="18"/>
                <w:szCs w:val="18"/>
              </w:rPr>
            </w:pPr>
            <w:r w:rsidRPr="00D766AB">
              <w:rPr>
                <w:rFonts w:asciiTheme="majorHAnsi" w:hAnsiTheme="majorHAnsi"/>
                <w:sz w:val="18"/>
                <w:szCs w:val="18"/>
              </w:rPr>
              <w:t>7.21</w:t>
            </w:r>
          </w:p>
        </w:tc>
        <w:tc>
          <w:tcPr>
            <w:tcW w:w="1080" w:type="dxa"/>
            <w:vAlign w:val="center"/>
          </w:tcPr>
          <w:p w14:paraId="442021EF" w14:textId="7A4460CB" w:rsidR="00841F16" w:rsidRPr="00D766AB" w:rsidRDefault="00C74DBC" w:rsidP="00DE5880">
            <w:pPr>
              <w:jc w:val="right"/>
              <w:rPr>
                <w:rFonts w:asciiTheme="majorHAnsi" w:hAnsiTheme="majorHAnsi"/>
                <w:sz w:val="18"/>
                <w:szCs w:val="18"/>
              </w:rPr>
            </w:pPr>
            <w:r w:rsidRPr="00D766AB">
              <w:rPr>
                <w:rFonts w:asciiTheme="majorHAnsi" w:hAnsiTheme="majorHAnsi"/>
                <w:sz w:val="18"/>
                <w:szCs w:val="18"/>
              </w:rPr>
              <w:t>7.20</w:t>
            </w:r>
          </w:p>
        </w:tc>
        <w:tc>
          <w:tcPr>
            <w:tcW w:w="990" w:type="dxa"/>
            <w:vAlign w:val="center"/>
          </w:tcPr>
          <w:p w14:paraId="1FC2B3F4" w14:textId="6D905CE2" w:rsidR="00841F16" w:rsidRPr="00D766AB" w:rsidRDefault="00FE363C" w:rsidP="00DE5880">
            <w:pPr>
              <w:jc w:val="right"/>
              <w:rPr>
                <w:rFonts w:asciiTheme="majorHAnsi" w:hAnsiTheme="majorHAnsi"/>
                <w:sz w:val="18"/>
                <w:szCs w:val="18"/>
              </w:rPr>
            </w:pPr>
            <w:r w:rsidRPr="00D766AB">
              <w:rPr>
                <w:rFonts w:asciiTheme="majorHAnsi" w:hAnsiTheme="majorHAnsi"/>
                <w:sz w:val="18"/>
                <w:szCs w:val="18"/>
              </w:rPr>
              <w:t>7.19</w:t>
            </w:r>
          </w:p>
        </w:tc>
        <w:tc>
          <w:tcPr>
            <w:tcW w:w="1080" w:type="dxa"/>
            <w:vAlign w:val="center"/>
          </w:tcPr>
          <w:p w14:paraId="0B7E6139" w14:textId="06801BB6" w:rsidR="00841F16" w:rsidRPr="00D766AB" w:rsidRDefault="00FE363C" w:rsidP="00DE5880">
            <w:pPr>
              <w:jc w:val="right"/>
              <w:rPr>
                <w:rFonts w:asciiTheme="majorHAnsi" w:hAnsiTheme="majorHAnsi"/>
                <w:sz w:val="18"/>
                <w:szCs w:val="18"/>
              </w:rPr>
            </w:pPr>
            <w:r w:rsidRPr="00D766AB">
              <w:rPr>
                <w:rFonts w:asciiTheme="majorHAnsi" w:hAnsiTheme="majorHAnsi"/>
                <w:sz w:val="18"/>
                <w:szCs w:val="18"/>
              </w:rPr>
              <w:t>7.38</w:t>
            </w:r>
          </w:p>
        </w:tc>
      </w:tr>
    </w:tbl>
    <w:p w14:paraId="4DF8B32C" w14:textId="77777777" w:rsidR="00696880" w:rsidRPr="00D766AB" w:rsidRDefault="00696880" w:rsidP="009F222B">
      <w:pPr>
        <w:spacing w:line="360" w:lineRule="auto"/>
        <w:ind w:left="567"/>
        <w:jc w:val="both"/>
        <w:rPr>
          <w:rFonts w:ascii="Cambria" w:hAnsi="Cambria"/>
          <w:sz w:val="24"/>
        </w:rPr>
      </w:pPr>
    </w:p>
    <w:p w14:paraId="38C0E20B" w14:textId="77777777" w:rsidR="00EB4EFC" w:rsidRPr="00D766AB" w:rsidRDefault="007943D1" w:rsidP="000E1D19">
      <w:pPr>
        <w:pStyle w:val="ListParagraph"/>
        <w:numPr>
          <w:ilvl w:val="0"/>
          <w:numId w:val="10"/>
        </w:numPr>
        <w:ind w:left="567"/>
        <w:jc w:val="both"/>
        <w:rPr>
          <w:rFonts w:ascii="Cambria" w:hAnsi="Cambria"/>
          <w:b/>
          <w:sz w:val="24"/>
          <w:szCs w:val="24"/>
        </w:rPr>
      </w:pPr>
      <w:r w:rsidRPr="00D766AB">
        <w:rPr>
          <w:rFonts w:ascii="Cambria" w:hAnsi="Cambria"/>
          <w:b/>
          <w:sz w:val="24"/>
          <w:szCs w:val="24"/>
        </w:rPr>
        <w:t>R</w:t>
      </w:r>
      <w:r w:rsidR="0065252A" w:rsidRPr="00D766AB">
        <w:rPr>
          <w:rFonts w:ascii="Cambria" w:hAnsi="Cambria"/>
          <w:b/>
          <w:sz w:val="24"/>
          <w:szCs w:val="24"/>
        </w:rPr>
        <w:t>&amp;M EXPENSES.</w:t>
      </w:r>
    </w:p>
    <w:p w14:paraId="5AACA12D" w14:textId="77777777" w:rsidR="00621BE6" w:rsidRPr="00D766AB" w:rsidRDefault="00621BE6" w:rsidP="00621BE6">
      <w:pPr>
        <w:pStyle w:val="ListParagraph"/>
        <w:ind w:left="1080"/>
        <w:jc w:val="both"/>
        <w:rPr>
          <w:rFonts w:ascii="Cambria" w:hAnsi="Cambria"/>
          <w:b/>
          <w:sz w:val="24"/>
          <w:szCs w:val="24"/>
        </w:rPr>
      </w:pPr>
    </w:p>
    <w:p w14:paraId="2BB02BBE" w14:textId="77777777" w:rsidR="003A7CE8" w:rsidRPr="00D766AB" w:rsidRDefault="00621BE6" w:rsidP="00483F8B">
      <w:pPr>
        <w:spacing w:after="240" w:line="360" w:lineRule="auto"/>
        <w:ind w:left="567"/>
        <w:jc w:val="both"/>
        <w:rPr>
          <w:rFonts w:ascii="Cambria" w:hAnsi="Cambria"/>
          <w:sz w:val="24"/>
        </w:rPr>
      </w:pPr>
      <w:r w:rsidRPr="00D766AB">
        <w:rPr>
          <w:rFonts w:ascii="Cambria" w:hAnsi="Cambria"/>
        </w:rPr>
        <w:t xml:space="preserve">The major portion of R&amp;M cost includes the </w:t>
      </w:r>
      <w:r w:rsidR="003069A2" w:rsidRPr="00D766AB">
        <w:rPr>
          <w:rFonts w:ascii="Cambria" w:hAnsi="Cambria"/>
        </w:rPr>
        <w:t xml:space="preserve">O&amp;M Contract outsourced for the </w:t>
      </w:r>
      <w:r w:rsidRPr="00D766AB">
        <w:rPr>
          <w:rFonts w:ascii="Cambria" w:hAnsi="Cambria"/>
        </w:rPr>
        <w:t xml:space="preserve">operation and maintenance of 110 KV Substation at Kakkanad and other distribution equipments in each licensee area </w:t>
      </w:r>
      <w:r w:rsidR="003069A2" w:rsidRPr="00D766AB">
        <w:rPr>
          <w:rFonts w:ascii="Cambria" w:hAnsi="Cambria"/>
        </w:rPr>
        <w:t xml:space="preserve">of </w:t>
      </w:r>
      <w:r w:rsidRPr="00D766AB">
        <w:rPr>
          <w:rFonts w:ascii="Cambria" w:hAnsi="Cambria"/>
        </w:rPr>
        <w:t>KPUPL</w:t>
      </w:r>
      <w:r w:rsidR="003069A2" w:rsidRPr="00D766AB">
        <w:rPr>
          <w:rFonts w:ascii="Cambria" w:hAnsi="Cambria"/>
        </w:rPr>
        <w:t>.</w:t>
      </w:r>
    </w:p>
    <w:p w14:paraId="208ADD2F" w14:textId="13DC6A30" w:rsidR="003A7CE8" w:rsidRPr="00D766AB" w:rsidRDefault="003A7CE8" w:rsidP="00483F8B">
      <w:pPr>
        <w:spacing w:after="240" w:line="360" w:lineRule="auto"/>
        <w:ind w:left="567"/>
        <w:jc w:val="both"/>
        <w:rPr>
          <w:rFonts w:ascii="Cambria" w:hAnsi="Cambria"/>
        </w:rPr>
      </w:pPr>
      <w:r w:rsidRPr="00D766AB">
        <w:rPr>
          <w:rFonts w:ascii="Cambria" w:hAnsi="Cambria"/>
        </w:rPr>
        <w:t>The actual R&amp;M expenses worked out is higher than the norms approved by the Hon’ble Commission in the Tariff Regulations 20</w:t>
      </w:r>
      <w:r w:rsidR="00EB2F87" w:rsidRPr="00D766AB">
        <w:rPr>
          <w:rFonts w:ascii="Cambria" w:hAnsi="Cambria"/>
        </w:rPr>
        <w:t>21</w:t>
      </w:r>
      <w:r w:rsidRPr="00D766AB">
        <w:rPr>
          <w:rFonts w:ascii="Cambria" w:hAnsi="Cambria"/>
        </w:rPr>
        <w:t xml:space="preserve">. The </w:t>
      </w:r>
      <w:r w:rsidR="004767A2" w:rsidRPr="00D766AB">
        <w:rPr>
          <w:rFonts w:ascii="Cambria" w:hAnsi="Cambria"/>
        </w:rPr>
        <w:t xml:space="preserve">actual </w:t>
      </w:r>
      <w:r w:rsidRPr="00D766AB">
        <w:rPr>
          <w:rFonts w:ascii="Cambria" w:hAnsi="Cambria"/>
        </w:rPr>
        <w:t>expenditure on account of R&amp;M for the year 20</w:t>
      </w:r>
      <w:r w:rsidR="00127D00" w:rsidRPr="00D766AB">
        <w:rPr>
          <w:rFonts w:ascii="Cambria" w:hAnsi="Cambria"/>
        </w:rPr>
        <w:t>2</w:t>
      </w:r>
      <w:r w:rsidR="00634BFD" w:rsidRPr="00D766AB">
        <w:rPr>
          <w:rFonts w:ascii="Cambria" w:hAnsi="Cambria"/>
        </w:rPr>
        <w:t>1</w:t>
      </w:r>
      <w:r w:rsidRPr="00D766AB">
        <w:rPr>
          <w:rFonts w:ascii="Cambria" w:hAnsi="Cambria"/>
        </w:rPr>
        <w:t>-</w:t>
      </w:r>
      <w:r w:rsidR="00127D00" w:rsidRPr="00D766AB">
        <w:rPr>
          <w:rFonts w:ascii="Cambria" w:hAnsi="Cambria"/>
        </w:rPr>
        <w:t>2</w:t>
      </w:r>
      <w:r w:rsidR="00634BFD" w:rsidRPr="00D766AB">
        <w:rPr>
          <w:rFonts w:ascii="Cambria" w:hAnsi="Cambria"/>
        </w:rPr>
        <w:t>2</w:t>
      </w:r>
      <w:r w:rsidRPr="00D766AB">
        <w:rPr>
          <w:rFonts w:ascii="Cambria" w:hAnsi="Cambria"/>
        </w:rPr>
        <w:t xml:space="preserve"> is Rs.</w:t>
      </w:r>
      <w:r w:rsidR="00483F8B" w:rsidRPr="00D766AB">
        <w:rPr>
          <w:rFonts w:ascii="Cambria" w:hAnsi="Cambria"/>
        </w:rPr>
        <w:t xml:space="preserve"> </w:t>
      </w:r>
      <w:r w:rsidR="00634BFD" w:rsidRPr="00D766AB">
        <w:rPr>
          <w:rFonts w:ascii="Cambria" w:hAnsi="Cambria"/>
        </w:rPr>
        <w:t>95</w:t>
      </w:r>
      <w:r w:rsidR="00483F8B" w:rsidRPr="00D766AB">
        <w:rPr>
          <w:rFonts w:ascii="Cambria" w:hAnsi="Cambria"/>
        </w:rPr>
        <w:t>.</w:t>
      </w:r>
      <w:r w:rsidR="00634BFD" w:rsidRPr="00D766AB">
        <w:rPr>
          <w:rFonts w:ascii="Cambria" w:hAnsi="Cambria"/>
        </w:rPr>
        <w:t>68</w:t>
      </w:r>
      <w:r w:rsidRPr="00D766AB">
        <w:rPr>
          <w:rFonts w:ascii="Cambria" w:hAnsi="Cambria"/>
        </w:rPr>
        <w:t xml:space="preserve"> Lakhs, the breakups of which are shown below </w:t>
      </w:r>
      <w:r w:rsidR="00841BEF" w:rsidRPr="00D766AB">
        <w:rPr>
          <w:rFonts w:ascii="Cambria" w:hAnsi="Cambria"/>
        </w:rPr>
        <w:t>T</w:t>
      </w:r>
      <w:r w:rsidRPr="00D766AB">
        <w:rPr>
          <w:rFonts w:ascii="Cambria" w:hAnsi="Cambria"/>
        </w:rPr>
        <w:t>able -</w:t>
      </w:r>
      <w:r w:rsidR="00483F8B" w:rsidRPr="00D766AB">
        <w:rPr>
          <w:rFonts w:ascii="Cambria" w:hAnsi="Cambria"/>
        </w:rPr>
        <w:t>1</w:t>
      </w:r>
      <w:r w:rsidR="00841BEF" w:rsidRPr="00D766AB">
        <w:rPr>
          <w:rFonts w:ascii="Cambria" w:hAnsi="Cambria"/>
        </w:rPr>
        <w:t>4</w:t>
      </w:r>
      <w:r w:rsidR="00483F8B" w:rsidRPr="00D766AB">
        <w:rPr>
          <w:rFonts w:ascii="Cambria" w:hAnsi="Cambria"/>
        </w:rPr>
        <w:t xml:space="preserve"> below</w:t>
      </w:r>
      <w:r w:rsidRPr="00D766AB">
        <w:rPr>
          <w:rFonts w:ascii="Cambria" w:hAnsi="Cambria"/>
        </w:rPr>
        <w:t>.</w:t>
      </w:r>
    </w:p>
    <w:p w14:paraId="2F6E7827" w14:textId="585397A7" w:rsidR="00483F8B" w:rsidRPr="00D766AB" w:rsidRDefault="00483F8B" w:rsidP="00483F8B">
      <w:pPr>
        <w:spacing w:after="240" w:line="360" w:lineRule="auto"/>
        <w:ind w:left="567"/>
        <w:jc w:val="both"/>
        <w:rPr>
          <w:rFonts w:ascii="Cambria" w:hAnsi="Cambria"/>
        </w:rPr>
      </w:pPr>
    </w:p>
    <w:p w14:paraId="19EDB777" w14:textId="77777777" w:rsidR="00483F8B" w:rsidRPr="00D766AB" w:rsidRDefault="00483F8B" w:rsidP="00483F8B">
      <w:pPr>
        <w:ind w:left="567"/>
        <w:jc w:val="both"/>
        <w:rPr>
          <w:rFonts w:ascii="Cambria" w:hAnsi="Cambria"/>
        </w:rPr>
      </w:pPr>
    </w:p>
    <w:p w14:paraId="58757292" w14:textId="11E0BE66" w:rsidR="003A7CE8" w:rsidRPr="00D766AB" w:rsidRDefault="003A7CE8" w:rsidP="005B3EBD">
      <w:pPr>
        <w:spacing w:after="240" w:line="276" w:lineRule="auto"/>
        <w:ind w:left="567"/>
        <w:rPr>
          <w:rFonts w:ascii="Cambria" w:hAnsi="Cambria"/>
          <w:b/>
        </w:rPr>
      </w:pPr>
      <w:r w:rsidRPr="00D766AB">
        <w:rPr>
          <w:rFonts w:ascii="Cambria" w:hAnsi="Cambria"/>
          <w:b/>
        </w:rPr>
        <w:t>Table -</w:t>
      </w:r>
      <w:r w:rsidR="00483F8B" w:rsidRPr="00D766AB">
        <w:rPr>
          <w:rFonts w:ascii="Cambria" w:hAnsi="Cambria"/>
          <w:b/>
        </w:rPr>
        <w:t>1</w:t>
      </w:r>
      <w:r w:rsidR="00841BEF" w:rsidRPr="00D766AB">
        <w:rPr>
          <w:rFonts w:ascii="Cambria" w:hAnsi="Cambria"/>
          <w:b/>
        </w:rPr>
        <w:t>4</w:t>
      </w:r>
      <w:r w:rsidR="00E27CAF" w:rsidRPr="00D766AB">
        <w:rPr>
          <w:rFonts w:ascii="Cambria" w:hAnsi="Cambria"/>
          <w:b/>
        </w:rPr>
        <w:t>:</w:t>
      </w:r>
      <w:r w:rsidR="00483F8B" w:rsidRPr="00D766AB">
        <w:rPr>
          <w:rFonts w:ascii="Cambria" w:hAnsi="Cambria"/>
          <w:b/>
        </w:rPr>
        <w:t xml:space="preserve"> </w:t>
      </w:r>
      <w:r w:rsidR="00CD187B" w:rsidRPr="00D766AB">
        <w:rPr>
          <w:rFonts w:ascii="Cambria" w:hAnsi="Cambria"/>
          <w:b/>
        </w:rPr>
        <w:t>R&amp;M cost split up for the year 20</w:t>
      </w:r>
      <w:r w:rsidR="00FF5F65" w:rsidRPr="00D766AB">
        <w:rPr>
          <w:rFonts w:ascii="Cambria" w:hAnsi="Cambria"/>
          <w:b/>
        </w:rPr>
        <w:t>2</w:t>
      </w:r>
      <w:r w:rsidR="00991EB7" w:rsidRPr="00D766AB">
        <w:rPr>
          <w:rFonts w:ascii="Cambria" w:hAnsi="Cambria"/>
          <w:b/>
        </w:rPr>
        <w:t>1</w:t>
      </w:r>
      <w:r w:rsidR="00CD187B" w:rsidRPr="00D766AB">
        <w:rPr>
          <w:rFonts w:ascii="Cambria" w:hAnsi="Cambria"/>
          <w:b/>
        </w:rPr>
        <w:t>-</w:t>
      </w:r>
      <w:r w:rsidR="00FF5F65" w:rsidRPr="00D766AB">
        <w:rPr>
          <w:rFonts w:ascii="Cambria" w:hAnsi="Cambria"/>
          <w:b/>
        </w:rPr>
        <w:t>2</w:t>
      </w:r>
      <w:r w:rsidR="00991EB7" w:rsidRPr="00D766AB">
        <w:rPr>
          <w:rFonts w:ascii="Cambria" w:hAnsi="Cambria"/>
          <w:b/>
        </w:rPr>
        <w:t>2</w:t>
      </w: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579"/>
        <w:gridCol w:w="1379"/>
      </w:tblGrid>
      <w:tr w:rsidR="003A7CE8" w:rsidRPr="00D766AB" w14:paraId="7A92086C" w14:textId="77777777" w:rsidTr="006B47CE">
        <w:trPr>
          <w:trHeight w:val="305"/>
          <w:jc w:val="center"/>
        </w:trPr>
        <w:tc>
          <w:tcPr>
            <w:tcW w:w="6579" w:type="dxa"/>
          </w:tcPr>
          <w:p w14:paraId="2CB924F4" w14:textId="77777777" w:rsidR="003A7CE8" w:rsidRPr="00D766AB" w:rsidRDefault="003A7CE8" w:rsidP="00F01E74">
            <w:pPr>
              <w:rPr>
                <w:rFonts w:ascii="Cambria" w:hAnsi="Cambria"/>
                <w:b/>
                <w:sz w:val="20"/>
              </w:rPr>
            </w:pPr>
            <w:r w:rsidRPr="00D766AB">
              <w:rPr>
                <w:rFonts w:ascii="Cambria" w:hAnsi="Cambria"/>
                <w:b/>
                <w:sz w:val="20"/>
              </w:rPr>
              <w:t>Item of Projected expenditure</w:t>
            </w:r>
          </w:p>
        </w:tc>
        <w:tc>
          <w:tcPr>
            <w:tcW w:w="1379" w:type="dxa"/>
          </w:tcPr>
          <w:p w14:paraId="55CB7D48" w14:textId="77777777" w:rsidR="003A7CE8" w:rsidRPr="00D766AB" w:rsidRDefault="003A7CE8" w:rsidP="00F01E74">
            <w:pPr>
              <w:rPr>
                <w:rFonts w:ascii="Cambria" w:hAnsi="Cambria"/>
                <w:b/>
                <w:sz w:val="20"/>
              </w:rPr>
            </w:pPr>
            <w:r w:rsidRPr="00D766AB">
              <w:rPr>
                <w:rFonts w:ascii="Cambria" w:hAnsi="Cambria"/>
                <w:b/>
                <w:sz w:val="20"/>
              </w:rPr>
              <w:t>Rs. In lakhs</w:t>
            </w:r>
          </w:p>
        </w:tc>
      </w:tr>
      <w:tr w:rsidR="003A7CE8" w:rsidRPr="00D766AB" w14:paraId="362F7815" w14:textId="77777777" w:rsidTr="006B47CE">
        <w:trPr>
          <w:trHeight w:val="445"/>
          <w:jc w:val="center"/>
        </w:trPr>
        <w:tc>
          <w:tcPr>
            <w:tcW w:w="6579" w:type="dxa"/>
          </w:tcPr>
          <w:p w14:paraId="4F5A0C32" w14:textId="77777777" w:rsidR="003A7CE8" w:rsidRPr="00D766AB" w:rsidRDefault="003A7CE8" w:rsidP="00F01E74">
            <w:pPr>
              <w:pStyle w:val="ListParagraph"/>
              <w:numPr>
                <w:ilvl w:val="0"/>
                <w:numId w:val="5"/>
              </w:numPr>
              <w:jc w:val="both"/>
              <w:rPr>
                <w:rFonts w:ascii="Cambria" w:hAnsi="Cambria"/>
                <w:sz w:val="20"/>
                <w:szCs w:val="20"/>
              </w:rPr>
            </w:pPr>
            <w:r w:rsidRPr="00D766AB">
              <w:rPr>
                <w:rFonts w:ascii="Cambria" w:hAnsi="Cambria"/>
                <w:sz w:val="20"/>
                <w:szCs w:val="20"/>
              </w:rPr>
              <w:t xml:space="preserve">Operation and maintenance of 110 KV Substation and Distribution system and for meeting emergency situations </w:t>
            </w:r>
            <w:r w:rsidR="00E27CAF" w:rsidRPr="00D766AB">
              <w:rPr>
                <w:rFonts w:ascii="Cambria" w:hAnsi="Cambria"/>
                <w:sz w:val="20"/>
                <w:szCs w:val="20"/>
              </w:rPr>
              <w:t>etc.</w:t>
            </w:r>
            <w:r w:rsidRPr="00D766AB">
              <w:rPr>
                <w:rFonts w:ascii="Cambria" w:hAnsi="Cambria"/>
                <w:sz w:val="20"/>
                <w:szCs w:val="20"/>
              </w:rPr>
              <w:t xml:space="preserve"> at Kakkanad</w:t>
            </w:r>
          </w:p>
        </w:tc>
        <w:tc>
          <w:tcPr>
            <w:tcW w:w="1379" w:type="dxa"/>
            <w:vAlign w:val="bottom"/>
          </w:tcPr>
          <w:p w14:paraId="4C92C8D5" w14:textId="6304E644" w:rsidR="003A7CE8" w:rsidRPr="00D766AB" w:rsidRDefault="00991EB7" w:rsidP="00C313F4">
            <w:pPr>
              <w:jc w:val="right"/>
              <w:rPr>
                <w:rFonts w:ascii="Cambria" w:hAnsi="Cambria" w:cs="Calibri"/>
                <w:sz w:val="20"/>
              </w:rPr>
            </w:pPr>
            <w:r w:rsidRPr="00D766AB">
              <w:rPr>
                <w:rFonts w:ascii="Cambria" w:hAnsi="Cambria" w:cs="Calibri"/>
                <w:sz w:val="20"/>
              </w:rPr>
              <w:t>41.35</w:t>
            </w:r>
          </w:p>
        </w:tc>
      </w:tr>
      <w:tr w:rsidR="003A7CE8" w:rsidRPr="00D766AB" w14:paraId="75CF8B18" w14:textId="77777777" w:rsidTr="006B47CE">
        <w:trPr>
          <w:trHeight w:val="313"/>
          <w:jc w:val="center"/>
        </w:trPr>
        <w:tc>
          <w:tcPr>
            <w:tcW w:w="6579" w:type="dxa"/>
          </w:tcPr>
          <w:p w14:paraId="561E9C43" w14:textId="77777777" w:rsidR="003A7CE8" w:rsidRPr="00D766AB" w:rsidRDefault="003A7CE8" w:rsidP="00F01E74">
            <w:pPr>
              <w:pStyle w:val="ListParagraph"/>
              <w:numPr>
                <w:ilvl w:val="0"/>
                <w:numId w:val="5"/>
              </w:numPr>
              <w:jc w:val="both"/>
              <w:rPr>
                <w:rFonts w:ascii="Cambria" w:hAnsi="Cambria"/>
                <w:sz w:val="20"/>
                <w:szCs w:val="20"/>
              </w:rPr>
            </w:pPr>
            <w:r w:rsidRPr="00D766AB">
              <w:rPr>
                <w:rFonts w:ascii="Cambria" w:hAnsi="Cambria"/>
                <w:sz w:val="20"/>
                <w:szCs w:val="20"/>
              </w:rPr>
              <w:t>Operation and maintenance of distribution system at KINFRA Hi Tech Park, Kalamassery</w:t>
            </w:r>
          </w:p>
        </w:tc>
        <w:tc>
          <w:tcPr>
            <w:tcW w:w="1379" w:type="dxa"/>
            <w:vAlign w:val="bottom"/>
          </w:tcPr>
          <w:p w14:paraId="6F5D9FFC" w14:textId="479DF1D2" w:rsidR="003A7CE8" w:rsidRPr="00D766AB" w:rsidRDefault="00991EB7" w:rsidP="00F01E74">
            <w:pPr>
              <w:jc w:val="right"/>
              <w:rPr>
                <w:rFonts w:ascii="Cambria" w:hAnsi="Cambria" w:cs="Calibri"/>
                <w:sz w:val="20"/>
              </w:rPr>
            </w:pPr>
            <w:r w:rsidRPr="00D766AB">
              <w:rPr>
                <w:rFonts w:ascii="Cambria" w:hAnsi="Cambria" w:cs="Calibri"/>
                <w:sz w:val="20"/>
              </w:rPr>
              <w:t>18.40</w:t>
            </w:r>
          </w:p>
        </w:tc>
      </w:tr>
      <w:tr w:rsidR="003A7CE8" w:rsidRPr="00D766AB" w14:paraId="025452E0" w14:textId="77777777" w:rsidTr="006B47CE">
        <w:trPr>
          <w:trHeight w:val="313"/>
          <w:jc w:val="center"/>
        </w:trPr>
        <w:tc>
          <w:tcPr>
            <w:tcW w:w="6579" w:type="dxa"/>
          </w:tcPr>
          <w:p w14:paraId="3617FDFF" w14:textId="77777777" w:rsidR="003A7CE8" w:rsidRPr="00D766AB" w:rsidRDefault="003A7CE8" w:rsidP="00F01E74">
            <w:pPr>
              <w:pStyle w:val="ListParagraph"/>
              <w:numPr>
                <w:ilvl w:val="0"/>
                <w:numId w:val="5"/>
              </w:numPr>
              <w:jc w:val="both"/>
              <w:rPr>
                <w:rFonts w:ascii="Cambria" w:hAnsi="Cambria"/>
                <w:sz w:val="20"/>
                <w:szCs w:val="20"/>
              </w:rPr>
            </w:pPr>
            <w:r w:rsidRPr="00D766AB">
              <w:rPr>
                <w:rFonts w:ascii="Cambria" w:hAnsi="Cambria"/>
                <w:sz w:val="20"/>
                <w:szCs w:val="20"/>
              </w:rPr>
              <w:t>Operation and maintenance of the substation and Distribution system at KIITP, Kanjikode, Palakkad</w:t>
            </w:r>
          </w:p>
        </w:tc>
        <w:tc>
          <w:tcPr>
            <w:tcW w:w="1379" w:type="dxa"/>
            <w:vAlign w:val="bottom"/>
          </w:tcPr>
          <w:p w14:paraId="5177F73A" w14:textId="6CFE2089" w:rsidR="003A7CE8" w:rsidRPr="00D766AB" w:rsidRDefault="00991EB7" w:rsidP="00F01E74">
            <w:pPr>
              <w:jc w:val="right"/>
              <w:rPr>
                <w:rFonts w:ascii="Cambria" w:hAnsi="Cambria" w:cs="Calibri"/>
                <w:sz w:val="20"/>
              </w:rPr>
            </w:pPr>
            <w:r w:rsidRPr="00D766AB">
              <w:rPr>
                <w:rFonts w:ascii="Cambria" w:hAnsi="Cambria" w:cs="Calibri"/>
                <w:sz w:val="20"/>
              </w:rPr>
              <w:t>18.46</w:t>
            </w:r>
          </w:p>
        </w:tc>
      </w:tr>
      <w:tr w:rsidR="003A7CE8" w:rsidRPr="00D766AB" w14:paraId="7E0DEB4E" w14:textId="77777777" w:rsidTr="006B47CE">
        <w:trPr>
          <w:trHeight w:val="305"/>
          <w:jc w:val="center"/>
        </w:trPr>
        <w:tc>
          <w:tcPr>
            <w:tcW w:w="6579" w:type="dxa"/>
          </w:tcPr>
          <w:p w14:paraId="77FC16F1" w14:textId="77777777" w:rsidR="003A7CE8" w:rsidRPr="00D766AB" w:rsidRDefault="003A7CE8" w:rsidP="00F01E74">
            <w:pPr>
              <w:pStyle w:val="ListParagraph"/>
              <w:numPr>
                <w:ilvl w:val="0"/>
                <w:numId w:val="5"/>
              </w:numPr>
              <w:jc w:val="both"/>
              <w:rPr>
                <w:rFonts w:ascii="Cambria" w:hAnsi="Cambria"/>
                <w:sz w:val="20"/>
                <w:szCs w:val="20"/>
              </w:rPr>
            </w:pPr>
            <w:r w:rsidRPr="00D766AB">
              <w:rPr>
                <w:rFonts w:ascii="Cambria" w:hAnsi="Cambria"/>
                <w:sz w:val="20"/>
                <w:szCs w:val="20"/>
              </w:rPr>
              <w:t>Operation and maintenance of distribution system at KINFRA Mega Food Park, Palakkad</w:t>
            </w:r>
          </w:p>
        </w:tc>
        <w:tc>
          <w:tcPr>
            <w:tcW w:w="1379" w:type="dxa"/>
            <w:vAlign w:val="bottom"/>
          </w:tcPr>
          <w:p w14:paraId="1D0904E8" w14:textId="48126719" w:rsidR="003A7CE8" w:rsidRPr="00D766AB" w:rsidRDefault="009657DF" w:rsidP="00F01E74">
            <w:pPr>
              <w:jc w:val="right"/>
              <w:rPr>
                <w:rFonts w:ascii="Cambria" w:hAnsi="Cambria" w:cs="Calibri"/>
                <w:sz w:val="20"/>
              </w:rPr>
            </w:pPr>
            <w:r w:rsidRPr="00D766AB">
              <w:rPr>
                <w:rFonts w:ascii="Cambria" w:hAnsi="Cambria" w:cs="Calibri"/>
                <w:sz w:val="20"/>
              </w:rPr>
              <w:t>0</w:t>
            </w:r>
            <w:r w:rsidR="00EB6BE2" w:rsidRPr="00D766AB">
              <w:rPr>
                <w:rFonts w:ascii="Cambria" w:hAnsi="Cambria" w:cs="Calibri"/>
                <w:sz w:val="20"/>
              </w:rPr>
              <w:t>.00</w:t>
            </w:r>
          </w:p>
        </w:tc>
      </w:tr>
      <w:tr w:rsidR="003A7CE8" w:rsidRPr="00D766AB" w14:paraId="01BE8540" w14:textId="77777777" w:rsidTr="006B47CE">
        <w:trPr>
          <w:trHeight w:val="313"/>
          <w:jc w:val="center"/>
        </w:trPr>
        <w:tc>
          <w:tcPr>
            <w:tcW w:w="6579" w:type="dxa"/>
          </w:tcPr>
          <w:p w14:paraId="770903EC" w14:textId="1B2A4932" w:rsidR="003A7CE8" w:rsidRPr="00D766AB" w:rsidRDefault="003A7CE8" w:rsidP="00F01E74">
            <w:pPr>
              <w:pStyle w:val="ListParagraph"/>
              <w:numPr>
                <w:ilvl w:val="0"/>
                <w:numId w:val="5"/>
              </w:numPr>
              <w:jc w:val="both"/>
              <w:rPr>
                <w:rFonts w:ascii="Cambria" w:hAnsi="Cambria"/>
                <w:sz w:val="20"/>
                <w:szCs w:val="20"/>
              </w:rPr>
            </w:pPr>
            <w:r w:rsidRPr="00D766AB">
              <w:rPr>
                <w:rFonts w:ascii="Cambria" w:hAnsi="Cambria"/>
                <w:sz w:val="20"/>
                <w:szCs w:val="20"/>
              </w:rPr>
              <w:t xml:space="preserve">Renovation of Kakkanad licence area (repair and HOC of transformers, repair and maintenance of relays, breakers, control room, yard, painting </w:t>
            </w:r>
            <w:r w:rsidR="00D45C26" w:rsidRPr="00D766AB">
              <w:rPr>
                <w:rFonts w:ascii="Cambria" w:hAnsi="Cambria"/>
                <w:sz w:val="20"/>
                <w:szCs w:val="20"/>
              </w:rPr>
              <w:t>etc.</w:t>
            </w:r>
            <w:r w:rsidRPr="00D766AB">
              <w:rPr>
                <w:rFonts w:ascii="Cambria" w:hAnsi="Cambria"/>
                <w:sz w:val="20"/>
                <w:szCs w:val="20"/>
              </w:rPr>
              <w:t>)</w:t>
            </w:r>
          </w:p>
        </w:tc>
        <w:tc>
          <w:tcPr>
            <w:tcW w:w="1379" w:type="dxa"/>
            <w:vAlign w:val="bottom"/>
          </w:tcPr>
          <w:p w14:paraId="2FE866DA" w14:textId="3112AA7B" w:rsidR="003A7CE8" w:rsidRPr="00D766AB" w:rsidRDefault="00EB6BE2" w:rsidP="00F01E74">
            <w:pPr>
              <w:jc w:val="right"/>
              <w:rPr>
                <w:rFonts w:ascii="Cambria" w:hAnsi="Cambria" w:cs="Calibri"/>
                <w:sz w:val="20"/>
              </w:rPr>
            </w:pPr>
            <w:r w:rsidRPr="00D766AB">
              <w:rPr>
                <w:rFonts w:ascii="Cambria" w:hAnsi="Cambria" w:cs="Calibri"/>
                <w:sz w:val="20"/>
              </w:rPr>
              <w:t>9.20</w:t>
            </w:r>
          </w:p>
        </w:tc>
      </w:tr>
      <w:tr w:rsidR="003A7CE8" w:rsidRPr="00D766AB" w14:paraId="7F569475" w14:textId="77777777" w:rsidTr="006B47CE">
        <w:trPr>
          <w:trHeight w:val="305"/>
          <w:jc w:val="center"/>
        </w:trPr>
        <w:tc>
          <w:tcPr>
            <w:tcW w:w="6579" w:type="dxa"/>
          </w:tcPr>
          <w:p w14:paraId="050AA9BE" w14:textId="619960AC" w:rsidR="003A7CE8" w:rsidRPr="00D766AB" w:rsidRDefault="003A7CE8" w:rsidP="00F01E74">
            <w:pPr>
              <w:pStyle w:val="ListParagraph"/>
              <w:numPr>
                <w:ilvl w:val="0"/>
                <w:numId w:val="5"/>
              </w:numPr>
              <w:jc w:val="both"/>
              <w:rPr>
                <w:rFonts w:ascii="Cambria" w:hAnsi="Cambria"/>
                <w:sz w:val="20"/>
                <w:szCs w:val="20"/>
              </w:rPr>
            </w:pPr>
            <w:r w:rsidRPr="00D766AB">
              <w:rPr>
                <w:rFonts w:ascii="Cambria" w:hAnsi="Cambria"/>
                <w:sz w:val="20"/>
                <w:szCs w:val="20"/>
              </w:rPr>
              <w:t xml:space="preserve">Renovation of Kalamassery licence area (procurement of spares, repair of transformer, cables, RMUs, fencing, painting </w:t>
            </w:r>
            <w:r w:rsidR="00D45C26" w:rsidRPr="00D766AB">
              <w:rPr>
                <w:rFonts w:ascii="Cambria" w:hAnsi="Cambria"/>
                <w:sz w:val="20"/>
                <w:szCs w:val="20"/>
              </w:rPr>
              <w:t>etc.</w:t>
            </w:r>
            <w:r w:rsidRPr="00D766AB">
              <w:rPr>
                <w:rFonts w:ascii="Cambria" w:hAnsi="Cambria"/>
                <w:sz w:val="20"/>
                <w:szCs w:val="20"/>
              </w:rPr>
              <w:t>)</w:t>
            </w:r>
          </w:p>
        </w:tc>
        <w:tc>
          <w:tcPr>
            <w:tcW w:w="1379" w:type="dxa"/>
            <w:vAlign w:val="bottom"/>
          </w:tcPr>
          <w:p w14:paraId="051E8811" w14:textId="5069057E" w:rsidR="003A7CE8" w:rsidRPr="00D766AB" w:rsidRDefault="00EB6BE2" w:rsidP="00F01E74">
            <w:pPr>
              <w:jc w:val="right"/>
              <w:rPr>
                <w:rFonts w:ascii="Cambria" w:hAnsi="Cambria" w:cs="Calibri"/>
                <w:sz w:val="20"/>
              </w:rPr>
            </w:pPr>
            <w:r w:rsidRPr="00D766AB">
              <w:rPr>
                <w:rFonts w:ascii="Cambria" w:hAnsi="Cambria" w:cs="Calibri"/>
                <w:sz w:val="20"/>
              </w:rPr>
              <w:t>1.81</w:t>
            </w:r>
          </w:p>
        </w:tc>
      </w:tr>
      <w:tr w:rsidR="003A7CE8" w:rsidRPr="00D766AB" w14:paraId="6BC777C8" w14:textId="77777777" w:rsidTr="006B47CE">
        <w:trPr>
          <w:trHeight w:val="448"/>
          <w:jc w:val="center"/>
        </w:trPr>
        <w:tc>
          <w:tcPr>
            <w:tcW w:w="6579" w:type="dxa"/>
          </w:tcPr>
          <w:p w14:paraId="378A4877" w14:textId="537CCB0C" w:rsidR="003A7CE8" w:rsidRPr="00D766AB" w:rsidRDefault="003A7CE8" w:rsidP="00F01E74">
            <w:pPr>
              <w:pStyle w:val="ListParagraph"/>
              <w:numPr>
                <w:ilvl w:val="0"/>
                <w:numId w:val="5"/>
              </w:numPr>
              <w:jc w:val="both"/>
              <w:rPr>
                <w:rFonts w:ascii="Cambria" w:hAnsi="Cambria"/>
                <w:sz w:val="20"/>
                <w:szCs w:val="20"/>
              </w:rPr>
            </w:pPr>
            <w:r w:rsidRPr="00D766AB">
              <w:rPr>
                <w:rFonts w:ascii="Cambria" w:hAnsi="Cambria"/>
                <w:sz w:val="20"/>
                <w:szCs w:val="20"/>
              </w:rPr>
              <w:t xml:space="preserve">Renovation of Palakkad licence area (procurement of spares, maintenance of transformer, cables, fencing, painting </w:t>
            </w:r>
            <w:r w:rsidR="00D45C26" w:rsidRPr="00D766AB">
              <w:rPr>
                <w:rFonts w:ascii="Cambria" w:hAnsi="Cambria"/>
                <w:sz w:val="20"/>
                <w:szCs w:val="20"/>
              </w:rPr>
              <w:t>etc.</w:t>
            </w:r>
            <w:r w:rsidRPr="00D766AB">
              <w:rPr>
                <w:rFonts w:ascii="Cambria" w:hAnsi="Cambria"/>
                <w:sz w:val="20"/>
                <w:szCs w:val="20"/>
              </w:rPr>
              <w:t>)</w:t>
            </w:r>
          </w:p>
        </w:tc>
        <w:tc>
          <w:tcPr>
            <w:tcW w:w="1379" w:type="dxa"/>
            <w:vAlign w:val="bottom"/>
          </w:tcPr>
          <w:p w14:paraId="4F0AC8D5" w14:textId="580DA6DF" w:rsidR="003A7CE8" w:rsidRPr="00D766AB" w:rsidRDefault="00EB6BE2" w:rsidP="00EB6BE2">
            <w:pPr>
              <w:jc w:val="right"/>
              <w:rPr>
                <w:rFonts w:ascii="Cambria" w:hAnsi="Cambria" w:cs="Calibri"/>
                <w:sz w:val="20"/>
              </w:rPr>
            </w:pPr>
            <w:r w:rsidRPr="00D766AB">
              <w:rPr>
                <w:rFonts w:ascii="Cambria" w:hAnsi="Cambria" w:cs="Calibri"/>
                <w:sz w:val="20"/>
              </w:rPr>
              <w:t>1.76</w:t>
            </w:r>
          </w:p>
        </w:tc>
      </w:tr>
      <w:tr w:rsidR="003A7CE8" w:rsidRPr="00D766AB" w14:paraId="34992A28" w14:textId="77777777" w:rsidTr="006B47CE">
        <w:trPr>
          <w:trHeight w:val="344"/>
          <w:jc w:val="center"/>
        </w:trPr>
        <w:tc>
          <w:tcPr>
            <w:tcW w:w="6579" w:type="dxa"/>
          </w:tcPr>
          <w:p w14:paraId="5E4B1CC7" w14:textId="6FF039CD" w:rsidR="003A7CE8" w:rsidRPr="00D766AB" w:rsidRDefault="009657DF" w:rsidP="00F01E74">
            <w:pPr>
              <w:pStyle w:val="ListParagraph"/>
              <w:numPr>
                <w:ilvl w:val="0"/>
                <w:numId w:val="5"/>
              </w:numPr>
              <w:jc w:val="both"/>
              <w:rPr>
                <w:rFonts w:ascii="Cambria" w:hAnsi="Cambria"/>
                <w:sz w:val="20"/>
                <w:szCs w:val="20"/>
              </w:rPr>
            </w:pPr>
            <w:r w:rsidRPr="00D766AB">
              <w:rPr>
                <w:rFonts w:ascii="Cambria" w:hAnsi="Cambria"/>
                <w:sz w:val="20"/>
                <w:szCs w:val="20"/>
              </w:rPr>
              <w:t>Spares and consumables</w:t>
            </w:r>
          </w:p>
        </w:tc>
        <w:tc>
          <w:tcPr>
            <w:tcW w:w="1379" w:type="dxa"/>
            <w:vAlign w:val="bottom"/>
          </w:tcPr>
          <w:p w14:paraId="029BF881" w14:textId="781D27E3" w:rsidR="003A7CE8" w:rsidRPr="00D766AB" w:rsidRDefault="00EB6BE2" w:rsidP="00EB6BE2">
            <w:pPr>
              <w:jc w:val="right"/>
              <w:rPr>
                <w:rFonts w:ascii="Cambria" w:hAnsi="Cambria" w:cs="Calibri"/>
                <w:sz w:val="20"/>
              </w:rPr>
            </w:pPr>
            <w:r w:rsidRPr="00D766AB">
              <w:rPr>
                <w:rFonts w:ascii="Cambria" w:hAnsi="Cambria" w:cs="Calibri"/>
                <w:sz w:val="20"/>
              </w:rPr>
              <w:t>4.49</w:t>
            </w:r>
          </w:p>
        </w:tc>
      </w:tr>
      <w:tr w:rsidR="00ED04A2" w:rsidRPr="00D766AB" w14:paraId="6DA3583B" w14:textId="77777777" w:rsidTr="006B47CE">
        <w:trPr>
          <w:trHeight w:val="387"/>
          <w:jc w:val="center"/>
        </w:trPr>
        <w:tc>
          <w:tcPr>
            <w:tcW w:w="6579" w:type="dxa"/>
          </w:tcPr>
          <w:p w14:paraId="72F30A56" w14:textId="77777777" w:rsidR="00ED04A2" w:rsidRPr="00D766AB" w:rsidRDefault="00ED04A2" w:rsidP="00F01E74">
            <w:pPr>
              <w:pStyle w:val="ListParagraph"/>
              <w:numPr>
                <w:ilvl w:val="0"/>
                <w:numId w:val="5"/>
              </w:numPr>
              <w:jc w:val="both"/>
              <w:rPr>
                <w:rFonts w:ascii="Cambria" w:hAnsi="Cambria"/>
                <w:sz w:val="20"/>
                <w:szCs w:val="20"/>
              </w:rPr>
            </w:pPr>
            <w:r w:rsidRPr="00D766AB">
              <w:rPr>
                <w:rFonts w:ascii="Cambria" w:hAnsi="Cambria"/>
                <w:sz w:val="20"/>
                <w:szCs w:val="20"/>
              </w:rPr>
              <w:t>Repair &amp; maintenance of Office equipments</w:t>
            </w:r>
          </w:p>
        </w:tc>
        <w:tc>
          <w:tcPr>
            <w:tcW w:w="1379" w:type="dxa"/>
            <w:vAlign w:val="bottom"/>
          </w:tcPr>
          <w:p w14:paraId="70E072DC" w14:textId="119A4A36" w:rsidR="00115EA9" w:rsidRPr="00D766AB" w:rsidRDefault="00115EA9" w:rsidP="00EB6BE2">
            <w:pPr>
              <w:jc w:val="right"/>
              <w:rPr>
                <w:rFonts w:ascii="Cambria" w:hAnsi="Cambria" w:cs="Calibri"/>
                <w:sz w:val="20"/>
              </w:rPr>
            </w:pPr>
            <w:r w:rsidRPr="00D766AB">
              <w:rPr>
                <w:rFonts w:ascii="Cambria" w:hAnsi="Cambria" w:cs="Calibri"/>
                <w:sz w:val="20"/>
              </w:rPr>
              <w:t>0.2</w:t>
            </w:r>
            <w:r w:rsidR="00EB6BE2" w:rsidRPr="00D766AB">
              <w:rPr>
                <w:rFonts w:ascii="Cambria" w:hAnsi="Cambria" w:cs="Calibri"/>
                <w:sz w:val="20"/>
              </w:rPr>
              <w:t>1</w:t>
            </w:r>
          </w:p>
        </w:tc>
      </w:tr>
      <w:tr w:rsidR="003A7CE8" w:rsidRPr="00D766AB" w14:paraId="3A571539" w14:textId="77777777" w:rsidTr="006B47CE">
        <w:trPr>
          <w:trHeight w:val="426"/>
          <w:jc w:val="center"/>
        </w:trPr>
        <w:tc>
          <w:tcPr>
            <w:tcW w:w="6579" w:type="dxa"/>
            <w:vAlign w:val="bottom"/>
          </w:tcPr>
          <w:p w14:paraId="2E7CC872" w14:textId="77777777" w:rsidR="003A7CE8" w:rsidRPr="00D766AB" w:rsidRDefault="003A7CE8" w:rsidP="00F01E74">
            <w:pPr>
              <w:pStyle w:val="ListParagraph"/>
              <w:ind w:left="360"/>
              <w:rPr>
                <w:rFonts w:ascii="Cambria" w:hAnsi="Cambria"/>
                <w:b/>
                <w:sz w:val="20"/>
              </w:rPr>
            </w:pPr>
            <w:r w:rsidRPr="00D766AB">
              <w:rPr>
                <w:rFonts w:ascii="Cambria" w:hAnsi="Cambria"/>
                <w:b/>
                <w:sz w:val="20"/>
              </w:rPr>
              <w:t>Total</w:t>
            </w:r>
          </w:p>
        </w:tc>
        <w:tc>
          <w:tcPr>
            <w:tcW w:w="1379" w:type="dxa"/>
            <w:vAlign w:val="bottom"/>
          </w:tcPr>
          <w:p w14:paraId="04227E62" w14:textId="2A27E513" w:rsidR="003A7CE8" w:rsidRPr="00D766AB" w:rsidRDefault="00EB6BE2" w:rsidP="00CB1C55">
            <w:pPr>
              <w:jc w:val="right"/>
              <w:rPr>
                <w:rFonts w:ascii="Cambria" w:hAnsi="Cambria" w:cs="Calibri"/>
                <w:b/>
                <w:sz w:val="20"/>
              </w:rPr>
            </w:pPr>
            <w:r w:rsidRPr="00D766AB">
              <w:rPr>
                <w:rFonts w:ascii="Cambria" w:hAnsi="Cambria" w:cs="Calibri"/>
                <w:b/>
                <w:sz w:val="20"/>
              </w:rPr>
              <w:t>95.68</w:t>
            </w:r>
          </w:p>
        </w:tc>
      </w:tr>
    </w:tbl>
    <w:p w14:paraId="61033A14" w14:textId="4F43E262" w:rsidR="00621BE6" w:rsidRPr="00D766AB" w:rsidRDefault="003A7CE8" w:rsidP="00483F8B">
      <w:pPr>
        <w:spacing w:before="240" w:line="360" w:lineRule="auto"/>
        <w:ind w:left="567"/>
        <w:jc w:val="both"/>
        <w:rPr>
          <w:rFonts w:ascii="Cambria" w:hAnsi="Cambria"/>
          <w:sz w:val="24"/>
        </w:rPr>
      </w:pPr>
      <w:r w:rsidRPr="00D766AB">
        <w:rPr>
          <w:rFonts w:ascii="Cambria" w:hAnsi="Cambria"/>
        </w:rPr>
        <w:t>The O&amp;M Contract also covers the maintenance of assets su</w:t>
      </w:r>
      <w:r w:rsidR="004B7F82" w:rsidRPr="00D766AB">
        <w:rPr>
          <w:rFonts w:ascii="Cambria" w:hAnsi="Cambria"/>
        </w:rPr>
        <w:t>rrendered</w:t>
      </w:r>
      <w:r w:rsidRPr="00D766AB">
        <w:rPr>
          <w:rFonts w:ascii="Cambria" w:hAnsi="Cambria"/>
        </w:rPr>
        <w:t xml:space="preserve"> by the consumers as well as assets created </w:t>
      </w:r>
      <w:r w:rsidR="004B7F82" w:rsidRPr="00D766AB">
        <w:rPr>
          <w:rFonts w:ascii="Cambria" w:hAnsi="Cambria"/>
        </w:rPr>
        <w:t>out of government</w:t>
      </w:r>
      <w:r w:rsidRPr="00D766AB">
        <w:rPr>
          <w:rFonts w:ascii="Cambria" w:hAnsi="Cambria"/>
        </w:rPr>
        <w:t xml:space="preserve"> grant. </w:t>
      </w:r>
      <w:r w:rsidR="00621BE6" w:rsidRPr="00D766AB">
        <w:rPr>
          <w:rFonts w:ascii="Cambria" w:hAnsi="Cambria"/>
        </w:rPr>
        <w:t>The R&amp;M expenses for the year</w:t>
      </w:r>
      <w:r w:rsidR="00EB6BE2" w:rsidRPr="00D766AB">
        <w:rPr>
          <w:rFonts w:ascii="Cambria" w:hAnsi="Cambria"/>
        </w:rPr>
        <w:t>s</w:t>
      </w:r>
      <w:r w:rsidR="00621BE6" w:rsidRPr="00D766AB">
        <w:rPr>
          <w:rFonts w:ascii="Cambria" w:hAnsi="Cambria"/>
        </w:rPr>
        <w:t xml:space="preserve"> 20</w:t>
      </w:r>
      <w:r w:rsidR="00C85F72" w:rsidRPr="00D766AB">
        <w:rPr>
          <w:rFonts w:ascii="Cambria" w:hAnsi="Cambria"/>
        </w:rPr>
        <w:t>19</w:t>
      </w:r>
      <w:r w:rsidR="00621BE6" w:rsidRPr="00D766AB">
        <w:rPr>
          <w:rFonts w:ascii="Cambria" w:hAnsi="Cambria"/>
        </w:rPr>
        <w:t>-</w:t>
      </w:r>
      <w:r w:rsidR="00C85F72" w:rsidRPr="00D766AB">
        <w:rPr>
          <w:rFonts w:ascii="Cambria" w:hAnsi="Cambria"/>
        </w:rPr>
        <w:t>20</w:t>
      </w:r>
      <w:r w:rsidR="00EB6BE2" w:rsidRPr="00D766AB">
        <w:rPr>
          <w:rFonts w:ascii="Cambria" w:hAnsi="Cambria"/>
        </w:rPr>
        <w:t>,</w:t>
      </w:r>
      <w:r w:rsidR="00483F8B" w:rsidRPr="00D766AB">
        <w:rPr>
          <w:rFonts w:ascii="Cambria" w:hAnsi="Cambria"/>
        </w:rPr>
        <w:t xml:space="preserve"> </w:t>
      </w:r>
      <w:r w:rsidR="000D5C2B" w:rsidRPr="00D766AB">
        <w:rPr>
          <w:rFonts w:ascii="Cambria" w:hAnsi="Cambria"/>
        </w:rPr>
        <w:t>20</w:t>
      </w:r>
      <w:r w:rsidR="00C85F72" w:rsidRPr="00D766AB">
        <w:rPr>
          <w:rFonts w:ascii="Cambria" w:hAnsi="Cambria"/>
        </w:rPr>
        <w:t>20</w:t>
      </w:r>
      <w:r w:rsidR="00621BE6" w:rsidRPr="00D766AB">
        <w:rPr>
          <w:rFonts w:ascii="Cambria" w:hAnsi="Cambria"/>
        </w:rPr>
        <w:t>-</w:t>
      </w:r>
      <w:r w:rsidR="00C85F72" w:rsidRPr="00D766AB">
        <w:rPr>
          <w:rFonts w:ascii="Cambria" w:hAnsi="Cambria"/>
        </w:rPr>
        <w:t>21</w:t>
      </w:r>
      <w:r w:rsidR="00EB6BE2" w:rsidRPr="00D766AB">
        <w:rPr>
          <w:rFonts w:ascii="Cambria" w:hAnsi="Cambria"/>
        </w:rPr>
        <w:t xml:space="preserve"> &amp; 2021-22</w:t>
      </w:r>
      <w:r w:rsidR="00621BE6" w:rsidRPr="00D766AB">
        <w:rPr>
          <w:rFonts w:ascii="Cambria" w:hAnsi="Cambria"/>
        </w:rPr>
        <w:t xml:space="preserve"> (actuals) and</w:t>
      </w:r>
      <w:r w:rsidR="00C85F72" w:rsidRPr="00D766AB">
        <w:rPr>
          <w:rFonts w:ascii="Cambria" w:hAnsi="Cambria"/>
        </w:rPr>
        <w:t xml:space="preserve"> for the </w:t>
      </w:r>
      <w:r w:rsidR="00621BE6" w:rsidRPr="00D766AB">
        <w:rPr>
          <w:rFonts w:ascii="Cambria" w:hAnsi="Cambria"/>
        </w:rPr>
        <w:t>control period from 20</w:t>
      </w:r>
      <w:r w:rsidR="00C85F72" w:rsidRPr="00D766AB">
        <w:rPr>
          <w:rFonts w:ascii="Cambria" w:hAnsi="Cambria"/>
        </w:rPr>
        <w:t>22</w:t>
      </w:r>
      <w:r w:rsidR="00621BE6" w:rsidRPr="00D766AB">
        <w:rPr>
          <w:rFonts w:ascii="Cambria" w:hAnsi="Cambria"/>
        </w:rPr>
        <w:t>-</w:t>
      </w:r>
      <w:r w:rsidR="00C85F72" w:rsidRPr="00D766AB">
        <w:rPr>
          <w:rFonts w:ascii="Cambria" w:hAnsi="Cambria"/>
        </w:rPr>
        <w:t>23</w:t>
      </w:r>
      <w:r w:rsidR="00621BE6" w:rsidRPr="00D766AB">
        <w:rPr>
          <w:rFonts w:ascii="Cambria" w:hAnsi="Cambria"/>
        </w:rPr>
        <w:t xml:space="preserve"> to 202</w:t>
      </w:r>
      <w:r w:rsidR="00C85F72" w:rsidRPr="00D766AB">
        <w:rPr>
          <w:rFonts w:ascii="Cambria" w:hAnsi="Cambria"/>
        </w:rPr>
        <w:t>6</w:t>
      </w:r>
      <w:r w:rsidR="00621BE6" w:rsidRPr="00D766AB">
        <w:rPr>
          <w:rFonts w:ascii="Cambria" w:hAnsi="Cambria"/>
        </w:rPr>
        <w:t>-2</w:t>
      </w:r>
      <w:r w:rsidR="00C85F72" w:rsidRPr="00D766AB">
        <w:rPr>
          <w:rFonts w:ascii="Cambria" w:hAnsi="Cambria"/>
        </w:rPr>
        <w:t>7</w:t>
      </w:r>
      <w:r w:rsidR="00A54E35" w:rsidRPr="00D766AB">
        <w:rPr>
          <w:rFonts w:ascii="Cambria" w:hAnsi="Cambria"/>
        </w:rPr>
        <w:t>(</w:t>
      </w:r>
      <w:r w:rsidR="00C85F72" w:rsidRPr="00D766AB">
        <w:rPr>
          <w:rFonts w:ascii="Cambria" w:hAnsi="Cambria"/>
        </w:rPr>
        <w:t>projected</w:t>
      </w:r>
      <w:r w:rsidR="00A54E35" w:rsidRPr="00D766AB">
        <w:rPr>
          <w:rFonts w:ascii="Cambria" w:hAnsi="Cambria"/>
        </w:rPr>
        <w:t xml:space="preserve">) </w:t>
      </w:r>
      <w:r w:rsidR="005B3EBD" w:rsidRPr="00D766AB">
        <w:rPr>
          <w:rFonts w:ascii="Cambria" w:hAnsi="Cambria"/>
        </w:rPr>
        <w:t>are</w:t>
      </w:r>
      <w:r w:rsidR="00621BE6" w:rsidRPr="00D766AB">
        <w:rPr>
          <w:rFonts w:ascii="Cambria" w:hAnsi="Cambria"/>
        </w:rPr>
        <w:t xml:space="preserve"> shown in </w:t>
      </w:r>
      <w:r w:rsidR="00841BEF" w:rsidRPr="00D766AB">
        <w:rPr>
          <w:rFonts w:ascii="Cambria" w:hAnsi="Cambria"/>
        </w:rPr>
        <w:t>T</w:t>
      </w:r>
      <w:r w:rsidR="00621BE6" w:rsidRPr="00D766AB">
        <w:rPr>
          <w:rFonts w:ascii="Cambria" w:hAnsi="Cambria"/>
        </w:rPr>
        <w:t>able –</w:t>
      </w:r>
      <w:r w:rsidR="00C85F72" w:rsidRPr="00D766AB">
        <w:rPr>
          <w:rFonts w:ascii="Cambria" w:hAnsi="Cambria"/>
        </w:rPr>
        <w:t xml:space="preserve"> </w:t>
      </w:r>
      <w:r w:rsidR="00483F8B" w:rsidRPr="00D766AB">
        <w:rPr>
          <w:rFonts w:ascii="Cambria" w:hAnsi="Cambria"/>
        </w:rPr>
        <w:t>1</w:t>
      </w:r>
      <w:r w:rsidR="00841BEF" w:rsidRPr="00D766AB">
        <w:rPr>
          <w:rFonts w:ascii="Cambria" w:hAnsi="Cambria"/>
        </w:rPr>
        <w:t>5</w:t>
      </w:r>
      <w:r w:rsidR="00621BE6" w:rsidRPr="00D766AB">
        <w:rPr>
          <w:rFonts w:ascii="Cambria" w:hAnsi="Cambria"/>
        </w:rPr>
        <w:t xml:space="preserve"> below.</w:t>
      </w:r>
    </w:p>
    <w:p w14:paraId="53D800FC" w14:textId="1EED8FC1" w:rsidR="00621BE6" w:rsidRPr="00D766AB" w:rsidRDefault="003069A2" w:rsidP="003069A2">
      <w:pPr>
        <w:pStyle w:val="ListParagraph"/>
        <w:ind w:left="1080"/>
        <w:rPr>
          <w:rFonts w:ascii="Cambria" w:hAnsi="Cambria"/>
          <w:b/>
          <w:szCs w:val="24"/>
        </w:rPr>
      </w:pPr>
      <w:r w:rsidRPr="00D766AB">
        <w:rPr>
          <w:rFonts w:ascii="Cambria" w:hAnsi="Cambria"/>
          <w:b/>
          <w:szCs w:val="24"/>
        </w:rPr>
        <w:t xml:space="preserve">Table </w:t>
      </w:r>
      <w:r w:rsidR="00CD187B" w:rsidRPr="00D766AB">
        <w:rPr>
          <w:rFonts w:ascii="Cambria" w:hAnsi="Cambria"/>
          <w:b/>
          <w:szCs w:val="24"/>
        </w:rPr>
        <w:t>–</w:t>
      </w:r>
      <w:r w:rsidR="00483F8B" w:rsidRPr="00D766AB">
        <w:rPr>
          <w:rFonts w:ascii="Cambria" w:hAnsi="Cambria"/>
          <w:b/>
          <w:szCs w:val="24"/>
        </w:rPr>
        <w:t>1</w:t>
      </w:r>
      <w:r w:rsidR="00841BEF" w:rsidRPr="00D766AB">
        <w:rPr>
          <w:rFonts w:ascii="Cambria" w:hAnsi="Cambria"/>
          <w:b/>
          <w:szCs w:val="24"/>
        </w:rPr>
        <w:t>5</w:t>
      </w:r>
      <w:r w:rsidR="00E27CAF" w:rsidRPr="00D766AB">
        <w:rPr>
          <w:rFonts w:ascii="Cambria" w:hAnsi="Cambria"/>
          <w:b/>
          <w:szCs w:val="24"/>
        </w:rPr>
        <w:t>:</w:t>
      </w:r>
      <w:r w:rsidR="00CD187B" w:rsidRPr="00D766AB">
        <w:rPr>
          <w:rFonts w:ascii="Cambria" w:hAnsi="Cambria"/>
          <w:b/>
          <w:szCs w:val="24"/>
        </w:rPr>
        <w:t xml:space="preserve"> R&amp;M expenses</w:t>
      </w:r>
      <w:r w:rsidR="00483F8B" w:rsidRPr="00D766AB">
        <w:rPr>
          <w:rFonts w:ascii="Cambria" w:hAnsi="Cambria"/>
          <w:b/>
          <w:szCs w:val="24"/>
        </w:rPr>
        <w:t xml:space="preserve"> Projection</w:t>
      </w:r>
    </w:p>
    <w:p w14:paraId="20AA96B8" w14:textId="77777777" w:rsidR="000454C2" w:rsidRPr="00D766AB" w:rsidRDefault="00683625" w:rsidP="00683625">
      <w:pPr>
        <w:pStyle w:val="ListParagraph"/>
        <w:ind w:left="900"/>
        <w:jc w:val="right"/>
        <w:rPr>
          <w:rFonts w:ascii="Cambria" w:hAnsi="Cambria"/>
          <w:b/>
          <w:sz w:val="24"/>
          <w:szCs w:val="24"/>
        </w:rPr>
      </w:pPr>
      <w:r w:rsidRPr="00D766AB">
        <w:rPr>
          <w:rFonts w:ascii="Cambria" w:hAnsi="Cambria"/>
          <w:sz w:val="20"/>
        </w:rPr>
        <w:t xml:space="preserve">Rs </w:t>
      </w:r>
      <w:r w:rsidR="00E27CAF" w:rsidRPr="00D766AB">
        <w:rPr>
          <w:rFonts w:ascii="Cambria" w:hAnsi="Cambria"/>
          <w:sz w:val="20"/>
        </w:rPr>
        <w:t>in lakhs</w:t>
      </w:r>
    </w:p>
    <w:tbl>
      <w:tblPr>
        <w:tblStyle w:val="TableGrid"/>
        <w:tblW w:w="619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43"/>
        <w:gridCol w:w="1142"/>
        <w:gridCol w:w="1208"/>
        <w:gridCol w:w="1305"/>
        <w:gridCol w:w="1398"/>
      </w:tblGrid>
      <w:tr w:rsidR="004C148A" w:rsidRPr="00D766AB" w14:paraId="15EEA381" w14:textId="77777777" w:rsidTr="006B47CE">
        <w:trPr>
          <w:trHeight w:val="260"/>
          <w:jc w:val="center"/>
        </w:trPr>
        <w:tc>
          <w:tcPr>
            <w:tcW w:w="1143" w:type="dxa"/>
            <w:vAlign w:val="center"/>
          </w:tcPr>
          <w:p w14:paraId="4B64DC25" w14:textId="77777777" w:rsidR="004C148A" w:rsidRPr="00D766AB" w:rsidRDefault="004C148A" w:rsidP="00F54714">
            <w:pPr>
              <w:rPr>
                <w:rFonts w:asciiTheme="majorHAnsi" w:hAnsiTheme="majorHAnsi"/>
                <w:b/>
                <w:sz w:val="18"/>
                <w:szCs w:val="20"/>
              </w:rPr>
            </w:pPr>
            <w:r w:rsidRPr="00D766AB">
              <w:rPr>
                <w:rFonts w:asciiTheme="majorHAnsi" w:hAnsiTheme="majorHAnsi"/>
                <w:b/>
                <w:sz w:val="18"/>
                <w:szCs w:val="20"/>
              </w:rPr>
              <w:t>2019-20</w:t>
            </w:r>
          </w:p>
          <w:p w14:paraId="775E6655" w14:textId="77777777" w:rsidR="004C148A" w:rsidRPr="00D766AB" w:rsidRDefault="004C148A" w:rsidP="00F54714">
            <w:pPr>
              <w:rPr>
                <w:rFonts w:asciiTheme="majorHAnsi" w:hAnsiTheme="majorHAnsi"/>
                <w:b/>
                <w:sz w:val="18"/>
                <w:szCs w:val="20"/>
              </w:rPr>
            </w:pPr>
            <w:r w:rsidRPr="00D766AB">
              <w:rPr>
                <w:rFonts w:asciiTheme="majorHAnsi" w:hAnsiTheme="majorHAnsi"/>
                <w:b/>
                <w:sz w:val="18"/>
                <w:szCs w:val="20"/>
              </w:rPr>
              <w:t>Actual</w:t>
            </w:r>
          </w:p>
        </w:tc>
        <w:tc>
          <w:tcPr>
            <w:tcW w:w="1142" w:type="dxa"/>
            <w:vAlign w:val="center"/>
          </w:tcPr>
          <w:p w14:paraId="7B88C47C" w14:textId="77777777" w:rsidR="004C148A" w:rsidRPr="00D766AB" w:rsidRDefault="004C148A" w:rsidP="00F54714">
            <w:pPr>
              <w:rPr>
                <w:rFonts w:asciiTheme="majorHAnsi" w:hAnsiTheme="majorHAnsi"/>
                <w:b/>
                <w:sz w:val="18"/>
                <w:szCs w:val="20"/>
              </w:rPr>
            </w:pPr>
            <w:r w:rsidRPr="00D766AB">
              <w:rPr>
                <w:rFonts w:asciiTheme="majorHAnsi" w:hAnsiTheme="majorHAnsi"/>
                <w:b/>
                <w:sz w:val="18"/>
                <w:szCs w:val="20"/>
              </w:rPr>
              <w:t>2020-21</w:t>
            </w:r>
          </w:p>
          <w:p w14:paraId="48E6C1C2" w14:textId="77777777" w:rsidR="004C148A" w:rsidRPr="00D766AB" w:rsidRDefault="004C148A" w:rsidP="00F54714">
            <w:pPr>
              <w:rPr>
                <w:rFonts w:asciiTheme="majorHAnsi" w:hAnsiTheme="majorHAnsi"/>
                <w:b/>
                <w:sz w:val="18"/>
                <w:szCs w:val="20"/>
              </w:rPr>
            </w:pPr>
            <w:r w:rsidRPr="00D766AB">
              <w:rPr>
                <w:rFonts w:asciiTheme="majorHAnsi" w:hAnsiTheme="majorHAnsi"/>
                <w:b/>
                <w:sz w:val="18"/>
                <w:szCs w:val="20"/>
              </w:rPr>
              <w:t>Actual</w:t>
            </w:r>
          </w:p>
        </w:tc>
        <w:tc>
          <w:tcPr>
            <w:tcW w:w="1208" w:type="dxa"/>
            <w:vAlign w:val="center"/>
          </w:tcPr>
          <w:p w14:paraId="57A3FAEE" w14:textId="77777777" w:rsidR="004C148A" w:rsidRPr="00D766AB" w:rsidRDefault="004C148A" w:rsidP="00C85F72">
            <w:pPr>
              <w:rPr>
                <w:rFonts w:asciiTheme="majorHAnsi" w:hAnsiTheme="majorHAnsi"/>
                <w:b/>
                <w:sz w:val="18"/>
                <w:szCs w:val="20"/>
              </w:rPr>
            </w:pPr>
            <w:r w:rsidRPr="00D766AB">
              <w:rPr>
                <w:rFonts w:asciiTheme="majorHAnsi" w:hAnsiTheme="majorHAnsi"/>
                <w:b/>
                <w:sz w:val="18"/>
                <w:szCs w:val="20"/>
              </w:rPr>
              <w:t>2021-22</w:t>
            </w:r>
          </w:p>
          <w:p w14:paraId="48DE52EE" w14:textId="3711FA5B" w:rsidR="004C148A" w:rsidRPr="00D766AB" w:rsidRDefault="00DA7791" w:rsidP="00C85F72">
            <w:pPr>
              <w:rPr>
                <w:rFonts w:asciiTheme="majorHAnsi" w:hAnsiTheme="majorHAnsi"/>
                <w:b/>
                <w:sz w:val="18"/>
                <w:szCs w:val="20"/>
              </w:rPr>
            </w:pPr>
            <w:r w:rsidRPr="00D766AB">
              <w:rPr>
                <w:rFonts w:asciiTheme="majorHAnsi" w:hAnsiTheme="majorHAnsi"/>
                <w:b/>
                <w:sz w:val="18"/>
                <w:szCs w:val="20"/>
              </w:rPr>
              <w:t>Actual</w:t>
            </w:r>
          </w:p>
        </w:tc>
        <w:tc>
          <w:tcPr>
            <w:tcW w:w="1305" w:type="dxa"/>
            <w:vAlign w:val="center"/>
          </w:tcPr>
          <w:p w14:paraId="14203F78" w14:textId="77777777" w:rsidR="004C148A" w:rsidRPr="00D766AB" w:rsidRDefault="004C148A" w:rsidP="00C85F72">
            <w:pPr>
              <w:rPr>
                <w:rFonts w:asciiTheme="majorHAnsi" w:hAnsiTheme="majorHAnsi"/>
                <w:b/>
                <w:sz w:val="18"/>
                <w:szCs w:val="20"/>
              </w:rPr>
            </w:pPr>
            <w:r w:rsidRPr="00D766AB">
              <w:rPr>
                <w:rFonts w:asciiTheme="majorHAnsi" w:hAnsiTheme="majorHAnsi"/>
                <w:b/>
                <w:sz w:val="18"/>
                <w:szCs w:val="20"/>
              </w:rPr>
              <w:t>2022-23</w:t>
            </w:r>
          </w:p>
          <w:p w14:paraId="342F8B41" w14:textId="44B1E1AC" w:rsidR="004C148A" w:rsidRPr="00D766AB" w:rsidRDefault="00DA7791" w:rsidP="00C85F72">
            <w:pPr>
              <w:rPr>
                <w:rFonts w:asciiTheme="majorHAnsi" w:hAnsiTheme="majorHAnsi"/>
                <w:b/>
                <w:sz w:val="18"/>
                <w:szCs w:val="20"/>
              </w:rPr>
            </w:pPr>
            <w:r w:rsidRPr="00D766AB">
              <w:rPr>
                <w:rFonts w:asciiTheme="majorHAnsi" w:hAnsiTheme="majorHAnsi"/>
                <w:b/>
                <w:sz w:val="18"/>
                <w:szCs w:val="20"/>
              </w:rPr>
              <w:t>Estiamte</w:t>
            </w:r>
          </w:p>
        </w:tc>
        <w:tc>
          <w:tcPr>
            <w:tcW w:w="1398" w:type="dxa"/>
            <w:vAlign w:val="center"/>
          </w:tcPr>
          <w:p w14:paraId="1EFDF9FB" w14:textId="77777777" w:rsidR="004C148A" w:rsidRPr="00D766AB" w:rsidRDefault="004C148A" w:rsidP="00F54714">
            <w:pPr>
              <w:rPr>
                <w:rFonts w:asciiTheme="majorHAnsi" w:hAnsiTheme="majorHAnsi"/>
                <w:b/>
                <w:sz w:val="18"/>
                <w:szCs w:val="20"/>
              </w:rPr>
            </w:pPr>
            <w:r w:rsidRPr="00D766AB">
              <w:rPr>
                <w:rFonts w:asciiTheme="majorHAnsi" w:hAnsiTheme="majorHAnsi"/>
                <w:b/>
                <w:sz w:val="18"/>
                <w:szCs w:val="20"/>
              </w:rPr>
              <w:t>2023-24</w:t>
            </w:r>
          </w:p>
          <w:p w14:paraId="106BE2F6" w14:textId="77777777" w:rsidR="004C148A" w:rsidRPr="00D766AB" w:rsidRDefault="004C148A" w:rsidP="00F54714">
            <w:pPr>
              <w:rPr>
                <w:rFonts w:asciiTheme="majorHAnsi" w:hAnsiTheme="majorHAnsi"/>
                <w:b/>
                <w:sz w:val="18"/>
                <w:szCs w:val="20"/>
              </w:rPr>
            </w:pPr>
            <w:r w:rsidRPr="00D766AB">
              <w:rPr>
                <w:rFonts w:asciiTheme="majorHAnsi" w:hAnsiTheme="majorHAnsi"/>
                <w:b/>
                <w:sz w:val="18"/>
                <w:szCs w:val="20"/>
              </w:rPr>
              <w:t>Projection</w:t>
            </w:r>
          </w:p>
        </w:tc>
      </w:tr>
      <w:tr w:rsidR="004C148A" w:rsidRPr="00D766AB" w14:paraId="0283F869" w14:textId="77777777" w:rsidTr="006B47CE">
        <w:trPr>
          <w:trHeight w:val="516"/>
          <w:jc w:val="center"/>
        </w:trPr>
        <w:tc>
          <w:tcPr>
            <w:tcW w:w="1143" w:type="dxa"/>
            <w:vAlign w:val="center"/>
          </w:tcPr>
          <w:p w14:paraId="7F033ED0" w14:textId="0A758159" w:rsidR="004C148A" w:rsidRPr="00D766AB" w:rsidRDefault="00AB60EB" w:rsidP="00F54714">
            <w:pPr>
              <w:rPr>
                <w:rFonts w:ascii="Cambria" w:hAnsi="Cambria"/>
                <w:sz w:val="20"/>
                <w:szCs w:val="20"/>
              </w:rPr>
            </w:pPr>
            <w:r w:rsidRPr="00D766AB">
              <w:rPr>
                <w:rFonts w:ascii="Cambria" w:hAnsi="Cambria"/>
                <w:sz w:val="20"/>
                <w:szCs w:val="20"/>
              </w:rPr>
              <w:t>88.61</w:t>
            </w:r>
          </w:p>
        </w:tc>
        <w:tc>
          <w:tcPr>
            <w:tcW w:w="1142" w:type="dxa"/>
            <w:vAlign w:val="center"/>
          </w:tcPr>
          <w:p w14:paraId="3A8D9F2F" w14:textId="46199FAC" w:rsidR="004C148A" w:rsidRPr="00D766AB" w:rsidRDefault="00AB60EB" w:rsidP="00F54714">
            <w:pPr>
              <w:rPr>
                <w:rFonts w:ascii="Cambria" w:hAnsi="Cambria"/>
                <w:sz w:val="20"/>
                <w:szCs w:val="20"/>
              </w:rPr>
            </w:pPr>
            <w:r w:rsidRPr="00D766AB">
              <w:rPr>
                <w:rFonts w:ascii="Cambria" w:hAnsi="Cambria"/>
                <w:sz w:val="20"/>
                <w:szCs w:val="20"/>
              </w:rPr>
              <w:t>76.32</w:t>
            </w:r>
          </w:p>
        </w:tc>
        <w:tc>
          <w:tcPr>
            <w:tcW w:w="1208" w:type="dxa"/>
            <w:vAlign w:val="center"/>
          </w:tcPr>
          <w:p w14:paraId="66209E05" w14:textId="67AE3444" w:rsidR="004C148A" w:rsidRPr="00D766AB" w:rsidRDefault="00DA7791" w:rsidP="00F54714">
            <w:pPr>
              <w:rPr>
                <w:rFonts w:ascii="Cambria" w:hAnsi="Cambria"/>
                <w:sz w:val="20"/>
                <w:szCs w:val="20"/>
              </w:rPr>
            </w:pPr>
            <w:r w:rsidRPr="00D766AB">
              <w:rPr>
                <w:rFonts w:ascii="Cambria" w:hAnsi="Cambria"/>
                <w:sz w:val="20"/>
                <w:szCs w:val="20"/>
              </w:rPr>
              <w:t>95.68</w:t>
            </w:r>
          </w:p>
        </w:tc>
        <w:tc>
          <w:tcPr>
            <w:tcW w:w="1305" w:type="dxa"/>
            <w:vAlign w:val="center"/>
          </w:tcPr>
          <w:p w14:paraId="0C5B1EC1" w14:textId="76119C88" w:rsidR="004C148A" w:rsidRPr="00D766AB" w:rsidRDefault="00AB60EB" w:rsidP="00F54714">
            <w:pPr>
              <w:rPr>
                <w:rFonts w:ascii="Cambria" w:hAnsi="Cambria"/>
                <w:sz w:val="20"/>
                <w:szCs w:val="20"/>
              </w:rPr>
            </w:pPr>
            <w:r w:rsidRPr="00D766AB">
              <w:rPr>
                <w:rFonts w:ascii="Cambria" w:hAnsi="Cambria"/>
                <w:sz w:val="20"/>
                <w:szCs w:val="20"/>
              </w:rPr>
              <w:t>122.31</w:t>
            </w:r>
          </w:p>
        </w:tc>
        <w:tc>
          <w:tcPr>
            <w:tcW w:w="1398" w:type="dxa"/>
            <w:vAlign w:val="center"/>
          </w:tcPr>
          <w:p w14:paraId="1EB78C09" w14:textId="36A4C6D7" w:rsidR="004C148A" w:rsidRPr="00D766AB" w:rsidRDefault="00AB60EB" w:rsidP="00F54714">
            <w:pPr>
              <w:rPr>
                <w:rFonts w:ascii="Cambria" w:hAnsi="Cambria"/>
                <w:sz w:val="20"/>
                <w:szCs w:val="20"/>
              </w:rPr>
            </w:pPr>
            <w:r w:rsidRPr="00D766AB">
              <w:rPr>
                <w:rFonts w:ascii="Cambria" w:hAnsi="Cambria"/>
                <w:sz w:val="20"/>
                <w:szCs w:val="20"/>
              </w:rPr>
              <w:t>152.90</w:t>
            </w:r>
          </w:p>
        </w:tc>
      </w:tr>
    </w:tbl>
    <w:p w14:paraId="1BDD7E08" w14:textId="77777777" w:rsidR="000E09A2" w:rsidRPr="00D766AB" w:rsidRDefault="000E09A2" w:rsidP="00426C75">
      <w:pPr>
        <w:ind w:left="720"/>
        <w:jc w:val="both"/>
      </w:pPr>
    </w:p>
    <w:tbl>
      <w:tblPr>
        <w:tblStyle w:val="TableGrid"/>
        <w:tblW w:w="3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43"/>
        <w:gridCol w:w="1142"/>
        <w:gridCol w:w="1208"/>
      </w:tblGrid>
      <w:tr w:rsidR="004C148A" w:rsidRPr="00D766AB" w14:paraId="148E74C6" w14:textId="77777777" w:rsidTr="006B47CE">
        <w:trPr>
          <w:trHeight w:val="260"/>
          <w:jc w:val="center"/>
        </w:trPr>
        <w:tc>
          <w:tcPr>
            <w:tcW w:w="1143" w:type="dxa"/>
            <w:vAlign w:val="center"/>
          </w:tcPr>
          <w:p w14:paraId="1B38C0FE" w14:textId="77777777" w:rsidR="004C148A" w:rsidRPr="00D766AB" w:rsidRDefault="004C148A" w:rsidP="004C148A">
            <w:pPr>
              <w:rPr>
                <w:rFonts w:asciiTheme="majorHAnsi" w:hAnsiTheme="majorHAnsi"/>
                <w:b/>
                <w:sz w:val="18"/>
                <w:szCs w:val="20"/>
              </w:rPr>
            </w:pPr>
            <w:r w:rsidRPr="00D766AB">
              <w:rPr>
                <w:rFonts w:asciiTheme="majorHAnsi" w:hAnsiTheme="majorHAnsi"/>
                <w:b/>
                <w:sz w:val="18"/>
                <w:szCs w:val="20"/>
              </w:rPr>
              <w:t>2024-25</w:t>
            </w:r>
          </w:p>
          <w:p w14:paraId="6B5090B6" w14:textId="77777777" w:rsidR="004C148A" w:rsidRPr="00D766AB" w:rsidRDefault="004C148A" w:rsidP="004C148A">
            <w:pPr>
              <w:rPr>
                <w:rFonts w:asciiTheme="majorHAnsi" w:hAnsiTheme="majorHAnsi"/>
                <w:b/>
                <w:sz w:val="18"/>
                <w:szCs w:val="20"/>
              </w:rPr>
            </w:pPr>
            <w:r w:rsidRPr="00D766AB">
              <w:rPr>
                <w:rFonts w:asciiTheme="majorHAnsi" w:hAnsiTheme="majorHAnsi"/>
                <w:b/>
                <w:sz w:val="18"/>
                <w:szCs w:val="20"/>
              </w:rPr>
              <w:t>Projection</w:t>
            </w:r>
          </w:p>
        </w:tc>
        <w:tc>
          <w:tcPr>
            <w:tcW w:w="1142" w:type="dxa"/>
            <w:vAlign w:val="center"/>
          </w:tcPr>
          <w:p w14:paraId="0CCC780D" w14:textId="77777777" w:rsidR="004C148A" w:rsidRPr="00D766AB" w:rsidRDefault="004C148A" w:rsidP="004C148A">
            <w:pPr>
              <w:rPr>
                <w:rFonts w:asciiTheme="majorHAnsi" w:hAnsiTheme="majorHAnsi"/>
                <w:b/>
                <w:sz w:val="18"/>
                <w:szCs w:val="20"/>
              </w:rPr>
            </w:pPr>
            <w:r w:rsidRPr="00D766AB">
              <w:rPr>
                <w:rFonts w:asciiTheme="majorHAnsi" w:hAnsiTheme="majorHAnsi"/>
                <w:b/>
                <w:sz w:val="18"/>
                <w:szCs w:val="20"/>
              </w:rPr>
              <w:t>2025-26</w:t>
            </w:r>
          </w:p>
          <w:p w14:paraId="1B264DC9" w14:textId="77777777" w:rsidR="004C148A" w:rsidRPr="00D766AB" w:rsidRDefault="004C148A" w:rsidP="004C148A">
            <w:pPr>
              <w:rPr>
                <w:rFonts w:asciiTheme="majorHAnsi" w:hAnsiTheme="majorHAnsi"/>
                <w:b/>
                <w:sz w:val="18"/>
                <w:szCs w:val="20"/>
              </w:rPr>
            </w:pPr>
            <w:r w:rsidRPr="00D766AB">
              <w:rPr>
                <w:rFonts w:asciiTheme="majorHAnsi" w:hAnsiTheme="majorHAnsi"/>
                <w:b/>
                <w:sz w:val="18"/>
                <w:szCs w:val="20"/>
              </w:rPr>
              <w:t>Projection</w:t>
            </w:r>
          </w:p>
        </w:tc>
        <w:tc>
          <w:tcPr>
            <w:tcW w:w="1208" w:type="dxa"/>
            <w:vAlign w:val="center"/>
          </w:tcPr>
          <w:p w14:paraId="2782E14D" w14:textId="77777777" w:rsidR="004C148A" w:rsidRPr="00D766AB" w:rsidRDefault="004C148A" w:rsidP="004C148A">
            <w:pPr>
              <w:rPr>
                <w:rFonts w:asciiTheme="majorHAnsi" w:hAnsiTheme="majorHAnsi"/>
                <w:b/>
                <w:sz w:val="18"/>
                <w:szCs w:val="20"/>
              </w:rPr>
            </w:pPr>
            <w:r w:rsidRPr="00D766AB">
              <w:rPr>
                <w:rFonts w:asciiTheme="majorHAnsi" w:hAnsiTheme="majorHAnsi"/>
                <w:b/>
                <w:sz w:val="18"/>
                <w:szCs w:val="20"/>
              </w:rPr>
              <w:t>2026-27</w:t>
            </w:r>
          </w:p>
          <w:p w14:paraId="630A132C" w14:textId="77777777" w:rsidR="004C148A" w:rsidRPr="00D766AB" w:rsidRDefault="004C148A" w:rsidP="004C148A">
            <w:pPr>
              <w:rPr>
                <w:rFonts w:asciiTheme="majorHAnsi" w:hAnsiTheme="majorHAnsi"/>
                <w:b/>
                <w:sz w:val="18"/>
                <w:szCs w:val="20"/>
              </w:rPr>
            </w:pPr>
            <w:r w:rsidRPr="00D766AB">
              <w:rPr>
                <w:rFonts w:asciiTheme="majorHAnsi" w:hAnsiTheme="majorHAnsi"/>
                <w:b/>
                <w:sz w:val="18"/>
                <w:szCs w:val="20"/>
              </w:rPr>
              <w:t>Projection</w:t>
            </w:r>
          </w:p>
        </w:tc>
      </w:tr>
      <w:tr w:rsidR="004C148A" w:rsidRPr="00D766AB" w14:paraId="22818499" w14:textId="77777777" w:rsidTr="006B47CE">
        <w:trPr>
          <w:trHeight w:val="516"/>
          <w:jc w:val="center"/>
        </w:trPr>
        <w:tc>
          <w:tcPr>
            <w:tcW w:w="1143" w:type="dxa"/>
            <w:vAlign w:val="center"/>
          </w:tcPr>
          <w:p w14:paraId="38229816" w14:textId="2AEB9AF2" w:rsidR="004C148A" w:rsidRPr="00D766AB" w:rsidRDefault="00AB60EB" w:rsidP="008D5CB2">
            <w:pPr>
              <w:rPr>
                <w:rFonts w:ascii="Cambria" w:hAnsi="Cambria"/>
                <w:sz w:val="20"/>
                <w:szCs w:val="20"/>
              </w:rPr>
            </w:pPr>
            <w:r w:rsidRPr="00D766AB">
              <w:rPr>
                <w:rFonts w:ascii="Cambria" w:hAnsi="Cambria"/>
                <w:sz w:val="20"/>
                <w:szCs w:val="20"/>
              </w:rPr>
              <w:t>191.12</w:t>
            </w:r>
          </w:p>
        </w:tc>
        <w:tc>
          <w:tcPr>
            <w:tcW w:w="1142" w:type="dxa"/>
            <w:vAlign w:val="center"/>
          </w:tcPr>
          <w:p w14:paraId="22315AC3" w14:textId="106987EA" w:rsidR="004C148A" w:rsidRPr="00D766AB" w:rsidRDefault="00AB60EB" w:rsidP="008D5CB2">
            <w:pPr>
              <w:rPr>
                <w:rFonts w:ascii="Cambria" w:hAnsi="Cambria"/>
                <w:sz w:val="20"/>
                <w:szCs w:val="20"/>
              </w:rPr>
            </w:pPr>
            <w:r w:rsidRPr="00D766AB">
              <w:rPr>
                <w:rFonts w:ascii="Cambria" w:hAnsi="Cambria"/>
                <w:sz w:val="20"/>
                <w:szCs w:val="20"/>
              </w:rPr>
              <w:t>238.86</w:t>
            </w:r>
          </w:p>
        </w:tc>
        <w:tc>
          <w:tcPr>
            <w:tcW w:w="1208" w:type="dxa"/>
            <w:vAlign w:val="center"/>
          </w:tcPr>
          <w:p w14:paraId="5A73AB5A" w14:textId="511E7272" w:rsidR="004C148A" w:rsidRPr="00D766AB" w:rsidRDefault="00AB60EB" w:rsidP="008D5CB2">
            <w:pPr>
              <w:rPr>
                <w:rFonts w:ascii="Cambria" w:hAnsi="Cambria"/>
                <w:sz w:val="20"/>
                <w:szCs w:val="20"/>
              </w:rPr>
            </w:pPr>
            <w:r w:rsidRPr="00D766AB">
              <w:rPr>
                <w:rFonts w:ascii="Cambria" w:hAnsi="Cambria"/>
                <w:sz w:val="20"/>
                <w:szCs w:val="20"/>
              </w:rPr>
              <w:t>298.51</w:t>
            </w:r>
          </w:p>
        </w:tc>
      </w:tr>
    </w:tbl>
    <w:p w14:paraId="5DC8A072" w14:textId="77777777" w:rsidR="00A40FBE" w:rsidRPr="00D766AB" w:rsidRDefault="00A40FBE" w:rsidP="00483F8B">
      <w:pPr>
        <w:ind w:left="567"/>
        <w:jc w:val="both"/>
        <w:rPr>
          <w:rFonts w:ascii="Cambria" w:hAnsi="Cambria"/>
          <w:sz w:val="24"/>
        </w:rPr>
      </w:pPr>
    </w:p>
    <w:p w14:paraId="74C01E76" w14:textId="40AD7FBF" w:rsidR="000E09A2" w:rsidRPr="00D766AB" w:rsidRDefault="000E09A2" w:rsidP="00750E4B">
      <w:pPr>
        <w:spacing w:after="240" w:line="360" w:lineRule="auto"/>
        <w:ind w:left="567"/>
        <w:jc w:val="both"/>
        <w:rPr>
          <w:rFonts w:ascii="Cambria" w:hAnsi="Cambria"/>
        </w:rPr>
      </w:pPr>
      <w:r w:rsidRPr="00D766AB">
        <w:rPr>
          <w:rFonts w:ascii="Cambria" w:hAnsi="Cambria"/>
        </w:rPr>
        <w:t xml:space="preserve">KPUPL has been strictly following the tendering process and accordingly open tender was adhered to for O&amp;M Contract. The L1 bidder has quoted </w:t>
      </w:r>
      <w:r w:rsidR="002E73DC" w:rsidRPr="00D766AB">
        <w:rPr>
          <w:rFonts w:ascii="Cambria" w:hAnsi="Cambria"/>
        </w:rPr>
        <w:t>9</w:t>
      </w:r>
      <w:r w:rsidRPr="00D766AB">
        <w:rPr>
          <w:rFonts w:ascii="Cambria" w:hAnsi="Cambria"/>
        </w:rPr>
        <w:t>.</w:t>
      </w:r>
      <w:r w:rsidR="002E73DC" w:rsidRPr="00D766AB">
        <w:rPr>
          <w:rFonts w:ascii="Cambria" w:hAnsi="Cambria"/>
        </w:rPr>
        <w:t>6</w:t>
      </w:r>
      <w:r w:rsidRPr="00D766AB">
        <w:rPr>
          <w:rFonts w:ascii="Cambria" w:hAnsi="Cambria"/>
        </w:rPr>
        <w:t xml:space="preserve">4% higher rate </w:t>
      </w:r>
      <w:r w:rsidR="00E27CAF" w:rsidRPr="00D766AB">
        <w:rPr>
          <w:rFonts w:ascii="Cambria" w:hAnsi="Cambria"/>
        </w:rPr>
        <w:t>than</w:t>
      </w:r>
      <w:r w:rsidRPr="00D766AB">
        <w:rPr>
          <w:rFonts w:ascii="Cambria" w:hAnsi="Cambria"/>
        </w:rPr>
        <w:t xml:space="preserve"> the </w:t>
      </w:r>
      <w:r w:rsidR="002E73DC" w:rsidRPr="00D766AB">
        <w:rPr>
          <w:rFonts w:ascii="Cambria" w:hAnsi="Cambria"/>
        </w:rPr>
        <w:t>estimated rate for the year 2021-22</w:t>
      </w:r>
      <w:r w:rsidRPr="00D766AB">
        <w:rPr>
          <w:rFonts w:ascii="Cambria" w:hAnsi="Cambria"/>
        </w:rPr>
        <w:t xml:space="preserve"> on which the company has no control. The substation main</w:t>
      </w:r>
      <w:r w:rsidR="00717B53" w:rsidRPr="00D766AB">
        <w:rPr>
          <w:rFonts w:ascii="Cambria" w:hAnsi="Cambria"/>
        </w:rPr>
        <w:t>t</w:t>
      </w:r>
      <w:r w:rsidRPr="00D766AB">
        <w:rPr>
          <w:rFonts w:ascii="Cambria" w:hAnsi="Cambria"/>
        </w:rPr>
        <w:t xml:space="preserve">ained by KPUPL is of 110KV capacity and accordingly, </w:t>
      </w:r>
      <w:r w:rsidR="006A6B35" w:rsidRPr="00D766AB">
        <w:rPr>
          <w:rFonts w:ascii="Cambria" w:hAnsi="Cambria"/>
        </w:rPr>
        <w:t xml:space="preserve">the personnel </w:t>
      </w:r>
      <w:r w:rsidR="00D45C26" w:rsidRPr="00D766AB">
        <w:rPr>
          <w:rFonts w:ascii="Cambria" w:hAnsi="Cambria"/>
        </w:rPr>
        <w:t>engaged</w:t>
      </w:r>
      <w:r w:rsidR="006A6B35" w:rsidRPr="00D766AB">
        <w:rPr>
          <w:rFonts w:ascii="Cambria" w:hAnsi="Cambria"/>
        </w:rPr>
        <w:t xml:space="preserve"> for </w:t>
      </w:r>
      <w:r w:rsidR="00D45C26" w:rsidRPr="00D766AB">
        <w:rPr>
          <w:rFonts w:ascii="Cambria" w:hAnsi="Cambria"/>
        </w:rPr>
        <w:t>operation</w:t>
      </w:r>
      <w:r w:rsidR="006A6B35" w:rsidRPr="00D766AB">
        <w:rPr>
          <w:rFonts w:ascii="Cambria" w:hAnsi="Cambria"/>
        </w:rPr>
        <w:t xml:space="preserve"> and maintenance are </w:t>
      </w:r>
      <w:r w:rsidR="00D45C26" w:rsidRPr="00D766AB">
        <w:rPr>
          <w:rFonts w:ascii="Cambria" w:hAnsi="Cambria"/>
        </w:rPr>
        <w:t>strictly</w:t>
      </w:r>
      <w:r w:rsidR="006A6B35" w:rsidRPr="00D766AB">
        <w:rPr>
          <w:rFonts w:ascii="Cambria" w:hAnsi="Cambria"/>
        </w:rPr>
        <w:t xml:space="preserve"> adhere to CEA norms </w:t>
      </w:r>
      <w:r w:rsidRPr="00D766AB">
        <w:rPr>
          <w:rFonts w:ascii="Cambria" w:hAnsi="Cambria"/>
        </w:rPr>
        <w:t xml:space="preserve">for working in 110KV </w:t>
      </w:r>
      <w:r w:rsidR="006A6B35" w:rsidRPr="00D766AB">
        <w:rPr>
          <w:rFonts w:ascii="Cambria" w:hAnsi="Cambria"/>
        </w:rPr>
        <w:t xml:space="preserve">and downstream </w:t>
      </w:r>
      <w:r w:rsidRPr="00D766AB">
        <w:rPr>
          <w:rFonts w:ascii="Cambria" w:hAnsi="Cambria"/>
        </w:rPr>
        <w:t>voltage level</w:t>
      </w:r>
      <w:r w:rsidR="006E251B" w:rsidRPr="00D766AB">
        <w:rPr>
          <w:rFonts w:ascii="Cambria" w:hAnsi="Cambria"/>
        </w:rPr>
        <w:t>.</w:t>
      </w:r>
      <w:r w:rsidR="00717B53" w:rsidRPr="00D766AB">
        <w:rPr>
          <w:rFonts w:ascii="Cambria" w:hAnsi="Cambria"/>
        </w:rPr>
        <w:t xml:space="preserve"> S</w:t>
      </w:r>
      <w:r w:rsidRPr="00D766AB">
        <w:rPr>
          <w:rFonts w:ascii="Cambria" w:hAnsi="Cambria"/>
        </w:rPr>
        <w:t>uch contractors are limited and accordingly the compet</w:t>
      </w:r>
      <w:r w:rsidR="005B3EBD" w:rsidRPr="00D766AB">
        <w:rPr>
          <w:rFonts w:ascii="Cambria" w:hAnsi="Cambria"/>
        </w:rPr>
        <w:t>iti</w:t>
      </w:r>
      <w:r w:rsidRPr="00D766AB">
        <w:rPr>
          <w:rFonts w:ascii="Cambria" w:hAnsi="Cambria"/>
        </w:rPr>
        <w:t>on</w:t>
      </w:r>
      <w:r w:rsidR="006E251B" w:rsidRPr="00D766AB">
        <w:rPr>
          <w:rFonts w:ascii="Cambria" w:hAnsi="Cambria"/>
        </w:rPr>
        <w:t>s</w:t>
      </w:r>
      <w:r w:rsidRPr="00D766AB">
        <w:rPr>
          <w:rFonts w:ascii="Cambria" w:hAnsi="Cambria"/>
        </w:rPr>
        <w:t xml:space="preserve"> are also limited</w:t>
      </w:r>
      <w:r w:rsidR="001F7FED" w:rsidRPr="00D766AB">
        <w:rPr>
          <w:rFonts w:ascii="Cambria" w:hAnsi="Cambria"/>
        </w:rPr>
        <w:t>. Those contrac</w:t>
      </w:r>
      <w:r w:rsidR="006E251B" w:rsidRPr="00D766AB">
        <w:rPr>
          <w:rFonts w:ascii="Cambria" w:hAnsi="Cambria"/>
        </w:rPr>
        <w:t>tors</w:t>
      </w:r>
      <w:r w:rsidR="00127366" w:rsidRPr="00D766AB">
        <w:rPr>
          <w:rFonts w:ascii="Cambria" w:hAnsi="Cambria"/>
        </w:rPr>
        <w:t xml:space="preserve"> </w:t>
      </w:r>
      <w:r w:rsidR="005734D6" w:rsidRPr="00D766AB">
        <w:rPr>
          <w:rFonts w:ascii="Cambria" w:hAnsi="Cambria"/>
        </w:rPr>
        <w:t>do not</w:t>
      </w:r>
      <w:r w:rsidRPr="00D766AB">
        <w:rPr>
          <w:rFonts w:ascii="Cambria" w:hAnsi="Cambria"/>
        </w:rPr>
        <w:t xml:space="preserve"> compete for small contract</w:t>
      </w:r>
      <w:r w:rsidR="006E251B" w:rsidRPr="00D766AB">
        <w:rPr>
          <w:rFonts w:ascii="Cambria" w:hAnsi="Cambria"/>
        </w:rPr>
        <w:t>s</w:t>
      </w:r>
      <w:r w:rsidRPr="00D766AB">
        <w:rPr>
          <w:rFonts w:ascii="Cambria" w:hAnsi="Cambria"/>
        </w:rPr>
        <w:t xml:space="preserve"> like O&amp;M</w:t>
      </w:r>
      <w:r w:rsidR="006E251B" w:rsidRPr="00D766AB">
        <w:rPr>
          <w:rFonts w:ascii="Cambria" w:hAnsi="Cambria"/>
        </w:rPr>
        <w:t>.</w:t>
      </w:r>
    </w:p>
    <w:p w14:paraId="2BD03108" w14:textId="77777777" w:rsidR="00750E4B" w:rsidRPr="00D766AB" w:rsidRDefault="00750E4B" w:rsidP="00750E4B">
      <w:pPr>
        <w:ind w:left="567"/>
        <w:jc w:val="both"/>
        <w:rPr>
          <w:rFonts w:ascii="Cambria" w:hAnsi="Cambria"/>
        </w:rPr>
      </w:pPr>
    </w:p>
    <w:p w14:paraId="53F52F1B" w14:textId="77777777" w:rsidR="00750E4B" w:rsidRPr="00D766AB" w:rsidRDefault="00750E4B" w:rsidP="00750E4B">
      <w:pPr>
        <w:ind w:left="567"/>
        <w:jc w:val="both"/>
        <w:rPr>
          <w:rFonts w:ascii="Cambria" w:hAnsi="Cambria"/>
        </w:rPr>
      </w:pPr>
    </w:p>
    <w:p w14:paraId="45ECDE10" w14:textId="1DAC8522" w:rsidR="00750E4B" w:rsidRPr="00D766AB" w:rsidRDefault="00750E4B" w:rsidP="00750E4B">
      <w:pPr>
        <w:spacing w:after="240" w:line="360" w:lineRule="auto"/>
        <w:ind w:left="567"/>
        <w:jc w:val="both"/>
        <w:rPr>
          <w:rFonts w:ascii="Cambria" w:hAnsi="Cambria"/>
        </w:rPr>
      </w:pPr>
    </w:p>
    <w:p w14:paraId="7E7C1961" w14:textId="77777777" w:rsidR="00750E4B" w:rsidRPr="00D766AB" w:rsidRDefault="00750E4B" w:rsidP="00750E4B">
      <w:pPr>
        <w:ind w:left="567"/>
        <w:jc w:val="both"/>
        <w:rPr>
          <w:rFonts w:ascii="Cambria" w:hAnsi="Cambria"/>
        </w:rPr>
      </w:pPr>
    </w:p>
    <w:p w14:paraId="095D8809" w14:textId="76CD8825" w:rsidR="00717B53" w:rsidRPr="00D766AB" w:rsidRDefault="006A6B35" w:rsidP="00750E4B">
      <w:pPr>
        <w:spacing w:after="240" w:line="360" w:lineRule="auto"/>
        <w:ind w:left="567"/>
        <w:jc w:val="both"/>
        <w:rPr>
          <w:rFonts w:ascii="Cambria" w:hAnsi="Cambria"/>
        </w:rPr>
      </w:pPr>
      <w:r w:rsidRPr="00D766AB">
        <w:rPr>
          <w:rFonts w:ascii="Cambria" w:hAnsi="Cambria"/>
        </w:rPr>
        <w:t>It is worth mentioning that a</w:t>
      </w:r>
      <w:r w:rsidR="00717B53" w:rsidRPr="00D766AB">
        <w:rPr>
          <w:rFonts w:ascii="Cambria" w:hAnsi="Cambria"/>
        </w:rPr>
        <w:t xml:space="preserve">s per </w:t>
      </w:r>
      <w:r w:rsidR="005A5AB5" w:rsidRPr="00D766AB">
        <w:rPr>
          <w:rFonts w:ascii="Cambria" w:hAnsi="Cambria"/>
        </w:rPr>
        <w:t>the Central Electricity Authority (Technical Standards for Construction of Electrical Plants and Electric Lines) Regulations, 2010</w:t>
      </w:r>
      <w:r w:rsidR="00717B53" w:rsidRPr="00D766AB">
        <w:rPr>
          <w:rFonts w:ascii="Cambria" w:hAnsi="Cambria"/>
        </w:rPr>
        <w:t>, the cost of minimum personnel to be employed in HT and EHT substations are higher than the average O&amp;M Contract ou</w:t>
      </w:r>
      <w:r w:rsidR="00EA4601" w:rsidRPr="00D766AB">
        <w:rPr>
          <w:rFonts w:ascii="Cambria" w:hAnsi="Cambria"/>
        </w:rPr>
        <w:t>t</w:t>
      </w:r>
      <w:r w:rsidR="00750E4B" w:rsidRPr="00D766AB">
        <w:rPr>
          <w:rFonts w:ascii="Cambria" w:hAnsi="Cambria"/>
        </w:rPr>
        <w:t>sourced by KPUPL.</w:t>
      </w:r>
    </w:p>
    <w:p w14:paraId="65F1C8E6" w14:textId="77777777" w:rsidR="004F0B72" w:rsidRPr="00D766AB" w:rsidRDefault="00D02DD2" w:rsidP="00750E4B">
      <w:pPr>
        <w:spacing w:line="360" w:lineRule="auto"/>
        <w:ind w:left="567"/>
        <w:jc w:val="both"/>
        <w:rPr>
          <w:rFonts w:ascii="Cambria" w:hAnsi="Cambria"/>
        </w:rPr>
      </w:pPr>
      <w:r w:rsidRPr="00D766AB">
        <w:rPr>
          <w:rFonts w:ascii="Cambria" w:hAnsi="Cambria"/>
        </w:rPr>
        <w:t>T</w:t>
      </w:r>
      <w:r w:rsidR="004F0B72" w:rsidRPr="00D766AB">
        <w:rPr>
          <w:rFonts w:ascii="Cambria" w:hAnsi="Cambria"/>
        </w:rPr>
        <w:t>aking a very conservative approach, only 10% annual escalation is projected for R&amp;M expenses. Hon’ble Commission may kindly consider this as realistic and approve the projections.</w:t>
      </w:r>
    </w:p>
    <w:p w14:paraId="49EF2E64" w14:textId="77777777" w:rsidR="005D3A8D" w:rsidRPr="00D766AB" w:rsidRDefault="005D3A8D" w:rsidP="007C7A3C">
      <w:pPr>
        <w:jc w:val="left"/>
        <w:rPr>
          <w:rFonts w:ascii="Cambria" w:hAnsi="Cambria"/>
          <w:b/>
          <w:sz w:val="24"/>
          <w:szCs w:val="24"/>
        </w:rPr>
      </w:pPr>
    </w:p>
    <w:p w14:paraId="77D38C50" w14:textId="77777777" w:rsidR="00AF37CD" w:rsidRPr="00D766AB" w:rsidRDefault="00426C75" w:rsidP="000E1D19">
      <w:pPr>
        <w:pStyle w:val="ListParagraph"/>
        <w:numPr>
          <w:ilvl w:val="0"/>
          <w:numId w:val="10"/>
        </w:numPr>
        <w:ind w:left="567"/>
        <w:jc w:val="both"/>
        <w:rPr>
          <w:rFonts w:ascii="Cambria" w:hAnsi="Cambria"/>
          <w:b/>
          <w:sz w:val="24"/>
          <w:szCs w:val="24"/>
        </w:rPr>
      </w:pPr>
      <w:r w:rsidRPr="00D766AB">
        <w:rPr>
          <w:rFonts w:ascii="Cambria" w:hAnsi="Cambria"/>
          <w:b/>
          <w:sz w:val="24"/>
          <w:szCs w:val="24"/>
        </w:rPr>
        <w:t>E</w:t>
      </w:r>
      <w:r w:rsidR="007943D1" w:rsidRPr="00D766AB">
        <w:rPr>
          <w:rFonts w:ascii="Cambria" w:hAnsi="Cambria"/>
          <w:b/>
          <w:sz w:val="24"/>
          <w:szCs w:val="24"/>
        </w:rPr>
        <w:t>MPLOYEE COST</w:t>
      </w:r>
    </w:p>
    <w:p w14:paraId="09BADF0A" w14:textId="77777777" w:rsidR="00224185" w:rsidRPr="00D766AB" w:rsidRDefault="00224185" w:rsidP="00A54E35">
      <w:pPr>
        <w:pStyle w:val="ListParagraph"/>
        <w:spacing w:after="240" w:line="276" w:lineRule="auto"/>
        <w:ind w:left="567"/>
        <w:jc w:val="both"/>
        <w:rPr>
          <w:rFonts w:ascii="Cambria" w:hAnsi="Cambria"/>
        </w:rPr>
      </w:pPr>
    </w:p>
    <w:p w14:paraId="610B2D6A" w14:textId="0F5C1EDC" w:rsidR="00A54E35" w:rsidRPr="00D766AB" w:rsidRDefault="00A54E35" w:rsidP="00750E4B">
      <w:pPr>
        <w:pStyle w:val="ListParagraph"/>
        <w:spacing w:after="240" w:line="360" w:lineRule="auto"/>
        <w:ind w:left="567"/>
        <w:jc w:val="both"/>
        <w:rPr>
          <w:rFonts w:ascii="Cambria" w:hAnsi="Cambria"/>
        </w:rPr>
      </w:pPr>
      <w:r w:rsidRPr="00D766AB">
        <w:rPr>
          <w:rFonts w:ascii="Cambria" w:hAnsi="Cambria"/>
        </w:rPr>
        <w:t>The employee cost for the year 201</w:t>
      </w:r>
      <w:r w:rsidR="001A5067" w:rsidRPr="00D766AB">
        <w:rPr>
          <w:rFonts w:ascii="Cambria" w:hAnsi="Cambria"/>
        </w:rPr>
        <w:t>9</w:t>
      </w:r>
      <w:r w:rsidRPr="00D766AB">
        <w:rPr>
          <w:rFonts w:ascii="Cambria" w:hAnsi="Cambria"/>
        </w:rPr>
        <w:t>-</w:t>
      </w:r>
      <w:r w:rsidR="001A5067" w:rsidRPr="00D766AB">
        <w:rPr>
          <w:rFonts w:ascii="Cambria" w:hAnsi="Cambria"/>
        </w:rPr>
        <w:t>20</w:t>
      </w:r>
      <w:r w:rsidR="009E24EC" w:rsidRPr="00D766AB">
        <w:rPr>
          <w:rFonts w:ascii="Cambria" w:hAnsi="Cambria"/>
        </w:rPr>
        <w:t xml:space="preserve">, </w:t>
      </w:r>
      <w:r w:rsidR="004E1F88" w:rsidRPr="00D766AB">
        <w:rPr>
          <w:rFonts w:ascii="Cambria" w:hAnsi="Cambria"/>
        </w:rPr>
        <w:t>20</w:t>
      </w:r>
      <w:r w:rsidR="001A5067" w:rsidRPr="00D766AB">
        <w:rPr>
          <w:rFonts w:ascii="Cambria" w:hAnsi="Cambria"/>
        </w:rPr>
        <w:t>20</w:t>
      </w:r>
      <w:r w:rsidRPr="00D766AB">
        <w:rPr>
          <w:rFonts w:ascii="Cambria" w:hAnsi="Cambria"/>
        </w:rPr>
        <w:t>-</w:t>
      </w:r>
      <w:r w:rsidR="001A5067" w:rsidRPr="00D766AB">
        <w:rPr>
          <w:rFonts w:ascii="Cambria" w:hAnsi="Cambria"/>
        </w:rPr>
        <w:t>2</w:t>
      </w:r>
      <w:r w:rsidRPr="00D766AB">
        <w:rPr>
          <w:rFonts w:ascii="Cambria" w:hAnsi="Cambria"/>
        </w:rPr>
        <w:t xml:space="preserve">1 </w:t>
      </w:r>
      <w:r w:rsidR="00B53A05" w:rsidRPr="00D766AB">
        <w:rPr>
          <w:rFonts w:ascii="Cambria" w:hAnsi="Cambria"/>
        </w:rPr>
        <w:t xml:space="preserve">&amp; 2021-22 </w:t>
      </w:r>
      <w:r w:rsidRPr="00D766AB">
        <w:rPr>
          <w:rFonts w:ascii="Cambria" w:hAnsi="Cambria"/>
        </w:rPr>
        <w:t>(actuals) and</w:t>
      </w:r>
      <w:r w:rsidR="001A5067" w:rsidRPr="00D766AB">
        <w:rPr>
          <w:rFonts w:ascii="Cambria" w:hAnsi="Cambria"/>
        </w:rPr>
        <w:t xml:space="preserve"> and for the </w:t>
      </w:r>
      <w:r w:rsidRPr="00D766AB">
        <w:rPr>
          <w:rFonts w:ascii="Cambria" w:hAnsi="Cambria"/>
        </w:rPr>
        <w:t>control period from 20</w:t>
      </w:r>
      <w:r w:rsidR="001A5067" w:rsidRPr="00D766AB">
        <w:rPr>
          <w:rFonts w:ascii="Cambria" w:hAnsi="Cambria"/>
        </w:rPr>
        <w:t>22</w:t>
      </w:r>
      <w:r w:rsidRPr="00D766AB">
        <w:rPr>
          <w:rFonts w:ascii="Cambria" w:hAnsi="Cambria"/>
        </w:rPr>
        <w:t>-</w:t>
      </w:r>
      <w:r w:rsidR="004E1F88" w:rsidRPr="00D766AB">
        <w:rPr>
          <w:rFonts w:ascii="Cambria" w:hAnsi="Cambria"/>
        </w:rPr>
        <w:t>2</w:t>
      </w:r>
      <w:r w:rsidR="001A5067" w:rsidRPr="00D766AB">
        <w:rPr>
          <w:rFonts w:ascii="Cambria" w:hAnsi="Cambria"/>
        </w:rPr>
        <w:t>3</w:t>
      </w:r>
      <w:r w:rsidRPr="00D766AB">
        <w:rPr>
          <w:rFonts w:ascii="Cambria" w:hAnsi="Cambria"/>
        </w:rPr>
        <w:t xml:space="preserve"> to 202</w:t>
      </w:r>
      <w:r w:rsidR="001A5067" w:rsidRPr="00D766AB">
        <w:rPr>
          <w:rFonts w:ascii="Cambria" w:hAnsi="Cambria"/>
        </w:rPr>
        <w:t>6</w:t>
      </w:r>
      <w:r w:rsidRPr="00D766AB">
        <w:rPr>
          <w:rFonts w:ascii="Cambria" w:hAnsi="Cambria"/>
        </w:rPr>
        <w:t>-2</w:t>
      </w:r>
      <w:r w:rsidR="001A5067" w:rsidRPr="00D766AB">
        <w:rPr>
          <w:rFonts w:ascii="Cambria" w:hAnsi="Cambria"/>
        </w:rPr>
        <w:t>7</w:t>
      </w:r>
      <w:r w:rsidRPr="00D766AB">
        <w:rPr>
          <w:rFonts w:ascii="Cambria" w:hAnsi="Cambria"/>
        </w:rPr>
        <w:t xml:space="preserve"> (</w:t>
      </w:r>
      <w:r w:rsidR="001A5067" w:rsidRPr="00D766AB">
        <w:rPr>
          <w:rFonts w:ascii="Cambria" w:hAnsi="Cambria"/>
        </w:rPr>
        <w:t>projected</w:t>
      </w:r>
      <w:r w:rsidRPr="00D766AB">
        <w:rPr>
          <w:rFonts w:ascii="Cambria" w:hAnsi="Cambria"/>
        </w:rPr>
        <w:t xml:space="preserve">) </w:t>
      </w:r>
      <w:r w:rsidR="001A5067" w:rsidRPr="00D766AB">
        <w:rPr>
          <w:rFonts w:ascii="Cambria" w:hAnsi="Cambria"/>
        </w:rPr>
        <w:t>are</w:t>
      </w:r>
      <w:r w:rsidRPr="00D766AB">
        <w:rPr>
          <w:rFonts w:ascii="Cambria" w:hAnsi="Cambria"/>
        </w:rPr>
        <w:t xml:space="preserve"> shown in </w:t>
      </w:r>
      <w:r w:rsidR="00841BEF" w:rsidRPr="00D766AB">
        <w:rPr>
          <w:rFonts w:ascii="Cambria" w:hAnsi="Cambria"/>
        </w:rPr>
        <w:t>T</w:t>
      </w:r>
      <w:r w:rsidRPr="00D766AB">
        <w:rPr>
          <w:rFonts w:ascii="Cambria" w:hAnsi="Cambria"/>
        </w:rPr>
        <w:t xml:space="preserve">able – </w:t>
      </w:r>
      <w:r w:rsidR="00E31DC2" w:rsidRPr="00D766AB">
        <w:rPr>
          <w:rFonts w:ascii="Cambria" w:hAnsi="Cambria"/>
        </w:rPr>
        <w:t>1</w:t>
      </w:r>
      <w:r w:rsidR="00841BEF" w:rsidRPr="00D766AB">
        <w:rPr>
          <w:rFonts w:ascii="Cambria" w:hAnsi="Cambria"/>
        </w:rPr>
        <w:t>6</w:t>
      </w:r>
      <w:r w:rsidR="00B53A05" w:rsidRPr="00D766AB">
        <w:rPr>
          <w:rFonts w:ascii="Cambria" w:hAnsi="Cambria"/>
        </w:rPr>
        <w:t xml:space="preserve"> below.</w:t>
      </w:r>
    </w:p>
    <w:p w14:paraId="04DA30D9" w14:textId="549BFE7F" w:rsidR="00A54E35" w:rsidRPr="00D766AB" w:rsidRDefault="00A54E35" w:rsidP="00A54E35">
      <w:pPr>
        <w:pStyle w:val="ListParagraph"/>
        <w:ind w:left="1080"/>
        <w:rPr>
          <w:rFonts w:ascii="Cambria" w:hAnsi="Cambria"/>
          <w:b/>
          <w:sz w:val="24"/>
          <w:szCs w:val="24"/>
        </w:rPr>
      </w:pPr>
      <w:r w:rsidRPr="00D766AB">
        <w:rPr>
          <w:rFonts w:ascii="Cambria" w:hAnsi="Cambria"/>
          <w:b/>
          <w:sz w:val="24"/>
          <w:szCs w:val="24"/>
        </w:rPr>
        <w:t xml:space="preserve">Table </w:t>
      </w:r>
      <w:r w:rsidR="00224185" w:rsidRPr="00D766AB">
        <w:rPr>
          <w:rFonts w:ascii="Cambria" w:hAnsi="Cambria"/>
          <w:b/>
          <w:sz w:val="24"/>
          <w:szCs w:val="24"/>
        </w:rPr>
        <w:t>–</w:t>
      </w:r>
      <w:r w:rsidR="00E31DC2" w:rsidRPr="00D766AB">
        <w:rPr>
          <w:rFonts w:ascii="Cambria" w:hAnsi="Cambria"/>
          <w:b/>
          <w:sz w:val="24"/>
          <w:szCs w:val="24"/>
        </w:rPr>
        <w:t>1</w:t>
      </w:r>
      <w:r w:rsidR="00841BEF" w:rsidRPr="00D766AB">
        <w:rPr>
          <w:rFonts w:ascii="Cambria" w:hAnsi="Cambria"/>
          <w:b/>
          <w:sz w:val="24"/>
          <w:szCs w:val="24"/>
        </w:rPr>
        <w:t>6</w:t>
      </w:r>
      <w:r w:rsidR="00E27CAF" w:rsidRPr="00D766AB">
        <w:rPr>
          <w:rFonts w:ascii="Cambria" w:hAnsi="Cambria"/>
          <w:b/>
          <w:sz w:val="24"/>
          <w:szCs w:val="24"/>
        </w:rPr>
        <w:t>:</w:t>
      </w:r>
      <w:r w:rsidR="00224185" w:rsidRPr="00D766AB">
        <w:rPr>
          <w:rFonts w:ascii="Cambria" w:hAnsi="Cambria"/>
          <w:b/>
          <w:sz w:val="24"/>
          <w:szCs w:val="24"/>
        </w:rPr>
        <w:t xml:space="preserve"> Employee cost</w:t>
      </w:r>
      <w:r w:rsidR="00E31DC2" w:rsidRPr="00D766AB">
        <w:rPr>
          <w:rFonts w:ascii="Cambria" w:hAnsi="Cambria"/>
          <w:b/>
          <w:sz w:val="24"/>
          <w:szCs w:val="24"/>
        </w:rPr>
        <w:t xml:space="preserve"> projections</w:t>
      </w:r>
    </w:p>
    <w:p w14:paraId="4190B98B" w14:textId="77777777" w:rsidR="00426C75" w:rsidRPr="00D766AB" w:rsidRDefault="00683625" w:rsidP="00683625">
      <w:pPr>
        <w:ind w:left="720"/>
        <w:jc w:val="right"/>
        <w:rPr>
          <w:rFonts w:asciiTheme="majorHAnsi" w:hAnsiTheme="majorHAnsi"/>
          <w:b/>
          <w:szCs w:val="24"/>
          <w:u w:val="single"/>
        </w:rPr>
      </w:pPr>
      <w:r w:rsidRPr="00D766AB">
        <w:rPr>
          <w:rFonts w:asciiTheme="majorHAnsi" w:hAnsiTheme="majorHAnsi"/>
          <w:sz w:val="20"/>
        </w:rPr>
        <w:t xml:space="preserve">Rs </w:t>
      </w:r>
      <w:r w:rsidR="00E27CAF" w:rsidRPr="00D766AB">
        <w:rPr>
          <w:rFonts w:asciiTheme="majorHAnsi" w:hAnsiTheme="majorHAnsi"/>
          <w:sz w:val="20"/>
        </w:rPr>
        <w:t>in lakhs</w:t>
      </w: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383"/>
        <w:gridCol w:w="1999"/>
        <w:gridCol w:w="1997"/>
        <w:gridCol w:w="1997"/>
      </w:tblGrid>
      <w:tr w:rsidR="003E66EF" w:rsidRPr="00D766AB" w14:paraId="5ACE2098" w14:textId="77777777" w:rsidTr="006B47CE">
        <w:trPr>
          <w:trHeight w:val="595"/>
          <w:jc w:val="center"/>
        </w:trPr>
        <w:tc>
          <w:tcPr>
            <w:tcW w:w="1383" w:type="dxa"/>
            <w:vAlign w:val="center"/>
          </w:tcPr>
          <w:p w14:paraId="682AD2A0" w14:textId="77777777" w:rsidR="003E66EF" w:rsidRPr="00D766AB" w:rsidRDefault="003E66EF" w:rsidP="00F54714">
            <w:pPr>
              <w:rPr>
                <w:rFonts w:asciiTheme="majorHAnsi" w:hAnsiTheme="majorHAnsi"/>
                <w:b/>
                <w:sz w:val="18"/>
                <w:szCs w:val="20"/>
              </w:rPr>
            </w:pPr>
            <w:r w:rsidRPr="00D766AB">
              <w:rPr>
                <w:rFonts w:asciiTheme="majorHAnsi" w:hAnsiTheme="majorHAnsi"/>
                <w:b/>
                <w:sz w:val="18"/>
                <w:szCs w:val="20"/>
              </w:rPr>
              <w:t>2019-20</w:t>
            </w:r>
          </w:p>
          <w:p w14:paraId="4DDF28C1" w14:textId="77777777" w:rsidR="003E66EF" w:rsidRPr="00D766AB" w:rsidRDefault="003E66EF" w:rsidP="00F54714">
            <w:pPr>
              <w:rPr>
                <w:rFonts w:asciiTheme="majorHAnsi" w:hAnsiTheme="majorHAnsi"/>
                <w:b/>
                <w:sz w:val="18"/>
                <w:szCs w:val="20"/>
              </w:rPr>
            </w:pPr>
            <w:r w:rsidRPr="00D766AB">
              <w:rPr>
                <w:rFonts w:asciiTheme="majorHAnsi" w:hAnsiTheme="majorHAnsi"/>
                <w:b/>
                <w:sz w:val="18"/>
                <w:szCs w:val="20"/>
              </w:rPr>
              <w:t>Actual</w:t>
            </w:r>
          </w:p>
        </w:tc>
        <w:tc>
          <w:tcPr>
            <w:tcW w:w="1999" w:type="dxa"/>
            <w:vAlign w:val="center"/>
          </w:tcPr>
          <w:p w14:paraId="052B4BC9" w14:textId="77777777" w:rsidR="003E66EF" w:rsidRPr="00D766AB" w:rsidRDefault="003E66EF" w:rsidP="00F54714">
            <w:pPr>
              <w:rPr>
                <w:rFonts w:asciiTheme="majorHAnsi" w:hAnsiTheme="majorHAnsi"/>
                <w:b/>
                <w:sz w:val="18"/>
                <w:szCs w:val="20"/>
              </w:rPr>
            </w:pPr>
            <w:r w:rsidRPr="00D766AB">
              <w:rPr>
                <w:rFonts w:asciiTheme="majorHAnsi" w:hAnsiTheme="majorHAnsi"/>
                <w:b/>
                <w:sz w:val="18"/>
                <w:szCs w:val="20"/>
              </w:rPr>
              <w:t>2020-21</w:t>
            </w:r>
          </w:p>
          <w:p w14:paraId="6906FF10" w14:textId="77777777" w:rsidR="003E66EF" w:rsidRPr="00D766AB" w:rsidRDefault="003E66EF" w:rsidP="00F54714">
            <w:pPr>
              <w:rPr>
                <w:rFonts w:asciiTheme="majorHAnsi" w:hAnsiTheme="majorHAnsi"/>
                <w:b/>
                <w:sz w:val="18"/>
                <w:szCs w:val="20"/>
              </w:rPr>
            </w:pPr>
            <w:r w:rsidRPr="00D766AB">
              <w:rPr>
                <w:rFonts w:asciiTheme="majorHAnsi" w:hAnsiTheme="majorHAnsi"/>
                <w:b/>
                <w:sz w:val="18"/>
                <w:szCs w:val="20"/>
              </w:rPr>
              <w:t>Actual</w:t>
            </w:r>
          </w:p>
        </w:tc>
        <w:tc>
          <w:tcPr>
            <w:tcW w:w="1997" w:type="dxa"/>
            <w:vAlign w:val="center"/>
          </w:tcPr>
          <w:p w14:paraId="4C73E69F" w14:textId="77777777" w:rsidR="003E66EF" w:rsidRPr="00D766AB" w:rsidRDefault="003E66EF" w:rsidP="003E66EF">
            <w:pPr>
              <w:rPr>
                <w:rFonts w:asciiTheme="majorHAnsi" w:hAnsiTheme="majorHAnsi"/>
                <w:b/>
                <w:sz w:val="18"/>
                <w:szCs w:val="20"/>
              </w:rPr>
            </w:pPr>
            <w:r w:rsidRPr="00D766AB">
              <w:rPr>
                <w:rFonts w:asciiTheme="majorHAnsi" w:hAnsiTheme="majorHAnsi"/>
                <w:b/>
                <w:sz w:val="18"/>
                <w:szCs w:val="20"/>
              </w:rPr>
              <w:t>2021-22</w:t>
            </w:r>
          </w:p>
          <w:p w14:paraId="15634B7D" w14:textId="02AC42F0" w:rsidR="003E66EF" w:rsidRPr="00D766AB" w:rsidRDefault="00B53A05" w:rsidP="003E66EF">
            <w:pPr>
              <w:rPr>
                <w:rFonts w:asciiTheme="majorHAnsi" w:hAnsiTheme="majorHAnsi"/>
                <w:b/>
                <w:sz w:val="18"/>
                <w:szCs w:val="20"/>
              </w:rPr>
            </w:pPr>
            <w:r w:rsidRPr="00D766AB">
              <w:rPr>
                <w:rFonts w:asciiTheme="majorHAnsi" w:hAnsiTheme="majorHAnsi"/>
                <w:b/>
                <w:sz w:val="18"/>
                <w:szCs w:val="20"/>
              </w:rPr>
              <w:t>Actual</w:t>
            </w:r>
          </w:p>
        </w:tc>
        <w:tc>
          <w:tcPr>
            <w:tcW w:w="1997" w:type="dxa"/>
            <w:vAlign w:val="center"/>
          </w:tcPr>
          <w:p w14:paraId="1D53B934" w14:textId="77777777" w:rsidR="003E66EF" w:rsidRPr="00D766AB" w:rsidRDefault="003E66EF" w:rsidP="003E66EF">
            <w:pPr>
              <w:rPr>
                <w:rFonts w:asciiTheme="majorHAnsi" w:hAnsiTheme="majorHAnsi"/>
                <w:b/>
                <w:sz w:val="18"/>
                <w:szCs w:val="20"/>
              </w:rPr>
            </w:pPr>
            <w:r w:rsidRPr="00D766AB">
              <w:rPr>
                <w:rFonts w:asciiTheme="majorHAnsi" w:hAnsiTheme="majorHAnsi"/>
                <w:b/>
                <w:sz w:val="18"/>
                <w:szCs w:val="20"/>
              </w:rPr>
              <w:t>2022-23</w:t>
            </w:r>
          </w:p>
          <w:p w14:paraId="2FF4BB9C" w14:textId="7A865AC9" w:rsidR="003E66EF" w:rsidRPr="00D766AB" w:rsidRDefault="00B53A05" w:rsidP="003E66EF">
            <w:pPr>
              <w:rPr>
                <w:rFonts w:asciiTheme="majorHAnsi" w:hAnsiTheme="majorHAnsi"/>
                <w:b/>
                <w:sz w:val="18"/>
                <w:szCs w:val="20"/>
              </w:rPr>
            </w:pPr>
            <w:r w:rsidRPr="00D766AB">
              <w:rPr>
                <w:rFonts w:asciiTheme="majorHAnsi" w:hAnsiTheme="majorHAnsi"/>
                <w:b/>
                <w:sz w:val="18"/>
                <w:szCs w:val="20"/>
              </w:rPr>
              <w:t>Estimate</w:t>
            </w:r>
          </w:p>
        </w:tc>
      </w:tr>
      <w:tr w:rsidR="003E66EF" w:rsidRPr="00D766AB" w14:paraId="27357D6B" w14:textId="77777777" w:rsidTr="006B47CE">
        <w:trPr>
          <w:trHeight w:val="572"/>
          <w:jc w:val="center"/>
        </w:trPr>
        <w:tc>
          <w:tcPr>
            <w:tcW w:w="1383" w:type="dxa"/>
            <w:vAlign w:val="center"/>
          </w:tcPr>
          <w:p w14:paraId="30C547A7" w14:textId="77777777" w:rsidR="003E66EF" w:rsidRPr="00D766AB" w:rsidRDefault="003D0172" w:rsidP="00F54714">
            <w:pPr>
              <w:rPr>
                <w:rFonts w:ascii="Cambria" w:hAnsi="Cambria"/>
                <w:sz w:val="20"/>
                <w:szCs w:val="20"/>
              </w:rPr>
            </w:pPr>
            <w:r w:rsidRPr="00D766AB">
              <w:rPr>
                <w:rFonts w:ascii="Cambria" w:hAnsi="Cambria"/>
                <w:sz w:val="20"/>
                <w:szCs w:val="20"/>
              </w:rPr>
              <w:t>76.05</w:t>
            </w:r>
          </w:p>
        </w:tc>
        <w:tc>
          <w:tcPr>
            <w:tcW w:w="1999" w:type="dxa"/>
            <w:vAlign w:val="center"/>
          </w:tcPr>
          <w:p w14:paraId="1B5AA2BE" w14:textId="77777777" w:rsidR="003E66EF" w:rsidRPr="00D766AB" w:rsidRDefault="003D0172" w:rsidP="00F54714">
            <w:pPr>
              <w:rPr>
                <w:rFonts w:ascii="Cambria" w:hAnsi="Cambria"/>
                <w:sz w:val="20"/>
                <w:szCs w:val="20"/>
              </w:rPr>
            </w:pPr>
            <w:r w:rsidRPr="00D766AB">
              <w:rPr>
                <w:rFonts w:ascii="Cambria" w:hAnsi="Cambria"/>
                <w:sz w:val="20"/>
                <w:szCs w:val="20"/>
              </w:rPr>
              <w:t>58.85</w:t>
            </w:r>
          </w:p>
        </w:tc>
        <w:tc>
          <w:tcPr>
            <w:tcW w:w="1997" w:type="dxa"/>
            <w:vAlign w:val="center"/>
          </w:tcPr>
          <w:p w14:paraId="7F221B07" w14:textId="052C3B03" w:rsidR="003E66EF" w:rsidRPr="00D766AB" w:rsidRDefault="00B53A05" w:rsidP="00F54714">
            <w:pPr>
              <w:rPr>
                <w:rFonts w:ascii="Cambria" w:hAnsi="Cambria"/>
                <w:sz w:val="20"/>
                <w:szCs w:val="20"/>
              </w:rPr>
            </w:pPr>
            <w:r w:rsidRPr="00D766AB">
              <w:rPr>
                <w:rFonts w:ascii="Cambria" w:hAnsi="Cambria"/>
                <w:sz w:val="20"/>
                <w:szCs w:val="20"/>
              </w:rPr>
              <w:t>67.93</w:t>
            </w:r>
          </w:p>
        </w:tc>
        <w:tc>
          <w:tcPr>
            <w:tcW w:w="1997" w:type="dxa"/>
            <w:vAlign w:val="center"/>
          </w:tcPr>
          <w:p w14:paraId="5A73CABC" w14:textId="494EE84F" w:rsidR="003E66EF" w:rsidRPr="00D766AB" w:rsidRDefault="00B53A05" w:rsidP="00F54714">
            <w:pPr>
              <w:rPr>
                <w:rFonts w:ascii="Cambria" w:hAnsi="Cambria"/>
                <w:sz w:val="20"/>
                <w:szCs w:val="20"/>
              </w:rPr>
            </w:pPr>
            <w:r w:rsidRPr="00D766AB">
              <w:rPr>
                <w:rFonts w:ascii="Cambria" w:hAnsi="Cambria"/>
                <w:sz w:val="20"/>
                <w:szCs w:val="20"/>
              </w:rPr>
              <w:t>95.10</w:t>
            </w:r>
          </w:p>
        </w:tc>
      </w:tr>
      <w:tr w:rsidR="003E66EF" w:rsidRPr="00D766AB" w14:paraId="36428419" w14:textId="77777777" w:rsidTr="006B47CE">
        <w:trPr>
          <w:trHeight w:val="595"/>
          <w:jc w:val="center"/>
        </w:trPr>
        <w:tc>
          <w:tcPr>
            <w:tcW w:w="1383" w:type="dxa"/>
            <w:vAlign w:val="center"/>
          </w:tcPr>
          <w:p w14:paraId="4A1933A8" w14:textId="77777777" w:rsidR="003E66EF" w:rsidRPr="00D766AB" w:rsidRDefault="003E66EF" w:rsidP="008D5CB2">
            <w:pPr>
              <w:rPr>
                <w:rFonts w:asciiTheme="majorHAnsi" w:hAnsiTheme="majorHAnsi"/>
                <w:b/>
                <w:sz w:val="18"/>
                <w:szCs w:val="20"/>
              </w:rPr>
            </w:pPr>
            <w:r w:rsidRPr="00D766AB">
              <w:rPr>
                <w:rFonts w:asciiTheme="majorHAnsi" w:hAnsiTheme="majorHAnsi"/>
                <w:b/>
                <w:sz w:val="18"/>
                <w:szCs w:val="20"/>
              </w:rPr>
              <w:t>2023-24</w:t>
            </w:r>
          </w:p>
          <w:p w14:paraId="43DFA04D" w14:textId="77777777" w:rsidR="003E66EF" w:rsidRPr="00D766AB" w:rsidRDefault="003E66EF" w:rsidP="008D5CB2">
            <w:pPr>
              <w:rPr>
                <w:rFonts w:asciiTheme="majorHAnsi" w:hAnsiTheme="majorHAnsi"/>
                <w:b/>
                <w:sz w:val="18"/>
                <w:szCs w:val="20"/>
              </w:rPr>
            </w:pPr>
            <w:r w:rsidRPr="00D766AB">
              <w:rPr>
                <w:rFonts w:asciiTheme="majorHAnsi" w:hAnsiTheme="majorHAnsi"/>
                <w:b/>
                <w:sz w:val="18"/>
                <w:szCs w:val="20"/>
              </w:rPr>
              <w:t>Projection</w:t>
            </w:r>
          </w:p>
        </w:tc>
        <w:tc>
          <w:tcPr>
            <w:tcW w:w="1999" w:type="dxa"/>
            <w:vAlign w:val="center"/>
          </w:tcPr>
          <w:p w14:paraId="751595DE" w14:textId="77777777" w:rsidR="003E66EF" w:rsidRPr="00D766AB" w:rsidRDefault="003E66EF" w:rsidP="008D5CB2">
            <w:pPr>
              <w:rPr>
                <w:rFonts w:asciiTheme="majorHAnsi" w:hAnsiTheme="majorHAnsi"/>
                <w:b/>
                <w:sz w:val="18"/>
                <w:szCs w:val="20"/>
              </w:rPr>
            </w:pPr>
            <w:r w:rsidRPr="00D766AB">
              <w:rPr>
                <w:rFonts w:asciiTheme="majorHAnsi" w:hAnsiTheme="majorHAnsi"/>
                <w:b/>
                <w:sz w:val="18"/>
                <w:szCs w:val="20"/>
              </w:rPr>
              <w:t>2024-25</w:t>
            </w:r>
          </w:p>
          <w:p w14:paraId="58235511" w14:textId="77777777" w:rsidR="003E66EF" w:rsidRPr="00D766AB" w:rsidRDefault="003E66EF" w:rsidP="008D5CB2">
            <w:pPr>
              <w:rPr>
                <w:rFonts w:asciiTheme="majorHAnsi" w:hAnsiTheme="majorHAnsi"/>
                <w:b/>
                <w:sz w:val="18"/>
                <w:szCs w:val="20"/>
              </w:rPr>
            </w:pPr>
            <w:r w:rsidRPr="00D766AB">
              <w:rPr>
                <w:rFonts w:asciiTheme="majorHAnsi" w:hAnsiTheme="majorHAnsi"/>
                <w:b/>
                <w:sz w:val="18"/>
                <w:szCs w:val="20"/>
              </w:rPr>
              <w:t>Projection</w:t>
            </w:r>
          </w:p>
        </w:tc>
        <w:tc>
          <w:tcPr>
            <w:tcW w:w="1997" w:type="dxa"/>
            <w:vAlign w:val="center"/>
          </w:tcPr>
          <w:p w14:paraId="5E834AE9" w14:textId="77777777" w:rsidR="003E66EF" w:rsidRPr="00D766AB" w:rsidRDefault="003E66EF" w:rsidP="008D5CB2">
            <w:pPr>
              <w:rPr>
                <w:rFonts w:asciiTheme="majorHAnsi" w:hAnsiTheme="majorHAnsi"/>
                <w:b/>
                <w:sz w:val="18"/>
                <w:szCs w:val="20"/>
              </w:rPr>
            </w:pPr>
            <w:r w:rsidRPr="00D766AB">
              <w:rPr>
                <w:rFonts w:asciiTheme="majorHAnsi" w:hAnsiTheme="majorHAnsi"/>
                <w:b/>
                <w:sz w:val="18"/>
                <w:szCs w:val="20"/>
              </w:rPr>
              <w:t>2025-26</w:t>
            </w:r>
          </w:p>
          <w:p w14:paraId="6DDDAF66" w14:textId="77777777" w:rsidR="003E66EF" w:rsidRPr="00D766AB" w:rsidRDefault="003E66EF" w:rsidP="008D5CB2">
            <w:pPr>
              <w:rPr>
                <w:rFonts w:asciiTheme="majorHAnsi" w:hAnsiTheme="majorHAnsi"/>
                <w:b/>
                <w:sz w:val="18"/>
                <w:szCs w:val="20"/>
              </w:rPr>
            </w:pPr>
            <w:r w:rsidRPr="00D766AB">
              <w:rPr>
                <w:rFonts w:asciiTheme="majorHAnsi" w:hAnsiTheme="majorHAnsi"/>
                <w:b/>
                <w:sz w:val="18"/>
                <w:szCs w:val="20"/>
              </w:rPr>
              <w:t>Projection</w:t>
            </w:r>
          </w:p>
        </w:tc>
        <w:tc>
          <w:tcPr>
            <w:tcW w:w="1997" w:type="dxa"/>
            <w:vAlign w:val="center"/>
          </w:tcPr>
          <w:p w14:paraId="6C9EC554" w14:textId="77777777" w:rsidR="003E66EF" w:rsidRPr="00D766AB" w:rsidRDefault="003E66EF" w:rsidP="008D5CB2">
            <w:pPr>
              <w:rPr>
                <w:rFonts w:asciiTheme="majorHAnsi" w:hAnsiTheme="majorHAnsi"/>
                <w:b/>
                <w:sz w:val="18"/>
                <w:szCs w:val="20"/>
              </w:rPr>
            </w:pPr>
            <w:r w:rsidRPr="00D766AB">
              <w:rPr>
                <w:rFonts w:asciiTheme="majorHAnsi" w:hAnsiTheme="majorHAnsi"/>
                <w:b/>
                <w:sz w:val="18"/>
                <w:szCs w:val="20"/>
              </w:rPr>
              <w:t>2026-27</w:t>
            </w:r>
          </w:p>
          <w:p w14:paraId="2205094D" w14:textId="77777777" w:rsidR="003E66EF" w:rsidRPr="00D766AB" w:rsidRDefault="003E66EF" w:rsidP="008D5CB2">
            <w:pPr>
              <w:rPr>
                <w:rFonts w:asciiTheme="majorHAnsi" w:hAnsiTheme="majorHAnsi"/>
                <w:b/>
                <w:sz w:val="18"/>
                <w:szCs w:val="20"/>
              </w:rPr>
            </w:pPr>
            <w:r w:rsidRPr="00D766AB">
              <w:rPr>
                <w:rFonts w:asciiTheme="majorHAnsi" w:hAnsiTheme="majorHAnsi"/>
                <w:b/>
                <w:sz w:val="18"/>
                <w:szCs w:val="20"/>
              </w:rPr>
              <w:t>Projection</w:t>
            </w:r>
          </w:p>
        </w:tc>
      </w:tr>
      <w:tr w:rsidR="003E66EF" w:rsidRPr="00D766AB" w14:paraId="06AEED6A" w14:textId="77777777" w:rsidTr="006B47CE">
        <w:trPr>
          <w:trHeight w:val="572"/>
          <w:jc w:val="center"/>
        </w:trPr>
        <w:tc>
          <w:tcPr>
            <w:tcW w:w="1383" w:type="dxa"/>
            <w:vAlign w:val="center"/>
          </w:tcPr>
          <w:p w14:paraId="30D2849B" w14:textId="09FD7B48" w:rsidR="003E66EF" w:rsidRPr="00D766AB" w:rsidRDefault="00B53A05" w:rsidP="008D5CB2">
            <w:pPr>
              <w:rPr>
                <w:rFonts w:ascii="Cambria" w:hAnsi="Cambria"/>
                <w:sz w:val="20"/>
                <w:szCs w:val="20"/>
              </w:rPr>
            </w:pPr>
            <w:r w:rsidRPr="00D766AB">
              <w:rPr>
                <w:rFonts w:ascii="Cambria" w:hAnsi="Cambria"/>
                <w:sz w:val="20"/>
                <w:szCs w:val="20"/>
              </w:rPr>
              <w:t>103.62</w:t>
            </w:r>
          </w:p>
        </w:tc>
        <w:tc>
          <w:tcPr>
            <w:tcW w:w="1999" w:type="dxa"/>
            <w:vAlign w:val="center"/>
          </w:tcPr>
          <w:p w14:paraId="1735F9C4" w14:textId="25D9D628" w:rsidR="003E66EF" w:rsidRPr="00D766AB" w:rsidRDefault="00B53A05" w:rsidP="008D5CB2">
            <w:pPr>
              <w:rPr>
                <w:rFonts w:ascii="Cambria" w:hAnsi="Cambria"/>
                <w:sz w:val="20"/>
                <w:szCs w:val="20"/>
              </w:rPr>
            </w:pPr>
            <w:r w:rsidRPr="00D766AB">
              <w:rPr>
                <w:rFonts w:ascii="Cambria" w:hAnsi="Cambria"/>
                <w:sz w:val="20"/>
                <w:szCs w:val="20"/>
              </w:rPr>
              <w:t>112.82</w:t>
            </w:r>
          </w:p>
        </w:tc>
        <w:tc>
          <w:tcPr>
            <w:tcW w:w="1997" w:type="dxa"/>
            <w:vAlign w:val="center"/>
          </w:tcPr>
          <w:p w14:paraId="0CBB8450" w14:textId="2317033A" w:rsidR="003E66EF" w:rsidRPr="00D766AB" w:rsidRDefault="00B53A05" w:rsidP="008D5CB2">
            <w:pPr>
              <w:rPr>
                <w:rFonts w:ascii="Cambria" w:hAnsi="Cambria"/>
                <w:sz w:val="20"/>
                <w:szCs w:val="20"/>
              </w:rPr>
            </w:pPr>
            <w:r w:rsidRPr="00D766AB">
              <w:rPr>
                <w:rFonts w:ascii="Cambria" w:hAnsi="Cambria"/>
                <w:sz w:val="20"/>
                <w:szCs w:val="20"/>
              </w:rPr>
              <w:t>122.80</w:t>
            </w:r>
          </w:p>
        </w:tc>
        <w:tc>
          <w:tcPr>
            <w:tcW w:w="1997" w:type="dxa"/>
            <w:vAlign w:val="center"/>
          </w:tcPr>
          <w:p w14:paraId="10CF95B5" w14:textId="640C8EDC" w:rsidR="003E66EF" w:rsidRPr="00D766AB" w:rsidRDefault="00B53A05" w:rsidP="008D5CB2">
            <w:pPr>
              <w:rPr>
                <w:rFonts w:ascii="Cambria" w:hAnsi="Cambria"/>
                <w:sz w:val="20"/>
                <w:szCs w:val="20"/>
              </w:rPr>
            </w:pPr>
            <w:r w:rsidRPr="00D766AB">
              <w:rPr>
                <w:rFonts w:ascii="Cambria" w:hAnsi="Cambria"/>
                <w:sz w:val="20"/>
                <w:szCs w:val="20"/>
              </w:rPr>
              <w:t>134.14</w:t>
            </w:r>
          </w:p>
        </w:tc>
      </w:tr>
    </w:tbl>
    <w:p w14:paraId="7FD6B8DF" w14:textId="77777777" w:rsidR="003E66EF" w:rsidRPr="00D766AB" w:rsidRDefault="003E66EF" w:rsidP="00E31DC2">
      <w:pPr>
        <w:spacing w:line="360" w:lineRule="auto"/>
        <w:ind w:left="567"/>
        <w:jc w:val="both"/>
        <w:rPr>
          <w:rFonts w:ascii="Cambria" w:hAnsi="Cambria"/>
          <w:sz w:val="24"/>
        </w:rPr>
      </w:pPr>
    </w:p>
    <w:p w14:paraId="6B7F3A25" w14:textId="4CC8B6F9" w:rsidR="00D02DD2" w:rsidRPr="00D766AB" w:rsidRDefault="00D551F9" w:rsidP="005F2516">
      <w:pPr>
        <w:spacing w:after="240" w:line="360" w:lineRule="auto"/>
        <w:ind w:left="720"/>
        <w:jc w:val="both"/>
        <w:rPr>
          <w:rFonts w:ascii="Cambria" w:hAnsi="Cambria"/>
        </w:rPr>
      </w:pPr>
      <w:r w:rsidRPr="00D766AB">
        <w:rPr>
          <w:rFonts w:ascii="Cambria" w:hAnsi="Cambria"/>
        </w:rPr>
        <w:t>Apart from CEO, only one regular employee was engaged in the distribution business of KPUPL. All other technical and administrative functions are outsourced</w:t>
      </w:r>
      <w:r w:rsidR="00AB60EB" w:rsidRPr="00D766AB">
        <w:rPr>
          <w:rFonts w:ascii="Cambria" w:hAnsi="Cambria"/>
        </w:rPr>
        <w:t>,</w:t>
      </w:r>
      <w:r w:rsidRPr="00D766AB">
        <w:rPr>
          <w:rFonts w:ascii="Cambria" w:hAnsi="Cambria"/>
        </w:rPr>
        <w:t xml:space="preserve"> the cost of which worked out </w:t>
      </w:r>
      <w:r w:rsidR="00491963" w:rsidRPr="00D766AB">
        <w:rPr>
          <w:rFonts w:ascii="Cambria" w:hAnsi="Cambria"/>
        </w:rPr>
        <w:t>as Staff outsourced expenses</w:t>
      </w:r>
      <w:r w:rsidR="00CA222F" w:rsidRPr="00D766AB">
        <w:rPr>
          <w:rFonts w:ascii="Cambria" w:hAnsi="Cambria"/>
        </w:rPr>
        <w:t xml:space="preserve"> </w:t>
      </w:r>
      <w:r w:rsidR="00491963" w:rsidRPr="00D766AB">
        <w:rPr>
          <w:rFonts w:ascii="Cambria" w:hAnsi="Cambria"/>
        </w:rPr>
        <w:t>in</w:t>
      </w:r>
      <w:r w:rsidRPr="00D766AB">
        <w:rPr>
          <w:rFonts w:ascii="Cambria" w:hAnsi="Cambria"/>
        </w:rPr>
        <w:t xml:space="preserve"> form D3.4(a).</w:t>
      </w:r>
      <w:r w:rsidR="009C2DE4" w:rsidRPr="00D766AB">
        <w:rPr>
          <w:rFonts w:ascii="Cambria" w:hAnsi="Cambria"/>
        </w:rPr>
        <w:t xml:space="preserve"> There has been a steady increase in the connected load in all parks</w:t>
      </w:r>
      <w:r w:rsidR="0072208F" w:rsidRPr="00D766AB">
        <w:rPr>
          <w:rFonts w:ascii="Cambria" w:hAnsi="Cambria"/>
        </w:rPr>
        <w:t xml:space="preserve"> and the trend is expected to remain same. Moreover, Petro-chemical plant and an electronic cluster is also to be commenced during the ensuing MYT period. Increase in manpower cost is projected accordingly.</w:t>
      </w:r>
    </w:p>
    <w:p w14:paraId="0AE69674" w14:textId="13C0C01E" w:rsidR="00D551F9" w:rsidRPr="00D766AB" w:rsidRDefault="00D02DD2" w:rsidP="00491963">
      <w:pPr>
        <w:spacing w:line="360" w:lineRule="auto"/>
        <w:ind w:left="720"/>
        <w:jc w:val="both"/>
        <w:rPr>
          <w:rFonts w:ascii="Cambria" w:hAnsi="Cambria"/>
          <w:szCs w:val="24"/>
        </w:rPr>
      </w:pPr>
      <w:r w:rsidRPr="00D766AB">
        <w:rPr>
          <w:rFonts w:ascii="Cambria" w:hAnsi="Cambria"/>
          <w:szCs w:val="24"/>
        </w:rPr>
        <w:t xml:space="preserve">The Hon’ble </w:t>
      </w:r>
      <w:r w:rsidR="00E27CAF" w:rsidRPr="00D766AB">
        <w:rPr>
          <w:rFonts w:ascii="Cambria" w:hAnsi="Cambria"/>
          <w:szCs w:val="24"/>
        </w:rPr>
        <w:t>Commission</w:t>
      </w:r>
      <w:r w:rsidRPr="00D766AB">
        <w:rPr>
          <w:rFonts w:ascii="Cambria" w:hAnsi="Cambria"/>
          <w:szCs w:val="24"/>
        </w:rPr>
        <w:t xml:space="preserve"> has considered an annual escalation rate of </w:t>
      </w:r>
      <w:r w:rsidR="008B70B7" w:rsidRPr="00D766AB">
        <w:rPr>
          <w:rFonts w:ascii="Cambria" w:hAnsi="Cambria"/>
        </w:rPr>
        <w:t xml:space="preserve">4.454% </w:t>
      </w:r>
      <w:r w:rsidRPr="00D766AB">
        <w:rPr>
          <w:rFonts w:ascii="Cambria" w:hAnsi="Cambria"/>
          <w:szCs w:val="24"/>
        </w:rPr>
        <w:t>in the tariff regulation</w:t>
      </w:r>
      <w:r w:rsidR="00B2127C" w:rsidRPr="00D766AB">
        <w:rPr>
          <w:rFonts w:ascii="Cambria" w:hAnsi="Cambria"/>
          <w:szCs w:val="24"/>
        </w:rPr>
        <w:t xml:space="preserve"> 2021</w:t>
      </w:r>
      <w:r w:rsidRPr="00D766AB">
        <w:rPr>
          <w:rFonts w:ascii="Cambria" w:hAnsi="Cambria"/>
          <w:szCs w:val="24"/>
        </w:rPr>
        <w:t xml:space="preserve">. However, considering the past experience and the overall </w:t>
      </w:r>
      <w:r w:rsidR="0072208F" w:rsidRPr="00D766AB">
        <w:rPr>
          <w:rFonts w:ascii="Cambria" w:hAnsi="Cambria"/>
          <w:szCs w:val="24"/>
        </w:rPr>
        <w:t xml:space="preserve">expected </w:t>
      </w:r>
      <w:r w:rsidRPr="00D766AB">
        <w:rPr>
          <w:rFonts w:ascii="Cambria" w:hAnsi="Cambria"/>
          <w:szCs w:val="24"/>
        </w:rPr>
        <w:t>increase in the business, a realistic</w:t>
      </w:r>
      <w:r w:rsidR="000D0D86" w:rsidRPr="00D766AB">
        <w:rPr>
          <w:rFonts w:ascii="Cambria" w:hAnsi="Cambria"/>
          <w:szCs w:val="24"/>
        </w:rPr>
        <w:t xml:space="preserve"> manpower cost is projected for the MYT period from 2022-23 to 2026-27</w:t>
      </w:r>
      <w:r w:rsidRPr="00D766AB">
        <w:rPr>
          <w:rFonts w:ascii="Cambria" w:hAnsi="Cambria"/>
          <w:szCs w:val="24"/>
        </w:rPr>
        <w:t xml:space="preserve">. </w:t>
      </w:r>
      <w:r w:rsidR="00DA4408" w:rsidRPr="00D766AB">
        <w:rPr>
          <w:rFonts w:ascii="Cambria" w:hAnsi="Cambria"/>
          <w:szCs w:val="24"/>
        </w:rPr>
        <w:t xml:space="preserve">Hon’ble </w:t>
      </w:r>
      <w:r w:rsidR="00E27CAF" w:rsidRPr="00D766AB">
        <w:rPr>
          <w:rFonts w:ascii="Cambria" w:hAnsi="Cambria"/>
          <w:szCs w:val="24"/>
        </w:rPr>
        <w:t>Commission</w:t>
      </w:r>
      <w:r w:rsidR="00DA4408" w:rsidRPr="00D766AB">
        <w:rPr>
          <w:rFonts w:ascii="Cambria" w:hAnsi="Cambria"/>
          <w:szCs w:val="24"/>
        </w:rPr>
        <w:t xml:space="preserve"> may kindly </w:t>
      </w:r>
      <w:r w:rsidR="005A5AB5" w:rsidRPr="00D766AB">
        <w:rPr>
          <w:rFonts w:ascii="Cambria" w:hAnsi="Cambria"/>
          <w:szCs w:val="24"/>
        </w:rPr>
        <w:t>approve the projections</w:t>
      </w:r>
      <w:r w:rsidR="000D0D86" w:rsidRPr="00D766AB">
        <w:rPr>
          <w:rFonts w:ascii="Cambria" w:hAnsi="Cambria"/>
          <w:szCs w:val="24"/>
        </w:rPr>
        <w:t xml:space="preserve"> in ARR</w:t>
      </w:r>
      <w:r w:rsidR="00DA4408" w:rsidRPr="00D766AB">
        <w:rPr>
          <w:rFonts w:ascii="Cambria" w:hAnsi="Cambria"/>
          <w:szCs w:val="24"/>
        </w:rPr>
        <w:t>.</w:t>
      </w:r>
    </w:p>
    <w:p w14:paraId="56B1B4B6" w14:textId="034B6220" w:rsidR="005F2516" w:rsidRPr="00D766AB" w:rsidRDefault="005F2516">
      <w:pPr>
        <w:rPr>
          <w:rFonts w:ascii="Cambria" w:hAnsi="Cambria"/>
        </w:rPr>
      </w:pPr>
    </w:p>
    <w:p w14:paraId="7E0023E3" w14:textId="77777777" w:rsidR="00B53A05" w:rsidRPr="00D766AB" w:rsidRDefault="00B53A05">
      <w:pPr>
        <w:rPr>
          <w:rFonts w:ascii="Cambria" w:hAnsi="Cambria"/>
        </w:rPr>
      </w:pPr>
    </w:p>
    <w:p w14:paraId="23FF4ECB" w14:textId="06ED5D9D" w:rsidR="00AF37CD" w:rsidRPr="00D766AB" w:rsidRDefault="005F2516" w:rsidP="000E1D19">
      <w:pPr>
        <w:pStyle w:val="ListParagraph"/>
        <w:numPr>
          <w:ilvl w:val="0"/>
          <w:numId w:val="10"/>
        </w:numPr>
        <w:ind w:left="567"/>
        <w:jc w:val="both"/>
        <w:rPr>
          <w:rFonts w:ascii="Cambria" w:hAnsi="Cambria"/>
          <w:b/>
          <w:sz w:val="24"/>
          <w:szCs w:val="24"/>
        </w:rPr>
      </w:pPr>
      <w:r w:rsidRPr="00D766AB">
        <w:rPr>
          <w:rFonts w:ascii="Cambria" w:hAnsi="Cambria"/>
          <w:b/>
          <w:sz w:val="24"/>
          <w:szCs w:val="24"/>
        </w:rPr>
        <w:t xml:space="preserve"> </w:t>
      </w:r>
      <w:r w:rsidR="007943D1" w:rsidRPr="00D766AB">
        <w:rPr>
          <w:rFonts w:ascii="Cambria" w:hAnsi="Cambria"/>
          <w:b/>
          <w:sz w:val="24"/>
          <w:szCs w:val="24"/>
        </w:rPr>
        <w:t>A&amp;G EXPENSES.</w:t>
      </w:r>
    </w:p>
    <w:p w14:paraId="5B2D09BB" w14:textId="77777777" w:rsidR="005F2516" w:rsidRPr="00D766AB" w:rsidRDefault="005F2516" w:rsidP="005F2516">
      <w:pPr>
        <w:pStyle w:val="ListParagraph"/>
        <w:ind w:left="567"/>
        <w:jc w:val="both"/>
        <w:rPr>
          <w:rFonts w:ascii="Cambria" w:hAnsi="Cambria"/>
          <w:b/>
          <w:sz w:val="24"/>
          <w:szCs w:val="24"/>
        </w:rPr>
      </w:pPr>
    </w:p>
    <w:p w14:paraId="5623F22F" w14:textId="364CB0BA" w:rsidR="002E2848" w:rsidRPr="00D766AB" w:rsidRDefault="002E2848" w:rsidP="005F2516">
      <w:pPr>
        <w:pStyle w:val="ListParagraph"/>
        <w:spacing w:line="360" w:lineRule="auto"/>
        <w:ind w:left="567"/>
        <w:jc w:val="both"/>
        <w:rPr>
          <w:rFonts w:ascii="Cambria" w:hAnsi="Cambria"/>
        </w:rPr>
      </w:pPr>
      <w:r w:rsidRPr="00D766AB">
        <w:rPr>
          <w:rFonts w:ascii="Cambria" w:hAnsi="Cambria"/>
        </w:rPr>
        <w:t>The A&amp;G expenses for the year 20</w:t>
      </w:r>
      <w:r w:rsidR="00B2127C" w:rsidRPr="00D766AB">
        <w:rPr>
          <w:rFonts w:ascii="Cambria" w:hAnsi="Cambria"/>
        </w:rPr>
        <w:t>19</w:t>
      </w:r>
      <w:r w:rsidRPr="00D766AB">
        <w:rPr>
          <w:rFonts w:ascii="Cambria" w:hAnsi="Cambria"/>
        </w:rPr>
        <w:t>-</w:t>
      </w:r>
      <w:r w:rsidR="00B2127C" w:rsidRPr="00D766AB">
        <w:rPr>
          <w:rFonts w:ascii="Cambria" w:hAnsi="Cambria"/>
        </w:rPr>
        <w:t>20</w:t>
      </w:r>
      <w:r w:rsidR="00B53A05" w:rsidRPr="00D766AB">
        <w:rPr>
          <w:rFonts w:ascii="Cambria" w:hAnsi="Cambria"/>
        </w:rPr>
        <w:t>, 20</w:t>
      </w:r>
      <w:r w:rsidRPr="00D766AB">
        <w:rPr>
          <w:rFonts w:ascii="Cambria" w:hAnsi="Cambria"/>
        </w:rPr>
        <w:t>-</w:t>
      </w:r>
      <w:r w:rsidR="00B2127C" w:rsidRPr="00D766AB">
        <w:rPr>
          <w:rFonts w:ascii="Cambria" w:hAnsi="Cambria"/>
        </w:rPr>
        <w:t>2</w:t>
      </w:r>
      <w:r w:rsidRPr="00D766AB">
        <w:rPr>
          <w:rFonts w:ascii="Cambria" w:hAnsi="Cambria"/>
        </w:rPr>
        <w:t>1</w:t>
      </w:r>
      <w:r w:rsidR="00B53A05" w:rsidRPr="00D766AB">
        <w:rPr>
          <w:rFonts w:ascii="Cambria" w:hAnsi="Cambria"/>
        </w:rPr>
        <w:t xml:space="preserve"> &amp; 2021-22</w:t>
      </w:r>
      <w:r w:rsidRPr="00D766AB">
        <w:rPr>
          <w:rFonts w:ascii="Cambria" w:hAnsi="Cambria"/>
        </w:rPr>
        <w:t xml:space="preserve"> (actuals)</w:t>
      </w:r>
      <w:r w:rsidR="00B2127C" w:rsidRPr="00D766AB">
        <w:rPr>
          <w:rFonts w:ascii="Cambria" w:hAnsi="Cambria"/>
        </w:rPr>
        <w:t xml:space="preserve"> and for the </w:t>
      </w:r>
      <w:r w:rsidRPr="00D766AB">
        <w:rPr>
          <w:rFonts w:ascii="Cambria" w:hAnsi="Cambria"/>
        </w:rPr>
        <w:t>control period from 20</w:t>
      </w:r>
      <w:r w:rsidR="00B2127C" w:rsidRPr="00D766AB">
        <w:rPr>
          <w:rFonts w:ascii="Cambria" w:hAnsi="Cambria"/>
        </w:rPr>
        <w:t>22</w:t>
      </w:r>
      <w:r w:rsidRPr="00D766AB">
        <w:rPr>
          <w:rFonts w:ascii="Cambria" w:hAnsi="Cambria"/>
        </w:rPr>
        <w:t>-</w:t>
      </w:r>
      <w:r w:rsidR="004E1F88" w:rsidRPr="00D766AB">
        <w:rPr>
          <w:rFonts w:ascii="Cambria" w:hAnsi="Cambria"/>
        </w:rPr>
        <w:t>2</w:t>
      </w:r>
      <w:r w:rsidR="00B2127C" w:rsidRPr="00D766AB">
        <w:rPr>
          <w:rFonts w:ascii="Cambria" w:hAnsi="Cambria"/>
        </w:rPr>
        <w:t>3</w:t>
      </w:r>
      <w:r w:rsidRPr="00D766AB">
        <w:rPr>
          <w:rFonts w:ascii="Cambria" w:hAnsi="Cambria"/>
        </w:rPr>
        <w:t xml:space="preserve"> to 202</w:t>
      </w:r>
      <w:r w:rsidR="00B2127C" w:rsidRPr="00D766AB">
        <w:rPr>
          <w:rFonts w:ascii="Cambria" w:hAnsi="Cambria"/>
        </w:rPr>
        <w:t>6</w:t>
      </w:r>
      <w:r w:rsidRPr="00D766AB">
        <w:rPr>
          <w:rFonts w:ascii="Cambria" w:hAnsi="Cambria"/>
        </w:rPr>
        <w:t>-2</w:t>
      </w:r>
      <w:r w:rsidR="00B2127C" w:rsidRPr="00D766AB">
        <w:rPr>
          <w:rFonts w:ascii="Cambria" w:hAnsi="Cambria"/>
        </w:rPr>
        <w:t>7</w:t>
      </w:r>
      <w:r w:rsidRPr="00D766AB">
        <w:rPr>
          <w:rFonts w:ascii="Cambria" w:hAnsi="Cambria"/>
        </w:rPr>
        <w:t xml:space="preserve"> (</w:t>
      </w:r>
      <w:r w:rsidR="00B2127C" w:rsidRPr="00D766AB">
        <w:rPr>
          <w:rFonts w:ascii="Cambria" w:hAnsi="Cambria"/>
        </w:rPr>
        <w:t>projected</w:t>
      </w:r>
      <w:r w:rsidRPr="00D766AB">
        <w:rPr>
          <w:rFonts w:ascii="Cambria" w:hAnsi="Cambria"/>
        </w:rPr>
        <w:t xml:space="preserve">) </w:t>
      </w:r>
      <w:r w:rsidR="005B3EBD" w:rsidRPr="00D766AB">
        <w:rPr>
          <w:rFonts w:ascii="Cambria" w:hAnsi="Cambria"/>
        </w:rPr>
        <w:t>are</w:t>
      </w:r>
      <w:r w:rsidRPr="00D766AB">
        <w:rPr>
          <w:rFonts w:ascii="Cambria" w:hAnsi="Cambria"/>
        </w:rPr>
        <w:t xml:space="preserve"> shown in </w:t>
      </w:r>
      <w:r w:rsidR="00841BEF" w:rsidRPr="00D766AB">
        <w:rPr>
          <w:rFonts w:ascii="Cambria" w:hAnsi="Cambria"/>
        </w:rPr>
        <w:t>T</w:t>
      </w:r>
      <w:r w:rsidRPr="00D766AB">
        <w:rPr>
          <w:rFonts w:ascii="Cambria" w:hAnsi="Cambria"/>
        </w:rPr>
        <w:t xml:space="preserve">able – </w:t>
      </w:r>
      <w:r w:rsidR="003B4FBF" w:rsidRPr="00D766AB">
        <w:rPr>
          <w:rFonts w:ascii="Cambria" w:hAnsi="Cambria"/>
        </w:rPr>
        <w:t>1</w:t>
      </w:r>
      <w:r w:rsidR="00841BEF" w:rsidRPr="00D766AB">
        <w:rPr>
          <w:rFonts w:ascii="Cambria" w:hAnsi="Cambria"/>
        </w:rPr>
        <w:t>7</w:t>
      </w:r>
      <w:r w:rsidR="005F2516" w:rsidRPr="00D766AB">
        <w:rPr>
          <w:rFonts w:ascii="Cambria" w:hAnsi="Cambria"/>
        </w:rPr>
        <w:t xml:space="preserve"> below.</w:t>
      </w:r>
    </w:p>
    <w:p w14:paraId="462E05CF" w14:textId="77777777" w:rsidR="00B53A05" w:rsidRPr="00D766AB" w:rsidRDefault="00B53A05" w:rsidP="00455A3D">
      <w:pPr>
        <w:rPr>
          <w:rFonts w:ascii="Cambria" w:hAnsi="Cambria"/>
          <w:b/>
          <w:szCs w:val="24"/>
        </w:rPr>
      </w:pPr>
    </w:p>
    <w:p w14:paraId="2AC4314F" w14:textId="77777777" w:rsidR="00B53A05" w:rsidRPr="00D766AB" w:rsidRDefault="00B53A05" w:rsidP="00455A3D">
      <w:pPr>
        <w:rPr>
          <w:rFonts w:ascii="Cambria" w:hAnsi="Cambria"/>
          <w:b/>
          <w:szCs w:val="24"/>
        </w:rPr>
      </w:pPr>
    </w:p>
    <w:p w14:paraId="3C0ED31C" w14:textId="44313800" w:rsidR="002E2848" w:rsidRPr="00D766AB" w:rsidRDefault="002E2848" w:rsidP="00455A3D">
      <w:pPr>
        <w:rPr>
          <w:rFonts w:ascii="Cambria" w:hAnsi="Cambria"/>
          <w:b/>
          <w:szCs w:val="24"/>
        </w:rPr>
      </w:pPr>
      <w:r w:rsidRPr="00D766AB">
        <w:rPr>
          <w:rFonts w:ascii="Cambria" w:hAnsi="Cambria"/>
          <w:b/>
          <w:szCs w:val="24"/>
        </w:rPr>
        <w:t>Table -</w:t>
      </w:r>
      <w:r w:rsidR="005F2516" w:rsidRPr="00D766AB">
        <w:rPr>
          <w:rFonts w:ascii="Cambria" w:hAnsi="Cambria"/>
          <w:b/>
          <w:szCs w:val="24"/>
        </w:rPr>
        <w:t>1</w:t>
      </w:r>
      <w:r w:rsidR="00841BEF" w:rsidRPr="00D766AB">
        <w:rPr>
          <w:rFonts w:ascii="Cambria" w:hAnsi="Cambria"/>
          <w:b/>
          <w:szCs w:val="24"/>
        </w:rPr>
        <w:t>7</w:t>
      </w:r>
      <w:r w:rsidR="00E27CAF" w:rsidRPr="00D766AB">
        <w:rPr>
          <w:rFonts w:ascii="Cambria" w:hAnsi="Cambria"/>
          <w:b/>
          <w:szCs w:val="24"/>
        </w:rPr>
        <w:t>:</w:t>
      </w:r>
      <w:r w:rsidR="00224185" w:rsidRPr="00D766AB">
        <w:rPr>
          <w:rFonts w:ascii="Cambria" w:hAnsi="Cambria"/>
          <w:b/>
          <w:szCs w:val="24"/>
        </w:rPr>
        <w:t xml:space="preserve"> A&amp;G expenses</w:t>
      </w:r>
    </w:p>
    <w:p w14:paraId="1FC5B171" w14:textId="214615DD" w:rsidR="00426C75" w:rsidRPr="00D766AB" w:rsidRDefault="00683625" w:rsidP="00F54714">
      <w:pPr>
        <w:pStyle w:val="ListParagraph"/>
        <w:ind w:left="900"/>
        <w:jc w:val="right"/>
        <w:rPr>
          <w:rFonts w:ascii="Cambria" w:hAnsi="Cambria"/>
          <w:sz w:val="20"/>
        </w:rPr>
      </w:pPr>
      <w:r w:rsidRPr="00D766AB">
        <w:rPr>
          <w:rFonts w:ascii="Cambria" w:hAnsi="Cambria"/>
          <w:sz w:val="20"/>
        </w:rPr>
        <w:t xml:space="preserve">Rs </w:t>
      </w:r>
      <w:r w:rsidR="00E27CAF" w:rsidRPr="00D766AB">
        <w:rPr>
          <w:rFonts w:ascii="Cambria" w:hAnsi="Cambria"/>
          <w:sz w:val="20"/>
        </w:rPr>
        <w:t>in lakhs</w:t>
      </w:r>
    </w:p>
    <w:tbl>
      <w:tblPr>
        <w:tblStyle w:val="TableGrid"/>
        <w:tblW w:w="0" w:type="auto"/>
        <w:tblInd w:w="212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56"/>
        <w:gridCol w:w="1414"/>
        <w:gridCol w:w="1413"/>
        <w:gridCol w:w="1413"/>
      </w:tblGrid>
      <w:tr w:rsidR="00AB60EB" w:rsidRPr="00D766AB" w14:paraId="1A2991DF" w14:textId="77777777" w:rsidTr="006B47CE">
        <w:trPr>
          <w:trHeight w:val="514"/>
        </w:trPr>
        <w:tc>
          <w:tcPr>
            <w:tcW w:w="1456" w:type="dxa"/>
            <w:vAlign w:val="center"/>
          </w:tcPr>
          <w:p w14:paraId="2A5FAFF9" w14:textId="6885A748" w:rsidR="00AB60EB" w:rsidRPr="00D766AB" w:rsidRDefault="005F2516" w:rsidP="00E50884">
            <w:pPr>
              <w:rPr>
                <w:rFonts w:asciiTheme="majorHAnsi" w:hAnsiTheme="majorHAnsi"/>
                <w:b/>
                <w:sz w:val="18"/>
                <w:szCs w:val="20"/>
              </w:rPr>
            </w:pPr>
            <w:r w:rsidRPr="00D766AB">
              <w:rPr>
                <w:rFonts w:asciiTheme="majorHAnsi" w:hAnsiTheme="majorHAnsi"/>
                <w:b/>
                <w:sz w:val="18"/>
                <w:szCs w:val="20"/>
              </w:rPr>
              <w:t>2</w:t>
            </w:r>
            <w:r w:rsidR="00AB60EB" w:rsidRPr="00D766AB">
              <w:rPr>
                <w:rFonts w:asciiTheme="majorHAnsi" w:hAnsiTheme="majorHAnsi"/>
                <w:b/>
                <w:sz w:val="18"/>
                <w:szCs w:val="20"/>
              </w:rPr>
              <w:t>019-20</w:t>
            </w:r>
          </w:p>
          <w:p w14:paraId="33EEBB20" w14:textId="77777777" w:rsidR="00AB60EB" w:rsidRPr="00D766AB" w:rsidRDefault="00AB60EB" w:rsidP="00E50884">
            <w:pPr>
              <w:rPr>
                <w:rFonts w:asciiTheme="majorHAnsi" w:hAnsiTheme="majorHAnsi"/>
                <w:b/>
                <w:sz w:val="18"/>
                <w:szCs w:val="20"/>
              </w:rPr>
            </w:pPr>
            <w:r w:rsidRPr="00D766AB">
              <w:rPr>
                <w:rFonts w:asciiTheme="majorHAnsi" w:hAnsiTheme="majorHAnsi"/>
                <w:b/>
                <w:sz w:val="18"/>
                <w:szCs w:val="20"/>
              </w:rPr>
              <w:t>Actual</w:t>
            </w:r>
          </w:p>
        </w:tc>
        <w:tc>
          <w:tcPr>
            <w:tcW w:w="1414" w:type="dxa"/>
            <w:vAlign w:val="center"/>
          </w:tcPr>
          <w:p w14:paraId="688D8208" w14:textId="77777777" w:rsidR="00AB60EB" w:rsidRPr="00D766AB" w:rsidRDefault="00AB60EB" w:rsidP="00E50884">
            <w:pPr>
              <w:rPr>
                <w:rFonts w:asciiTheme="majorHAnsi" w:hAnsiTheme="majorHAnsi"/>
                <w:b/>
                <w:sz w:val="18"/>
                <w:szCs w:val="20"/>
              </w:rPr>
            </w:pPr>
            <w:r w:rsidRPr="00D766AB">
              <w:rPr>
                <w:rFonts w:asciiTheme="majorHAnsi" w:hAnsiTheme="majorHAnsi"/>
                <w:b/>
                <w:sz w:val="18"/>
                <w:szCs w:val="20"/>
              </w:rPr>
              <w:t>2020-21</w:t>
            </w:r>
          </w:p>
          <w:p w14:paraId="17C24AB8" w14:textId="77777777" w:rsidR="00AB60EB" w:rsidRPr="00D766AB" w:rsidRDefault="00AB60EB" w:rsidP="00E50884">
            <w:pPr>
              <w:rPr>
                <w:rFonts w:asciiTheme="majorHAnsi" w:hAnsiTheme="majorHAnsi"/>
                <w:b/>
                <w:sz w:val="18"/>
                <w:szCs w:val="20"/>
              </w:rPr>
            </w:pPr>
            <w:r w:rsidRPr="00D766AB">
              <w:rPr>
                <w:rFonts w:asciiTheme="majorHAnsi" w:hAnsiTheme="majorHAnsi"/>
                <w:b/>
                <w:sz w:val="18"/>
                <w:szCs w:val="20"/>
              </w:rPr>
              <w:t>Actual</w:t>
            </w:r>
          </w:p>
        </w:tc>
        <w:tc>
          <w:tcPr>
            <w:tcW w:w="1413" w:type="dxa"/>
            <w:vAlign w:val="center"/>
          </w:tcPr>
          <w:p w14:paraId="13B93835" w14:textId="77777777" w:rsidR="00AB60EB" w:rsidRPr="00D766AB" w:rsidRDefault="00AB60EB" w:rsidP="00E50884">
            <w:pPr>
              <w:rPr>
                <w:rFonts w:asciiTheme="majorHAnsi" w:hAnsiTheme="majorHAnsi"/>
                <w:b/>
                <w:sz w:val="18"/>
                <w:szCs w:val="20"/>
              </w:rPr>
            </w:pPr>
            <w:r w:rsidRPr="00D766AB">
              <w:rPr>
                <w:rFonts w:asciiTheme="majorHAnsi" w:hAnsiTheme="majorHAnsi"/>
                <w:b/>
                <w:sz w:val="18"/>
                <w:szCs w:val="20"/>
              </w:rPr>
              <w:t>2021-22</w:t>
            </w:r>
          </w:p>
          <w:p w14:paraId="43AE080B" w14:textId="259F1341" w:rsidR="00AB60EB" w:rsidRPr="00D766AB" w:rsidRDefault="00B53A05" w:rsidP="00E50884">
            <w:pPr>
              <w:rPr>
                <w:rFonts w:asciiTheme="majorHAnsi" w:hAnsiTheme="majorHAnsi"/>
                <w:b/>
                <w:sz w:val="18"/>
                <w:szCs w:val="20"/>
              </w:rPr>
            </w:pPr>
            <w:r w:rsidRPr="00D766AB">
              <w:rPr>
                <w:rFonts w:asciiTheme="majorHAnsi" w:hAnsiTheme="majorHAnsi"/>
                <w:b/>
                <w:sz w:val="18"/>
                <w:szCs w:val="20"/>
              </w:rPr>
              <w:t>Actual</w:t>
            </w:r>
          </w:p>
        </w:tc>
        <w:tc>
          <w:tcPr>
            <w:tcW w:w="1413" w:type="dxa"/>
            <w:vAlign w:val="center"/>
          </w:tcPr>
          <w:p w14:paraId="06777015" w14:textId="77777777" w:rsidR="00AB60EB" w:rsidRPr="00D766AB" w:rsidRDefault="00AB60EB" w:rsidP="00E50884">
            <w:pPr>
              <w:rPr>
                <w:rFonts w:asciiTheme="majorHAnsi" w:hAnsiTheme="majorHAnsi"/>
                <w:b/>
                <w:sz w:val="18"/>
                <w:szCs w:val="20"/>
              </w:rPr>
            </w:pPr>
            <w:r w:rsidRPr="00D766AB">
              <w:rPr>
                <w:rFonts w:asciiTheme="majorHAnsi" w:hAnsiTheme="majorHAnsi"/>
                <w:b/>
                <w:sz w:val="18"/>
                <w:szCs w:val="20"/>
              </w:rPr>
              <w:t>2022-23</w:t>
            </w:r>
          </w:p>
          <w:p w14:paraId="2F138031" w14:textId="2B61973D" w:rsidR="00AB60EB" w:rsidRPr="00D766AB" w:rsidRDefault="00B53A05" w:rsidP="00E50884">
            <w:pPr>
              <w:rPr>
                <w:rFonts w:asciiTheme="majorHAnsi" w:hAnsiTheme="majorHAnsi"/>
                <w:b/>
                <w:sz w:val="18"/>
                <w:szCs w:val="20"/>
              </w:rPr>
            </w:pPr>
            <w:r w:rsidRPr="00D766AB">
              <w:rPr>
                <w:rFonts w:asciiTheme="majorHAnsi" w:hAnsiTheme="majorHAnsi"/>
                <w:b/>
                <w:sz w:val="18"/>
                <w:szCs w:val="20"/>
              </w:rPr>
              <w:t>Estimate</w:t>
            </w:r>
          </w:p>
        </w:tc>
      </w:tr>
      <w:tr w:rsidR="00AB60EB" w:rsidRPr="00D766AB" w14:paraId="2C830981" w14:textId="77777777" w:rsidTr="006B47CE">
        <w:trPr>
          <w:trHeight w:val="494"/>
        </w:trPr>
        <w:tc>
          <w:tcPr>
            <w:tcW w:w="1456" w:type="dxa"/>
            <w:vAlign w:val="center"/>
          </w:tcPr>
          <w:p w14:paraId="47CDE915" w14:textId="77777777" w:rsidR="00AB60EB" w:rsidRPr="00D766AB" w:rsidRDefault="00AB60EB" w:rsidP="00E50884">
            <w:pPr>
              <w:rPr>
                <w:rFonts w:ascii="Cambria" w:hAnsi="Cambria"/>
                <w:sz w:val="20"/>
                <w:szCs w:val="20"/>
              </w:rPr>
            </w:pPr>
            <w:r w:rsidRPr="00D766AB">
              <w:rPr>
                <w:rFonts w:ascii="Cambria" w:hAnsi="Cambria"/>
                <w:sz w:val="20"/>
                <w:szCs w:val="20"/>
              </w:rPr>
              <w:t>113.29</w:t>
            </w:r>
          </w:p>
        </w:tc>
        <w:tc>
          <w:tcPr>
            <w:tcW w:w="1414" w:type="dxa"/>
            <w:vAlign w:val="center"/>
          </w:tcPr>
          <w:p w14:paraId="4173B900" w14:textId="77777777" w:rsidR="00AB60EB" w:rsidRPr="00D766AB" w:rsidRDefault="00AB60EB" w:rsidP="00E50884">
            <w:pPr>
              <w:rPr>
                <w:rFonts w:ascii="Cambria" w:hAnsi="Cambria"/>
                <w:sz w:val="20"/>
                <w:szCs w:val="20"/>
              </w:rPr>
            </w:pPr>
            <w:r w:rsidRPr="00D766AB">
              <w:rPr>
                <w:rFonts w:ascii="Cambria" w:hAnsi="Cambria"/>
                <w:sz w:val="20"/>
                <w:szCs w:val="20"/>
              </w:rPr>
              <w:t>86.93</w:t>
            </w:r>
          </w:p>
        </w:tc>
        <w:tc>
          <w:tcPr>
            <w:tcW w:w="1413" w:type="dxa"/>
            <w:vAlign w:val="center"/>
          </w:tcPr>
          <w:p w14:paraId="0F8CFDD5" w14:textId="5495CB5E" w:rsidR="00AB60EB" w:rsidRPr="00D766AB" w:rsidRDefault="00FA42ED" w:rsidP="00FA42ED">
            <w:pPr>
              <w:rPr>
                <w:rFonts w:ascii="Cambria" w:hAnsi="Cambria"/>
                <w:sz w:val="20"/>
                <w:szCs w:val="20"/>
              </w:rPr>
            </w:pPr>
            <w:r w:rsidRPr="00D766AB">
              <w:rPr>
                <w:rFonts w:ascii="Cambria" w:hAnsi="Cambria"/>
                <w:sz w:val="20"/>
                <w:szCs w:val="20"/>
              </w:rPr>
              <w:t>110.46</w:t>
            </w:r>
          </w:p>
        </w:tc>
        <w:tc>
          <w:tcPr>
            <w:tcW w:w="1413" w:type="dxa"/>
            <w:vAlign w:val="center"/>
          </w:tcPr>
          <w:p w14:paraId="2EF29D23" w14:textId="65AC5F87" w:rsidR="00AB60EB" w:rsidRPr="00D766AB" w:rsidRDefault="007D7F8C" w:rsidP="00E50884">
            <w:pPr>
              <w:rPr>
                <w:rFonts w:ascii="Cambria" w:hAnsi="Cambria"/>
                <w:sz w:val="20"/>
                <w:szCs w:val="20"/>
              </w:rPr>
            </w:pPr>
            <w:r w:rsidRPr="00D766AB">
              <w:rPr>
                <w:rFonts w:ascii="Cambria" w:hAnsi="Cambria"/>
                <w:sz w:val="20"/>
                <w:szCs w:val="20"/>
              </w:rPr>
              <w:t>122.45</w:t>
            </w:r>
          </w:p>
        </w:tc>
      </w:tr>
      <w:tr w:rsidR="00AB60EB" w:rsidRPr="00D766AB" w14:paraId="0910A269" w14:textId="77777777" w:rsidTr="006B47CE">
        <w:trPr>
          <w:trHeight w:val="514"/>
        </w:trPr>
        <w:tc>
          <w:tcPr>
            <w:tcW w:w="1456" w:type="dxa"/>
            <w:vAlign w:val="center"/>
          </w:tcPr>
          <w:p w14:paraId="3A105FC6" w14:textId="77777777" w:rsidR="00AB60EB" w:rsidRPr="00D766AB" w:rsidRDefault="00AB60EB" w:rsidP="00E50884">
            <w:pPr>
              <w:rPr>
                <w:rFonts w:asciiTheme="majorHAnsi" w:hAnsiTheme="majorHAnsi"/>
                <w:b/>
                <w:sz w:val="18"/>
                <w:szCs w:val="20"/>
              </w:rPr>
            </w:pPr>
            <w:r w:rsidRPr="00D766AB">
              <w:rPr>
                <w:rFonts w:asciiTheme="majorHAnsi" w:hAnsiTheme="majorHAnsi"/>
                <w:b/>
                <w:sz w:val="18"/>
                <w:szCs w:val="20"/>
              </w:rPr>
              <w:t>2023-24</w:t>
            </w:r>
          </w:p>
          <w:p w14:paraId="2136F477" w14:textId="77777777" w:rsidR="00AB60EB" w:rsidRPr="00D766AB" w:rsidRDefault="00AB60EB" w:rsidP="00E50884">
            <w:pPr>
              <w:rPr>
                <w:rFonts w:asciiTheme="majorHAnsi" w:hAnsiTheme="majorHAnsi"/>
                <w:b/>
                <w:sz w:val="18"/>
                <w:szCs w:val="20"/>
              </w:rPr>
            </w:pPr>
            <w:r w:rsidRPr="00D766AB">
              <w:rPr>
                <w:rFonts w:asciiTheme="majorHAnsi" w:hAnsiTheme="majorHAnsi"/>
                <w:b/>
                <w:sz w:val="18"/>
                <w:szCs w:val="20"/>
              </w:rPr>
              <w:t>Projection</w:t>
            </w:r>
          </w:p>
        </w:tc>
        <w:tc>
          <w:tcPr>
            <w:tcW w:w="1414" w:type="dxa"/>
            <w:vAlign w:val="center"/>
          </w:tcPr>
          <w:p w14:paraId="544D4249" w14:textId="77777777" w:rsidR="00AB60EB" w:rsidRPr="00D766AB" w:rsidRDefault="00AB60EB" w:rsidP="00E50884">
            <w:pPr>
              <w:rPr>
                <w:rFonts w:asciiTheme="majorHAnsi" w:hAnsiTheme="majorHAnsi"/>
                <w:b/>
                <w:sz w:val="18"/>
                <w:szCs w:val="20"/>
              </w:rPr>
            </w:pPr>
            <w:r w:rsidRPr="00D766AB">
              <w:rPr>
                <w:rFonts w:asciiTheme="majorHAnsi" w:hAnsiTheme="majorHAnsi"/>
                <w:b/>
                <w:sz w:val="18"/>
                <w:szCs w:val="20"/>
              </w:rPr>
              <w:t>2024-25</w:t>
            </w:r>
          </w:p>
          <w:p w14:paraId="32F4C82E" w14:textId="77777777" w:rsidR="00AB60EB" w:rsidRPr="00D766AB" w:rsidRDefault="00AB60EB" w:rsidP="00E50884">
            <w:pPr>
              <w:rPr>
                <w:rFonts w:asciiTheme="majorHAnsi" w:hAnsiTheme="majorHAnsi"/>
                <w:b/>
                <w:sz w:val="18"/>
                <w:szCs w:val="20"/>
              </w:rPr>
            </w:pPr>
            <w:r w:rsidRPr="00D766AB">
              <w:rPr>
                <w:rFonts w:asciiTheme="majorHAnsi" w:hAnsiTheme="majorHAnsi"/>
                <w:b/>
                <w:sz w:val="18"/>
                <w:szCs w:val="20"/>
              </w:rPr>
              <w:t>Projection</w:t>
            </w:r>
          </w:p>
        </w:tc>
        <w:tc>
          <w:tcPr>
            <w:tcW w:w="1413" w:type="dxa"/>
            <w:vAlign w:val="center"/>
          </w:tcPr>
          <w:p w14:paraId="73B0687F" w14:textId="77777777" w:rsidR="00AB60EB" w:rsidRPr="00D766AB" w:rsidRDefault="00AB60EB" w:rsidP="00E50884">
            <w:pPr>
              <w:rPr>
                <w:rFonts w:asciiTheme="majorHAnsi" w:hAnsiTheme="majorHAnsi"/>
                <w:b/>
                <w:sz w:val="18"/>
                <w:szCs w:val="20"/>
              </w:rPr>
            </w:pPr>
            <w:r w:rsidRPr="00D766AB">
              <w:rPr>
                <w:rFonts w:asciiTheme="majorHAnsi" w:hAnsiTheme="majorHAnsi"/>
                <w:b/>
                <w:sz w:val="18"/>
                <w:szCs w:val="20"/>
              </w:rPr>
              <w:t>2025-26</w:t>
            </w:r>
          </w:p>
          <w:p w14:paraId="51A5BD88" w14:textId="77777777" w:rsidR="00AB60EB" w:rsidRPr="00D766AB" w:rsidRDefault="00AB60EB" w:rsidP="00E50884">
            <w:pPr>
              <w:rPr>
                <w:rFonts w:asciiTheme="majorHAnsi" w:hAnsiTheme="majorHAnsi"/>
                <w:b/>
                <w:sz w:val="18"/>
                <w:szCs w:val="20"/>
              </w:rPr>
            </w:pPr>
            <w:r w:rsidRPr="00D766AB">
              <w:rPr>
                <w:rFonts w:asciiTheme="majorHAnsi" w:hAnsiTheme="majorHAnsi"/>
                <w:b/>
                <w:sz w:val="18"/>
                <w:szCs w:val="20"/>
              </w:rPr>
              <w:t>Projection</w:t>
            </w:r>
          </w:p>
        </w:tc>
        <w:tc>
          <w:tcPr>
            <w:tcW w:w="1413" w:type="dxa"/>
            <w:vAlign w:val="center"/>
          </w:tcPr>
          <w:p w14:paraId="5E64EBBD" w14:textId="77777777" w:rsidR="00AB60EB" w:rsidRPr="00D766AB" w:rsidRDefault="00AB60EB" w:rsidP="00E50884">
            <w:pPr>
              <w:rPr>
                <w:rFonts w:asciiTheme="majorHAnsi" w:hAnsiTheme="majorHAnsi"/>
                <w:b/>
                <w:sz w:val="18"/>
                <w:szCs w:val="20"/>
              </w:rPr>
            </w:pPr>
            <w:r w:rsidRPr="00D766AB">
              <w:rPr>
                <w:rFonts w:asciiTheme="majorHAnsi" w:hAnsiTheme="majorHAnsi"/>
                <w:b/>
                <w:sz w:val="18"/>
                <w:szCs w:val="20"/>
              </w:rPr>
              <w:t>2026-27</w:t>
            </w:r>
          </w:p>
          <w:p w14:paraId="60B489A0" w14:textId="77777777" w:rsidR="00AB60EB" w:rsidRPr="00D766AB" w:rsidRDefault="00AB60EB" w:rsidP="00E50884">
            <w:pPr>
              <w:rPr>
                <w:rFonts w:asciiTheme="majorHAnsi" w:hAnsiTheme="majorHAnsi"/>
                <w:b/>
                <w:sz w:val="18"/>
                <w:szCs w:val="20"/>
              </w:rPr>
            </w:pPr>
            <w:r w:rsidRPr="00D766AB">
              <w:rPr>
                <w:rFonts w:asciiTheme="majorHAnsi" w:hAnsiTheme="majorHAnsi"/>
                <w:b/>
                <w:sz w:val="18"/>
                <w:szCs w:val="20"/>
              </w:rPr>
              <w:t>Projection</w:t>
            </w:r>
          </w:p>
        </w:tc>
      </w:tr>
      <w:tr w:rsidR="00AB60EB" w:rsidRPr="00D766AB" w14:paraId="434BA3A0" w14:textId="77777777" w:rsidTr="006B47CE">
        <w:trPr>
          <w:trHeight w:val="494"/>
        </w:trPr>
        <w:tc>
          <w:tcPr>
            <w:tcW w:w="1456" w:type="dxa"/>
            <w:vAlign w:val="center"/>
          </w:tcPr>
          <w:p w14:paraId="5E333D1B" w14:textId="4E12DFF2" w:rsidR="00AB60EB" w:rsidRPr="00D766AB" w:rsidRDefault="003D0D5C" w:rsidP="00E50884">
            <w:pPr>
              <w:rPr>
                <w:rFonts w:ascii="Cambria" w:hAnsi="Cambria"/>
                <w:sz w:val="20"/>
                <w:szCs w:val="20"/>
              </w:rPr>
            </w:pPr>
            <w:r w:rsidRPr="00D766AB">
              <w:rPr>
                <w:rFonts w:ascii="Cambria" w:hAnsi="Cambria"/>
                <w:sz w:val="20"/>
                <w:szCs w:val="20"/>
              </w:rPr>
              <w:t>123.56</w:t>
            </w:r>
          </w:p>
        </w:tc>
        <w:tc>
          <w:tcPr>
            <w:tcW w:w="1414" w:type="dxa"/>
            <w:vAlign w:val="center"/>
          </w:tcPr>
          <w:p w14:paraId="6EBC2007" w14:textId="5A0A5F64" w:rsidR="00AB60EB" w:rsidRPr="00D766AB" w:rsidRDefault="005D5ACA" w:rsidP="00E50884">
            <w:pPr>
              <w:rPr>
                <w:rFonts w:ascii="Cambria" w:hAnsi="Cambria"/>
                <w:sz w:val="20"/>
                <w:szCs w:val="20"/>
              </w:rPr>
            </w:pPr>
            <w:r w:rsidRPr="00D766AB">
              <w:rPr>
                <w:rFonts w:ascii="Cambria" w:hAnsi="Cambria"/>
                <w:sz w:val="20"/>
                <w:szCs w:val="20"/>
              </w:rPr>
              <w:t>134.75</w:t>
            </w:r>
          </w:p>
        </w:tc>
        <w:tc>
          <w:tcPr>
            <w:tcW w:w="1413" w:type="dxa"/>
            <w:vAlign w:val="center"/>
          </w:tcPr>
          <w:p w14:paraId="4225A9F9" w14:textId="309CC652" w:rsidR="00AB60EB" w:rsidRPr="00D766AB" w:rsidRDefault="005D5ACA" w:rsidP="00E50884">
            <w:pPr>
              <w:rPr>
                <w:rFonts w:ascii="Cambria" w:hAnsi="Cambria"/>
                <w:sz w:val="20"/>
                <w:szCs w:val="20"/>
              </w:rPr>
            </w:pPr>
            <w:r w:rsidRPr="00D766AB">
              <w:rPr>
                <w:rFonts w:ascii="Cambria" w:hAnsi="Cambria"/>
                <w:sz w:val="20"/>
                <w:szCs w:val="20"/>
              </w:rPr>
              <w:t>147.08</w:t>
            </w:r>
          </w:p>
        </w:tc>
        <w:tc>
          <w:tcPr>
            <w:tcW w:w="1413" w:type="dxa"/>
            <w:vAlign w:val="center"/>
          </w:tcPr>
          <w:p w14:paraId="39F691FF" w14:textId="77777777" w:rsidR="00AB60EB" w:rsidRPr="00D766AB" w:rsidRDefault="00AB60EB" w:rsidP="00E50884">
            <w:pPr>
              <w:rPr>
                <w:rFonts w:ascii="Cambria" w:hAnsi="Cambria"/>
                <w:sz w:val="20"/>
                <w:szCs w:val="20"/>
              </w:rPr>
            </w:pPr>
            <w:r w:rsidRPr="00D766AB">
              <w:rPr>
                <w:rFonts w:ascii="Cambria" w:hAnsi="Cambria"/>
                <w:sz w:val="20"/>
                <w:szCs w:val="20"/>
              </w:rPr>
              <w:t>161.26</w:t>
            </w:r>
          </w:p>
        </w:tc>
      </w:tr>
    </w:tbl>
    <w:p w14:paraId="2E42AF3E" w14:textId="77777777" w:rsidR="00AB60EB" w:rsidRPr="00D766AB" w:rsidRDefault="00AB60EB" w:rsidP="00D10C04">
      <w:pPr>
        <w:ind w:left="720"/>
        <w:jc w:val="both"/>
      </w:pPr>
    </w:p>
    <w:p w14:paraId="30A13C7F" w14:textId="3D747C08" w:rsidR="0095278E" w:rsidRPr="00D766AB" w:rsidRDefault="0095278E" w:rsidP="00D10C04">
      <w:pPr>
        <w:ind w:left="720"/>
        <w:jc w:val="both"/>
      </w:pPr>
    </w:p>
    <w:p w14:paraId="349AA6B5" w14:textId="7DF57A02" w:rsidR="00102508" w:rsidRPr="00D766AB" w:rsidRDefault="00102508" w:rsidP="00B9723A">
      <w:pPr>
        <w:spacing w:line="360" w:lineRule="auto"/>
        <w:ind w:left="567"/>
        <w:jc w:val="both"/>
        <w:rPr>
          <w:rFonts w:ascii="Cambria" w:hAnsi="Cambria"/>
        </w:rPr>
      </w:pPr>
      <w:r w:rsidRPr="00D766AB">
        <w:rPr>
          <w:rFonts w:ascii="Cambria" w:hAnsi="Cambria"/>
        </w:rPr>
        <w:t>Th</w:t>
      </w:r>
      <w:r w:rsidR="001F6308" w:rsidRPr="00D766AB">
        <w:rPr>
          <w:rFonts w:ascii="Cambria" w:hAnsi="Cambria"/>
        </w:rPr>
        <w:t>e A&amp;G expenses</w:t>
      </w:r>
      <w:r w:rsidRPr="00D766AB">
        <w:rPr>
          <w:rFonts w:ascii="Cambria" w:hAnsi="Cambria"/>
        </w:rPr>
        <w:t xml:space="preserve"> also include</w:t>
      </w:r>
      <w:r w:rsidR="006D68E5" w:rsidRPr="00D766AB">
        <w:rPr>
          <w:rFonts w:ascii="Cambria" w:hAnsi="Cambria"/>
        </w:rPr>
        <w:t>s</w:t>
      </w:r>
      <w:r w:rsidRPr="00D766AB">
        <w:rPr>
          <w:rFonts w:ascii="Cambria" w:hAnsi="Cambria"/>
        </w:rPr>
        <w:t xml:space="preserve"> the payment of electricity duty </w:t>
      </w:r>
      <w:r w:rsidR="005B3EBD" w:rsidRPr="00D766AB">
        <w:rPr>
          <w:rFonts w:ascii="Cambria" w:hAnsi="Cambria"/>
        </w:rPr>
        <w:t>under Section (</w:t>
      </w:r>
      <w:r w:rsidRPr="00D766AB">
        <w:rPr>
          <w:rFonts w:ascii="Cambria" w:hAnsi="Cambria"/>
        </w:rPr>
        <w:t>3</w:t>
      </w:r>
      <w:r w:rsidR="005B3EBD" w:rsidRPr="00D766AB">
        <w:rPr>
          <w:rFonts w:ascii="Cambria" w:hAnsi="Cambria"/>
        </w:rPr>
        <w:t>)</w:t>
      </w:r>
      <w:r w:rsidRPr="00D766AB">
        <w:rPr>
          <w:rFonts w:ascii="Cambria" w:hAnsi="Cambria"/>
        </w:rPr>
        <w:t xml:space="preserve"> of Kerala State Electricity Duty Act, 1963</w:t>
      </w:r>
      <w:r w:rsidR="006D68E5" w:rsidRPr="00D766AB">
        <w:rPr>
          <w:rFonts w:ascii="Cambria" w:hAnsi="Cambria"/>
        </w:rPr>
        <w:t xml:space="preserve">. </w:t>
      </w:r>
      <w:r w:rsidR="002E2848" w:rsidRPr="00D766AB">
        <w:rPr>
          <w:rFonts w:ascii="Cambria" w:hAnsi="Cambria"/>
        </w:rPr>
        <w:t xml:space="preserve">The item wise </w:t>
      </w:r>
      <w:r w:rsidR="00841BEF" w:rsidRPr="00D766AB">
        <w:rPr>
          <w:rFonts w:ascii="Cambria" w:hAnsi="Cambria"/>
        </w:rPr>
        <w:t xml:space="preserve">A&amp;G </w:t>
      </w:r>
      <w:r w:rsidR="002E2848" w:rsidRPr="00D766AB">
        <w:rPr>
          <w:rFonts w:ascii="Cambria" w:hAnsi="Cambria"/>
        </w:rPr>
        <w:t xml:space="preserve">expenditure </w:t>
      </w:r>
      <w:r w:rsidR="005F2516" w:rsidRPr="00D766AB">
        <w:rPr>
          <w:rFonts w:ascii="Cambria" w:hAnsi="Cambria"/>
        </w:rPr>
        <w:t>for the year 2019-20</w:t>
      </w:r>
      <w:r w:rsidR="00841BEF" w:rsidRPr="00D766AB">
        <w:rPr>
          <w:rFonts w:ascii="Cambria" w:hAnsi="Cambria"/>
        </w:rPr>
        <w:t>, 2020</w:t>
      </w:r>
      <w:r w:rsidR="005F2516" w:rsidRPr="00D766AB">
        <w:rPr>
          <w:rFonts w:ascii="Cambria" w:hAnsi="Cambria"/>
        </w:rPr>
        <w:t>-21</w:t>
      </w:r>
      <w:r w:rsidR="00841BEF" w:rsidRPr="00D766AB">
        <w:rPr>
          <w:rFonts w:ascii="Cambria" w:hAnsi="Cambria"/>
        </w:rPr>
        <w:t xml:space="preserve"> &amp; 2021-22</w:t>
      </w:r>
      <w:r w:rsidR="005F2516" w:rsidRPr="00D766AB">
        <w:rPr>
          <w:rFonts w:ascii="Cambria" w:hAnsi="Cambria"/>
        </w:rPr>
        <w:t xml:space="preserve"> (actuals) and for the control period from 2022-23 to 2026-27 (projected) are</w:t>
      </w:r>
      <w:r w:rsidR="002E2848" w:rsidRPr="00D766AB">
        <w:rPr>
          <w:rFonts w:ascii="Cambria" w:hAnsi="Cambria"/>
        </w:rPr>
        <w:t xml:space="preserve"> shown in</w:t>
      </w:r>
      <w:r w:rsidR="00841BEF" w:rsidRPr="00D766AB">
        <w:rPr>
          <w:rFonts w:ascii="Cambria" w:hAnsi="Cambria"/>
        </w:rPr>
        <w:t xml:space="preserve"> T</w:t>
      </w:r>
      <w:r w:rsidR="002E2848" w:rsidRPr="00D766AB">
        <w:rPr>
          <w:rFonts w:ascii="Cambria" w:hAnsi="Cambria"/>
        </w:rPr>
        <w:t xml:space="preserve">able – </w:t>
      </w:r>
      <w:r w:rsidR="00224185" w:rsidRPr="00D766AB">
        <w:rPr>
          <w:rFonts w:ascii="Cambria" w:hAnsi="Cambria"/>
        </w:rPr>
        <w:t>1</w:t>
      </w:r>
      <w:r w:rsidR="00841BEF" w:rsidRPr="00D766AB">
        <w:rPr>
          <w:rFonts w:ascii="Cambria" w:hAnsi="Cambria"/>
        </w:rPr>
        <w:t>8</w:t>
      </w:r>
      <w:r w:rsidR="002E2848" w:rsidRPr="00D766AB">
        <w:rPr>
          <w:rFonts w:ascii="Cambria" w:hAnsi="Cambria"/>
        </w:rPr>
        <w:t xml:space="preserve"> below.</w:t>
      </w:r>
    </w:p>
    <w:p w14:paraId="3C9098C5" w14:textId="6F354D9E" w:rsidR="002E2848" w:rsidRPr="00D766AB" w:rsidRDefault="002E2848" w:rsidP="002E2848">
      <w:pPr>
        <w:spacing w:line="276" w:lineRule="auto"/>
        <w:ind w:left="567"/>
        <w:rPr>
          <w:rFonts w:ascii="Cambria" w:hAnsi="Cambria"/>
          <w:b/>
        </w:rPr>
      </w:pPr>
      <w:r w:rsidRPr="00D766AB">
        <w:rPr>
          <w:rFonts w:ascii="Cambria" w:hAnsi="Cambria"/>
          <w:b/>
        </w:rPr>
        <w:t>Table-</w:t>
      </w:r>
      <w:r w:rsidR="00E27CAF" w:rsidRPr="00D766AB">
        <w:rPr>
          <w:rFonts w:ascii="Cambria" w:hAnsi="Cambria"/>
          <w:b/>
        </w:rPr>
        <w:t>1</w:t>
      </w:r>
      <w:r w:rsidR="00841BEF" w:rsidRPr="00D766AB">
        <w:rPr>
          <w:rFonts w:ascii="Cambria" w:hAnsi="Cambria"/>
          <w:b/>
        </w:rPr>
        <w:t>8</w:t>
      </w:r>
      <w:r w:rsidR="00E27CAF" w:rsidRPr="00D766AB">
        <w:rPr>
          <w:rFonts w:ascii="Cambria" w:hAnsi="Cambria"/>
          <w:b/>
        </w:rPr>
        <w:t>:</w:t>
      </w:r>
      <w:r w:rsidR="00224185" w:rsidRPr="00D766AB">
        <w:rPr>
          <w:rFonts w:ascii="Cambria" w:hAnsi="Cambria"/>
          <w:b/>
        </w:rPr>
        <w:t xml:space="preserve"> Item wise A&amp;G expenses</w:t>
      </w:r>
    </w:p>
    <w:p w14:paraId="12418DD1" w14:textId="0037C0A2" w:rsidR="00D13B3B" w:rsidRPr="00D766AB" w:rsidRDefault="00D13B3B" w:rsidP="00D13B3B">
      <w:pPr>
        <w:spacing w:line="276" w:lineRule="auto"/>
        <w:ind w:left="567"/>
        <w:jc w:val="right"/>
        <w:rPr>
          <w:rFonts w:ascii="Cambria" w:hAnsi="Cambria"/>
          <w:sz w:val="20"/>
        </w:rPr>
      </w:pPr>
      <w:r w:rsidRPr="00D766AB">
        <w:rPr>
          <w:rFonts w:ascii="Cambria" w:hAnsi="Cambria"/>
          <w:sz w:val="20"/>
        </w:rPr>
        <w:t>Rs. In Lakhs</w:t>
      </w:r>
    </w:p>
    <w:tbl>
      <w:tblPr>
        <w:tblStyle w:val="TableGrid"/>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84"/>
        <w:gridCol w:w="1060"/>
        <w:gridCol w:w="1327"/>
        <w:gridCol w:w="1199"/>
        <w:gridCol w:w="1293"/>
      </w:tblGrid>
      <w:tr w:rsidR="00BE3F06" w:rsidRPr="00D766AB" w14:paraId="49ED559A" w14:textId="77777777" w:rsidTr="006B47CE">
        <w:trPr>
          <w:trHeight w:val="227"/>
        </w:trPr>
        <w:tc>
          <w:tcPr>
            <w:tcW w:w="2884" w:type="dxa"/>
            <w:vAlign w:val="center"/>
          </w:tcPr>
          <w:p w14:paraId="1624A923" w14:textId="4CB51EAB" w:rsidR="00BE3F06" w:rsidRPr="00D766AB" w:rsidRDefault="00BE3F06" w:rsidP="00BE3F06">
            <w:pPr>
              <w:spacing w:line="276" w:lineRule="auto"/>
              <w:rPr>
                <w:rFonts w:ascii="Cambria" w:hAnsi="Cambria"/>
                <w:sz w:val="20"/>
              </w:rPr>
            </w:pPr>
            <w:r w:rsidRPr="00D766AB">
              <w:rPr>
                <w:rFonts w:ascii="Cambria" w:hAnsi="Cambria"/>
                <w:b/>
                <w:sz w:val="16"/>
                <w:szCs w:val="16"/>
              </w:rPr>
              <w:t>Item of Projected expenditure</w:t>
            </w:r>
          </w:p>
        </w:tc>
        <w:tc>
          <w:tcPr>
            <w:tcW w:w="1060" w:type="dxa"/>
            <w:vAlign w:val="center"/>
          </w:tcPr>
          <w:p w14:paraId="5B666547" w14:textId="77777777" w:rsidR="00BE3F06" w:rsidRPr="00D766AB" w:rsidRDefault="00BE3F06" w:rsidP="00BE3F06">
            <w:pPr>
              <w:rPr>
                <w:rFonts w:ascii="Cambria" w:hAnsi="Cambria"/>
                <w:b/>
                <w:sz w:val="16"/>
                <w:szCs w:val="16"/>
              </w:rPr>
            </w:pPr>
            <w:r w:rsidRPr="00D766AB">
              <w:rPr>
                <w:rFonts w:ascii="Cambria" w:hAnsi="Cambria"/>
                <w:b/>
                <w:sz w:val="16"/>
                <w:szCs w:val="16"/>
              </w:rPr>
              <w:t>2019-20</w:t>
            </w:r>
          </w:p>
          <w:p w14:paraId="17795EB0" w14:textId="024848DC" w:rsidR="00BE3F06" w:rsidRPr="00D766AB" w:rsidRDefault="00BE3F06" w:rsidP="00BE3F06">
            <w:pPr>
              <w:spacing w:line="276" w:lineRule="auto"/>
              <w:rPr>
                <w:rFonts w:ascii="Cambria" w:hAnsi="Cambria"/>
                <w:sz w:val="20"/>
              </w:rPr>
            </w:pPr>
            <w:r w:rsidRPr="00D766AB">
              <w:rPr>
                <w:rFonts w:ascii="Cambria" w:hAnsi="Cambria"/>
                <w:b/>
                <w:sz w:val="16"/>
                <w:szCs w:val="16"/>
              </w:rPr>
              <w:t>Actual</w:t>
            </w:r>
          </w:p>
        </w:tc>
        <w:tc>
          <w:tcPr>
            <w:tcW w:w="1327" w:type="dxa"/>
            <w:vAlign w:val="center"/>
          </w:tcPr>
          <w:p w14:paraId="2A1FE143" w14:textId="77777777" w:rsidR="00BE3F06" w:rsidRPr="00D766AB" w:rsidRDefault="00BE3F06" w:rsidP="00BE3F06">
            <w:pPr>
              <w:rPr>
                <w:rFonts w:ascii="Cambria" w:hAnsi="Cambria"/>
                <w:b/>
                <w:sz w:val="16"/>
                <w:szCs w:val="16"/>
              </w:rPr>
            </w:pPr>
            <w:r w:rsidRPr="00D766AB">
              <w:rPr>
                <w:rFonts w:ascii="Cambria" w:hAnsi="Cambria"/>
                <w:b/>
                <w:sz w:val="16"/>
                <w:szCs w:val="16"/>
              </w:rPr>
              <w:t>2020-21</w:t>
            </w:r>
          </w:p>
          <w:p w14:paraId="2632378B" w14:textId="241189CE" w:rsidR="00BE3F06" w:rsidRPr="00D766AB" w:rsidRDefault="00BE3F06" w:rsidP="00BE3F06">
            <w:pPr>
              <w:spacing w:line="276" w:lineRule="auto"/>
              <w:rPr>
                <w:rFonts w:ascii="Cambria" w:hAnsi="Cambria"/>
                <w:sz w:val="20"/>
              </w:rPr>
            </w:pPr>
            <w:r w:rsidRPr="00D766AB">
              <w:rPr>
                <w:rFonts w:ascii="Cambria" w:hAnsi="Cambria"/>
                <w:b/>
                <w:sz w:val="16"/>
                <w:szCs w:val="16"/>
              </w:rPr>
              <w:t>Actual</w:t>
            </w:r>
          </w:p>
        </w:tc>
        <w:tc>
          <w:tcPr>
            <w:tcW w:w="1199" w:type="dxa"/>
            <w:vAlign w:val="center"/>
          </w:tcPr>
          <w:p w14:paraId="4FE072BC" w14:textId="77777777" w:rsidR="00BE3F06" w:rsidRPr="00D766AB" w:rsidRDefault="00BE3F06" w:rsidP="00BE3F06">
            <w:pPr>
              <w:rPr>
                <w:rFonts w:ascii="Cambria" w:hAnsi="Cambria"/>
                <w:b/>
                <w:sz w:val="16"/>
                <w:szCs w:val="16"/>
              </w:rPr>
            </w:pPr>
            <w:r w:rsidRPr="00D766AB">
              <w:rPr>
                <w:rFonts w:ascii="Cambria" w:hAnsi="Cambria"/>
                <w:b/>
                <w:sz w:val="16"/>
                <w:szCs w:val="16"/>
              </w:rPr>
              <w:t>2021-22</w:t>
            </w:r>
          </w:p>
          <w:p w14:paraId="6F898C69" w14:textId="127940D4" w:rsidR="00BE3F06" w:rsidRPr="00D766AB" w:rsidRDefault="00FA42ED" w:rsidP="00BE3F06">
            <w:pPr>
              <w:spacing w:line="276" w:lineRule="auto"/>
              <w:rPr>
                <w:rFonts w:ascii="Cambria" w:hAnsi="Cambria"/>
                <w:sz w:val="20"/>
              </w:rPr>
            </w:pPr>
            <w:r w:rsidRPr="00D766AB">
              <w:rPr>
                <w:rFonts w:ascii="Cambria" w:hAnsi="Cambria"/>
                <w:b/>
                <w:sz w:val="16"/>
                <w:szCs w:val="16"/>
              </w:rPr>
              <w:t>Actual</w:t>
            </w:r>
          </w:p>
        </w:tc>
        <w:tc>
          <w:tcPr>
            <w:tcW w:w="1293" w:type="dxa"/>
            <w:vAlign w:val="center"/>
          </w:tcPr>
          <w:p w14:paraId="0ACA8EAC" w14:textId="77777777" w:rsidR="00BE3F06" w:rsidRPr="00D766AB" w:rsidRDefault="00BE3F06" w:rsidP="00BE3F06">
            <w:pPr>
              <w:rPr>
                <w:rFonts w:ascii="Cambria" w:hAnsi="Cambria"/>
                <w:b/>
                <w:sz w:val="16"/>
                <w:szCs w:val="16"/>
              </w:rPr>
            </w:pPr>
            <w:r w:rsidRPr="00D766AB">
              <w:rPr>
                <w:rFonts w:ascii="Cambria" w:hAnsi="Cambria"/>
                <w:b/>
                <w:sz w:val="16"/>
                <w:szCs w:val="16"/>
              </w:rPr>
              <w:t>2022-23</w:t>
            </w:r>
          </w:p>
          <w:p w14:paraId="0ADC8BD6" w14:textId="583254D0" w:rsidR="00BE3F06" w:rsidRPr="00D766AB" w:rsidRDefault="00FA42ED" w:rsidP="00BE3F06">
            <w:pPr>
              <w:spacing w:line="276" w:lineRule="auto"/>
              <w:rPr>
                <w:rFonts w:ascii="Cambria" w:hAnsi="Cambria"/>
                <w:sz w:val="20"/>
              </w:rPr>
            </w:pPr>
            <w:r w:rsidRPr="00D766AB">
              <w:rPr>
                <w:rFonts w:ascii="Cambria" w:hAnsi="Cambria"/>
                <w:sz w:val="20"/>
              </w:rPr>
              <w:t>Estimate</w:t>
            </w:r>
          </w:p>
        </w:tc>
      </w:tr>
      <w:tr w:rsidR="00150F34" w:rsidRPr="00D766AB" w14:paraId="2F2ECCF1" w14:textId="77777777" w:rsidTr="006B47CE">
        <w:trPr>
          <w:trHeight w:val="227"/>
        </w:trPr>
        <w:tc>
          <w:tcPr>
            <w:tcW w:w="2884" w:type="dxa"/>
            <w:vAlign w:val="center"/>
          </w:tcPr>
          <w:p w14:paraId="49675A20" w14:textId="259CB87C"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Rent, Rates and taxes</w:t>
            </w:r>
          </w:p>
        </w:tc>
        <w:tc>
          <w:tcPr>
            <w:tcW w:w="1060" w:type="dxa"/>
            <w:vAlign w:val="center"/>
          </w:tcPr>
          <w:p w14:paraId="1CF95C90" w14:textId="3309BD59" w:rsidR="00150F34" w:rsidRPr="00D766AB" w:rsidRDefault="00150F34" w:rsidP="00150F34">
            <w:pPr>
              <w:jc w:val="right"/>
              <w:rPr>
                <w:rFonts w:ascii="Cambria" w:hAnsi="Cambria"/>
                <w:b/>
                <w:sz w:val="16"/>
                <w:szCs w:val="16"/>
              </w:rPr>
            </w:pPr>
            <w:r w:rsidRPr="00D766AB">
              <w:rPr>
                <w:rFonts w:asciiTheme="majorHAnsi" w:hAnsiTheme="majorHAnsi"/>
                <w:sz w:val="16"/>
                <w:szCs w:val="16"/>
                <w:lang w:val="en-US"/>
              </w:rPr>
              <w:t>13.03</w:t>
            </w:r>
          </w:p>
        </w:tc>
        <w:tc>
          <w:tcPr>
            <w:tcW w:w="1327" w:type="dxa"/>
            <w:vAlign w:val="center"/>
          </w:tcPr>
          <w:p w14:paraId="2560B91C" w14:textId="1F979ED0" w:rsidR="00150F34" w:rsidRPr="00D766AB" w:rsidRDefault="00150F34" w:rsidP="00150F34">
            <w:pPr>
              <w:jc w:val="right"/>
              <w:rPr>
                <w:rFonts w:ascii="Cambria" w:hAnsi="Cambria"/>
                <w:b/>
                <w:sz w:val="16"/>
                <w:szCs w:val="16"/>
              </w:rPr>
            </w:pPr>
            <w:r w:rsidRPr="00D766AB">
              <w:rPr>
                <w:rFonts w:asciiTheme="majorHAnsi" w:hAnsiTheme="majorHAnsi"/>
                <w:sz w:val="16"/>
                <w:szCs w:val="16"/>
                <w:lang w:val="en-US"/>
              </w:rPr>
              <w:t>11.83</w:t>
            </w:r>
          </w:p>
        </w:tc>
        <w:tc>
          <w:tcPr>
            <w:tcW w:w="1199" w:type="dxa"/>
            <w:vAlign w:val="center"/>
          </w:tcPr>
          <w:p w14:paraId="0AAA34E0" w14:textId="1A315A1F" w:rsidR="00150F34" w:rsidRPr="00D766AB" w:rsidRDefault="00FA42ED" w:rsidP="0083159D">
            <w:pPr>
              <w:jc w:val="right"/>
              <w:rPr>
                <w:rFonts w:ascii="Cambria" w:hAnsi="Cambria"/>
                <w:b/>
                <w:sz w:val="16"/>
                <w:szCs w:val="16"/>
              </w:rPr>
            </w:pPr>
            <w:r w:rsidRPr="00D766AB">
              <w:rPr>
                <w:rFonts w:asciiTheme="majorHAnsi" w:hAnsiTheme="majorHAnsi"/>
                <w:sz w:val="16"/>
                <w:szCs w:val="16"/>
                <w:lang w:val="en-US"/>
              </w:rPr>
              <w:t>12.08</w:t>
            </w:r>
          </w:p>
        </w:tc>
        <w:tc>
          <w:tcPr>
            <w:tcW w:w="1293" w:type="dxa"/>
            <w:vAlign w:val="center"/>
          </w:tcPr>
          <w:p w14:paraId="3EBB36B6" w14:textId="485B9E18" w:rsidR="00150F34" w:rsidRPr="00D766AB" w:rsidRDefault="00150F34" w:rsidP="00150F34">
            <w:pPr>
              <w:jc w:val="right"/>
              <w:rPr>
                <w:rFonts w:ascii="Cambria" w:hAnsi="Cambria"/>
                <w:b/>
                <w:sz w:val="16"/>
                <w:szCs w:val="16"/>
              </w:rPr>
            </w:pPr>
            <w:r w:rsidRPr="00D766AB">
              <w:rPr>
                <w:rFonts w:asciiTheme="majorHAnsi" w:hAnsiTheme="majorHAnsi"/>
                <w:sz w:val="16"/>
                <w:szCs w:val="16"/>
                <w:lang w:val="en-US"/>
              </w:rPr>
              <w:t>14.34</w:t>
            </w:r>
          </w:p>
        </w:tc>
      </w:tr>
      <w:tr w:rsidR="00150F34" w:rsidRPr="00D766AB" w14:paraId="2B8EC66E" w14:textId="77777777" w:rsidTr="006B47CE">
        <w:trPr>
          <w:trHeight w:val="227"/>
        </w:trPr>
        <w:tc>
          <w:tcPr>
            <w:tcW w:w="2884" w:type="dxa"/>
            <w:vAlign w:val="center"/>
          </w:tcPr>
          <w:p w14:paraId="54E7C6CF" w14:textId="085E22C6"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Insurance premium</w:t>
            </w:r>
          </w:p>
        </w:tc>
        <w:tc>
          <w:tcPr>
            <w:tcW w:w="1060" w:type="dxa"/>
            <w:vAlign w:val="center"/>
          </w:tcPr>
          <w:p w14:paraId="5AC2CB8A" w14:textId="17B1DCC5" w:rsidR="00150F34" w:rsidRPr="00D766AB" w:rsidRDefault="00150F34" w:rsidP="00150F34">
            <w:pPr>
              <w:jc w:val="right"/>
              <w:rPr>
                <w:rFonts w:ascii="Cambria" w:hAnsi="Cambria"/>
                <w:b/>
                <w:sz w:val="16"/>
                <w:szCs w:val="16"/>
              </w:rPr>
            </w:pPr>
            <w:r w:rsidRPr="00D766AB">
              <w:rPr>
                <w:rFonts w:asciiTheme="majorHAnsi" w:hAnsiTheme="majorHAnsi"/>
                <w:sz w:val="16"/>
                <w:szCs w:val="16"/>
              </w:rPr>
              <w:t>1.54</w:t>
            </w:r>
          </w:p>
        </w:tc>
        <w:tc>
          <w:tcPr>
            <w:tcW w:w="1327" w:type="dxa"/>
            <w:vAlign w:val="center"/>
          </w:tcPr>
          <w:p w14:paraId="7E074CE3" w14:textId="16B45D05" w:rsidR="00150F34" w:rsidRPr="00D766AB" w:rsidRDefault="00150F34" w:rsidP="00150F34">
            <w:pPr>
              <w:jc w:val="right"/>
              <w:rPr>
                <w:rFonts w:ascii="Cambria" w:hAnsi="Cambria"/>
                <w:b/>
                <w:sz w:val="16"/>
                <w:szCs w:val="16"/>
              </w:rPr>
            </w:pPr>
            <w:r w:rsidRPr="00D766AB">
              <w:rPr>
                <w:rFonts w:asciiTheme="majorHAnsi" w:hAnsiTheme="majorHAnsi"/>
                <w:sz w:val="16"/>
                <w:szCs w:val="16"/>
              </w:rPr>
              <w:t>0.93</w:t>
            </w:r>
          </w:p>
        </w:tc>
        <w:tc>
          <w:tcPr>
            <w:tcW w:w="1199" w:type="dxa"/>
            <w:vAlign w:val="center"/>
          </w:tcPr>
          <w:p w14:paraId="791DA5E9" w14:textId="2C63E78E" w:rsidR="00150F34" w:rsidRPr="00D766AB" w:rsidRDefault="00FA42ED" w:rsidP="00150F34">
            <w:pPr>
              <w:jc w:val="right"/>
              <w:rPr>
                <w:rFonts w:ascii="Cambria" w:hAnsi="Cambria"/>
                <w:b/>
                <w:sz w:val="16"/>
                <w:szCs w:val="16"/>
              </w:rPr>
            </w:pPr>
            <w:r w:rsidRPr="00D766AB">
              <w:rPr>
                <w:rFonts w:asciiTheme="majorHAnsi" w:hAnsiTheme="majorHAnsi"/>
                <w:sz w:val="16"/>
                <w:szCs w:val="16"/>
              </w:rPr>
              <w:t>1.34</w:t>
            </w:r>
          </w:p>
        </w:tc>
        <w:tc>
          <w:tcPr>
            <w:tcW w:w="1293" w:type="dxa"/>
            <w:vAlign w:val="center"/>
          </w:tcPr>
          <w:p w14:paraId="0172C8D2" w14:textId="7DCCE00C" w:rsidR="00150F34" w:rsidRPr="00D766AB" w:rsidRDefault="00150F34" w:rsidP="00150F34">
            <w:pPr>
              <w:jc w:val="right"/>
              <w:rPr>
                <w:rFonts w:ascii="Cambria" w:hAnsi="Cambria"/>
                <w:b/>
                <w:sz w:val="16"/>
                <w:szCs w:val="16"/>
              </w:rPr>
            </w:pPr>
            <w:r w:rsidRPr="00D766AB">
              <w:rPr>
                <w:rFonts w:asciiTheme="majorHAnsi" w:hAnsiTheme="majorHAnsi"/>
                <w:sz w:val="16"/>
                <w:szCs w:val="16"/>
              </w:rPr>
              <w:t>1.05</w:t>
            </w:r>
          </w:p>
        </w:tc>
      </w:tr>
      <w:tr w:rsidR="00150F34" w:rsidRPr="00D766AB" w14:paraId="56D14A84" w14:textId="77777777" w:rsidTr="006B47CE">
        <w:trPr>
          <w:trHeight w:val="227"/>
        </w:trPr>
        <w:tc>
          <w:tcPr>
            <w:tcW w:w="2884" w:type="dxa"/>
            <w:vAlign w:val="center"/>
          </w:tcPr>
          <w:p w14:paraId="30CFF9AF" w14:textId="1E68C279"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Telephone expenses</w:t>
            </w:r>
          </w:p>
        </w:tc>
        <w:tc>
          <w:tcPr>
            <w:tcW w:w="1060" w:type="dxa"/>
            <w:vAlign w:val="center"/>
          </w:tcPr>
          <w:p w14:paraId="35AA7D1A" w14:textId="1D6F3873" w:rsidR="00150F34" w:rsidRPr="00D766AB" w:rsidRDefault="00150F34" w:rsidP="00150F34">
            <w:pPr>
              <w:jc w:val="right"/>
              <w:rPr>
                <w:rFonts w:ascii="Cambria" w:hAnsi="Cambria"/>
                <w:b/>
                <w:sz w:val="16"/>
                <w:szCs w:val="16"/>
              </w:rPr>
            </w:pPr>
            <w:r w:rsidRPr="00D766AB">
              <w:rPr>
                <w:rFonts w:asciiTheme="majorHAnsi" w:hAnsiTheme="majorHAnsi"/>
                <w:sz w:val="16"/>
                <w:szCs w:val="16"/>
              </w:rPr>
              <w:t>0.66</w:t>
            </w:r>
          </w:p>
        </w:tc>
        <w:tc>
          <w:tcPr>
            <w:tcW w:w="1327" w:type="dxa"/>
            <w:vAlign w:val="center"/>
          </w:tcPr>
          <w:p w14:paraId="688E0FB5" w14:textId="206138EC" w:rsidR="00150F34" w:rsidRPr="00D766AB" w:rsidRDefault="00150F34" w:rsidP="00150F34">
            <w:pPr>
              <w:jc w:val="right"/>
              <w:rPr>
                <w:rFonts w:ascii="Cambria" w:hAnsi="Cambria"/>
                <w:b/>
                <w:sz w:val="16"/>
                <w:szCs w:val="16"/>
              </w:rPr>
            </w:pPr>
            <w:r w:rsidRPr="00D766AB">
              <w:rPr>
                <w:rFonts w:asciiTheme="majorHAnsi" w:hAnsiTheme="majorHAnsi"/>
                <w:sz w:val="16"/>
                <w:szCs w:val="16"/>
              </w:rPr>
              <w:t>0.66</w:t>
            </w:r>
          </w:p>
        </w:tc>
        <w:tc>
          <w:tcPr>
            <w:tcW w:w="1199" w:type="dxa"/>
            <w:vAlign w:val="center"/>
          </w:tcPr>
          <w:p w14:paraId="2CFD749D" w14:textId="7911A98C" w:rsidR="00150F34" w:rsidRPr="00D766AB" w:rsidRDefault="00FA42ED" w:rsidP="0083159D">
            <w:pPr>
              <w:jc w:val="right"/>
              <w:rPr>
                <w:rFonts w:ascii="Cambria" w:hAnsi="Cambria"/>
                <w:b/>
                <w:sz w:val="16"/>
                <w:szCs w:val="16"/>
              </w:rPr>
            </w:pPr>
            <w:r w:rsidRPr="00D766AB">
              <w:rPr>
                <w:rFonts w:asciiTheme="majorHAnsi" w:hAnsiTheme="majorHAnsi"/>
                <w:sz w:val="16"/>
                <w:szCs w:val="16"/>
              </w:rPr>
              <w:t>0.58</w:t>
            </w:r>
          </w:p>
        </w:tc>
        <w:tc>
          <w:tcPr>
            <w:tcW w:w="1293" w:type="dxa"/>
            <w:vAlign w:val="center"/>
          </w:tcPr>
          <w:p w14:paraId="126F670E" w14:textId="37BC2AB0" w:rsidR="00150F34" w:rsidRPr="00D766AB" w:rsidRDefault="00150F34" w:rsidP="00150F34">
            <w:pPr>
              <w:jc w:val="right"/>
              <w:rPr>
                <w:rFonts w:ascii="Cambria" w:hAnsi="Cambria"/>
                <w:b/>
                <w:sz w:val="16"/>
                <w:szCs w:val="16"/>
              </w:rPr>
            </w:pPr>
            <w:r w:rsidRPr="00D766AB">
              <w:rPr>
                <w:rFonts w:asciiTheme="majorHAnsi" w:hAnsiTheme="majorHAnsi"/>
                <w:sz w:val="16"/>
                <w:szCs w:val="16"/>
              </w:rPr>
              <w:t>0.75</w:t>
            </w:r>
          </w:p>
        </w:tc>
      </w:tr>
      <w:tr w:rsidR="00150F34" w:rsidRPr="00D766AB" w14:paraId="7F69227C" w14:textId="77777777" w:rsidTr="006B47CE">
        <w:trPr>
          <w:trHeight w:val="227"/>
        </w:trPr>
        <w:tc>
          <w:tcPr>
            <w:tcW w:w="2884" w:type="dxa"/>
            <w:vAlign w:val="center"/>
          </w:tcPr>
          <w:p w14:paraId="4C5DAB05" w14:textId="33F96CCE"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Legal charges</w:t>
            </w:r>
          </w:p>
        </w:tc>
        <w:tc>
          <w:tcPr>
            <w:tcW w:w="1060" w:type="dxa"/>
            <w:vAlign w:val="center"/>
          </w:tcPr>
          <w:p w14:paraId="4076C698" w14:textId="4ED5672C" w:rsidR="00150F34" w:rsidRPr="00D766AB" w:rsidRDefault="00150F34" w:rsidP="00150F34">
            <w:pPr>
              <w:jc w:val="right"/>
              <w:rPr>
                <w:rFonts w:ascii="Cambria" w:hAnsi="Cambria"/>
                <w:b/>
                <w:sz w:val="16"/>
                <w:szCs w:val="16"/>
              </w:rPr>
            </w:pPr>
            <w:r w:rsidRPr="00D766AB">
              <w:rPr>
                <w:rFonts w:asciiTheme="majorHAnsi" w:hAnsiTheme="majorHAnsi"/>
                <w:sz w:val="16"/>
                <w:szCs w:val="16"/>
              </w:rPr>
              <w:t>3.30</w:t>
            </w:r>
          </w:p>
        </w:tc>
        <w:tc>
          <w:tcPr>
            <w:tcW w:w="1327" w:type="dxa"/>
            <w:vAlign w:val="center"/>
          </w:tcPr>
          <w:p w14:paraId="27AD7EA6" w14:textId="4CD180BD" w:rsidR="00150F34" w:rsidRPr="00D766AB" w:rsidRDefault="00150F34" w:rsidP="00150F34">
            <w:pPr>
              <w:jc w:val="right"/>
              <w:rPr>
                <w:rFonts w:ascii="Cambria" w:hAnsi="Cambria"/>
                <w:b/>
                <w:sz w:val="16"/>
                <w:szCs w:val="16"/>
              </w:rPr>
            </w:pPr>
            <w:r w:rsidRPr="00D766AB">
              <w:rPr>
                <w:rFonts w:asciiTheme="majorHAnsi" w:hAnsiTheme="majorHAnsi"/>
                <w:sz w:val="16"/>
                <w:szCs w:val="16"/>
              </w:rPr>
              <w:t>0.49</w:t>
            </w:r>
          </w:p>
        </w:tc>
        <w:tc>
          <w:tcPr>
            <w:tcW w:w="1199" w:type="dxa"/>
            <w:vAlign w:val="center"/>
          </w:tcPr>
          <w:p w14:paraId="45E08072" w14:textId="2487FAFE" w:rsidR="00150F34" w:rsidRPr="00D766AB" w:rsidRDefault="0083159D" w:rsidP="00150F34">
            <w:pPr>
              <w:jc w:val="right"/>
              <w:rPr>
                <w:rFonts w:ascii="Cambria" w:hAnsi="Cambria"/>
                <w:b/>
                <w:sz w:val="16"/>
                <w:szCs w:val="16"/>
              </w:rPr>
            </w:pPr>
            <w:r w:rsidRPr="00D766AB">
              <w:rPr>
                <w:rFonts w:asciiTheme="majorHAnsi" w:hAnsiTheme="majorHAnsi"/>
                <w:sz w:val="16"/>
                <w:szCs w:val="16"/>
              </w:rPr>
              <w:t>--</w:t>
            </w:r>
          </w:p>
        </w:tc>
        <w:tc>
          <w:tcPr>
            <w:tcW w:w="1293" w:type="dxa"/>
            <w:vAlign w:val="center"/>
          </w:tcPr>
          <w:p w14:paraId="50AC5C98" w14:textId="48BE855E" w:rsidR="00150F34" w:rsidRPr="00D766AB" w:rsidRDefault="00150F34" w:rsidP="00150F34">
            <w:pPr>
              <w:jc w:val="right"/>
              <w:rPr>
                <w:rFonts w:ascii="Cambria" w:hAnsi="Cambria"/>
                <w:b/>
                <w:sz w:val="16"/>
                <w:szCs w:val="16"/>
              </w:rPr>
            </w:pPr>
            <w:r w:rsidRPr="00D766AB">
              <w:rPr>
                <w:rFonts w:asciiTheme="majorHAnsi" w:hAnsiTheme="majorHAnsi"/>
                <w:sz w:val="16"/>
                <w:szCs w:val="16"/>
              </w:rPr>
              <w:t>1.00</w:t>
            </w:r>
          </w:p>
        </w:tc>
      </w:tr>
      <w:tr w:rsidR="00150F34" w:rsidRPr="00D766AB" w14:paraId="14B4CA69" w14:textId="77777777" w:rsidTr="006B47CE">
        <w:trPr>
          <w:trHeight w:val="227"/>
        </w:trPr>
        <w:tc>
          <w:tcPr>
            <w:tcW w:w="2884" w:type="dxa"/>
            <w:vAlign w:val="center"/>
          </w:tcPr>
          <w:p w14:paraId="0900E354" w14:textId="02CFF44E"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Audit fees</w:t>
            </w:r>
          </w:p>
        </w:tc>
        <w:tc>
          <w:tcPr>
            <w:tcW w:w="1060" w:type="dxa"/>
            <w:vAlign w:val="center"/>
          </w:tcPr>
          <w:p w14:paraId="021DD4B4" w14:textId="6BE3E331" w:rsidR="00150F34" w:rsidRPr="00D766AB" w:rsidRDefault="00150F34" w:rsidP="00150F34">
            <w:pPr>
              <w:jc w:val="right"/>
              <w:rPr>
                <w:rFonts w:ascii="Cambria" w:hAnsi="Cambria"/>
                <w:b/>
                <w:sz w:val="16"/>
                <w:szCs w:val="16"/>
              </w:rPr>
            </w:pPr>
            <w:r w:rsidRPr="00D766AB">
              <w:rPr>
                <w:rFonts w:asciiTheme="majorHAnsi" w:hAnsiTheme="majorHAnsi"/>
                <w:sz w:val="16"/>
                <w:szCs w:val="16"/>
              </w:rPr>
              <w:t>1.62</w:t>
            </w:r>
          </w:p>
        </w:tc>
        <w:tc>
          <w:tcPr>
            <w:tcW w:w="1327" w:type="dxa"/>
            <w:vAlign w:val="center"/>
          </w:tcPr>
          <w:p w14:paraId="4D759FEF" w14:textId="1C44A5AF" w:rsidR="00150F34" w:rsidRPr="00D766AB" w:rsidRDefault="00150F34" w:rsidP="00150F34">
            <w:pPr>
              <w:jc w:val="right"/>
              <w:rPr>
                <w:rFonts w:ascii="Cambria" w:hAnsi="Cambria"/>
                <w:b/>
                <w:sz w:val="16"/>
                <w:szCs w:val="16"/>
              </w:rPr>
            </w:pPr>
            <w:r w:rsidRPr="00D766AB">
              <w:rPr>
                <w:rFonts w:asciiTheme="majorHAnsi" w:hAnsiTheme="majorHAnsi"/>
                <w:sz w:val="16"/>
                <w:szCs w:val="16"/>
              </w:rPr>
              <w:t>1.56</w:t>
            </w:r>
          </w:p>
        </w:tc>
        <w:tc>
          <w:tcPr>
            <w:tcW w:w="1199" w:type="dxa"/>
            <w:vAlign w:val="center"/>
          </w:tcPr>
          <w:p w14:paraId="3485638D" w14:textId="300FE5C9" w:rsidR="00150F34" w:rsidRPr="00D766AB" w:rsidRDefault="00150F34" w:rsidP="00FA42ED">
            <w:pPr>
              <w:jc w:val="right"/>
              <w:rPr>
                <w:rFonts w:ascii="Cambria" w:hAnsi="Cambria"/>
                <w:b/>
                <w:sz w:val="16"/>
                <w:szCs w:val="16"/>
              </w:rPr>
            </w:pPr>
            <w:r w:rsidRPr="00D766AB">
              <w:rPr>
                <w:rFonts w:asciiTheme="majorHAnsi" w:hAnsiTheme="majorHAnsi"/>
                <w:sz w:val="16"/>
                <w:szCs w:val="16"/>
              </w:rPr>
              <w:t>1.</w:t>
            </w:r>
            <w:r w:rsidR="00FA42ED" w:rsidRPr="00D766AB">
              <w:rPr>
                <w:rFonts w:asciiTheme="majorHAnsi" w:hAnsiTheme="majorHAnsi"/>
                <w:sz w:val="16"/>
                <w:szCs w:val="16"/>
              </w:rPr>
              <w:t>48</w:t>
            </w:r>
          </w:p>
        </w:tc>
        <w:tc>
          <w:tcPr>
            <w:tcW w:w="1293" w:type="dxa"/>
            <w:vAlign w:val="center"/>
          </w:tcPr>
          <w:p w14:paraId="7C48ECE3" w14:textId="500F4269" w:rsidR="00150F34" w:rsidRPr="00D766AB" w:rsidRDefault="00150F34" w:rsidP="00150F34">
            <w:pPr>
              <w:jc w:val="right"/>
              <w:rPr>
                <w:rFonts w:ascii="Cambria" w:hAnsi="Cambria"/>
                <w:b/>
                <w:sz w:val="16"/>
                <w:szCs w:val="16"/>
              </w:rPr>
            </w:pPr>
            <w:r w:rsidRPr="00D766AB">
              <w:rPr>
                <w:rFonts w:asciiTheme="majorHAnsi" w:hAnsiTheme="majorHAnsi"/>
                <w:sz w:val="16"/>
                <w:szCs w:val="16"/>
              </w:rPr>
              <w:t>1.87</w:t>
            </w:r>
          </w:p>
        </w:tc>
      </w:tr>
      <w:tr w:rsidR="00150F34" w:rsidRPr="00D766AB" w14:paraId="1457CE26" w14:textId="77777777" w:rsidTr="006B47CE">
        <w:trPr>
          <w:trHeight w:val="227"/>
        </w:trPr>
        <w:tc>
          <w:tcPr>
            <w:tcW w:w="2884" w:type="dxa"/>
            <w:vAlign w:val="center"/>
          </w:tcPr>
          <w:p w14:paraId="23B3F4E4" w14:textId="7EDC032A"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Other Professional charges</w:t>
            </w:r>
          </w:p>
        </w:tc>
        <w:tc>
          <w:tcPr>
            <w:tcW w:w="1060" w:type="dxa"/>
            <w:vAlign w:val="center"/>
          </w:tcPr>
          <w:p w14:paraId="49C69111" w14:textId="208FB155" w:rsidR="00150F34" w:rsidRPr="00D766AB" w:rsidRDefault="00150F34" w:rsidP="00150F34">
            <w:pPr>
              <w:jc w:val="right"/>
              <w:rPr>
                <w:rFonts w:ascii="Cambria" w:hAnsi="Cambria"/>
                <w:b/>
                <w:sz w:val="16"/>
                <w:szCs w:val="16"/>
              </w:rPr>
            </w:pPr>
            <w:r w:rsidRPr="00D766AB">
              <w:rPr>
                <w:rFonts w:asciiTheme="majorHAnsi" w:hAnsiTheme="majorHAnsi"/>
                <w:sz w:val="16"/>
                <w:szCs w:val="16"/>
              </w:rPr>
              <w:t>6.13</w:t>
            </w:r>
          </w:p>
        </w:tc>
        <w:tc>
          <w:tcPr>
            <w:tcW w:w="1327" w:type="dxa"/>
            <w:vAlign w:val="center"/>
          </w:tcPr>
          <w:p w14:paraId="61B80287" w14:textId="1094E7F2" w:rsidR="00150F34" w:rsidRPr="00D766AB" w:rsidRDefault="00150F34" w:rsidP="00150F34">
            <w:pPr>
              <w:jc w:val="right"/>
              <w:rPr>
                <w:rFonts w:ascii="Cambria" w:hAnsi="Cambria"/>
                <w:b/>
                <w:sz w:val="16"/>
                <w:szCs w:val="16"/>
              </w:rPr>
            </w:pPr>
            <w:r w:rsidRPr="00D766AB">
              <w:rPr>
                <w:rFonts w:asciiTheme="majorHAnsi" w:hAnsiTheme="majorHAnsi"/>
                <w:sz w:val="16"/>
                <w:szCs w:val="16"/>
              </w:rPr>
              <w:t>3.75</w:t>
            </w:r>
          </w:p>
        </w:tc>
        <w:tc>
          <w:tcPr>
            <w:tcW w:w="1199" w:type="dxa"/>
            <w:vAlign w:val="center"/>
          </w:tcPr>
          <w:p w14:paraId="6B45EE93" w14:textId="2E118F80" w:rsidR="00150F34" w:rsidRPr="00D766AB" w:rsidRDefault="00FA42ED" w:rsidP="00150F34">
            <w:pPr>
              <w:jc w:val="right"/>
              <w:rPr>
                <w:rFonts w:ascii="Cambria" w:hAnsi="Cambria"/>
                <w:b/>
                <w:sz w:val="16"/>
                <w:szCs w:val="16"/>
              </w:rPr>
            </w:pPr>
            <w:r w:rsidRPr="00D766AB">
              <w:rPr>
                <w:rFonts w:asciiTheme="majorHAnsi" w:hAnsiTheme="majorHAnsi"/>
                <w:sz w:val="16"/>
                <w:szCs w:val="16"/>
              </w:rPr>
              <w:t>8.14</w:t>
            </w:r>
          </w:p>
        </w:tc>
        <w:tc>
          <w:tcPr>
            <w:tcW w:w="1293" w:type="dxa"/>
            <w:vAlign w:val="center"/>
          </w:tcPr>
          <w:p w14:paraId="74DE6F11" w14:textId="7473991F" w:rsidR="00150F34" w:rsidRPr="00D766AB" w:rsidRDefault="00150F34" w:rsidP="00150F34">
            <w:pPr>
              <w:jc w:val="right"/>
              <w:rPr>
                <w:rFonts w:ascii="Cambria" w:hAnsi="Cambria"/>
                <w:b/>
                <w:sz w:val="16"/>
                <w:szCs w:val="16"/>
              </w:rPr>
            </w:pPr>
            <w:r w:rsidRPr="00D766AB">
              <w:rPr>
                <w:rFonts w:asciiTheme="majorHAnsi" w:hAnsiTheme="majorHAnsi"/>
                <w:sz w:val="16"/>
                <w:szCs w:val="16"/>
              </w:rPr>
              <w:t>11.46</w:t>
            </w:r>
          </w:p>
        </w:tc>
      </w:tr>
      <w:tr w:rsidR="00150F34" w:rsidRPr="00D766AB" w14:paraId="3270239C" w14:textId="77777777" w:rsidTr="006B47CE">
        <w:trPr>
          <w:trHeight w:val="227"/>
        </w:trPr>
        <w:tc>
          <w:tcPr>
            <w:tcW w:w="2884" w:type="dxa"/>
            <w:vAlign w:val="center"/>
          </w:tcPr>
          <w:p w14:paraId="70B72C78" w14:textId="59725041"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Conveyance and vehicle hiring</w:t>
            </w:r>
          </w:p>
        </w:tc>
        <w:tc>
          <w:tcPr>
            <w:tcW w:w="1060" w:type="dxa"/>
            <w:vAlign w:val="center"/>
          </w:tcPr>
          <w:p w14:paraId="3E31DCD3" w14:textId="4392DE53" w:rsidR="00150F34" w:rsidRPr="00D766AB" w:rsidRDefault="00150F34" w:rsidP="00150F34">
            <w:pPr>
              <w:jc w:val="right"/>
              <w:rPr>
                <w:rFonts w:ascii="Cambria" w:hAnsi="Cambria"/>
                <w:b/>
                <w:sz w:val="16"/>
                <w:szCs w:val="16"/>
              </w:rPr>
            </w:pPr>
            <w:r w:rsidRPr="00D766AB">
              <w:rPr>
                <w:rFonts w:asciiTheme="majorHAnsi" w:hAnsiTheme="majorHAnsi"/>
                <w:sz w:val="16"/>
                <w:szCs w:val="16"/>
              </w:rPr>
              <w:t>8.05</w:t>
            </w:r>
          </w:p>
        </w:tc>
        <w:tc>
          <w:tcPr>
            <w:tcW w:w="1327" w:type="dxa"/>
            <w:vAlign w:val="center"/>
          </w:tcPr>
          <w:p w14:paraId="19F14D6B" w14:textId="3B92D953" w:rsidR="00150F34" w:rsidRPr="00D766AB" w:rsidRDefault="00150F34" w:rsidP="00150F34">
            <w:pPr>
              <w:jc w:val="right"/>
              <w:rPr>
                <w:rFonts w:ascii="Cambria" w:hAnsi="Cambria"/>
                <w:b/>
                <w:sz w:val="16"/>
                <w:szCs w:val="16"/>
              </w:rPr>
            </w:pPr>
            <w:r w:rsidRPr="00D766AB">
              <w:rPr>
                <w:rFonts w:asciiTheme="majorHAnsi" w:hAnsiTheme="majorHAnsi"/>
                <w:sz w:val="16"/>
                <w:szCs w:val="16"/>
              </w:rPr>
              <w:t>6.64</w:t>
            </w:r>
          </w:p>
        </w:tc>
        <w:tc>
          <w:tcPr>
            <w:tcW w:w="1199" w:type="dxa"/>
            <w:vAlign w:val="center"/>
          </w:tcPr>
          <w:p w14:paraId="5933AF47" w14:textId="31918147" w:rsidR="00150F34" w:rsidRPr="00D766AB" w:rsidRDefault="00FA42ED" w:rsidP="00150F34">
            <w:pPr>
              <w:jc w:val="right"/>
              <w:rPr>
                <w:rFonts w:ascii="Cambria" w:hAnsi="Cambria"/>
                <w:b/>
                <w:sz w:val="16"/>
                <w:szCs w:val="16"/>
              </w:rPr>
            </w:pPr>
            <w:r w:rsidRPr="00D766AB">
              <w:rPr>
                <w:rFonts w:asciiTheme="majorHAnsi" w:hAnsiTheme="majorHAnsi"/>
                <w:sz w:val="16"/>
                <w:szCs w:val="16"/>
              </w:rPr>
              <w:t>6.94</w:t>
            </w:r>
          </w:p>
        </w:tc>
        <w:tc>
          <w:tcPr>
            <w:tcW w:w="1293" w:type="dxa"/>
            <w:vAlign w:val="center"/>
          </w:tcPr>
          <w:p w14:paraId="2ED8137B" w14:textId="11C63872" w:rsidR="00150F34" w:rsidRPr="00D766AB" w:rsidRDefault="00150F34" w:rsidP="00150F34">
            <w:pPr>
              <w:jc w:val="right"/>
              <w:rPr>
                <w:rFonts w:ascii="Cambria" w:hAnsi="Cambria"/>
                <w:b/>
                <w:sz w:val="16"/>
                <w:szCs w:val="16"/>
              </w:rPr>
            </w:pPr>
            <w:r w:rsidRPr="00D766AB">
              <w:rPr>
                <w:rFonts w:asciiTheme="majorHAnsi" w:hAnsiTheme="majorHAnsi"/>
                <w:sz w:val="16"/>
                <w:szCs w:val="16"/>
              </w:rPr>
              <w:t>8.84</w:t>
            </w:r>
          </w:p>
        </w:tc>
      </w:tr>
      <w:tr w:rsidR="00150F34" w:rsidRPr="00D766AB" w14:paraId="38CA7322" w14:textId="77777777" w:rsidTr="006B47CE">
        <w:trPr>
          <w:trHeight w:val="227"/>
        </w:trPr>
        <w:tc>
          <w:tcPr>
            <w:tcW w:w="2884" w:type="dxa"/>
            <w:vAlign w:val="center"/>
          </w:tcPr>
          <w:p w14:paraId="70E470FA" w14:textId="117DB10C"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Electricity charges</w:t>
            </w:r>
          </w:p>
        </w:tc>
        <w:tc>
          <w:tcPr>
            <w:tcW w:w="1060" w:type="dxa"/>
            <w:vAlign w:val="center"/>
          </w:tcPr>
          <w:p w14:paraId="06CF2920" w14:textId="7467E4D3" w:rsidR="00150F34" w:rsidRPr="00D766AB" w:rsidRDefault="00150F34" w:rsidP="00150F34">
            <w:pPr>
              <w:jc w:val="right"/>
              <w:rPr>
                <w:rFonts w:ascii="Cambria" w:hAnsi="Cambria"/>
                <w:b/>
                <w:sz w:val="16"/>
                <w:szCs w:val="16"/>
              </w:rPr>
            </w:pPr>
            <w:r w:rsidRPr="00D766AB">
              <w:rPr>
                <w:rFonts w:asciiTheme="majorHAnsi" w:hAnsiTheme="majorHAnsi"/>
                <w:sz w:val="16"/>
                <w:szCs w:val="16"/>
              </w:rPr>
              <w:t>0.72</w:t>
            </w:r>
          </w:p>
        </w:tc>
        <w:tc>
          <w:tcPr>
            <w:tcW w:w="1327" w:type="dxa"/>
            <w:vAlign w:val="center"/>
          </w:tcPr>
          <w:p w14:paraId="54695F4E" w14:textId="0BA817A7" w:rsidR="00150F34" w:rsidRPr="00D766AB" w:rsidRDefault="00150F34" w:rsidP="00150F34">
            <w:pPr>
              <w:jc w:val="right"/>
              <w:rPr>
                <w:rFonts w:ascii="Cambria" w:hAnsi="Cambria"/>
                <w:b/>
                <w:sz w:val="16"/>
                <w:szCs w:val="16"/>
              </w:rPr>
            </w:pPr>
            <w:r w:rsidRPr="00D766AB">
              <w:rPr>
                <w:rFonts w:asciiTheme="majorHAnsi" w:hAnsiTheme="majorHAnsi"/>
                <w:sz w:val="16"/>
                <w:szCs w:val="16"/>
              </w:rPr>
              <w:t>0.77</w:t>
            </w:r>
          </w:p>
        </w:tc>
        <w:tc>
          <w:tcPr>
            <w:tcW w:w="1199" w:type="dxa"/>
            <w:vAlign w:val="center"/>
          </w:tcPr>
          <w:p w14:paraId="697A1364" w14:textId="030AA94F" w:rsidR="00150F34" w:rsidRPr="00D766AB" w:rsidRDefault="00FA42ED" w:rsidP="0083159D">
            <w:pPr>
              <w:jc w:val="right"/>
              <w:rPr>
                <w:rFonts w:ascii="Cambria" w:hAnsi="Cambria"/>
                <w:b/>
                <w:sz w:val="16"/>
                <w:szCs w:val="16"/>
              </w:rPr>
            </w:pPr>
            <w:r w:rsidRPr="00D766AB">
              <w:rPr>
                <w:rFonts w:asciiTheme="majorHAnsi" w:hAnsiTheme="majorHAnsi"/>
                <w:sz w:val="16"/>
                <w:szCs w:val="16"/>
              </w:rPr>
              <w:t>0.98</w:t>
            </w:r>
          </w:p>
        </w:tc>
        <w:tc>
          <w:tcPr>
            <w:tcW w:w="1293" w:type="dxa"/>
            <w:vAlign w:val="center"/>
          </w:tcPr>
          <w:p w14:paraId="0B46DE4A" w14:textId="7C701C64" w:rsidR="00150F34" w:rsidRPr="00D766AB" w:rsidRDefault="00150F34" w:rsidP="00150F34">
            <w:pPr>
              <w:jc w:val="right"/>
              <w:rPr>
                <w:rFonts w:ascii="Cambria" w:hAnsi="Cambria"/>
                <w:b/>
                <w:sz w:val="16"/>
                <w:szCs w:val="16"/>
              </w:rPr>
            </w:pPr>
            <w:r w:rsidRPr="00D766AB">
              <w:rPr>
                <w:rFonts w:asciiTheme="majorHAnsi" w:hAnsiTheme="majorHAnsi"/>
                <w:sz w:val="16"/>
                <w:szCs w:val="16"/>
              </w:rPr>
              <w:t>0.88</w:t>
            </w:r>
          </w:p>
        </w:tc>
      </w:tr>
      <w:tr w:rsidR="00150F34" w:rsidRPr="00D766AB" w14:paraId="5545BE9E" w14:textId="77777777" w:rsidTr="006B47CE">
        <w:trPr>
          <w:trHeight w:val="227"/>
        </w:trPr>
        <w:tc>
          <w:tcPr>
            <w:tcW w:w="2884" w:type="dxa"/>
            <w:vAlign w:val="center"/>
          </w:tcPr>
          <w:p w14:paraId="339337D8" w14:textId="1DFDCE43"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Entertainment</w:t>
            </w:r>
          </w:p>
        </w:tc>
        <w:tc>
          <w:tcPr>
            <w:tcW w:w="1060" w:type="dxa"/>
            <w:vAlign w:val="center"/>
          </w:tcPr>
          <w:p w14:paraId="31D23A81" w14:textId="50C26837" w:rsidR="00150F34" w:rsidRPr="00D766AB" w:rsidRDefault="00150F34" w:rsidP="00150F34">
            <w:pPr>
              <w:jc w:val="right"/>
              <w:rPr>
                <w:rFonts w:ascii="Cambria" w:hAnsi="Cambria"/>
                <w:b/>
                <w:sz w:val="16"/>
                <w:szCs w:val="16"/>
              </w:rPr>
            </w:pPr>
            <w:r w:rsidRPr="00D766AB">
              <w:rPr>
                <w:rFonts w:asciiTheme="majorHAnsi" w:hAnsiTheme="majorHAnsi"/>
                <w:sz w:val="16"/>
                <w:szCs w:val="16"/>
              </w:rPr>
              <w:t>0.46</w:t>
            </w:r>
          </w:p>
        </w:tc>
        <w:tc>
          <w:tcPr>
            <w:tcW w:w="1327" w:type="dxa"/>
            <w:vAlign w:val="center"/>
          </w:tcPr>
          <w:p w14:paraId="691B22F4" w14:textId="4AA0149E" w:rsidR="00150F34" w:rsidRPr="00D766AB" w:rsidRDefault="00150F34" w:rsidP="00150F34">
            <w:pPr>
              <w:jc w:val="right"/>
              <w:rPr>
                <w:rFonts w:ascii="Cambria" w:hAnsi="Cambria"/>
                <w:b/>
                <w:sz w:val="16"/>
                <w:szCs w:val="16"/>
              </w:rPr>
            </w:pPr>
            <w:r w:rsidRPr="00D766AB">
              <w:rPr>
                <w:rFonts w:asciiTheme="majorHAnsi" w:hAnsiTheme="majorHAnsi"/>
                <w:sz w:val="16"/>
                <w:szCs w:val="16"/>
              </w:rPr>
              <w:t>0.48</w:t>
            </w:r>
          </w:p>
        </w:tc>
        <w:tc>
          <w:tcPr>
            <w:tcW w:w="1199" w:type="dxa"/>
            <w:vAlign w:val="center"/>
          </w:tcPr>
          <w:p w14:paraId="5118DE67" w14:textId="6E0E0081" w:rsidR="00150F34" w:rsidRPr="00D766AB" w:rsidRDefault="00FA42ED" w:rsidP="0083159D">
            <w:pPr>
              <w:jc w:val="right"/>
              <w:rPr>
                <w:rFonts w:ascii="Cambria" w:hAnsi="Cambria"/>
                <w:b/>
                <w:sz w:val="16"/>
                <w:szCs w:val="16"/>
              </w:rPr>
            </w:pPr>
            <w:r w:rsidRPr="00D766AB">
              <w:rPr>
                <w:rFonts w:asciiTheme="majorHAnsi" w:hAnsiTheme="majorHAnsi"/>
                <w:sz w:val="16"/>
                <w:szCs w:val="16"/>
              </w:rPr>
              <w:t>0.34</w:t>
            </w:r>
          </w:p>
        </w:tc>
        <w:tc>
          <w:tcPr>
            <w:tcW w:w="1293" w:type="dxa"/>
            <w:vAlign w:val="center"/>
          </w:tcPr>
          <w:p w14:paraId="4219079C" w14:textId="73FE2442" w:rsidR="00150F34" w:rsidRPr="00D766AB" w:rsidRDefault="00150F34" w:rsidP="00150F34">
            <w:pPr>
              <w:jc w:val="right"/>
              <w:rPr>
                <w:rFonts w:ascii="Cambria" w:hAnsi="Cambria"/>
                <w:b/>
                <w:sz w:val="16"/>
                <w:szCs w:val="16"/>
              </w:rPr>
            </w:pPr>
            <w:r w:rsidRPr="00D766AB">
              <w:rPr>
                <w:rFonts w:asciiTheme="majorHAnsi" w:hAnsiTheme="majorHAnsi"/>
                <w:sz w:val="16"/>
                <w:szCs w:val="16"/>
              </w:rPr>
              <w:t>0.54</w:t>
            </w:r>
          </w:p>
        </w:tc>
      </w:tr>
      <w:tr w:rsidR="00150F34" w:rsidRPr="00D766AB" w14:paraId="0AA520BB" w14:textId="77777777" w:rsidTr="006B47CE">
        <w:trPr>
          <w:trHeight w:val="227"/>
        </w:trPr>
        <w:tc>
          <w:tcPr>
            <w:tcW w:w="2884" w:type="dxa"/>
            <w:vAlign w:val="center"/>
          </w:tcPr>
          <w:p w14:paraId="6FBE9E76" w14:textId="2CDE9CF5"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 xml:space="preserve">Books and stationery </w:t>
            </w:r>
          </w:p>
        </w:tc>
        <w:tc>
          <w:tcPr>
            <w:tcW w:w="1060" w:type="dxa"/>
            <w:vAlign w:val="center"/>
          </w:tcPr>
          <w:p w14:paraId="7ED1F6DF" w14:textId="4D24DFAB" w:rsidR="00150F34" w:rsidRPr="00D766AB" w:rsidRDefault="00150F34" w:rsidP="00150F34">
            <w:pPr>
              <w:jc w:val="right"/>
              <w:rPr>
                <w:rFonts w:ascii="Cambria" w:hAnsi="Cambria"/>
                <w:b/>
                <w:sz w:val="16"/>
                <w:szCs w:val="16"/>
              </w:rPr>
            </w:pPr>
            <w:r w:rsidRPr="00D766AB">
              <w:rPr>
                <w:rFonts w:asciiTheme="majorHAnsi" w:hAnsiTheme="majorHAnsi"/>
                <w:sz w:val="16"/>
                <w:szCs w:val="16"/>
              </w:rPr>
              <w:t>0.98</w:t>
            </w:r>
          </w:p>
        </w:tc>
        <w:tc>
          <w:tcPr>
            <w:tcW w:w="1327" w:type="dxa"/>
            <w:vAlign w:val="center"/>
          </w:tcPr>
          <w:p w14:paraId="57F8B954" w14:textId="7A43DF04" w:rsidR="00150F34" w:rsidRPr="00D766AB" w:rsidRDefault="00150F34" w:rsidP="00150F34">
            <w:pPr>
              <w:jc w:val="right"/>
              <w:rPr>
                <w:rFonts w:ascii="Cambria" w:hAnsi="Cambria"/>
                <w:b/>
                <w:sz w:val="16"/>
                <w:szCs w:val="16"/>
              </w:rPr>
            </w:pPr>
            <w:r w:rsidRPr="00D766AB">
              <w:rPr>
                <w:rFonts w:asciiTheme="majorHAnsi" w:hAnsiTheme="majorHAnsi"/>
                <w:sz w:val="16"/>
                <w:szCs w:val="16"/>
              </w:rPr>
              <w:t>0.75</w:t>
            </w:r>
          </w:p>
        </w:tc>
        <w:tc>
          <w:tcPr>
            <w:tcW w:w="1199" w:type="dxa"/>
            <w:vAlign w:val="center"/>
          </w:tcPr>
          <w:p w14:paraId="7BEAB024" w14:textId="01E0198D" w:rsidR="00150F34" w:rsidRPr="00D766AB" w:rsidRDefault="00FA42ED" w:rsidP="0083159D">
            <w:pPr>
              <w:jc w:val="right"/>
              <w:rPr>
                <w:rFonts w:ascii="Cambria" w:hAnsi="Cambria"/>
                <w:b/>
                <w:sz w:val="16"/>
                <w:szCs w:val="16"/>
              </w:rPr>
            </w:pPr>
            <w:r w:rsidRPr="00D766AB">
              <w:rPr>
                <w:rFonts w:asciiTheme="majorHAnsi" w:hAnsiTheme="majorHAnsi"/>
                <w:sz w:val="16"/>
                <w:szCs w:val="16"/>
              </w:rPr>
              <w:t>0.76</w:t>
            </w:r>
          </w:p>
        </w:tc>
        <w:tc>
          <w:tcPr>
            <w:tcW w:w="1293" w:type="dxa"/>
            <w:vAlign w:val="center"/>
          </w:tcPr>
          <w:p w14:paraId="7574531B" w14:textId="77C1E299" w:rsidR="00150F34" w:rsidRPr="00D766AB" w:rsidRDefault="00150F34" w:rsidP="00150F34">
            <w:pPr>
              <w:jc w:val="right"/>
              <w:rPr>
                <w:rFonts w:ascii="Cambria" w:hAnsi="Cambria"/>
                <w:b/>
                <w:sz w:val="16"/>
                <w:szCs w:val="16"/>
              </w:rPr>
            </w:pPr>
            <w:r w:rsidRPr="00D766AB">
              <w:rPr>
                <w:rFonts w:asciiTheme="majorHAnsi" w:hAnsiTheme="majorHAnsi"/>
                <w:sz w:val="16"/>
                <w:szCs w:val="16"/>
              </w:rPr>
              <w:t>0.84</w:t>
            </w:r>
          </w:p>
        </w:tc>
      </w:tr>
      <w:tr w:rsidR="00150F34" w:rsidRPr="00D766AB" w14:paraId="10AC1CA6" w14:textId="77777777" w:rsidTr="006B47CE">
        <w:trPr>
          <w:trHeight w:val="227"/>
        </w:trPr>
        <w:tc>
          <w:tcPr>
            <w:tcW w:w="2884" w:type="dxa"/>
            <w:vAlign w:val="center"/>
          </w:tcPr>
          <w:p w14:paraId="00E7B0BF" w14:textId="73383AD1"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Contribution/ donations</w:t>
            </w:r>
          </w:p>
        </w:tc>
        <w:tc>
          <w:tcPr>
            <w:tcW w:w="1060" w:type="dxa"/>
            <w:vAlign w:val="center"/>
          </w:tcPr>
          <w:p w14:paraId="53743347" w14:textId="1AA58D39" w:rsidR="00150F34" w:rsidRPr="00D766AB" w:rsidRDefault="00150F34" w:rsidP="00150F34">
            <w:pPr>
              <w:jc w:val="right"/>
              <w:rPr>
                <w:rFonts w:ascii="Cambria" w:hAnsi="Cambria"/>
                <w:b/>
                <w:sz w:val="16"/>
                <w:szCs w:val="16"/>
              </w:rPr>
            </w:pPr>
            <w:r w:rsidRPr="00D766AB">
              <w:rPr>
                <w:rFonts w:asciiTheme="majorHAnsi" w:hAnsiTheme="majorHAnsi"/>
                <w:sz w:val="16"/>
                <w:szCs w:val="16"/>
              </w:rPr>
              <w:t>0.30</w:t>
            </w:r>
          </w:p>
        </w:tc>
        <w:tc>
          <w:tcPr>
            <w:tcW w:w="1327" w:type="dxa"/>
            <w:vAlign w:val="center"/>
          </w:tcPr>
          <w:p w14:paraId="2BE004DC" w14:textId="18CF92B1"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c>
          <w:tcPr>
            <w:tcW w:w="1199" w:type="dxa"/>
            <w:vAlign w:val="center"/>
          </w:tcPr>
          <w:p w14:paraId="4C273799" w14:textId="300F8D95"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c>
          <w:tcPr>
            <w:tcW w:w="1293" w:type="dxa"/>
            <w:vAlign w:val="center"/>
          </w:tcPr>
          <w:p w14:paraId="178CD3F5" w14:textId="641EF3B4"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r>
      <w:tr w:rsidR="00150F34" w:rsidRPr="00D766AB" w14:paraId="2A6C55DF" w14:textId="77777777" w:rsidTr="006B47CE">
        <w:trPr>
          <w:trHeight w:val="227"/>
        </w:trPr>
        <w:tc>
          <w:tcPr>
            <w:tcW w:w="2884" w:type="dxa"/>
            <w:vAlign w:val="center"/>
          </w:tcPr>
          <w:p w14:paraId="2C47665D" w14:textId="4F355FA2"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Training expenses/ stipend</w:t>
            </w:r>
          </w:p>
        </w:tc>
        <w:tc>
          <w:tcPr>
            <w:tcW w:w="1060" w:type="dxa"/>
            <w:vAlign w:val="center"/>
          </w:tcPr>
          <w:p w14:paraId="4A2EC5DE" w14:textId="5C277EF9" w:rsidR="00150F34" w:rsidRPr="00D766AB" w:rsidRDefault="00150F34" w:rsidP="00150F34">
            <w:pPr>
              <w:jc w:val="right"/>
              <w:rPr>
                <w:rFonts w:ascii="Cambria" w:hAnsi="Cambria"/>
                <w:b/>
                <w:sz w:val="16"/>
                <w:szCs w:val="16"/>
              </w:rPr>
            </w:pPr>
            <w:r w:rsidRPr="00D766AB">
              <w:rPr>
                <w:rFonts w:asciiTheme="majorHAnsi" w:hAnsiTheme="majorHAnsi"/>
                <w:sz w:val="16"/>
                <w:szCs w:val="16"/>
              </w:rPr>
              <w:t>2.90</w:t>
            </w:r>
          </w:p>
        </w:tc>
        <w:tc>
          <w:tcPr>
            <w:tcW w:w="1327" w:type="dxa"/>
            <w:vAlign w:val="center"/>
          </w:tcPr>
          <w:p w14:paraId="7F69A572" w14:textId="6E3B5C0D" w:rsidR="00150F34" w:rsidRPr="00D766AB" w:rsidRDefault="00150F34" w:rsidP="00150F34">
            <w:pPr>
              <w:jc w:val="right"/>
              <w:rPr>
                <w:rFonts w:ascii="Cambria" w:hAnsi="Cambria"/>
                <w:b/>
                <w:sz w:val="16"/>
                <w:szCs w:val="16"/>
              </w:rPr>
            </w:pPr>
            <w:r w:rsidRPr="00D766AB">
              <w:rPr>
                <w:rFonts w:asciiTheme="majorHAnsi" w:hAnsiTheme="majorHAnsi"/>
                <w:sz w:val="16"/>
                <w:szCs w:val="16"/>
              </w:rPr>
              <w:t>1.07</w:t>
            </w:r>
          </w:p>
        </w:tc>
        <w:tc>
          <w:tcPr>
            <w:tcW w:w="1199" w:type="dxa"/>
            <w:vAlign w:val="center"/>
          </w:tcPr>
          <w:p w14:paraId="12FCF16A" w14:textId="0BEE0540" w:rsidR="00150F34" w:rsidRPr="00D766AB" w:rsidRDefault="00FA42ED" w:rsidP="00150F34">
            <w:pPr>
              <w:jc w:val="right"/>
              <w:rPr>
                <w:rFonts w:ascii="Cambria" w:hAnsi="Cambria"/>
                <w:b/>
                <w:sz w:val="16"/>
                <w:szCs w:val="16"/>
              </w:rPr>
            </w:pPr>
            <w:r w:rsidRPr="00D766AB">
              <w:rPr>
                <w:rFonts w:asciiTheme="majorHAnsi" w:hAnsiTheme="majorHAnsi"/>
                <w:sz w:val="16"/>
                <w:szCs w:val="16"/>
              </w:rPr>
              <w:t>0.24</w:t>
            </w:r>
          </w:p>
        </w:tc>
        <w:tc>
          <w:tcPr>
            <w:tcW w:w="1293" w:type="dxa"/>
            <w:vAlign w:val="center"/>
          </w:tcPr>
          <w:p w14:paraId="0CC631AC" w14:textId="12781E6E" w:rsidR="00150F34" w:rsidRPr="00D766AB" w:rsidRDefault="00150F34" w:rsidP="00150F34">
            <w:pPr>
              <w:jc w:val="right"/>
              <w:rPr>
                <w:rFonts w:ascii="Cambria" w:hAnsi="Cambria"/>
                <w:b/>
                <w:sz w:val="16"/>
                <w:szCs w:val="16"/>
              </w:rPr>
            </w:pPr>
            <w:r w:rsidRPr="00D766AB">
              <w:rPr>
                <w:rFonts w:asciiTheme="majorHAnsi" w:hAnsiTheme="majorHAnsi"/>
                <w:sz w:val="16"/>
                <w:szCs w:val="16"/>
              </w:rPr>
              <w:t>1.21</w:t>
            </w:r>
          </w:p>
        </w:tc>
      </w:tr>
      <w:tr w:rsidR="00150F34" w:rsidRPr="00D766AB" w14:paraId="331CC4FD" w14:textId="77777777" w:rsidTr="006B47CE">
        <w:trPr>
          <w:trHeight w:val="227"/>
        </w:trPr>
        <w:tc>
          <w:tcPr>
            <w:tcW w:w="2884" w:type="dxa"/>
            <w:vAlign w:val="center"/>
          </w:tcPr>
          <w:p w14:paraId="17208312" w14:textId="4DA29F7E"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Miscellaneous expenses</w:t>
            </w:r>
          </w:p>
        </w:tc>
        <w:tc>
          <w:tcPr>
            <w:tcW w:w="1060" w:type="dxa"/>
            <w:vAlign w:val="center"/>
          </w:tcPr>
          <w:p w14:paraId="55510DDF" w14:textId="723F0A4B" w:rsidR="00150F34" w:rsidRPr="00D766AB" w:rsidRDefault="00150F34" w:rsidP="00150F34">
            <w:pPr>
              <w:jc w:val="right"/>
              <w:rPr>
                <w:rFonts w:ascii="Cambria" w:hAnsi="Cambria"/>
                <w:b/>
                <w:sz w:val="16"/>
                <w:szCs w:val="16"/>
              </w:rPr>
            </w:pPr>
            <w:r w:rsidRPr="00D766AB">
              <w:rPr>
                <w:rFonts w:asciiTheme="majorHAnsi" w:hAnsiTheme="majorHAnsi"/>
                <w:sz w:val="16"/>
                <w:szCs w:val="16"/>
              </w:rPr>
              <w:t>1.54</w:t>
            </w:r>
          </w:p>
        </w:tc>
        <w:tc>
          <w:tcPr>
            <w:tcW w:w="1327" w:type="dxa"/>
            <w:vAlign w:val="center"/>
          </w:tcPr>
          <w:p w14:paraId="218E1707" w14:textId="7647510F" w:rsidR="00150F34" w:rsidRPr="00D766AB" w:rsidRDefault="00150F34" w:rsidP="00150F34">
            <w:pPr>
              <w:jc w:val="right"/>
              <w:rPr>
                <w:rFonts w:ascii="Cambria" w:hAnsi="Cambria"/>
                <w:b/>
                <w:sz w:val="16"/>
                <w:szCs w:val="16"/>
              </w:rPr>
            </w:pPr>
            <w:r w:rsidRPr="00D766AB">
              <w:rPr>
                <w:rFonts w:asciiTheme="majorHAnsi" w:hAnsiTheme="majorHAnsi"/>
                <w:sz w:val="16"/>
                <w:szCs w:val="16"/>
              </w:rPr>
              <w:t>0.50</w:t>
            </w:r>
          </w:p>
        </w:tc>
        <w:tc>
          <w:tcPr>
            <w:tcW w:w="1199" w:type="dxa"/>
            <w:vAlign w:val="center"/>
          </w:tcPr>
          <w:p w14:paraId="63163A69" w14:textId="16820539" w:rsidR="00150F34" w:rsidRPr="00D766AB" w:rsidRDefault="00FA42ED" w:rsidP="0083159D">
            <w:pPr>
              <w:jc w:val="right"/>
              <w:rPr>
                <w:rFonts w:ascii="Cambria" w:hAnsi="Cambria"/>
                <w:b/>
                <w:sz w:val="16"/>
                <w:szCs w:val="16"/>
              </w:rPr>
            </w:pPr>
            <w:r w:rsidRPr="00D766AB">
              <w:rPr>
                <w:rFonts w:asciiTheme="majorHAnsi" w:hAnsiTheme="majorHAnsi"/>
                <w:sz w:val="16"/>
                <w:szCs w:val="16"/>
              </w:rPr>
              <w:t>0.72</w:t>
            </w:r>
          </w:p>
        </w:tc>
        <w:tc>
          <w:tcPr>
            <w:tcW w:w="1293" w:type="dxa"/>
            <w:vAlign w:val="center"/>
          </w:tcPr>
          <w:p w14:paraId="66CBCA4C" w14:textId="253413DD" w:rsidR="00150F34" w:rsidRPr="00D766AB" w:rsidRDefault="00150F34" w:rsidP="00150F34">
            <w:pPr>
              <w:jc w:val="right"/>
              <w:rPr>
                <w:rFonts w:ascii="Cambria" w:hAnsi="Cambria"/>
                <w:b/>
                <w:sz w:val="16"/>
                <w:szCs w:val="16"/>
              </w:rPr>
            </w:pPr>
            <w:r w:rsidRPr="00D766AB">
              <w:rPr>
                <w:rFonts w:asciiTheme="majorHAnsi" w:hAnsiTheme="majorHAnsi"/>
                <w:sz w:val="16"/>
                <w:szCs w:val="16"/>
              </w:rPr>
              <w:t>2.00</w:t>
            </w:r>
          </w:p>
        </w:tc>
      </w:tr>
      <w:tr w:rsidR="00150F34" w:rsidRPr="00D766AB" w14:paraId="434EDE46" w14:textId="77777777" w:rsidTr="006B47CE">
        <w:trPr>
          <w:trHeight w:val="227"/>
        </w:trPr>
        <w:tc>
          <w:tcPr>
            <w:tcW w:w="2884" w:type="dxa"/>
            <w:vAlign w:val="center"/>
          </w:tcPr>
          <w:p w14:paraId="5350BD59" w14:textId="72CD9636"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Purchase related Advertisement</w:t>
            </w:r>
          </w:p>
        </w:tc>
        <w:tc>
          <w:tcPr>
            <w:tcW w:w="1060" w:type="dxa"/>
            <w:vAlign w:val="center"/>
          </w:tcPr>
          <w:p w14:paraId="5B7CDFFD" w14:textId="777AD867"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c>
          <w:tcPr>
            <w:tcW w:w="1327" w:type="dxa"/>
            <w:vAlign w:val="center"/>
          </w:tcPr>
          <w:p w14:paraId="60A9D2E3" w14:textId="28FDB3D9" w:rsidR="00150F34" w:rsidRPr="00D766AB" w:rsidRDefault="00150F34" w:rsidP="00150F34">
            <w:pPr>
              <w:jc w:val="right"/>
              <w:rPr>
                <w:rFonts w:ascii="Cambria" w:hAnsi="Cambria"/>
                <w:b/>
                <w:sz w:val="16"/>
                <w:szCs w:val="16"/>
              </w:rPr>
            </w:pPr>
            <w:r w:rsidRPr="00D766AB">
              <w:rPr>
                <w:rFonts w:asciiTheme="majorHAnsi" w:hAnsiTheme="majorHAnsi"/>
                <w:sz w:val="16"/>
                <w:szCs w:val="16"/>
              </w:rPr>
              <w:t>1.60</w:t>
            </w:r>
          </w:p>
        </w:tc>
        <w:tc>
          <w:tcPr>
            <w:tcW w:w="1199" w:type="dxa"/>
            <w:vAlign w:val="center"/>
          </w:tcPr>
          <w:p w14:paraId="6E0C3078" w14:textId="7FC318DA" w:rsidR="00150F34" w:rsidRPr="00D766AB" w:rsidRDefault="00FA42ED" w:rsidP="00150F34">
            <w:pPr>
              <w:jc w:val="right"/>
              <w:rPr>
                <w:rFonts w:ascii="Cambria" w:hAnsi="Cambria"/>
                <w:b/>
                <w:sz w:val="16"/>
                <w:szCs w:val="16"/>
              </w:rPr>
            </w:pPr>
            <w:r w:rsidRPr="00D766AB">
              <w:rPr>
                <w:rFonts w:asciiTheme="majorHAnsi" w:hAnsiTheme="majorHAnsi"/>
                <w:sz w:val="16"/>
                <w:szCs w:val="16"/>
              </w:rPr>
              <w:t>11.85</w:t>
            </w:r>
          </w:p>
        </w:tc>
        <w:tc>
          <w:tcPr>
            <w:tcW w:w="1293" w:type="dxa"/>
            <w:vAlign w:val="center"/>
          </w:tcPr>
          <w:p w14:paraId="64AC5BE9" w14:textId="0201E44C" w:rsidR="00150F34" w:rsidRPr="00D766AB" w:rsidRDefault="007D7F8C" w:rsidP="00150F34">
            <w:pPr>
              <w:jc w:val="right"/>
              <w:rPr>
                <w:rFonts w:ascii="Cambria" w:hAnsi="Cambria"/>
                <w:b/>
                <w:sz w:val="16"/>
                <w:szCs w:val="16"/>
              </w:rPr>
            </w:pPr>
            <w:r w:rsidRPr="00D766AB">
              <w:rPr>
                <w:rFonts w:asciiTheme="majorHAnsi" w:hAnsiTheme="majorHAnsi"/>
                <w:sz w:val="16"/>
                <w:szCs w:val="16"/>
              </w:rPr>
              <w:t>10.00</w:t>
            </w:r>
          </w:p>
        </w:tc>
      </w:tr>
      <w:tr w:rsidR="00150F34" w:rsidRPr="00D766AB" w14:paraId="3A751EA3" w14:textId="77777777" w:rsidTr="006B47CE">
        <w:trPr>
          <w:trHeight w:val="227"/>
        </w:trPr>
        <w:tc>
          <w:tcPr>
            <w:tcW w:w="2884" w:type="dxa"/>
            <w:vAlign w:val="center"/>
          </w:tcPr>
          <w:p w14:paraId="0B96A7BF" w14:textId="540895F8"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Bank/ BG charges</w:t>
            </w:r>
          </w:p>
        </w:tc>
        <w:tc>
          <w:tcPr>
            <w:tcW w:w="1060" w:type="dxa"/>
            <w:vAlign w:val="center"/>
          </w:tcPr>
          <w:p w14:paraId="2DAE1072" w14:textId="3ECCDCAE" w:rsidR="00150F34" w:rsidRPr="00D766AB" w:rsidRDefault="00150F34" w:rsidP="00150F34">
            <w:pPr>
              <w:jc w:val="right"/>
              <w:rPr>
                <w:rFonts w:ascii="Cambria" w:hAnsi="Cambria"/>
                <w:b/>
                <w:sz w:val="16"/>
                <w:szCs w:val="16"/>
              </w:rPr>
            </w:pPr>
            <w:r w:rsidRPr="00D766AB">
              <w:rPr>
                <w:rFonts w:asciiTheme="majorHAnsi" w:hAnsiTheme="majorHAnsi"/>
                <w:sz w:val="16"/>
                <w:szCs w:val="16"/>
              </w:rPr>
              <w:t>4.48</w:t>
            </w:r>
          </w:p>
        </w:tc>
        <w:tc>
          <w:tcPr>
            <w:tcW w:w="1327" w:type="dxa"/>
            <w:vAlign w:val="center"/>
          </w:tcPr>
          <w:p w14:paraId="09B9B8E3" w14:textId="27E94800" w:rsidR="00150F34" w:rsidRPr="00D766AB" w:rsidRDefault="00150F34" w:rsidP="00150F34">
            <w:pPr>
              <w:jc w:val="right"/>
              <w:rPr>
                <w:rFonts w:ascii="Cambria" w:hAnsi="Cambria"/>
                <w:b/>
                <w:sz w:val="16"/>
                <w:szCs w:val="16"/>
              </w:rPr>
            </w:pPr>
            <w:r w:rsidRPr="00D766AB">
              <w:rPr>
                <w:rFonts w:asciiTheme="majorHAnsi" w:hAnsiTheme="majorHAnsi"/>
                <w:sz w:val="16"/>
                <w:szCs w:val="16"/>
              </w:rPr>
              <w:t>3.32</w:t>
            </w:r>
          </w:p>
        </w:tc>
        <w:tc>
          <w:tcPr>
            <w:tcW w:w="1199" w:type="dxa"/>
            <w:vAlign w:val="center"/>
          </w:tcPr>
          <w:p w14:paraId="34F69D47" w14:textId="02D5B390" w:rsidR="00150F34" w:rsidRPr="00D766AB" w:rsidRDefault="00FA42ED" w:rsidP="00150F34">
            <w:pPr>
              <w:jc w:val="right"/>
              <w:rPr>
                <w:rFonts w:ascii="Cambria" w:hAnsi="Cambria"/>
                <w:b/>
                <w:sz w:val="16"/>
                <w:szCs w:val="16"/>
              </w:rPr>
            </w:pPr>
            <w:r w:rsidRPr="00D766AB">
              <w:rPr>
                <w:rFonts w:asciiTheme="majorHAnsi" w:hAnsiTheme="majorHAnsi"/>
                <w:sz w:val="16"/>
                <w:szCs w:val="16"/>
              </w:rPr>
              <w:t>2.85</w:t>
            </w:r>
          </w:p>
        </w:tc>
        <w:tc>
          <w:tcPr>
            <w:tcW w:w="1293" w:type="dxa"/>
            <w:vAlign w:val="center"/>
          </w:tcPr>
          <w:p w14:paraId="73FC8B33" w14:textId="2256621C" w:rsidR="00150F34" w:rsidRPr="00D766AB" w:rsidRDefault="00150F34" w:rsidP="00150F34">
            <w:pPr>
              <w:jc w:val="right"/>
              <w:rPr>
                <w:rFonts w:ascii="Cambria" w:hAnsi="Cambria"/>
                <w:b/>
                <w:sz w:val="16"/>
                <w:szCs w:val="16"/>
              </w:rPr>
            </w:pPr>
            <w:r w:rsidRPr="00D766AB">
              <w:rPr>
                <w:rFonts w:asciiTheme="majorHAnsi" w:hAnsiTheme="majorHAnsi"/>
                <w:sz w:val="16"/>
                <w:szCs w:val="16"/>
              </w:rPr>
              <w:t>3.85</w:t>
            </w:r>
          </w:p>
        </w:tc>
      </w:tr>
      <w:tr w:rsidR="00150F34" w:rsidRPr="00D766AB" w14:paraId="284B7A0D" w14:textId="77777777" w:rsidTr="006B47CE">
        <w:trPr>
          <w:trHeight w:val="227"/>
        </w:trPr>
        <w:tc>
          <w:tcPr>
            <w:tcW w:w="2884" w:type="dxa"/>
            <w:vAlign w:val="center"/>
          </w:tcPr>
          <w:p w14:paraId="746A0AFA" w14:textId="686E2AC6"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Office Expenses</w:t>
            </w:r>
          </w:p>
        </w:tc>
        <w:tc>
          <w:tcPr>
            <w:tcW w:w="1060" w:type="dxa"/>
            <w:vAlign w:val="center"/>
          </w:tcPr>
          <w:p w14:paraId="23340971" w14:textId="543AE364" w:rsidR="00150F34" w:rsidRPr="00D766AB" w:rsidRDefault="00150F34" w:rsidP="00150F34">
            <w:pPr>
              <w:jc w:val="right"/>
              <w:rPr>
                <w:rFonts w:ascii="Cambria" w:hAnsi="Cambria"/>
                <w:b/>
                <w:sz w:val="16"/>
                <w:szCs w:val="16"/>
              </w:rPr>
            </w:pPr>
            <w:r w:rsidRPr="00D766AB">
              <w:rPr>
                <w:rFonts w:asciiTheme="majorHAnsi" w:hAnsiTheme="majorHAnsi"/>
                <w:sz w:val="16"/>
                <w:szCs w:val="16"/>
              </w:rPr>
              <w:t>0.68</w:t>
            </w:r>
          </w:p>
        </w:tc>
        <w:tc>
          <w:tcPr>
            <w:tcW w:w="1327" w:type="dxa"/>
            <w:vAlign w:val="center"/>
          </w:tcPr>
          <w:p w14:paraId="1E5AE7D4" w14:textId="3B7BFC5F" w:rsidR="00150F34" w:rsidRPr="00D766AB" w:rsidRDefault="00150F34" w:rsidP="00150F34">
            <w:pPr>
              <w:jc w:val="right"/>
              <w:rPr>
                <w:rFonts w:ascii="Cambria" w:hAnsi="Cambria"/>
                <w:b/>
                <w:sz w:val="16"/>
                <w:szCs w:val="16"/>
              </w:rPr>
            </w:pPr>
            <w:r w:rsidRPr="00D766AB">
              <w:rPr>
                <w:rFonts w:asciiTheme="majorHAnsi" w:hAnsiTheme="majorHAnsi"/>
                <w:sz w:val="16"/>
                <w:szCs w:val="16"/>
              </w:rPr>
              <w:t>2.67</w:t>
            </w:r>
          </w:p>
        </w:tc>
        <w:tc>
          <w:tcPr>
            <w:tcW w:w="1199" w:type="dxa"/>
            <w:vAlign w:val="center"/>
          </w:tcPr>
          <w:p w14:paraId="207C7733" w14:textId="17A97D9D" w:rsidR="00150F34" w:rsidRPr="00D766AB" w:rsidRDefault="00FA42ED" w:rsidP="0083159D">
            <w:pPr>
              <w:jc w:val="right"/>
              <w:rPr>
                <w:rFonts w:ascii="Cambria" w:hAnsi="Cambria"/>
                <w:b/>
                <w:sz w:val="16"/>
                <w:szCs w:val="16"/>
              </w:rPr>
            </w:pPr>
            <w:r w:rsidRPr="00D766AB">
              <w:rPr>
                <w:rFonts w:asciiTheme="majorHAnsi" w:hAnsiTheme="majorHAnsi"/>
                <w:sz w:val="16"/>
                <w:szCs w:val="16"/>
              </w:rPr>
              <w:t>1.47</w:t>
            </w:r>
          </w:p>
        </w:tc>
        <w:tc>
          <w:tcPr>
            <w:tcW w:w="1293" w:type="dxa"/>
            <w:vAlign w:val="center"/>
          </w:tcPr>
          <w:p w14:paraId="61F5A86E" w14:textId="66FE9287" w:rsidR="00150F34" w:rsidRPr="00D766AB" w:rsidRDefault="00150F34" w:rsidP="00150F34">
            <w:pPr>
              <w:jc w:val="right"/>
              <w:rPr>
                <w:rFonts w:ascii="Cambria" w:hAnsi="Cambria"/>
                <w:b/>
                <w:sz w:val="16"/>
                <w:szCs w:val="16"/>
              </w:rPr>
            </w:pPr>
            <w:r w:rsidRPr="00D766AB">
              <w:rPr>
                <w:rFonts w:asciiTheme="majorHAnsi" w:hAnsiTheme="majorHAnsi"/>
                <w:sz w:val="16"/>
                <w:szCs w:val="16"/>
              </w:rPr>
              <w:t>2.06</w:t>
            </w:r>
          </w:p>
        </w:tc>
      </w:tr>
      <w:tr w:rsidR="00150F34" w:rsidRPr="00D766AB" w14:paraId="1AE75E4A" w14:textId="77777777" w:rsidTr="006B47CE">
        <w:trPr>
          <w:trHeight w:val="227"/>
        </w:trPr>
        <w:tc>
          <w:tcPr>
            <w:tcW w:w="2884" w:type="dxa"/>
            <w:vAlign w:val="center"/>
          </w:tcPr>
          <w:p w14:paraId="502EAEAB" w14:textId="656BEC68"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License Fee  and other related fee</w:t>
            </w:r>
          </w:p>
        </w:tc>
        <w:tc>
          <w:tcPr>
            <w:tcW w:w="1060" w:type="dxa"/>
            <w:vAlign w:val="center"/>
          </w:tcPr>
          <w:p w14:paraId="29EFAF4A" w14:textId="7232478B" w:rsidR="00150F34" w:rsidRPr="00D766AB" w:rsidRDefault="00150F34" w:rsidP="00150F34">
            <w:pPr>
              <w:jc w:val="right"/>
              <w:rPr>
                <w:rFonts w:ascii="Cambria" w:hAnsi="Cambria"/>
                <w:b/>
                <w:sz w:val="16"/>
                <w:szCs w:val="16"/>
              </w:rPr>
            </w:pPr>
            <w:r w:rsidRPr="00D766AB">
              <w:rPr>
                <w:rFonts w:asciiTheme="majorHAnsi" w:hAnsiTheme="majorHAnsi"/>
                <w:sz w:val="16"/>
                <w:szCs w:val="16"/>
              </w:rPr>
              <w:t>10.31</w:t>
            </w:r>
          </w:p>
        </w:tc>
        <w:tc>
          <w:tcPr>
            <w:tcW w:w="1327" w:type="dxa"/>
            <w:vAlign w:val="center"/>
          </w:tcPr>
          <w:p w14:paraId="6B246333" w14:textId="1E8D9038" w:rsidR="00150F34" w:rsidRPr="00D766AB" w:rsidRDefault="00150F34" w:rsidP="00150F34">
            <w:pPr>
              <w:jc w:val="right"/>
              <w:rPr>
                <w:rFonts w:ascii="Cambria" w:hAnsi="Cambria"/>
                <w:b/>
                <w:sz w:val="16"/>
                <w:szCs w:val="16"/>
              </w:rPr>
            </w:pPr>
            <w:r w:rsidRPr="00D766AB">
              <w:rPr>
                <w:rFonts w:asciiTheme="majorHAnsi" w:hAnsiTheme="majorHAnsi"/>
                <w:sz w:val="16"/>
                <w:szCs w:val="16"/>
              </w:rPr>
              <w:t>10.99</w:t>
            </w:r>
          </w:p>
        </w:tc>
        <w:tc>
          <w:tcPr>
            <w:tcW w:w="1199" w:type="dxa"/>
            <w:vAlign w:val="center"/>
          </w:tcPr>
          <w:p w14:paraId="6DFE9A01" w14:textId="5232F3E3" w:rsidR="00150F34" w:rsidRPr="00D766AB" w:rsidRDefault="00FA42ED" w:rsidP="00150F34">
            <w:pPr>
              <w:jc w:val="right"/>
              <w:rPr>
                <w:rFonts w:ascii="Cambria" w:hAnsi="Cambria"/>
                <w:b/>
                <w:sz w:val="16"/>
                <w:szCs w:val="16"/>
              </w:rPr>
            </w:pPr>
            <w:r w:rsidRPr="00D766AB">
              <w:rPr>
                <w:rFonts w:asciiTheme="majorHAnsi" w:hAnsiTheme="majorHAnsi"/>
                <w:sz w:val="16"/>
                <w:szCs w:val="16"/>
              </w:rPr>
              <w:t>18.22</w:t>
            </w:r>
          </w:p>
        </w:tc>
        <w:tc>
          <w:tcPr>
            <w:tcW w:w="1293" w:type="dxa"/>
            <w:vAlign w:val="center"/>
          </w:tcPr>
          <w:p w14:paraId="5B670994" w14:textId="1E817BF0" w:rsidR="00150F34" w:rsidRPr="00D766AB" w:rsidRDefault="007D7F8C" w:rsidP="00150F34">
            <w:pPr>
              <w:jc w:val="right"/>
              <w:rPr>
                <w:rFonts w:ascii="Cambria" w:hAnsi="Cambria"/>
                <w:b/>
                <w:sz w:val="16"/>
                <w:szCs w:val="16"/>
              </w:rPr>
            </w:pPr>
            <w:r w:rsidRPr="00D766AB">
              <w:rPr>
                <w:rFonts w:asciiTheme="majorHAnsi" w:hAnsiTheme="majorHAnsi"/>
                <w:sz w:val="16"/>
                <w:szCs w:val="16"/>
              </w:rPr>
              <w:t>15.00</w:t>
            </w:r>
          </w:p>
        </w:tc>
      </w:tr>
      <w:tr w:rsidR="00150F34" w:rsidRPr="00D766AB" w14:paraId="4BF6CEF4" w14:textId="77777777" w:rsidTr="006B47CE">
        <w:trPr>
          <w:trHeight w:val="227"/>
        </w:trPr>
        <w:tc>
          <w:tcPr>
            <w:tcW w:w="2884" w:type="dxa"/>
            <w:vAlign w:val="center"/>
          </w:tcPr>
          <w:p w14:paraId="14C74B13" w14:textId="5CC71C58"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 xml:space="preserve">Others (Testing charges </w:t>
            </w:r>
            <w:r w:rsidR="00D45C26" w:rsidRPr="00D766AB">
              <w:rPr>
                <w:rFonts w:asciiTheme="majorHAnsi" w:hAnsiTheme="majorHAnsi"/>
                <w:sz w:val="16"/>
                <w:szCs w:val="16"/>
              </w:rPr>
              <w:t>etc.</w:t>
            </w:r>
            <w:r w:rsidRPr="00D766AB">
              <w:rPr>
                <w:rFonts w:asciiTheme="majorHAnsi" w:hAnsiTheme="majorHAnsi"/>
                <w:sz w:val="16"/>
                <w:szCs w:val="16"/>
              </w:rPr>
              <w:t>)</w:t>
            </w:r>
          </w:p>
        </w:tc>
        <w:tc>
          <w:tcPr>
            <w:tcW w:w="1060" w:type="dxa"/>
            <w:vAlign w:val="center"/>
          </w:tcPr>
          <w:p w14:paraId="3C97E24F" w14:textId="0DEFA5FF" w:rsidR="00150F34" w:rsidRPr="00D766AB" w:rsidRDefault="00150F34" w:rsidP="00150F34">
            <w:pPr>
              <w:jc w:val="right"/>
              <w:rPr>
                <w:rFonts w:ascii="Cambria" w:hAnsi="Cambria"/>
                <w:b/>
                <w:sz w:val="16"/>
                <w:szCs w:val="16"/>
              </w:rPr>
            </w:pPr>
            <w:r w:rsidRPr="00D766AB">
              <w:rPr>
                <w:rFonts w:asciiTheme="majorHAnsi" w:hAnsiTheme="majorHAnsi"/>
                <w:sz w:val="16"/>
                <w:szCs w:val="16"/>
              </w:rPr>
              <w:t>1.05</w:t>
            </w:r>
          </w:p>
        </w:tc>
        <w:tc>
          <w:tcPr>
            <w:tcW w:w="1327" w:type="dxa"/>
            <w:vAlign w:val="center"/>
          </w:tcPr>
          <w:p w14:paraId="29D1B257" w14:textId="37E287AA" w:rsidR="00150F34" w:rsidRPr="00D766AB" w:rsidRDefault="00150F34" w:rsidP="00150F34">
            <w:pPr>
              <w:jc w:val="right"/>
              <w:rPr>
                <w:rFonts w:ascii="Cambria" w:hAnsi="Cambria"/>
                <w:b/>
                <w:sz w:val="16"/>
                <w:szCs w:val="16"/>
              </w:rPr>
            </w:pPr>
            <w:r w:rsidRPr="00D766AB">
              <w:rPr>
                <w:rFonts w:asciiTheme="majorHAnsi" w:hAnsiTheme="majorHAnsi"/>
                <w:sz w:val="16"/>
                <w:szCs w:val="16"/>
              </w:rPr>
              <w:t>1.26</w:t>
            </w:r>
          </w:p>
        </w:tc>
        <w:tc>
          <w:tcPr>
            <w:tcW w:w="1199" w:type="dxa"/>
            <w:vAlign w:val="center"/>
          </w:tcPr>
          <w:p w14:paraId="6CB36B93" w14:textId="0420C01A" w:rsidR="00150F34" w:rsidRPr="00D766AB" w:rsidRDefault="00FA42ED" w:rsidP="00FA42ED">
            <w:pPr>
              <w:jc w:val="right"/>
              <w:rPr>
                <w:rFonts w:ascii="Cambria" w:hAnsi="Cambria"/>
                <w:b/>
                <w:sz w:val="16"/>
                <w:szCs w:val="16"/>
              </w:rPr>
            </w:pPr>
            <w:r w:rsidRPr="00D766AB">
              <w:rPr>
                <w:rFonts w:asciiTheme="majorHAnsi" w:hAnsiTheme="majorHAnsi"/>
                <w:sz w:val="16"/>
                <w:szCs w:val="16"/>
              </w:rPr>
              <w:t>2.64</w:t>
            </w:r>
          </w:p>
        </w:tc>
        <w:tc>
          <w:tcPr>
            <w:tcW w:w="1293" w:type="dxa"/>
            <w:vAlign w:val="center"/>
          </w:tcPr>
          <w:p w14:paraId="3A32DA8B" w14:textId="200E90A9" w:rsidR="00150F34" w:rsidRPr="00D766AB" w:rsidRDefault="00150F34" w:rsidP="00150F34">
            <w:pPr>
              <w:jc w:val="right"/>
              <w:rPr>
                <w:rFonts w:ascii="Cambria" w:hAnsi="Cambria"/>
                <w:b/>
                <w:sz w:val="16"/>
                <w:szCs w:val="16"/>
              </w:rPr>
            </w:pPr>
            <w:r w:rsidRPr="00D766AB">
              <w:rPr>
                <w:rFonts w:asciiTheme="majorHAnsi" w:hAnsiTheme="majorHAnsi"/>
                <w:sz w:val="16"/>
                <w:szCs w:val="16"/>
              </w:rPr>
              <w:t>4.13</w:t>
            </w:r>
          </w:p>
        </w:tc>
      </w:tr>
      <w:tr w:rsidR="00150F34" w:rsidRPr="00D766AB" w14:paraId="1DF09E79" w14:textId="77777777" w:rsidTr="006B47CE">
        <w:trPr>
          <w:trHeight w:val="227"/>
        </w:trPr>
        <w:tc>
          <w:tcPr>
            <w:tcW w:w="2884" w:type="dxa"/>
            <w:vAlign w:val="center"/>
          </w:tcPr>
          <w:p w14:paraId="5A6641E3" w14:textId="136C1C16" w:rsidR="00150F34" w:rsidRPr="00D766AB" w:rsidRDefault="00150F34" w:rsidP="00150F34">
            <w:pPr>
              <w:spacing w:line="276" w:lineRule="auto"/>
              <w:jc w:val="left"/>
              <w:rPr>
                <w:rFonts w:ascii="Cambria" w:hAnsi="Cambria"/>
                <w:b/>
                <w:sz w:val="16"/>
                <w:szCs w:val="16"/>
              </w:rPr>
            </w:pPr>
            <w:r w:rsidRPr="00D766AB">
              <w:rPr>
                <w:rFonts w:asciiTheme="majorHAnsi" w:hAnsiTheme="majorHAnsi"/>
                <w:b/>
                <w:sz w:val="16"/>
                <w:szCs w:val="16"/>
              </w:rPr>
              <w:t>Gross A&amp;G Expenses</w:t>
            </w:r>
          </w:p>
        </w:tc>
        <w:tc>
          <w:tcPr>
            <w:tcW w:w="1060" w:type="dxa"/>
            <w:vAlign w:val="center"/>
          </w:tcPr>
          <w:p w14:paraId="1FFA948F" w14:textId="3DBFDCE9" w:rsidR="00150F34" w:rsidRPr="00D766AB" w:rsidRDefault="00150F34" w:rsidP="00150F34">
            <w:pPr>
              <w:jc w:val="right"/>
              <w:rPr>
                <w:rFonts w:ascii="Cambria" w:hAnsi="Cambria"/>
                <w:b/>
                <w:sz w:val="16"/>
                <w:szCs w:val="16"/>
              </w:rPr>
            </w:pPr>
            <w:r w:rsidRPr="00D766AB">
              <w:rPr>
                <w:rFonts w:asciiTheme="majorHAnsi" w:hAnsiTheme="majorHAnsi"/>
                <w:b/>
                <w:sz w:val="16"/>
                <w:szCs w:val="16"/>
              </w:rPr>
              <w:t>57.75</w:t>
            </w:r>
          </w:p>
        </w:tc>
        <w:tc>
          <w:tcPr>
            <w:tcW w:w="1327" w:type="dxa"/>
            <w:vAlign w:val="center"/>
          </w:tcPr>
          <w:p w14:paraId="6B21E56C" w14:textId="087B5E00" w:rsidR="00150F34" w:rsidRPr="00D766AB" w:rsidRDefault="00150F34" w:rsidP="00150F34">
            <w:pPr>
              <w:jc w:val="right"/>
              <w:rPr>
                <w:rFonts w:ascii="Cambria" w:hAnsi="Cambria"/>
                <w:b/>
                <w:sz w:val="16"/>
                <w:szCs w:val="16"/>
              </w:rPr>
            </w:pPr>
            <w:r w:rsidRPr="00D766AB">
              <w:rPr>
                <w:rFonts w:asciiTheme="majorHAnsi" w:hAnsiTheme="majorHAnsi"/>
                <w:b/>
                <w:sz w:val="16"/>
                <w:szCs w:val="16"/>
              </w:rPr>
              <w:t>49.27</w:t>
            </w:r>
          </w:p>
        </w:tc>
        <w:tc>
          <w:tcPr>
            <w:tcW w:w="1199" w:type="dxa"/>
            <w:vAlign w:val="center"/>
          </w:tcPr>
          <w:p w14:paraId="0E6B5846" w14:textId="101EDFDA" w:rsidR="00150F34" w:rsidRPr="00D766AB" w:rsidRDefault="00FA42ED" w:rsidP="0083159D">
            <w:pPr>
              <w:jc w:val="right"/>
              <w:rPr>
                <w:rFonts w:ascii="Cambria" w:hAnsi="Cambria"/>
                <w:b/>
                <w:sz w:val="16"/>
                <w:szCs w:val="16"/>
              </w:rPr>
            </w:pPr>
            <w:r w:rsidRPr="00D766AB">
              <w:rPr>
                <w:rFonts w:asciiTheme="majorHAnsi" w:hAnsiTheme="majorHAnsi"/>
                <w:b/>
                <w:sz w:val="16"/>
                <w:szCs w:val="16"/>
              </w:rPr>
              <w:t>70.63</w:t>
            </w:r>
          </w:p>
        </w:tc>
        <w:tc>
          <w:tcPr>
            <w:tcW w:w="1293" w:type="dxa"/>
            <w:vAlign w:val="center"/>
          </w:tcPr>
          <w:p w14:paraId="4726289B" w14:textId="1F862DB2" w:rsidR="00150F34" w:rsidRPr="00D766AB" w:rsidRDefault="007D7F8C" w:rsidP="00150F34">
            <w:pPr>
              <w:jc w:val="right"/>
              <w:rPr>
                <w:rFonts w:ascii="Cambria" w:hAnsi="Cambria"/>
                <w:b/>
                <w:sz w:val="16"/>
                <w:szCs w:val="16"/>
              </w:rPr>
            </w:pPr>
            <w:r w:rsidRPr="00D766AB">
              <w:rPr>
                <w:rFonts w:asciiTheme="majorHAnsi" w:hAnsiTheme="majorHAnsi"/>
                <w:b/>
                <w:sz w:val="16"/>
                <w:szCs w:val="16"/>
              </w:rPr>
              <w:t>79.82</w:t>
            </w:r>
          </w:p>
        </w:tc>
      </w:tr>
      <w:tr w:rsidR="00150F34" w:rsidRPr="00D766AB" w14:paraId="12EEB86D" w14:textId="77777777" w:rsidTr="006B47CE">
        <w:trPr>
          <w:trHeight w:val="227"/>
        </w:trPr>
        <w:tc>
          <w:tcPr>
            <w:tcW w:w="2884" w:type="dxa"/>
            <w:vAlign w:val="center"/>
          </w:tcPr>
          <w:p w14:paraId="00E7D258" w14:textId="357E3DC0"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Electricity duty u/s.3 Paid</w:t>
            </w:r>
          </w:p>
        </w:tc>
        <w:tc>
          <w:tcPr>
            <w:tcW w:w="1060" w:type="dxa"/>
            <w:vAlign w:val="center"/>
          </w:tcPr>
          <w:p w14:paraId="587D28A6" w14:textId="048AB61B" w:rsidR="00150F34" w:rsidRPr="00D766AB" w:rsidRDefault="00150F34" w:rsidP="00150F34">
            <w:pPr>
              <w:jc w:val="right"/>
              <w:rPr>
                <w:rFonts w:ascii="Cambria" w:hAnsi="Cambria"/>
                <w:b/>
                <w:sz w:val="16"/>
                <w:szCs w:val="16"/>
              </w:rPr>
            </w:pPr>
            <w:r w:rsidRPr="00D766AB">
              <w:rPr>
                <w:rFonts w:asciiTheme="majorHAnsi" w:hAnsiTheme="majorHAnsi"/>
                <w:sz w:val="16"/>
                <w:szCs w:val="16"/>
              </w:rPr>
              <w:t>55.54</w:t>
            </w:r>
          </w:p>
        </w:tc>
        <w:tc>
          <w:tcPr>
            <w:tcW w:w="1327" w:type="dxa"/>
            <w:vAlign w:val="center"/>
          </w:tcPr>
          <w:p w14:paraId="548D485D" w14:textId="7FD1E649" w:rsidR="00150F34" w:rsidRPr="00D766AB" w:rsidRDefault="00150F34" w:rsidP="00150F34">
            <w:pPr>
              <w:jc w:val="right"/>
              <w:rPr>
                <w:rFonts w:ascii="Cambria" w:hAnsi="Cambria"/>
                <w:b/>
                <w:sz w:val="16"/>
                <w:szCs w:val="16"/>
              </w:rPr>
            </w:pPr>
            <w:r w:rsidRPr="00D766AB">
              <w:rPr>
                <w:rFonts w:asciiTheme="majorHAnsi" w:hAnsiTheme="majorHAnsi"/>
                <w:sz w:val="16"/>
                <w:szCs w:val="16"/>
              </w:rPr>
              <w:t>37.66</w:t>
            </w:r>
          </w:p>
        </w:tc>
        <w:tc>
          <w:tcPr>
            <w:tcW w:w="1199" w:type="dxa"/>
            <w:vAlign w:val="center"/>
          </w:tcPr>
          <w:p w14:paraId="4B1DF7D8" w14:textId="0C2501C3" w:rsidR="00150F34" w:rsidRPr="00D766AB" w:rsidRDefault="0083159D" w:rsidP="00FA42ED">
            <w:pPr>
              <w:jc w:val="right"/>
              <w:rPr>
                <w:rFonts w:ascii="Cambria" w:hAnsi="Cambria"/>
                <w:b/>
                <w:sz w:val="16"/>
                <w:szCs w:val="16"/>
              </w:rPr>
            </w:pPr>
            <w:r w:rsidRPr="00D766AB">
              <w:rPr>
                <w:rFonts w:asciiTheme="majorHAnsi" w:hAnsiTheme="majorHAnsi"/>
                <w:sz w:val="16"/>
                <w:szCs w:val="16"/>
              </w:rPr>
              <w:t>39.</w:t>
            </w:r>
            <w:r w:rsidR="00FA42ED" w:rsidRPr="00D766AB">
              <w:rPr>
                <w:rFonts w:asciiTheme="majorHAnsi" w:hAnsiTheme="majorHAnsi"/>
                <w:sz w:val="16"/>
                <w:szCs w:val="16"/>
              </w:rPr>
              <w:t>83</w:t>
            </w:r>
          </w:p>
        </w:tc>
        <w:tc>
          <w:tcPr>
            <w:tcW w:w="1293" w:type="dxa"/>
            <w:vAlign w:val="center"/>
          </w:tcPr>
          <w:p w14:paraId="57B9EE10" w14:textId="798A5034" w:rsidR="00150F34" w:rsidRPr="00D766AB" w:rsidRDefault="00150F34" w:rsidP="00150F34">
            <w:pPr>
              <w:jc w:val="right"/>
              <w:rPr>
                <w:rFonts w:ascii="Cambria" w:hAnsi="Cambria"/>
                <w:b/>
                <w:sz w:val="16"/>
                <w:szCs w:val="16"/>
              </w:rPr>
            </w:pPr>
            <w:r w:rsidRPr="00D766AB">
              <w:rPr>
                <w:rFonts w:asciiTheme="majorHAnsi" w:hAnsiTheme="majorHAnsi"/>
                <w:sz w:val="16"/>
                <w:szCs w:val="16"/>
              </w:rPr>
              <w:t>42.63</w:t>
            </w:r>
          </w:p>
        </w:tc>
      </w:tr>
      <w:tr w:rsidR="00150F34" w:rsidRPr="00D766AB" w14:paraId="6A44E910" w14:textId="77777777" w:rsidTr="006B47CE">
        <w:trPr>
          <w:trHeight w:val="227"/>
        </w:trPr>
        <w:tc>
          <w:tcPr>
            <w:tcW w:w="2884" w:type="dxa"/>
            <w:vAlign w:val="center"/>
          </w:tcPr>
          <w:p w14:paraId="143FC8B5" w14:textId="4713CCB6"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Less: Expense Capitalised</w:t>
            </w:r>
          </w:p>
        </w:tc>
        <w:tc>
          <w:tcPr>
            <w:tcW w:w="1060" w:type="dxa"/>
            <w:vAlign w:val="center"/>
          </w:tcPr>
          <w:p w14:paraId="6E0388B7" w14:textId="5878ED05"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c>
          <w:tcPr>
            <w:tcW w:w="1327" w:type="dxa"/>
            <w:vAlign w:val="center"/>
          </w:tcPr>
          <w:p w14:paraId="18A0C0D4" w14:textId="327C78E1"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c>
          <w:tcPr>
            <w:tcW w:w="1199" w:type="dxa"/>
            <w:vAlign w:val="center"/>
          </w:tcPr>
          <w:p w14:paraId="6A1251AA" w14:textId="23C5CCBA"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c>
          <w:tcPr>
            <w:tcW w:w="1293" w:type="dxa"/>
            <w:vAlign w:val="center"/>
          </w:tcPr>
          <w:p w14:paraId="5BD3DFFE" w14:textId="4A33E61B"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r>
      <w:tr w:rsidR="00150F34" w:rsidRPr="00D766AB" w14:paraId="446C0349" w14:textId="77777777" w:rsidTr="006B47CE">
        <w:trPr>
          <w:trHeight w:val="227"/>
        </w:trPr>
        <w:tc>
          <w:tcPr>
            <w:tcW w:w="2884" w:type="dxa"/>
            <w:vAlign w:val="center"/>
          </w:tcPr>
          <w:p w14:paraId="6C1AD578" w14:textId="0CC8B4AB" w:rsidR="00150F34" w:rsidRPr="00D766AB" w:rsidRDefault="00150F34" w:rsidP="00150F34">
            <w:pPr>
              <w:spacing w:line="276" w:lineRule="auto"/>
              <w:jc w:val="left"/>
              <w:rPr>
                <w:rFonts w:ascii="Cambria" w:hAnsi="Cambria"/>
                <w:b/>
                <w:sz w:val="16"/>
                <w:szCs w:val="16"/>
              </w:rPr>
            </w:pPr>
            <w:r w:rsidRPr="00D766AB">
              <w:rPr>
                <w:rFonts w:ascii="Cambria" w:hAnsi="Cambria"/>
                <w:b/>
                <w:sz w:val="16"/>
                <w:szCs w:val="16"/>
              </w:rPr>
              <w:t>TOTAL</w:t>
            </w:r>
          </w:p>
        </w:tc>
        <w:tc>
          <w:tcPr>
            <w:tcW w:w="1060" w:type="dxa"/>
            <w:vAlign w:val="center"/>
          </w:tcPr>
          <w:p w14:paraId="5C7C5574" w14:textId="3229B009" w:rsidR="00150F34" w:rsidRPr="00D766AB" w:rsidRDefault="00150F34" w:rsidP="00150F34">
            <w:pPr>
              <w:jc w:val="right"/>
              <w:rPr>
                <w:rFonts w:ascii="Cambria" w:hAnsi="Cambria"/>
                <w:b/>
                <w:sz w:val="16"/>
                <w:szCs w:val="16"/>
              </w:rPr>
            </w:pPr>
            <w:r w:rsidRPr="00D766AB">
              <w:rPr>
                <w:rFonts w:asciiTheme="majorHAnsi" w:hAnsiTheme="majorHAnsi"/>
                <w:b/>
                <w:sz w:val="16"/>
                <w:szCs w:val="16"/>
              </w:rPr>
              <w:t>113.29</w:t>
            </w:r>
          </w:p>
        </w:tc>
        <w:tc>
          <w:tcPr>
            <w:tcW w:w="1327" w:type="dxa"/>
            <w:vAlign w:val="center"/>
          </w:tcPr>
          <w:p w14:paraId="28E71C88" w14:textId="6C361B0A" w:rsidR="00150F34" w:rsidRPr="00D766AB" w:rsidRDefault="00150F34" w:rsidP="00150F34">
            <w:pPr>
              <w:jc w:val="right"/>
              <w:rPr>
                <w:rFonts w:ascii="Cambria" w:hAnsi="Cambria"/>
                <w:b/>
                <w:sz w:val="16"/>
                <w:szCs w:val="16"/>
              </w:rPr>
            </w:pPr>
            <w:r w:rsidRPr="00D766AB">
              <w:rPr>
                <w:rFonts w:asciiTheme="majorHAnsi" w:hAnsiTheme="majorHAnsi"/>
                <w:b/>
                <w:sz w:val="16"/>
                <w:szCs w:val="16"/>
              </w:rPr>
              <w:t>86.93</w:t>
            </w:r>
          </w:p>
        </w:tc>
        <w:tc>
          <w:tcPr>
            <w:tcW w:w="1199" w:type="dxa"/>
            <w:vAlign w:val="center"/>
          </w:tcPr>
          <w:p w14:paraId="453E5BA2" w14:textId="4B6E8260" w:rsidR="00150F34" w:rsidRPr="00D766AB" w:rsidRDefault="00FA42ED" w:rsidP="0083159D">
            <w:pPr>
              <w:jc w:val="right"/>
              <w:rPr>
                <w:rFonts w:ascii="Cambria" w:hAnsi="Cambria"/>
                <w:b/>
                <w:sz w:val="16"/>
                <w:szCs w:val="16"/>
              </w:rPr>
            </w:pPr>
            <w:r w:rsidRPr="00D766AB">
              <w:rPr>
                <w:rFonts w:asciiTheme="majorHAnsi" w:hAnsiTheme="majorHAnsi"/>
                <w:b/>
                <w:sz w:val="16"/>
                <w:szCs w:val="16"/>
              </w:rPr>
              <w:t>110.46</w:t>
            </w:r>
          </w:p>
        </w:tc>
        <w:tc>
          <w:tcPr>
            <w:tcW w:w="1293" w:type="dxa"/>
            <w:vAlign w:val="center"/>
          </w:tcPr>
          <w:p w14:paraId="044E219C" w14:textId="4AB910BA" w:rsidR="00150F34" w:rsidRPr="00D766AB" w:rsidRDefault="007D7F8C" w:rsidP="00150F34">
            <w:pPr>
              <w:jc w:val="right"/>
              <w:rPr>
                <w:rFonts w:ascii="Cambria" w:hAnsi="Cambria"/>
                <w:b/>
                <w:sz w:val="16"/>
                <w:szCs w:val="16"/>
              </w:rPr>
            </w:pPr>
            <w:r w:rsidRPr="00D766AB">
              <w:rPr>
                <w:rFonts w:asciiTheme="majorHAnsi" w:hAnsiTheme="majorHAnsi"/>
                <w:b/>
                <w:sz w:val="16"/>
                <w:szCs w:val="16"/>
              </w:rPr>
              <w:t>122.45</w:t>
            </w:r>
          </w:p>
        </w:tc>
      </w:tr>
    </w:tbl>
    <w:p w14:paraId="3F4B9C77" w14:textId="77777777" w:rsidR="00AB60EB" w:rsidRPr="00D766AB" w:rsidRDefault="00AB60EB" w:rsidP="00443213">
      <w:pPr>
        <w:spacing w:line="276" w:lineRule="auto"/>
        <w:ind w:left="567"/>
        <w:jc w:val="left"/>
        <w:rPr>
          <w:rFonts w:ascii="Cambria" w:hAnsi="Cambria"/>
          <w:sz w:val="20"/>
        </w:rPr>
      </w:pPr>
    </w:p>
    <w:p w14:paraId="39E99496" w14:textId="77777777" w:rsidR="00150F34" w:rsidRPr="00D766AB" w:rsidRDefault="00150F34" w:rsidP="005F2516">
      <w:pPr>
        <w:spacing w:line="276" w:lineRule="auto"/>
        <w:ind w:left="567"/>
        <w:jc w:val="left"/>
        <w:rPr>
          <w:rFonts w:ascii="Cambria" w:hAnsi="Cambria"/>
          <w:sz w:val="20"/>
        </w:rPr>
      </w:pPr>
    </w:p>
    <w:tbl>
      <w:tblPr>
        <w:tblStyle w:val="TableGrid"/>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84"/>
        <w:gridCol w:w="1060"/>
        <w:gridCol w:w="1327"/>
        <w:gridCol w:w="1199"/>
        <w:gridCol w:w="1293"/>
      </w:tblGrid>
      <w:tr w:rsidR="00150F34" w:rsidRPr="00D766AB" w14:paraId="6F229F31" w14:textId="77777777" w:rsidTr="006B47CE">
        <w:trPr>
          <w:trHeight w:val="227"/>
        </w:trPr>
        <w:tc>
          <w:tcPr>
            <w:tcW w:w="2884" w:type="dxa"/>
            <w:vAlign w:val="center"/>
          </w:tcPr>
          <w:p w14:paraId="6B1A4B40" w14:textId="77777777" w:rsidR="00150F34" w:rsidRPr="00D766AB" w:rsidRDefault="00150F34" w:rsidP="00150F34">
            <w:pPr>
              <w:spacing w:line="276" w:lineRule="auto"/>
              <w:rPr>
                <w:rFonts w:ascii="Cambria" w:hAnsi="Cambria"/>
                <w:sz w:val="20"/>
              </w:rPr>
            </w:pPr>
            <w:r w:rsidRPr="00D766AB">
              <w:rPr>
                <w:rFonts w:ascii="Cambria" w:hAnsi="Cambria"/>
                <w:b/>
                <w:sz w:val="16"/>
                <w:szCs w:val="16"/>
              </w:rPr>
              <w:t>Item of Projected expenditure</w:t>
            </w:r>
          </w:p>
        </w:tc>
        <w:tc>
          <w:tcPr>
            <w:tcW w:w="1060" w:type="dxa"/>
            <w:vAlign w:val="center"/>
          </w:tcPr>
          <w:p w14:paraId="1B0FBAD9" w14:textId="77777777" w:rsidR="00150F34" w:rsidRPr="00D766AB" w:rsidRDefault="00150F34" w:rsidP="00150F34">
            <w:pPr>
              <w:rPr>
                <w:rFonts w:ascii="Cambria" w:hAnsi="Cambria"/>
                <w:b/>
                <w:sz w:val="16"/>
                <w:szCs w:val="16"/>
              </w:rPr>
            </w:pPr>
            <w:r w:rsidRPr="00D766AB">
              <w:rPr>
                <w:rFonts w:ascii="Cambria" w:hAnsi="Cambria"/>
                <w:b/>
                <w:sz w:val="16"/>
                <w:szCs w:val="16"/>
              </w:rPr>
              <w:t>2023-24</w:t>
            </w:r>
          </w:p>
          <w:p w14:paraId="42C0F1E3" w14:textId="457FD805" w:rsidR="00150F34" w:rsidRPr="00D766AB" w:rsidRDefault="00150F34" w:rsidP="00150F34">
            <w:pPr>
              <w:spacing w:line="276" w:lineRule="auto"/>
              <w:rPr>
                <w:rFonts w:ascii="Cambria" w:hAnsi="Cambria"/>
                <w:sz w:val="20"/>
              </w:rPr>
            </w:pPr>
            <w:r w:rsidRPr="00D766AB">
              <w:rPr>
                <w:rFonts w:ascii="Cambria" w:hAnsi="Cambria"/>
                <w:b/>
                <w:sz w:val="16"/>
                <w:szCs w:val="16"/>
              </w:rPr>
              <w:t>Projection</w:t>
            </w:r>
          </w:p>
        </w:tc>
        <w:tc>
          <w:tcPr>
            <w:tcW w:w="1327" w:type="dxa"/>
            <w:vAlign w:val="center"/>
          </w:tcPr>
          <w:p w14:paraId="0FCD69E5" w14:textId="77777777" w:rsidR="00150F34" w:rsidRPr="00D766AB" w:rsidRDefault="00150F34" w:rsidP="00150F34">
            <w:pPr>
              <w:rPr>
                <w:rFonts w:ascii="Cambria" w:hAnsi="Cambria"/>
                <w:b/>
                <w:sz w:val="16"/>
                <w:szCs w:val="16"/>
              </w:rPr>
            </w:pPr>
            <w:r w:rsidRPr="00D766AB">
              <w:rPr>
                <w:rFonts w:ascii="Cambria" w:hAnsi="Cambria"/>
                <w:b/>
                <w:sz w:val="16"/>
                <w:szCs w:val="16"/>
              </w:rPr>
              <w:t>2024-25</w:t>
            </w:r>
          </w:p>
          <w:p w14:paraId="1B7A55A1" w14:textId="56643C40" w:rsidR="00150F34" w:rsidRPr="00D766AB" w:rsidRDefault="00150F34" w:rsidP="00150F34">
            <w:pPr>
              <w:spacing w:line="276" w:lineRule="auto"/>
              <w:rPr>
                <w:rFonts w:ascii="Cambria" w:hAnsi="Cambria"/>
                <w:sz w:val="20"/>
              </w:rPr>
            </w:pPr>
            <w:r w:rsidRPr="00D766AB">
              <w:rPr>
                <w:rFonts w:ascii="Cambria" w:hAnsi="Cambria"/>
                <w:b/>
                <w:sz w:val="16"/>
                <w:szCs w:val="16"/>
              </w:rPr>
              <w:t>Projection</w:t>
            </w:r>
          </w:p>
        </w:tc>
        <w:tc>
          <w:tcPr>
            <w:tcW w:w="1199" w:type="dxa"/>
            <w:vAlign w:val="center"/>
          </w:tcPr>
          <w:p w14:paraId="5F081805" w14:textId="77777777" w:rsidR="00150F34" w:rsidRPr="00D766AB" w:rsidRDefault="00150F34" w:rsidP="00150F34">
            <w:pPr>
              <w:rPr>
                <w:rFonts w:ascii="Cambria" w:hAnsi="Cambria"/>
                <w:b/>
                <w:sz w:val="16"/>
                <w:szCs w:val="16"/>
              </w:rPr>
            </w:pPr>
            <w:r w:rsidRPr="00D766AB">
              <w:rPr>
                <w:rFonts w:ascii="Cambria" w:hAnsi="Cambria"/>
                <w:b/>
                <w:sz w:val="16"/>
                <w:szCs w:val="16"/>
              </w:rPr>
              <w:t>2025-26</w:t>
            </w:r>
          </w:p>
          <w:p w14:paraId="40CB95B5" w14:textId="548E563A" w:rsidR="00150F34" w:rsidRPr="00D766AB" w:rsidRDefault="00150F34" w:rsidP="00150F34">
            <w:pPr>
              <w:spacing w:line="276" w:lineRule="auto"/>
              <w:rPr>
                <w:rFonts w:ascii="Cambria" w:hAnsi="Cambria"/>
                <w:sz w:val="20"/>
              </w:rPr>
            </w:pPr>
            <w:r w:rsidRPr="00D766AB">
              <w:rPr>
                <w:rFonts w:ascii="Cambria" w:hAnsi="Cambria"/>
                <w:b/>
                <w:sz w:val="16"/>
                <w:szCs w:val="16"/>
              </w:rPr>
              <w:t>Projection</w:t>
            </w:r>
          </w:p>
        </w:tc>
        <w:tc>
          <w:tcPr>
            <w:tcW w:w="1293" w:type="dxa"/>
            <w:vAlign w:val="center"/>
          </w:tcPr>
          <w:p w14:paraId="46FAED1C" w14:textId="77777777" w:rsidR="00150F34" w:rsidRPr="00D766AB" w:rsidRDefault="00150F34" w:rsidP="00150F34">
            <w:pPr>
              <w:rPr>
                <w:rFonts w:ascii="Cambria" w:hAnsi="Cambria"/>
                <w:b/>
                <w:sz w:val="16"/>
                <w:szCs w:val="16"/>
              </w:rPr>
            </w:pPr>
            <w:r w:rsidRPr="00D766AB">
              <w:rPr>
                <w:rFonts w:ascii="Cambria" w:hAnsi="Cambria"/>
                <w:b/>
                <w:sz w:val="16"/>
                <w:szCs w:val="16"/>
              </w:rPr>
              <w:t>2026-27</w:t>
            </w:r>
          </w:p>
          <w:p w14:paraId="416C3463" w14:textId="23673067" w:rsidR="00150F34" w:rsidRPr="00D766AB" w:rsidRDefault="00150F34" w:rsidP="00150F34">
            <w:pPr>
              <w:spacing w:line="276" w:lineRule="auto"/>
              <w:rPr>
                <w:rFonts w:ascii="Cambria" w:hAnsi="Cambria"/>
                <w:sz w:val="20"/>
              </w:rPr>
            </w:pPr>
            <w:r w:rsidRPr="00D766AB">
              <w:rPr>
                <w:rFonts w:ascii="Cambria" w:hAnsi="Cambria"/>
                <w:b/>
                <w:sz w:val="16"/>
                <w:szCs w:val="16"/>
              </w:rPr>
              <w:t>Projection</w:t>
            </w:r>
          </w:p>
        </w:tc>
      </w:tr>
      <w:tr w:rsidR="00150F34" w:rsidRPr="00D766AB" w14:paraId="31E77D73" w14:textId="77777777" w:rsidTr="006B47CE">
        <w:trPr>
          <w:trHeight w:val="227"/>
        </w:trPr>
        <w:tc>
          <w:tcPr>
            <w:tcW w:w="2884" w:type="dxa"/>
            <w:vAlign w:val="center"/>
          </w:tcPr>
          <w:p w14:paraId="1E4203DA" w14:textId="20A31E47"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Rent, Rates and taxes</w:t>
            </w:r>
          </w:p>
        </w:tc>
        <w:tc>
          <w:tcPr>
            <w:tcW w:w="1060" w:type="dxa"/>
            <w:vAlign w:val="center"/>
          </w:tcPr>
          <w:p w14:paraId="659A8F25" w14:textId="27C40672" w:rsidR="00150F34" w:rsidRPr="00D766AB" w:rsidRDefault="00150F34" w:rsidP="00150F34">
            <w:pPr>
              <w:jc w:val="right"/>
              <w:rPr>
                <w:rFonts w:ascii="Cambria" w:hAnsi="Cambria"/>
                <w:b/>
                <w:sz w:val="16"/>
                <w:szCs w:val="16"/>
              </w:rPr>
            </w:pPr>
            <w:r w:rsidRPr="00D766AB">
              <w:rPr>
                <w:rFonts w:asciiTheme="majorHAnsi" w:hAnsiTheme="majorHAnsi"/>
                <w:sz w:val="16"/>
                <w:szCs w:val="16"/>
                <w:lang w:val="en-US"/>
              </w:rPr>
              <w:t>15.77</w:t>
            </w:r>
          </w:p>
        </w:tc>
        <w:tc>
          <w:tcPr>
            <w:tcW w:w="1327" w:type="dxa"/>
            <w:vAlign w:val="center"/>
          </w:tcPr>
          <w:p w14:paraId="75726D2F" w14:textId="26381084" w:rsidR="00150F34" w:rsidRPr="00D766AB" w:rsidRDefault="00150F34" w:rsidP="00150F34">
            <w:pPr>
              <w:jc w:val="right"/>
              <w:rPr>
                <w:rFonts w:ascii="Cambria" w:hAnsi="Cambria"/>
                <w:b/>
                <w:sz w:val="16"/>
                <w:szCs w:val="16"/>
              </w:rPr>
            </w:pPr>
            <w:r w:rsidRPr="00D766AB">
              <w:rPr>
                <w:rFonts w:asciiTheme="majorHAnsi" w:hAnsiTheme="majorHAnsi"/>
                <w:sz w:val="16"/>
                <w:szCs w:val="16"/>
                <w:lang w:val="en-US"/>
              </w:rPr>
              <w:t>17.35</w:t>
            </w:r>
          </w:p>
        </w:tc>
        <w:tc>
          <w:tcPr>
            <w:tcW w:w="1199" w:type="dxa"/>
            <w:vAlign w:val="center"/>
          </w:tcPr>
          <w:p w14:paraId="41D38FBF" w14:textId="4FDE6E45" w:rsidR="00150F34" w:rsidRPr="00D766AB" w:rsidRDefault="00150F34" w:rsidP="00150F34">
            <w:pPr>
              <w:jc w:val="right"/>
              <w:rPr>
                <w:rFonts w:ascii="Cambria" w:hAnsi="Cambria"/>
                <w:b/>
                <w:sz w:val="16"/>
                <w:szCs w:val="16"/>
              </w:rPr>
            </w:pPr>
            <w:r w:rsidRPr="00D766AB">
              <w:rPr>
                <w:rFonts w:asciiTheme="majorHAnsi" w:hAnsiTheme="majorHAnsi"/>
                <w:sz w:val="16"/>
                <w:szCs w:val="16"/>
                <w:lang w:val="en-US"/>
              </w:rPr>
              <w:t>19.08</w:t>
            </w:r>
          </w:p>
        </w:tc>
        <w:tc>
          <w:tcPr>
            <w:tcW w:w="1293" w:type="dxa"/>
            <w:vAlign w:val="center"/>
          </w:tcPr>
          <w:p w14:paraId="6C3E6CF9" w14:textId="23393080" w:rsidR="00150F34" w:rsidRPr="00D766AB" w:rsidRDefault="00150F34" w:rsidP="00150F34">
            <w:pPr>
              <w:jc w:val="right"/>
              <w:rPr>
                <w:rFonts w:ascii="Cambria" w:hAnsi="Cambria"/>
                <w:b/>
                <w:sz w:val="16"/>
                <w:szCs w:val="16"/>
              </w:rPr>
            </w:pPr>
            <w:r w:rsidRPr="00D766AB">
              <w:rPr>
                <w:rFonts w:asciiTheme="majorHAnsi" w:hAnsiTheme="majorHAnsi"/>
                <w:sz w:val="16"/>
                <w:szCs w:val="16"/>
                <w:lang w:val="en-US"/>
              </w:rPr>
              <w:t>20.99</w:t>
            </w:r>
          </w:p>
        </w:tc>
      </w:tr>
      <w:tr w:rsidR="00150F34" w:rsidRPr="00D766AB" w14:paraId="5411B565" w14:textId="77777777" w:rsidTr="006B47CE">
        <w:trPr>
          <w:trHeight w:val="227"/>
        </w:trPr>
        <w:tc>
          <w:tcPr>
            <w:tcW w:w="2884" w:type="dxa"/>
            <w:vAlign w:val="center"/>
          </w:tcPr>
          <w:p w14:paraId="18C47B52" w14:textId="5BBC6ED2"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Insurance premium</w:t>
            </w:r>
          </w:p>
        </w:tc>
        <w:tc>
          <w:tcPr>
            <w:tcW w:w="1060" w:type="dxa"/>
            <w:vAlign w:val="center"/>
          </w:tcPr>
          <w:p w14:paraId="44BBCAC3" w14:textId="64065366" w:rsidR="00150F34" w:rsidRPr="00D766AB" w:rsidRDefault="00150F34" w:rsidP="00150F34">
            <w:pPr>
              <w:jc w:val="right"/>
              <w:rPr>
                <w:rFonts w:ascii="Cambria" w:hAnsi="Cambria"/>
                <w:b/>
                <w:sz w:val="16"/>
                <w:szCs w:val="16"/>
              </w:rPr>
            </w:pPr>
            <w:r w:rsidRPr="00D766AB">
              <w:rPr>
                <w:rFonts w:asciiTheme="majorHAnsi" w:hAnsiTheme="majorHAnsi"/>
                <w:sz w:val="16"/>
                <w:szCs w:val="16"/>
              </w:rPr>
              <w:t>1.15</w:t>
            </w:r>
          </w:p>
        </w:tc>
        <w:tc>
          <w:tcPr>
            <w:tcW w:w="1327" w:type="dxa"/>
            <w:vAlign w:val="center"/>
          </w:tcPr>
          <w:p w14:paraId="735E69BD" w14:textId="61BA5309" w:rsidR="00150F34" w:rsidRPr="00D766AB" w:rsidRDefault="00150F34" w:rsidP="00150F34">
            <w:pPr>
              <w:jc w:val="right"/>
              <w:rPr>
                <w:rFonts w:ascii="Cambria" w:hAnsi="Cambria"/>
                <w:b/>
                <w:sz w:val="16"/>
                <w:szCs w:val="16"/>
              </w:rPr>
            </w:pPr>
            <w:r w:rsidRPr="00D766AB">
              <w:rPr>
                <w:rFonts w:asciiTheme="majorHAnsi" w:hAnsiTheme="majorHAnsi"/>
                <w:sz w:val="16"/>
                <w:szCs w:val="16"/>
              </w:rPr>
              <w:t>1.26</w:t>
            </w:r>
          </w:p>
        </w:tc>
        <w:tc>
          <w:tcPr>
            <w:tcW w:w="1199" w:type="dxa"/>
            <w:vAlign w:val="center"/>
          </w:tcPr>
          <w:p w14:paraId="080B5BC5" w14:textId="44105816" w:rsidR="00150F34" w:rsidRPr="00D766AB" w:rsidRDefault="00150F34" w:rsidP="00150F34">
            <w:pPr>
              <w:jc w:val="right"/>
              <w:rPr>
                <w:rFonts w:ascii="Cambria" w:hAnsi="Cambria"/>
                <w:b/>
                <w:sz w:val="16"/>
                <w:szCs w:val="16"/>
              </w:rPr>
            </w:pPr>
            <w:r w:rsidRPr="00D766AB">
              <w:rPr>
                <w:rFonts w:asciiTheme="majorHAnsi" w:hAnsiTheme="majorHAnsi"/>
                <w:sz w:val="16"/>
                <w:szCs w:val="16"/>
              </w:rPr>
              <w:t>1.39</w:t>
            </w:r>
          </w:p>
        </w:tc>
        <w:tc>
          <w:tcPr>
            <w:tcW w:w="1293" w:type="dxa"/>
            <w:vAlign w:val="center"/>
          </w:tcPr>
          <w:p w14:paraId="36CC3B75" w14:textId="42101956" w:rsidR="00150F34" w:rsidRPr="00D766AB" w:rsidRDefault="00150F34" w:rsidP="00150F34">
            <w:pPr>
              <w:jc w:val="right"/>
              <w:rPr>
                <w:rFonts w:ascii="Cambria" w:hAnsi="Cambria"/>
                <w:b/>
                <w:sz w:val="16"/>
                <w:szCs w:val="16"/>
              </w:rPr>
            </w:pPr>
            <w:r w:rsidRPr="00D766AB">
              <w:rPr>
                <w:rFonts w:asciiTheme="majorHAnsi" w:hAnsiTheme="majorHAnsi"/>
                <w:sz w:val="16"/>
                <w:szCs w:val="16"/>
              </w:rPr>
              <w:t>1.53</w:t>
            </w:r>
          </w:p>
        </w:tc>
      </w:tr>
      <w:tr w:rsidR="00150F34" w:rsidRPr="00D766AB" w14:paraId="6924003A" w14:textId="77777777" w:rsidTr="006B47CE">
        <w:trPr>
          <w:trHeight w:val="227"/>
        </w:trPr>
        <w:tc>
          <w:tcPr>
            <w:tcW w:w="2884" w:type="dxa"/>
            <w:vAlign w:val="center"/>
          </w:tcPr>
          <w:p w14:paraId="4668BEE1" w14:textId="4468ECB2"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Telephone expenses</w:t>
            </w:r>
          </w:p>
        </w:tc>
        <w:tc>
          <w:tcPr>
            <w:tcW w:w="1060" w:type="dxa"/>
            <w:vAlign w:val="center"/>
          </w:tcPr>
          <w:p w14:paraId="3B6F99C0" w14:textId="7EA8CDCF" w:rsidR="00150F34" w:rsidRPr="00D766AB" w:rsidRDefault="00150F34" w:rsidP="00150F34">
            <w:pPr>
              <w:jc w:val="right"/>
              <w:rPr>
                <w:rFonts w:ascii="Cambria" w:hAnsi="Cambria"/>
                <w:b/>
                <w:sz w:val="16"/>
                <w:szCs w:val="16"/>
              </w:rPr>
            </w:pPr>
            <w:r w:rsidRPr="00D766AB">
              <w:rPr>
                <w:rFonts w:asciiTheme="majorHAnsi" w:hAnsiTheme="majorHAnsi"/>
                <w:sz w:val="16"/>
                <w:szCs w:val="16"/>
              </w:rPr>
              <w:t>0.80</w:t>
            </w:r>
          </w:p>
        </w:tc>
        <w:tc>
          <w:tcPr>
            <w:tcW w:w="1327" w:type="dxa"/>
            <w:vAlign w:val="center"/>
          </w:tcPr>
          <w:p w14:paraId="436A36B0" w14:textId="2CEC68AC" w:rsidR="00150F34" w:rsidRPr="00D766AB" w:rsidRDefault="00150F34" w:rsidP="00150F34">
            <w:pPr>
              <w:jc w:val="right"/>
              <w:rPr>
                <w:rFonts w:ascii="Cambria" w:hAnsi="Cambria"/>
                <w:b/>
                <w:sz w:val="16"/>
                <w:szCs w:val="16"/>
              </w:rPr>
            </w:pPr>
            <w:r w:rsidRPr="00D766AB">
              <w:rPr>
                <w:rFonts w:asciiTheme="majorHAnsi" w:hAnsiTheme="majorHAnsi"/>
                <w:sz w:val="16"/>
                <w:szCs w:val="16"/>
              </w:rPr>
              <w:t>0.85</w:t>
            </w:r>
          </w:p>
        </w:tc>
        <w:tc>
          <w:tcPr>
            <w:tcW w:w="1199" w:type="dxa"/>
            <w:vAlign w:val="center"/>
          </w:tcPr>
          <w:p w14:paraId="5CC0D2E8" w14:textId="04786CAC" w:rsidR="00150F34" w:rsidRPr="00D766AB" w:rsidRDefault="00150F34" w:rsidP="00150F34">
            <w:pPr>
              <w:jc w:val="right"/>
              <w:rPr>
                <w:rFonts w:ascii="Cambria" w:hAnsi="Cambria"/>
                <w:b/>
                <w:sz w:val="16"/>
                <w:szCs w:val="16"/>
              </w:rPr>
            </w:pPr>
            <w:r w:rsidRPr="00D766AB">
              <w:rPr>
                <w:rFonts w:asciiTheme="majorHAnsi" w:hAnsiTheme="majorHAnsi"/>
                <w:sz w:val="16"/>
                <w:szCs w:val="16"/>
              </w:rPr>
              <w:t>0.90</w:t>
            </w:r>
          </w:p>
        </w:tc>
        <w:tc>
          <w:tcPr>
            <w:tcW w:w="1293" w:type="dxa"/>
            <w:vAlign w:val="center"/>
          </w:tcPr>
          <w:p w14:paraId="6C67E75E" w14:textId="1AEDC253" w:rsidR="00150F34" w:rsidRPr="00D766AB" w:rsidRDefault="00150F34" w:rsidP="00150F34">
            <w:pPr>
              <w:jc w:val="right"/>
              <w:rPr>
                <w:rFonts w:ascii="Cambria" w:hAnsi="Cambria"/>
                <w:b/>
                <w:sz w:val="16"/>
                <w:szCs w:val="16"/>
              </w:rPr>
            </w:pPr>
            <w:r w:rsidRPr="00D766AB">
              <w:rPr>
                <w:rFonts w:asciiTheme="majorHAnsi" w:hAnsiTheme="majorHAnsi"/>
                <w:sz w:val="16"/>
                <w:szCs w:val="16"/>
              </w:rPr>
              <w:t>0.95</w:t>
            </w:r>
          </w:p>
        </w:tc>
      </w:tr>
      <w:tr w:rsidR="00150F34" w:rsidRPr="00D766AB" w14:paraId="66FB07B7" w14:textId="77777777" w:rsidTr="006B47CE">
        <w:trPr>
          <w:trHeight w:val="227"/>
        </w:trPr>
        <w:tc>
          <w:tcPr>
            <w:tcW w:w="2884" w:type="dxa"/>
            <w:vAlign w:val="center"/>
          </w:tcPr>
          <w:p w14:paraId="25298D4F" w14:textId="161CEAA0"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Legal charges</w:t>
            </w:r>
          </w:p>
        </w:tc>
        <w:tc>
          <w:tcPr>
            <w:tcW w:w="1060" w:type="dxa"/>
            <w:vAlign w:val="center"/>
          </w:tcPr>
          <w:p w14:paraId="461EDA2E" w14:textId="2E44BAB4" w:rsidR="00150F34" w:rsidRPr="00D766AB" w:rsidRDefault="00150F34" w:rsidP="00150F34">
            <w:pPr>
              <w:jc w:val="right"/>
              <w:rPr>
                <w:rFonts w:ascii="Cambria" w:hAnsi="Cambria"/>
                <w:b/>
                <w:sz w:val="16"/>
                <w:szCs w:val="16"/>
              </w:rPr>
            </w:pPr>
            <w:r w:rsidRPr="00D766AB">
              <w:rPr>
                <w:rFonts w:asciiTheme="majorHAnsi" w:hAnsiTheme="majorHAnsi"/>
                <w:sz w:val="16"/>
                <w:szCs w:val="16"/>
              </w:rPr>
              <w:t>1.25</w:t>
            </w:r>
          </w:p>
        </w:tc>
        <w:tc>
          <w:tcPr>
            <w:tcW w:w="1327" w:type="dxa"/>
            <w:vAlign w:val="center"/>
          </w:tcPr>
          <w:p w14:paraId="28A4DF51" w14:textId="3B88A003" w:rsidR="00150F34" w:rsidRPr="00D766AB" w:rsidRDefault="00150F34" w:rsidP="005D5ACA">
            <w:pPr>
              <w:jc w:val="right"/>
              <w:rPr>
                <w:rFonts w:ascii="Cambria" w:hAnsi="Cambria"/>
                <w:b/>
                <w:sz w:val="16"/>
                <w:szCs w:val="16"/>
              </w:rPr>
            </w:pPr>
            <w:r w:rsidRPr="00D766AB">
              <w:rPr>
                <w:rFonts w:asciiTheme="majorHAnsi" w:hAnsiTheme="majorHAnsi"/>
                <w:sz w:val="16"/>
                <w:szCs w:val="16"/>
              </w:rPr>
              <w:t>1.</w:t>
            </w:r>
            <w:r w:rsidR="005D5ACA" w:rsidRPr="00D766AB">
              <w:rPr>
                <w:rFonts w:asciiTheme="majorHAnsi" w:hAnsiTheme="majorHAnsi"/>
                <w:sz w:val="16"/>
                <w:szCs w:val="16"/>
              </w:rPr>
              <w:t>50</w:t>
            </w:r>
          </w:p>
        </w:tc>
        <w:tc>
          <w:tcPr>
            <w:tcW w:w="1199" w:type="dxa"/>
            <w:vAlign w:val="center"/>
          </w:tcPr>
          <w:p w14:paraId="581800A3" w14:textId="34EBAADD" w:rsidR="00150F34" w:rsidRPr="00D766AB" w:rsidRDefault="00150F34" w:rsidP="00150F34">
            <w:pPr>
              <w:jc w:val="right"/>
              <w:rPr>
                <w:rFonts w:ascii="Cambria" w:hAnsi="Cambria"/>
                <w:b/>
                <w:sz w:val="16"/>
                <w:szCs w:val="16"/>
              </w:rPr>
            </w:pPr>
            <w:r w:rsidRPr="00D766AB">
              <w:rPr>
                <w:rFonts w:asciiTheme="majorHAnsi" w:hAnsiTheme="majorHAnsi"/>
                <w:sz w:val="16"/>
                <w:szCs w:val="16"/>
              </w:rPr>
              <w:t>1.75</w:t>
            </w:r>
          </w:p>
        </w:tc>
        <w:tc>
          <w:tcPr>
            <w:tcW w:w="1293" w:type="dxa"/>
            <w:vAlign w:val="center"/>
          </w:tcPr>
          <w:p w14:paraId="2BDD61BB" w14:textId="5006A66B" w:rsidR="00150F34" w:rsidRPr="00D766AB" w:rsidRDefault="00150F34" w:rsidP="00150F34">
            <w:pPr>
              <w:jc w:val="right"/>
              <w:rPr>
                <w:rFonts w:ascii="Cambria" w:hAnsi="Cambria"/>
                <w:b/>
                <w:sz w:val="16"/>
                <w:szCs w:val="16"/>
              </w:rPr>
            </w:pPr>
            <w:r w:rsidRPr="00D766AB">
              <w:rPr>
                <w:rFonts w:asciiTheme="majorHAnsi" w:hAnsiTheme="majorHAnsi"/>
                <w:sz w:val="16"/>
                <w:szCs w:val="16"/>
              </w:rPr>
              <w:t>2.00</w:t>
            </w:r>
          </w:p>
        </w:tc>
      </w:tr>
      <w:tr w:rsidR="00150F34" w:rsidRPr="00D766AB" w14:paraId="62D0CC2E" w14:textId="77777777" w:rsidTr="006B47CE">
        <w:trPr>
          <w:trHeight w:val="227"/>
        </w:trPr>
        <w:tc>
          <w:tcPr>
            <w:tcW w:w="2884" w:type="dxa"/>
            <w:vAlign w:val="center"/>
          </w:tcPr>
          <w:p w14:paraId="4763EDF1" w14:textId="36B6E04E"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Audit fees</w:t>
            </w:r>
          </w:p>
        </w:tc>
        <w:tc>
          <w:tcPr>
            <w:tcW w:w="1060" w:type="dxa"/>
            <w:vAlign w:val="center"/>
          </w:tcPr>
          <w:p w14:paraId="5FAC170F" w14:textId="2A2B3150" w:rsidR="00150F34" w:rsidRPr="00D766AB" w:rsidRDefault="00150F34" w:rsidP="00150F34">
            <w:pPr>
              <w:jc w:val="right"/>
              <w:rPr>
                <w:rFonts w:ascii="Cambria" w:hAnsi="Cambria"/>
                <w:b/>
                <w:sz w:val="16"/>
                <w:szCs w:val="16"/>
              </w:rPr>
            </w:pPr>
            <w:r w:rsidRPr="00D766AB">
              <w:rPr>
                <w:rFonts w:asciiTheme="majorHAnsi" w:hAnsiTheme="majorHAnsi"/>
                <w:sz w:val="16"/>
                <w:szCs w:val="16"/>
              </w:rPr>
              <w:t>2.06</w:t>
            </w:r>
          </w:p>
        </w:tc>
        <w:tc>
          <w:tcPr>
            <w:tcW w:w="1327" w:type="dxa"/>
            <w:vAlign w:val="center"/>
          </w:tcPr>
          <w:p w14:paraId="67FD727D" w14:textId="560F86C1" w:rsidR="00150F34" w:rsidRPr="00D766AB" w:rsidRDefault="00150F34" w:rsidP="00150F34">
            <w:pPr>
              <w:jc w:val="right"/>
              <w:rPr>
                <w:rFonts w:ascii="Cambria" w:hAnsi="Cambria"/>
                <w:b/>
                <w:sz w:val="16"/>
                <w:szCs w:val="16"/>
              </w:rPr>
            </w:pPr>
            <w:r w:rsidRPr="00D766AB">
              <w:rPr>
                <w:rFonts w:asciiTheme="majorHAnsi" w:hAnsiTheme="majorHAnsi"/>
                <w:sz w:val="16"/>
                <w:szCs w:val="16"/>
              </w:rPr>
              <w:t>2.26</w:t>
            </w:r>
          </w:p>
        </w:tc>
        <w:tc>
          <w:tcPr>
            <w:tcW w:w="1199" w:type="dxa"/>
            <w:vAlign w:val="center"/>
          </w:tcPr>
          <w:p w14:paraId="011E0FAA" w14:textId="2CB178E6" w:rsidR="00150F34" w:rsidRPr="00D766AB" w:rsidRDefault="00150F34" w:rsidP="00150F34">
            <w:pPr>
              <w:jc w:val="right"/>
              <w:rPr>
                <w:rFonts w:ascii="Cambria" w:hAnsi="Cambria"/>
                <w:b/>
                <w:sz w:val="16"/>
                <w:szCs w:val="16"/>
              </w:rPr>
            </w:pPr>
            <w:r w:rsidRPr="00D766AB">
              <w:rPr>
                <w:rFonts w:asciiTheme="majorHAnsi" w:hAnsiTheme="majorHAnsi"/>
                <w:sz w:val="16"/>
                <w:szCs w:val="16"/>
              </w:rPr>
              <w:t>2.48</w:t>
            </w:r>
          </w:p>
        </w:tc>
        <w:tc>
          <w:tcPr>
            <w:tcW w:w="1293" w:type="dxa"/>
            <w:vAlign w:val="center"/>
          </w:tcPr>
          <w:p w14:paraId="794B8F99" w14:textId="2F77E0C7" w:rsidR="00150F34" w:rsidRPr="00D766AB" w:rsidRDefault="00150F34" w:rsidP="00150F34">
            <w:pPr>
              <w:jc w:val="right"/>
              <w:rPr>
                <w:rFonts w:ascii="Cambria" w:hAnsi="Cambria"/>
                <w:b/>
                <w:sz w:val="16"/>
                <w:szCs w:val="16"/>
              </w:rPr>
            </w:pPr>
            <w:r w:rsidRPr="00D766AB">
              <w:rPr>
                <w:rFonts w:asciiTheme="majorHAnsi" w:hAnsiTheme="majorHAnsi"/>
                <w:sz w:val="16"/>
                <w:szCs w:val="16"/>
              </w:rPr>
              <w:t>2.74</w:t>
            </w:r>
          </w:p>
        </w:tc>
      </w:tr>
      <w:tr w:rsidR="00150F34" w:rsidRPr="00D766AB" w14:paraId="5388E0BB" w14:textId="77777777" w:rsidTr="006B47CE">
        <w:trPr>
          <w:trHeight w:val="227"/>
        </w:trPr>
        <w:tc>
          <w:tcPr>
            <w:tcW w:w="2884" w:type="dxa"/>
            <w:vAlign w:val="center"/>
          </w:tcPr>
          <w:p w14:paraId="7F35DFCB" w14:textId="2F449F79"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Other Professional charges</w:t>
            </w:r>
          </w:p>
        </w:tc>
        <w:tc>
          <w:tcPr>
            <w:tcW w:w="1060" w:type="dxa"/>
            <w:vAlign w:val="center"/>
          </w:tcPr>
          <w:p w14:paraId="50D75BD7" w14:textId="24F7083D" w:rsidR="00150F34" w:rsidRPr="00D766AB" w:rsidRDefault="00150F34" w:rsidP="00150F34">
            <w:pPr>
              <w:jc w:val="right"/>
              <w:rPr>
                <w:rFonts w:ascii="Cambria" w:hAnsi="Cambria"/>
                <w:b/>
                <w:sz w:val="16"/>
                <w:szCs w:val="16"/>
              </w:rPr>
            </w:pPr>
            <w:r w:rsidRPr="00D766AB">
              <w:rPr>
                <w:rFonts w:asciiTheme="majorHAnsi" w:hAnsiTheme="majorHAnsi"/>
                <w:sz w:val="16"/>
                <w:szCs w:val="16"/>
              </w:rPr>
              <w:t>12.61</w:t>
            </w:r>
          </w:p>
        </w:tc>
        <w:tc>
          <w:tcPr>
            <w:tcW w:w="1327" w:type="dxa"/>
            <w:vAlign w:val="center"/>
          </w:tcPr>
          <w:p w14:paraId="70EB32ED" w14:textId="3403CCC0" w:rsidR="00150F34" w:rsidRPr="00D766AB" w:rsidRDefault="00150F34" w:rsidP="00150F34">
            <w:pPr>
              <w:jc w:val="right"/>
              <w:rPr>
                <w:rFonts w:ascii="Cambria" w:hAnsi="Cambria"/>
                <w:b/>
                <w:sz w:val="16"/>
                <w:szCs w:val="16"/>
              </w:rPr>
            </w:pPr>
            <w:r w:rsidRPr="00D766AB">
              <w:rPr>
                <w:rFonts w:asciiTheme="majorHAnsi" w:hAnsiTheme="majorHAnsi"/>
                <w:sz w:val="16"/>
                <w:szCs w:val="16"/>
              </w:rPr>
              <w:t>13.87</w:t>
            </w:r>
          </w:p>
        </w:tc>
        <w:tc>
          <w:tcPr>
            <w:tcW w:w="1199" w:type="dxa"/>
            <w:vAlign w:val="center"/>
          </w:tcPr>
          <w:p w14:paraId="0A0D968D" w14:textId="10D2AB42" w:rsidR="00150F34" w:rsidRPr="00D766AB" w:rsidRDefault="00150F34" w:rsidP="00150F34">
            <w:pPr>
              <w:jc w:val="right"/>
              <w:rPr>
                <w:rFonts w:ascii="Cambria" w:hAnsi="Cambria"/>
                <w:b/>
                <w:sz w:val="16"/>
                <w:szCs w:val="16"/>
              </w:rPr>
            </w:pPr>
            <w:r w:rsidRPr="00D766AB">
              <w:rPr>
                <w:rFonts w:asciiTheme="majorHAnsi" w:hAnsiTheme="majorHAnsi"/>
                <w:sz w:val="16"/>
                <w:szCs w:val="16"/>
              </w:rPr>
              <w:t>15.26</w:t>
            </w:r>
          </w:p>
        </w:tc>
        <w:tc>
          <w:tcPr>
            <w:tcW w:w="1293" w:type="dxa"/>
            <w:vAlign w:val="center"/>
          </w:tcPr>
          <w:p w14:paraId="46555ACA" w14:textId="7D00BDB8" w:rsidR="00150F34" w:rsidRPr="00D766AB" w:rsidRDefault="00150F34" w:rsidP="00150F34">
            <w:pPr>
              <w:jc w:val="right"/>
              <w:rPr>
                <w:rFonts w:ascii="Cambria" w:hAnsi="Cambria"/>
                <w:b/>
                <w:sz w:val="16"/>
                <w:szCs w:val="16"/>
              </w:rPr>
            </w:pPr>
            <w:r w:rsidRPr="00D766AB">
              <w:rPr>
                <w:rFonts w:asciiTheme="majorHAnsi" w:hAnsiTheme="majorHAnsi"/>
                <w:sz w:val="16"/>
                <w:szCs w:val="16"/>
              </w:rPr>
              <w:t>16.78</w:t>
            </w:r>
          </w:p>
        </w:tc>
      </w:tr>
      <w:tr w:rsidR="00150F34" w:rsidRPr="00D766AB" w14:paraId="229226C9" w14:textId="77777777" w:rsidTr="006B47CE">
        <w:trPr>
          <w:trHeight w:val="227"/>
        </w:trPr>
        <w:tc>
          <w:tcPr>
            <w:tcW w:w="2884" w:type="dxa"/>
            <w:vAlign w:val="center"/>
          </w:tcPr>
          <w:p w14:paraId="45224E9C" w14:textId="711E6163"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Conveyance and vehicle hiring</w:t>
            </w:r>
          </w:p>
        </w:tc>
        <w:tc>
          <w:tcPr>
            <w:tcW w:w="1060" w:type="dxa"/>
            <w:vAlign w:val="center"/>
          </w:tcPr>
          <w:p w14:paraId="502E86FF" w14:textId="207B2545" w:rsidR="00150F34" w:rsidRPr="00D766AB" w:rsidRDefault="00150F34" w:rsidP="00150F34">
            <w:pPr>
              <w:jc w:val="right"/>
              <w:rPr>
                <w:rFonts w:ascii="Cambria" w:hAnsi="Cambria"/>
                <w:b/>
                <w:sz w:val="16"/>
                <w:szCs w:val="16"/>
              </w:rPr>
            </w:pPr>
            <w:r w:rsidRPr="00D766AB">
              <w:rPr>
                <w:rFonts w:asciiTheme="majorHAnsi" w:hAnsiTheme="majorHAnsi"/>
                <w:sz w:val="16"/>
                <w:szCs w:val="16"/>
              </w:rPr>
              <w:t>9.72</w:t>
            </w:r>
          </w:p>
        </w:tc>
        <w:tc>
          <w:tcPr>
            <w:tcW w:w="1327" w:type="dxa"/>
            <w:vAlign w:val="center"/>
          </w:tcPr>
          <w:p w14:paraId="23FDB3B0" w14:textId="2F51916C" w:rsidR="00150F34" w:rsidRPr="00D766AB" w:rsidRDefault="00150F34" w:rsidP="00150F34">
            <w:pPr>
              <w:jc w:val="right"/>
              <w:rPr>
                <w:rFonts w:ascii="Cambria" w:hAnsi="Cambria"/>
                <w:b/>
                <w:sz w:val="16"/>
                <w:szCs w:val="16"/>
              </w:rPr>
            </w:pPr>
            <w:r w:rsidRPr="00D766AB">
              <w:rPr>
                <w:rFonts w:asciiTheme="majorHAnsi" w:hAnsiTheme="majorHAnsi"/>
                <w:sz w:val="16"/>
                <w:szCs w:val="16"/>
              </w:rPr>
              <w:t>10.70</w:t>
            </w:r>
          </w:p>
        </w:tc>
        <w:tc>
          <w:tcPr>
            <w:tcW w:w="1199" w:type="dxa"/>
            <w:vAlign w:val="center"/>
          </w:tcPr>
          <w:p w14:paraId="56E3329D" w14:textId="6744AF67" w:rsidR="00150F34" w:rsidRPr="00D766AB" w:rsidRDefault="00150F34" w:rsidP="00150F34">
            <w:pPr>
              <w:jc w:val="right"/>
              <w:rPr>
                <w:rFonts w:ascii="Cambria" w:hAnsi="Cambria"/>
                <w:b/>
                <w:sz w:val="16"/>
                <w:szCs w:val="16"/>
              </w:rPr>
            </w:pPr>
            <w:r w:rsidRPr="00D766AB">
              <w:rPr>
                <w:rFonts w:asciiTheme="majorHAnsi" w:hAnsiTheme="majorHAnsi"/>
                <w:sz w:val="16"/>
                <w:szCs w:val="16"/>
              </w:rPr>
              <w:t>11.77</w:t>
            </w:r>
          </w:p>
        </w:tc>
        <w:tc>
          <w:tcPr>
            <w:tcW w:w="1293" w:type="dxa"/>
            <w:vAlign w:val="center"/>
          </w:tcPr>
          <w:p w14:paraId="65199C68" w14:textId="5109F415" w:rsidR="00150F34" w:rsidRPr="00D766AB" w:rsidRDefault="00150F34" w:rsidP="00150F34">
            <w:pPr>
              <w:jc w:val="right"/>
              <w:rPr>
                <w:rFonts w:ascii="Cambria" w:hAnsi="Cambria"/>
                <w:b/>
                <w:sz w:val="16"/>
                <w:szCs w:val="16"/>
              </w:rPr>
            </w:pPr>
            <w:r w:rsidRPr="00D766AB">
              <w:rPr>
                <w:rFonts w:asciiTheme="majorHAnsi" w:hAnsiTheme="majorHAnsi"/>
                <w:sz w:val="16"/>
                <w:szCs w:val="16"/>
              </w:rPr>
              <w:t>12.94</w:t>
            </w:r>
          </w:p>
        </w:tc>
      </w:tr>
      <w:tr w:rsidR="00150F34" w:rsidRPr="00D766AB" w14:paraId="7337C1C9" w14:textId="77777777" w:rsidTr="006B47CE">
        <w:trPr>
          <w:trHeight w:val="227"/>
        </w:trPr>
        <w:tc>
          <w:tcPr>
            <w:tcW w:w="2884" w:type="dxa"/>
            <w:vAlign w:val="center"/>
          </w:tcPr>
          <w:p w14:paraId="5BE6C12A" w14:textId="34739E79"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Electricity charges</w:t>
            </w:r>
          </w:p>
        </w:tc>
        <w:tc>
          <w:tcPr>
            <w:tcW w:w="1060" w:type="dxa"/>
            <w:vAlign w:val="center"/>
          </w:tcPr>
          <w:p w14:paraId="3E8D416C" w14:textId="05E5B887" w:rsidR="00150F34" w:rsidRPr="00D766AB" w:rsidRDefault="00150F34" w:rsidP="00150F34">
            <w:pPr>
              <w:jc w:val="right"/>
              <w:rPr>
                <w:rFonts w:ascii="Cambria" w:hAnsi="Cambria"/>
                <w:b/>
                <w:sz w:val="16"/>
                <w:szCs w:val="16"/>
              </w:rPr>
            </w:pPr>
            <w:r w:rsidRPr="00D766AB">
              <w:rPr>
                <w:rFonts w:asciiTheme="majorHAnsi" w:hAnsiTheme="majorHAnsi"/>
                <w:sz w:val="16"/>
                <w:szCs w:val="16"/>
              </w:rPr>
              <w:t>0.97</w:t>
            </w:r>
          </w:p>
        </w:tc>
        <w:tc>
          <w:tcPr>
            <w:tcW w:w="1327" w:type="dxa"/>
            <w:vAlign w:val="center"/>
          </w:tcPr>
          <w:p w14:paraId="4C13ABEB" w14:textId="58E4BFEC" w:rsidR="00150F34" w:rsidRPr="00D766AB" w:rsidRDefault="00150F34" w:rsidP="00150F34">
            <w:pPr>
              <w:jc w:val="right"/>
              <w:rPr>
                <w:rFonts w:ascii="Cambria" w:hAnsi="Cambria"/>
                <w:b/>
                <w:sz w:val="16"/>
                <w:szCs w:val="16"/>
              </w:rPr>
            </w:pPr>
            <w:r w:rsidRPr="00D766AB">
              <w:rPr>
                <w:rFonts w:asciiTheme="majorHAnsi" w:hAnsiTheme="majorHAnsi"/>
                <w:sz w:val="16"/>
                <w:szCs w:val="16"/>
              </w:rPr>
              <w:t>1.07</w:t>
            </w:r>
          </w:p>
        </w:tc>
        <w:tc>
          <w:tcPr>
            <w:tcW w:w="1199" w:type="dxa"/>
            <w:vAlign w:val="center"/>
          </w:tcPr>
          <w:p w14:paraId="29B72E7D" w14:textId="5AA3B95E" w:rsidR="00150F34" w:rsidRPr="00D766AB" w:rsidRDefault="00150F34" w:rsidP="00150F34">
            <w:pPr>
              <w:jc w:val="right"/>
              <w:rPr>
                <w:rFonts w:ascii="Cambria" w:hAnsi="Cambria"/>
                <w:b/>
                <w:sz w:val="16"/>
                <w:szCs w:val="16"/>
              </w:rPr>
            </w:pPr>
            <w:r w:rsidRPr="00D766AB">
              <w:rPr>
                <w:rFonts w:asciiTheme="majorHAnsi" w:hAnsiTheme="majorHAnsi"/>
                <w:sz w:val="16"/>
                <w:szCs w:val="16"/>
              </w:rPr>
              <w:t>1.17</w:t>
            </w:r>
          </w:p>
        </w:tc>
        <w:tc>
          <w:tcPr>
            <w:tcW w:w="1293" w:type="dxa"/>
            <w:vAlign w:val="center"/>
          </w:tcPr>
          <w:p w14:paraId="737F3C43" w14:textId="560B35EC" w:rsidR="00150F34" w:rsidRPr="00D766AB" w:rsidRDefault="00150F34" w:rsidP="00150F34">
            <w:pPr>
              <w:jc w:val="right"/>
              <w:rPr>
                <w:rFonts w:ascii="Cambria" w:hAnsi="Cambria"/>
                <w:b/>
                <w:sz w:val="16"/>
                <w:szCs w:val="16"/>
              </w:rPr>
            </w:pPr>
            <w:r w:rsidRPr="00D766AB">
              <w:rPr>
                <w:rFonts w:asciiTheme="majorHAnsi" w:hAnsiTheme="majorHAnsi"/>
                <w:sz w:val="16"/>
                <w:szCs w:val="16"/>
              </w:rPr>
              <w:t>1.29</w:t>
            </w:r>
          </w:p>
        </w:tc>
      </w:tr>
      <w:tr w:rsidR="00150F34" w:rsidRPr="00D766AB" w14:paraId="4B5531FF" w14:textId="77777777" w:rsidTr="006B47CE">
        <w:trPr>
          <w:trHeight w:val="227"/>
        </w:trPr>
        <w:tc>
          <w:tcPr>
            <w:tcW w:w="2884" w:type="dxa"/>
            <w:vAlign w:val="center"/>
          </w:tcPr>
          <w:p w14:paraId="3D122824" w14:textId="77026FFB"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Entertainment</w:t>
            </w:r>
          </w:p>
        </w:tc>
        <w:tc>
          <w:tcPr>
            <w:tcW w:w="1060" w:type="dxa"/>
            <w:vAlign w:val="center"/>
          </w:tcPr>
          <w:p w14:paraId="7C9ACB1C" w14:textId="0720725C" w:rsidR="00150F34" w:rsidRPr="00D766AB" w:rsidRDefault="00150F34" w:rsidP="00150F34">
            <w:pPr>
              <w:jc w:val="right"/>
              <w:rPr>
                <w:rFonts w:ascii="Cambria" w:hAnsi="Cambria"/>
                <w:b/>
                <w:sz w:val="16"/>
                <w:szCs w:val="16"/>
              </w:rPr>
            </w:pPr>
            <w:r w:rsidRPr="00D766AB">
              <w:rPr>
                <w:rFonts w:asciiTheme="majorHAnsi" w:hAnsiTheme="majorHAnsi"/>
                <w:sz w:val="16"/>
                <w:szCs w:val="16"/>
              </w:rPr>
              <w:t>0.60</w:t>
            </w:r>
          </w:p>
        </w:tc>
        <w:tc>
          <w:tcPr>
            <w:tcW w:w="1327" w:type="dxa"/>
            <w:vAlign w:val="center"/>
          </w:tcPr>
          <w:p w14:paraId="596EEFCD" w14:textId="02CFDBD0" w:rsidR="00150F34" w:rsidRPr="00D766AB" w:rsidRDefault="00150F34" w:rsidP="00150F34">
            <w:pPr>
              <w:jc w:val="right"/>
              <w:rPr>
                <w:rFonts w:ascii="Cambria" w:hAnsi="Cambria"/>
                <w:b/>
                <w:sz w:val="16"/>
                <w:szCs w:val="16"/>
              </w:rPr>
            </w:pPr>
            <w:r w:rsidRPr="00D766AB">
              <w:rPr>
                <w:rFonts w:asciiTheme="majorHAnsi" w:hAnsiTheme="majorHAnsi"/>
                <w:sz w:val="16"/>
                <w:szCs w:val="16"/>
              </w:rPr>
              <w:t>0.66</w:t>
            </w:r>
          </w:p>
        </w:tc>
        <w:tc>
          <w:tcPr>
            <w:tcW w:w="1199" w:type="dxa"/>
            <w:vAlign w:val="center"/>
          </w:tcPr>
          <w:p w14:paraId="0FF2646A" w14:textId="7B306A5D" w:rsidR="00150F34" w:rsidRPr="00D766AB" w:rsidRDefault="00150F34" w:rsidP="00150F34">
            <w:pPr>
              <w:jc w:val="right"/>
              <w:rPr>
                <w:rFonts w:ascii="Cambria" w:hAnsi="Cambria"/>
                <w:b/>
                <w:sz w:val="16"/>
                <w:szCs w:val="16"/>
              </w:rPr>
            </w:pPr>
            <w:r w:rsidRPr="00D766AB">
              <w:rPr>
                <w:rFonts w:asciiTheme="majorHAnsi" w:hAnsiTheme="majorHAnsi"/>
                <w:sz w:val="16"/>
                <w:szCs w:val="16"/>
              </w:rPr>
              <w:t>0.72</w:t>
            </w:r>
          </w:p>
        </w:tc>
        <w:tc>
          <w:tcPr>
            <w:tcW w:w="1293" w:type="dxa"/>
            <w:vAlign w:val="center"/>
          </w:tcPr>
          <w:p w14:paraId="61030149" w14:textId="0B6D6DA6" w:rsidR="00150F34" w:rsidRPr="00D766AB" w:rsidRDefault="00150F34" w:rsidP="00150F34">
            <w:pPr>
              <w:jc w:val="right"/>
              <w:rPr>
                <w:rFonts w:ascii="Cambria" w:hAnsi="Cambria"/>
                <w:b/>
                <w:sz w:val="16"/>
                <w:szCs w:val="16"/>
              </w:rPr>
            </w:pPr>
            <w:r w:rsidRPr="00D766AB">
              <w:rPr>
                <w:rFonts w:asciiTheme="majorHAnsi" w:hAnsiTheme="majorHAnsi"/>
                <w:sz w:val="16"/>
                <w:szCs w:val="16"/>
              </w:rPr>
              <w:t>0.80</w:t>
            </w:r>
          </w:p>
        </w:tc>
      </w:tr>
      <w:tr w:rsidR="00150F34" w:rsidRPr="00D766AB" w14:paraId="3F6D362A" w14:textId="77777777" w:rsidTr="006B47CE">
        <w:trPr>
          <w:trHeight w:val="227"/>
        </w:trPr>
        <w:tc>
          <w:tcPr>
            <w:tcW w:w="2884" w:type="dxa"/>
            <w:vAlign w:val="center"/>
          </w:tcPr>
          <w:p w14:paraId="1E6BF3BB" w14:textId="0ECB2A94"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 xml:space="preserve">Books and stationery </w:t>
            </w:r>
          </w:p>
        </w:tc>
        <w:tc>
          <w:tcPr>
            <w:tcW w:w="1060" w:type="dxa"/>
            <w:vAlign w:val="center"/>
          </w:tcPr>
          <w:p w14:paraId="2E721C95" w14:textId="00142717" w:rsidR="00150F34" w:rsidRPr="00D766AB" w:rsidRDefault="00150F34" w:rsidP="00150F34">
            <w:pPr>
              <w:jc w:val="right"/>
              <w:rPr>
                <w:rFonts w:ascii="Cambria" w:hAnsi="Cambria"/>
                <w:b/>
                <w:sz w:val="16"/>
                <w:szCs w:val="16"/>
              </w:rPr>
            </w:pPr>
            <w:r w:rsidRPr="00D766AB">
              <w:rPr>
                <w:rFonts w:asciiTheme="majorHAnsi" w:hAnsiTheme="majorHAnsi"/>
                <w:sz w:val="16"/>
                <w:szCs w:val="16"/>
              </w:rPr>
              <w:t>0.92</w:t>
            </w:r>
          </w:p>
        </w:tc>
        <w:tc>
          <w:tcPr>
            <w:tcW w:w="1327" w:type="dxa"/>
            <w:vAlign w:val="center"/>
          </w:tcPr>
          <w:p w14:paraId="6ABF5D30" w14:textId="202C5029" w:rsidR="00150F34" w:rsidRPr="00D766AB" w:rsidRDefault="00150F34" w:rsidP="00150F34">
            <w:pPr>
              <w:jc w:val="right"/>
              <w:rPr>
                <w:rFonts w:ascii="Cambria" w:hAnsi="Cambria"/>
                <w:b/>
                <w:sz w:val="16"/>
                <w:szCs w:val="16"/>
              </w:rPr>
            </w:pPr>
            <w:r w:rsidRPr="00D766AB">
              <w:rPr>
                <w:rFonts w:asciiTheme="majorHAnsi" w:hAnsiTheme="majorHAnsi"/>
                <w:sz w:val="16"/>
                <w:szCs w:val="16"/>
              </w:rPr>
              <w:t>1.01</w:t>
            </w:r>
          </w:p>
        </w:tc>
        <w:tc>
          <w:tcPr>
            <w:tcW w:w="1199" w:type="dxa"/>
            <w:vAlign w:val="center"/>
          </w:tcPr>
          <w:p w14:paraId="4A66EB34" w14:textId="5F0BEE37" w:rsidR="00150F34" w:rsidRPr="00D766AB" w:rsidRDefault="00150F34" w:rsidP="00150F34">
            <w:pPr>
              <w:jc w:val="right"/>
              <w:rPr>
                <w:rFonts w:ascii="Cambria" w:hAnsi="Cambria"/>
                <w:b/>
                <w:sz w:val="16"/>
                <w:szCs w:val="16"/>
              </w:rPr>
            </w:pPr>
            <w:r w:rsidRPr="00D766AB">
              <w:rPr>
                <w:rFonts w:asciiTheme="majorHAnsi" w:hAnsiTheme="majorHAnsi"/>
                <w:sz w:val="16"/>
                <w:szCs w:val="16"/>
              </w:rPr>
              <w:t>1.11</w:t>
            </w:r>
          </w:p>
        </w:tc>
        <w:tc>
          <w:tcPr>
            <w:tcW w:w="1293" w:type="dxa"/>
            <w:vAlign w:val="center"/>
          </w:tcPr>
          <w:p w14:paraId="695A11E4" w14:textId="67BE99BB" w:rsidR="00150F34" w:rsidRPr="00D766AB" w:rsidRDefault="00150F34" w:rsidP="00150F34">
            <w:pPr>
              <w:jc w:val="right"/>
              <w:rPr>
                <w:rFonts w:ascii="Cambria" w:hAnsi="Cambria"/>
                <w:b/>
                <w:sz w:val="16"/>
                <w:szCs w:val="16"/>
              </w:rPr>
            </w:pPr>
            <w:r w:rsidRPr="00D766AB">
              <w:rPr>
                <w:rFonts w:asciiTheme="majorHAnsi" w:hAnsiTheme="majorHAnsi"/>
                <w:sz w:val="16"/>
                <w:szCs w:val="16"/>
              </w:rPr>
              <w:t>1.22</w:t>
            </w:r>
          </w:p>
        </w:tc>
      </w:tr>
      <w:tr w:rsidR="00150F34" w:rsidRPr="00D766AB" w14:paraId="008BDB5E" w14:textId="77777777" w:rsidTr="006B47CE">
        <w:trPr>
          <w:trHeight w:val="227"/>
        </w:trPr>
        <w:tc>
          <w:tcPr>
            <w:tcW w:w="2884" w:type="dxa"/>
            <w:vAlign w:val="center"/>
          </w:tcPr>
          <w:p w14:paraId="5BC3B708" w14:textId="1679EA04"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lastRenderedPageBreak/>
              <w:t>Contribution/ donations</w:t>
            </w:r>
          </w:p>
        </w:tc>
        <w:tc>
          <w:tcPr>
            <w:tcW w:w="1060" w:type="dxa"/>
            <w:vAlign w:val="center"/>
          </w:tcPr>
          <w:p w14:paraId="7E519C92" w14:textId="161C8E67"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c>
          <w:tcPr>
            <w:tcW w:w="1327" w:type="dxa"/>
            <w:vAlign w:val="center"/>
          </w:tcPr>
          <w:p w14:paraId="1BF0981C" w14:textId="608FB55F"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c>
          <w:tcPr>
            <w:tcW w:w="1199" w:type="dxa"/>
            <w:vAlign w:val="center"/>
          </w:tcPr>
          <w:p w14:paraId="78082271" w14:textId="042DE0F2"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c>
          <w:tcPr>
            <w:tcW w:w="1293" w:type="dxa"/>
            <w:vAlign w:val="center"/>
          </w:tcPr>
          <w:p w14:paraId="6B1E32B3" w14:textId="6F1B58D0"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r>
      <w:tr w:rsidR="00150F34" w:rsidRPr="00D766AB" w14:paraId="6254660F" w14:textId="77777777" w:rsidTr="006B47CE">
        <w:trPr>
          <w:trHeight w:val="227"/>
        </w:trPr>
        <w:tc>
          <w:tcPr>
            <w:tcW w:w="2884" w:type="dxa"/>
            <w:vAlign w:val="center"/>
          </w:tcPr>
          <w:p w14:paraId="106B4CA4" w14:textId="27DB9A36"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Training expenses</w:t>
            </w:r>
          </w:p>
        </w:tc>
        <w:tc>
          <w:tcPr>
            <w:tcW w:w="1060" w:type="dxa"/>
            <w:vAlign w:val="center"/>
          </w:tcPr>
          <w:p w14:paraId="7F67D87D" w14:textId="072B068C" w:rsidR="00150F34" w:rsidRPr="00D766AB" w:rsidRDefault="00150F34" w:rsidP="00150F34">
            <w:pPr>
              <w:jc w:val="right"/>
              <w:rPr>
                <w:rFonts w:ascii="Cambria" w:hAnsi="Cambria"/>
                <w:b/>
                <w:sz w:val="16"/>
                <w:szCs w:val="16"/>
              </w:rPr>
            </w:pPr>
            <w:r w:rsidRPr="00D766AB">
              <w:rPr>
                <w:rFonts w:asciiTheme="majorHAnsi" w:hAnsiTheme="majorHAnsi"/>
                <w:sz w:val="16"/>
                <w:szCs w:val="16"/>
              </w:rPr>
              <w:t>1.33</w:t>
            </w:r>
          </w:p>
        </w:tc>
        <w:tc>
          <w:tcPr>
            <w:tcW w:w="1327" w:type="dxa"/>
            <w:vAlign w:val="center"/>
          </w:tcPr>
          <w:p w14:paraId="4DE91F7E" w14:textId="18A6DA64" w:rsidR="00150F34" w:rsidRPr="00D766AB" w:rsidRDefault="00150F34" w:rsidP="00150F34">
            <w:pPr>
              <w:jc w:val="right"/>
              <w:rPr>
                <w:rFonts w:ascii="Cambria" w:hAnsi="Cambria"/>
                <w:b/>
                <w:sz w:val="16"/>
                <w:szCs w:val="16"/>
              </w:rPr>
            </w:pPr>
            <w:r w:rsidRPr="00D766AB">
              <w:rPr>
                <w:rFonts w:asciiTheme="majorHAnsi" w:hAnsiTheme="majorHAnsi"/>
                <w:sz w:val="16"/>
                <w:szCs w:val="16"/>
              </w:rPr>
              <w:t>1.46</w:t>
            </w:r>
          </w:p>
        </w:tc>
        <w:tc>
          <w:tcPr>
            <w:tcW w:w="1199" w:type="dxa"/>
            <w:vAlign w:val="center"/>
          </w:tcPr>
          <w:p w14:paraId="036A128C" w14:textId="5414E447" w:rsidR="00150F34" w:rsidRPr="00D766AB" w:rsidRDefault="00150F34" w:rsidP="00150F34">
            <w:pPr>
              <w:jc w:val="right"/>
              <w:rPr>
                <w:rFonts w:ascii="Cambria" w:hAnsi="Cambria"/>
                <w:b/>
                <w:sz w:val="16"/>
                <w:szCs w:val="16"/>
              </w:rPr>
            </w:pPr>
            <w:r w:rsidRPr="00D766AB">
              <w:rPr>
                <w:rFonts w:asciiTheme="majorHAnsi" w:hAnsiTheme="majorHAnsi"/>
                <w:sz w:val="16"/>
                <w:szCs w:val="16"/>
              </w:rPr>
              <w:t>1.61</w:t>
            </w:r>
          </w:p>
        </w:tc>
        <w:tc>
          <w:tcPr>
            <w:tcW w:w="1293" w:type="dxa"/>
            <w:vAlign w:val="center"/>
          </w:tcPr>
          <w:p w14:paraId="17563C4F" w14:textId="4086493E" w:rsidR="00150F34" w:rsidRPr="00D766AB" w:rsidRDefault="00150F34" w:rsidP="00150F34">
            <w:pPr>
              <w:jc w:val="right"/>
              <w:rPr>
                <w:rFonts w:ascii="Cambria" w:hAnsi="Cambria"/>
                <w:b/>
                <w:sz w:val="16"/>
                <w:szCs w:val="16"/>
              </w:rPr>
            </w:pPr>
            <w:r w:rsidRPr="00D766AB">
              <w:rPr>
                <w:rFonts w:asciiTheme="majorHAnsi" w:hAnsiTheme="majorHAnsi"/>
                <w:sz w:val="16"/>
                <w:szCs w:val="16"/>
              </w:rPr>
              <w:t>1.77</w:t>
            </w:r>
          </w:p>
        </w:tc>
      </w:tr>
      <w:tr w:rsidR="00150F34" w:rsidRPr="00D766AB" w14:paraId="5AA42362" w14:textId="77777777" w:rsidTr="006B47CE">
        <w:trPr>
          <w:trHeight w:val="227"/>
        </w:trPr>
        <w:tc>
          <w:tcPr>
            <w:tcW w:w="2884" w:type="dxa"/>
            <w:vAlign w:val="center"/>
          </w:tcPr>
          <w:p w14:paraId="5ADC329A" w14:textId="5A87ABC2"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Miscellaneous expenses</w:t>
            </w:r>
          </w:p>
        </w:tc>
        <w:tc>
          <w:tcPr>
            <w:tcW w:w="1060" w:type="dxa"/>
            <w:vAlign w:val="center"/>
          </w:tcPr>
          <w:p w14:paraId="4C8E2007" w14:textId="7AB49401" w:rsidR="00150F34" w:rsidRPr="00D766AB" w:rsidRDefault="00150F34" w:rsidP="00150F34">
            <w:pPr>
              <w:jc w:val="right"/>
              <w:rPr>
                <w:rFonts w:ascii="Cambria" w:hAnsi="Cambria"/>
                <w:b/>
                <w:sz w:val="16"/>
                <w:szCs w:val="16"/>
              </w:rPr>
            </w:pPr>
            <w:r w:rsidRPr="00D766AB">
              <w:rPr>
                <w:rFonts w:asciiTheme="majorHAnsi" w:hAnsiTheme="majorHAnsi"/>
                <w:sz w:val="16"/>
                <w:szCs w:val="16"/>
              </w:rPr>
              <w:t>2.50</w:t>
            </w:r>
          </w:p>
        </w:tc>
        <w:tc>
          <w:tcPr>
            <w:tcW w:w="1327" w:type="dxa"/>
            <w:vAlign w:val="center"/>
          </w:tcPr>
          <w:p w14:paraId="036F7D78" w14:textId="7C9EEB50" w:rsidR="00150F34" w:rsidRPr="00D766AB" w:rsidRDefault="00150F34" w:rsidP="00150F34">
            <w:pPr>
              <w:jc w:val="right"/>
              <w:rPr>
                <w:rFonts w:ascii="Cambria" w:hAnsi="Cambria"/>
                <w:b/>
                <w:sz w:val="16"/>
                <w:szCs w:val="16"/>
              </w:rPr>
            </w:pPr>
            <w:r w:rsidRPr="00D766AB">
              <w:rPr>
                <w:rFonts w:asciiTheme="majorHAnsi" w:hAnsiTheme="majorHAnsi"/>
                <w:sz w:val="16"/>
                <w:szCs w:val="16"/>
              </w:rPr>
              <w:t>3.00</w:t>
            </w:r>
          </w:p>
        </w:tc>
        <w:tc>
          <w:tcPr>
            <w:tcW w:w="1199" w:type="dxa"/>
            <w:vAlign w:val="center"/>
          </w:tcPr>
          <w:p w14:paraId="672D1EA9" w14:textId="77B64D20" w:rsidR="00150F34" w:rsidRPr="00D766AB" w:rsidRDefault="00150F34" w:rsidP="00150F34">
            <w:pPr>
              <w:jc w:val="right"/>
              <w:rPr>
                <w:rFonts w:ascii="Cambria" w:hAnsi="Cambria"/>
                <w:b/>
                <w:sz w:val="16"/>
                <w:szCs w:val="16"/>
              </w:rPr>
            </w:pPr>
            <w:r w:rsidRPr="00D766AB">
              <w:rPr>
                <w:rFonts w:asciiTheme="majorHAnsi" w:hAnsiTheme="majorHAnsi"/>
                <w:sz w:val="16"/>
                <w:szCs w:val="16"/>
              </w:rPr>
              <w:t>3.50</w:t>
            </w:r>
          </w:p>
        </w:tc>
        <w:tc>
          <w:tcPr>
            <w:tcW w:w="1293" w:type="dxa"/>
            <w:vAlign w:val="center"/>
          </w:tcPr>
          <w:p w14:paraId="48FE30D4" w14:textId="27B9C893" w:rsidR="00150F34" w:rsidRPr="00D766AB" w:rsidRDefault="00150F34" w:rsidP="00150F34">
            <w:pPr>
              <w:jc w:val="right"/>
              <w:rPr>
                <w:rFonts w:ascii="Cambria" w:hAnsi="Cambria"/>
                <w:b/>
                <w:sz w:val="16"/>
                <w:szCs w:val="16"/>
              </w:rPr>
            </w:pPr>
            <w:r w:rsidRPr="00D766AB">
              <w:rPr>
                <w:rFonts w:asciiTheme="majorHAnsi" w:hAnsiTheme="majorHAnsi"/>
                <w:sz w:val="16"/>
                <w:szCs w:val="16"/>
              </w:rPr>
              <w:t>4.00</w:t>
            </w:r>
          </w:p>
        </w:tc>
      </w:tr>
      <w:tr w:rsidR="00150F34" w:rsidRPr="00D766AB" w14:paraId="49E715F4" w14:textId="77777777" w:rsidTr="006B47CE">
        <w:trPr>
          <w:trHeight w:val="227"/>
        </w:trPr>
        <w:tc>
          <w:tcPr>
            <w:tcW w:w="2884" w:type="dxa"/>
            <w:vAlign w:val="center"/>
          </w:tcPr>
          <w:p w14:paraId="65EE55CB" w14:textId="08DD2909"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Purchase related Advertisement</w:t>
            </w:r>
          </w:p>
        </w:tc>
        <w:tc>
          <w:tcPr>
            <w:tcW w:w="1060" w:type="dxa"/>
            <w:vAlign w:val="center"/>
          </w:tcPr>
          <w:p w14:paraId="035E3BDE" w14:textId="6AA43F4C" w:rsidR="00150F34" w:rsidRPr="00D766AB" w:rsidRDefault="003D0D5C" w:rsidP="00150F34">
            <w:pPr>
              <w:jc w:val="right"/>
              <w:rPr>
                <w:rFonts w:ascii="Cambria" w:hAnsi="Cambria"/>
                <w:b/>
                <w:sz w:val="16"/>
                <w:szCs w:val="16"/>
              </w:rPr>
            </w:pPr>
            <w:r w:rsidRPr="00D766AB">
              <w:rPr>
                <w:rFonts w:asciiTheme="majorHAnsi" w:hAnsiTheme="majorHAnsi"/>
                <w:sz w:val="16"/>
                <w:szCs w:val="16"/>
              </w:rPr>
              <w:t>5.00</w:t>
            </w:r>
          </w:p>
        </w:tc>
        <w:tc>
          <w:tcPr>
            <w:tcW w:w="1327" w:type="dxa"/>
            <w:vAlign w:val="center"/>
          </w:tcPr>
          <w:p w14:paraId="512B756F" w14:textId="11898237" w:rsidR="00150F34" w:rsidRPr="00D766AB" w:rsidRDefault="005D5ACA" w:rsidP="00150F34">
            <w:pPr>
              <w:jc w:val="right"/>
              <w:rPr>
                <w:rFonts w:ascii="Cambria" w:hAnsi="Cambria"/>
                <w:b/>
                <w:sz w:val="16"/>
                <w:szCs w:val="16"/>
              </w:rPr>
            </w:pPr>
            <w:r w:rsidRPr="00D766AB">
              <w:rPr>
                <w:rFonts w:asciiTheme="majorHAnsi" w:hAnsiTheme="majorHAnsi"/>
                <w:sz w:val="16"/>
                <w:szCs w:val="16"/>
              </w:rPr>
              <w:t>4.00</w:t>
            </w:r>
          </w:p>
        </w:tc>
        <w:tc>
          <w:tcPr>
            <w:tcW w:w="1199" w:type="dxa"/>
            <w:vAlign w:val="center"/>
          </w:tcPr>
          <w:p w14:paraId="0B450F99" w14:textId="50CF4485" w:rsidR="00150F34" w:rsidRPr="00D766AB" w:rsidRDefault="005D5ACA" w:rsidP="00150F34">
            <w:pPr>
              <w:jc w:val="right"/>
              <w:rPr>
                <w:rFonts w:ascii="Cambria" w:hAnsi="Cambria"/>
                <w:b/>
                <w:sz w:val="16"/>
                <w:szCs w:val="16"/>
              </w:rPr>
            </w:pPr>
            <w:r w:rsidRPr="00D766AB">
              <w:rPr>
                <w:rFonts w:asciiTheme="majorHAnsi" w:hAnsiTheme="majorHAnsi"/>
                <w:sz w:val="16"/>
                <w:szCs w:val="16"/>
              </w:rPr>
              <w:t>3.00</w:t>
            </w:r>
          </w:p>
        </w:tc>
        <w:tc>
          <w:tcPr>
            <w:tcW w:w="1293" w:type="dxa"/>
            <w:vAlign w:val="center"/>
          </w:tcPr>
          <w:p w14:paraId="7374261D" w14:textId="0065AC6F" w:rsidR="00150F34" w:rsidRPr="00D766AB" w:rsidRDefault="00150F34" w:rsidP="00150F34">
            <w:pPr>
              <w:jc w:val="right"/>
              <w:rPr>
                <w:rFonts w:ascii="Cambria" w:hAnsi="Cambria"/>
                <w:b/>
                <w:sz w:val="16"/>
                <w:szCs w:val="16"/>
              </w:rPr>
            </w:pPr>
            <w:r w:rsidRPr="00D766AB">
              <w:rPr>
                <w:rFonts w:asciiTheme="majorHAnsi" w:hAnsiTheme="majorHAnsi"/>
                <w:sz w:val="16"/>
                <w:szCs w:val="16"/>
              </w:rPr>
              <w:t>2.58</w:t>
            </w:r>
          </w:p>
        </w:tc>
      </w:tr>
      <w:tr w:rsidR="00150F34" w:rsidRPr="00D766AB" w14:paraId="054E8104" w14:textId="77777777" w:rsidTr="006B47CE">
        <w:trPr>
          <w:trHeight w:val="227"/>
        </w:trPr>
        <w:tc>
          <w:tcPr>
            <w:tcW w:w="2884" w:type="dxa"/>
            <w:vAlign w:val="center"/>
          </w:tcPr>
          <w:p w14:paraId="41420F60" w14:textId="5A350FB4"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Bank/ BG charges</w:t>
            </w:r>
          </w:p>
        </w:tc>
        <w:tc>
          <w:tcPr>
            <w:tcW w:w="1060" w:type="dxa"/>
            <w:vAlign w:val="center"/>
          </w:tcPr>
          <w:p w14:paraId="1E54B8A2" w14:textId="5794C61C" w:rsidR="00150F34" w:rsidRPr="00D766AB" w:rsidRDefault="00150F34" w:rsidP="00150F34">
            <w:pPr>
              <w:jc w:val="right"/>
              <w:rPr>
                <w:rFonts w:ascii="Cambria" w:hAnsi="Cambria"/>
                <w:b/>
                <w:sz w:val="16"/>
                <w:szCs w:val="16"/>
              </w:rPr>
            </w:pPr>
            <w:r w:rsidRPr="00D766AB">
              <w:rPr>
                <w:rFonts w:asciiTheme="majorHAnsi" w:hAnsiTheme="majorHAnsi"/>
                <w:sz w:val="16"/>
                <w:szCs w:val="16"/>
              </w:rPr>
              <w:t>4.24</w:t>
            </w:r>
          </w:p>
        </w:tc>
        <w:tc>
          <w:tcPr>
            <w:tcW w:w="1327" w:type="dxa"/>
            <w:vAlign w:val="center"/>
          </w:tcPr>
          <w:p w14:paraId="333BE1C3" w14:textId="01810B53" w:rsidR="00150F34" w:rsidRPr="00D766AB" w:rsidRDefault="00150F34" w:rsidP="00150F34">
            <w:pPr>
              <w:jc w:val="right"/>
              <w:rPr>
                <w:rFonts w:ascii="Cambria" w:hAnsi="Cambria"/>
                <w:b/>
                <w:sz w:val="16"/>
                <w:szCs w:val="16"/>
              </w:rPr>
            </w:pPr>
            <w:r w:rsidRPr="00D766AB">
              <w:rPr>
                <w:rFonts w:asciiTheme="majorHAnsi" w:hAnsiTheme="majorHAnsi"/>
                <w:sz w:val="16"/>
                <w:szCs w:val="16"/>
              </w:rPr>
              <w:t>4.66</w:t>
            </w:r>
          </w:p>
        </w:tc>
        <w:tc>
          <w:tcPr>
            <w:tcW w:w="1199" w:type="dxa"/>
            <w:vAlign w:val="center"/>
          </w:tcPr>
          <w:p w14:paraId="1B50D78D" w14:textId="4E9C2746" w:rsidR="00150F34" w:rsidRPr="00D766AB" w:rsidRDefault="00150F34" w:rsidP="00150F34">
            <w:pPr>
              <w:jc w:val="right"/>
              <w:rPr>
                <w:rFonts w:ascii="Cambria" w:hAnsi="Cambria"/>
                <w:b/>
                <w:sz w:val="16"/>
                <w:szCs w:val="16"/>
              </w:rPr>
            </w:pPr>
            <w:r w:rsidRPr="00D766AB">
              <w:rPr>
                <w:rFonts w:asciiTheme="majorHAnsi" w:hAnsiTheme="majorHAnsi"/>
                <w:sz w:val="16"/>
                <w:szCs w:val="16"/>
              </w:rPr>
              <w:t>5.13</w:t>
            </w:r>
          </w:p>
        </w:tc>
        <w:tc>
          <w:tcPr>
            <w:tcW w:w="1293" w:type="dxa"/>
            <w:vAlign w:val="center"/>
          </w:tcPr>
          <w:p w14:paraId="0769EA4F" w14:textId="579B8424" w:rsidR="00150F34" w:rsidRPr="00D766AB" w:rsidRDefault="00150F34" w:rsidP="00150F34">
            <w:pPr>
              <w:jc w:val="right"/>
              <w:rPr>
                <w:rFonts w:ascii="Cambria" w:hAnsi="Cambria"/>
                <w:b/>
                <w:sz w:val="16"/>
                <w:szCs w:val="16"/>
              </w:rPr>
            </w:pPr>
            <w:r w:rsidRPr="00D766AB">
              <w:rPr>
                <w:rFonts w:asciiTheme="majorHAnsi" w:hAnsiTheme="majorHAnsi"/>
                <w:sz w:val="16"/>
                <w:szCs w:val="16"/>
              </w:rPr>
              <w:t>5.64</w:t>
            </w:r>
          </w:p>
        </w:tc>
      </w:tr>
      <w:tr w:rsidR="00150F34" w:rsidRPr="00D766AB" w14:paraId="0EB071A1" w14:textId="77777777" w:rsidTr="006B47CE">
        <w:trPr>
          <w:trHeight w:val="227"/>
        </w:trPr>
        <w:tc>
          <w:tcPr>
            <w:tcW w:w="2884" w:type="dxa"/>
            <w:vAlign w:val="center"/>
          </w:tcPr>
          <w:p w14:paraId="2FB81F4A" w14:textId="12F9F2D7"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Office Expenses</w:t>
            </w:r>
          </w:p>
        </w:tc>
        <w:tc>
          <w:tcPr>
            <w:tcW w:w="1060" w:type="dxa"/>
            <w:vAlign w:val="center"/>
          </w:tcPr>
          <w:p w14:paraId="4595337F" w14:textId="04294AF9" w:rsidR="00150F34" w:rsidRPr="00D766AB" w:rsidRDefault="00150F34" w:rsidP="00150F34">
            <w:pPr>
              <w:jc w:val="right"/>
              <w:rPr>
                <w:rFonts w:ascii="Cambria" w:hAnsi="Cambria"/>
                <w:b/>
                <w:sz w:val="16"/>
                <w:szCs w:val="16"/>
              </w:rPr>
            </w:pPr>
            <w:r w:rsidRPr="00D766AB">
              <w:rPr>
                <w:rFonts w:asciiTheme="majorHAnsi" w:hAnsiTheme="majorHAnsi"/>
                <w:sz w:val="16"/>
                <w:szCs w:val="16"/>
              </w:rPr>
              <w:t>2.27</w:t>
            </w:r>
          </w:p>
        </w:tc>
        <w:tc>
          <w:tcPr>
            <w:tcW w:w="1327" w:type="dxa"/>
            <w:vAlign w:val="center"/>
          </w:tcPr>
          <w:p w14:paraId="07E57245" w14:textId="3F2DE988" w:rsidR="00150F34" w:rsidRPr="00D766AB" w:rsidRDefault="00150F34" w:rsidP="00150F34">
            <w:pPr>
              <w:jc w:val="right"/>
              <w:rPr>
                <w:rFonts w:ascii="Cambria" w:hAnsi="Cambria"/>
                <w:b/>
                <w:sz w:val="16"/>
                <w:szCs w:val="16"/>
              </w:rPr>
            </w:pPr>
            <w:r w:rsidRPr="00D766AB">
              <w:rPr>
                <w:rFonts w:asciiTheme="majorHAnsi" w:hAnsiTheme="majorHAnsi"/>
                <w:sz w:val="16"/>
                <w:szCs w:val="16"/>
              </w:rPr>
              <w:t>2.50</w:t>
            </w:r>
          </w:p>
        </w:tc>
        <w:tc>
          <w:tcPr>
            <w:tcW w:w="1199" w:type="dxa"/>
            <w:vAlign w:val="center"/>
          </w:tcPr>
          <w:p w14:paraId="085D8076" w14:textId="5F64CD49" w:rsidR="00150F34" w:rsidRPr="00D766AB" w:rsidRDefault="00150F34" w:rsidP="00150F34">
            <w:pPr>
              <w:jc w:val="right"/>
              <w:rPr>
                <w:rFonts w:ascii="Cambria" w:hAnsi="Cambria"/>
                <w:b/>
                <w:sz w:val="16"/>
                <w:szCs w:val="16"/>
              </w:rPr>
            </w:pPr>
            <w:r w:rsidRPr="00D766AB">
              <w:rPr>
                <w:rFonts w:asciiTheme="majorHAnsi" w:hAnsiTheme="majorHAnsi"/>
                <w:sz w:val="16"/>
                <w:szCs w:val="16"/>
              </w:rPr>
              <w:t>2.75</w:t>
            </w:r>
          </w:p>
        </w:tc>
        <w:tc>
          <w:tcPr>
            <w:tcW w:w="1293" w:type="dxa"/>
            <w:vAlign w:val="center"/>
          </w:tcPr>
          <w:p w14:paraId="0615D59C" w14:textId="39246347" w:rsidR="00150F34" w:rsidRPr="00D766AB" w:rsidRDefault="00150F34" w:rsidP="00150F34">
            <w:pPr>
              <w:jc w:val="right"/>
              <w:rPr>
                <w:rFonts w:ascii="Cambria" w:hAnsi="Cambria"/>
                <w:b/>
                <w:sz w:val="16"/>
                <w:szCs w:val="16"/>
              </w:rPr>
            </w:pPr>
            <w:r w:rsidRPr="00D766AB">
              <w:rPr>
                <w:rFonts w:asciiTheme="majorHAnsi" w:hAnsiTheme="majorHAnsi"/>
                <w:sz w:val="16"/>
                <w:szCs w:val="16"/>
              </w:rPr>
              <w:t>3.02</w:t>
            </w:r>
          </w:p>
        </w:tc>
      </w:tr>
      <w:tr w:rsidR="00150F34" w:rsidRPr="00D766AB" w14:paraId="062C11B3" w14:textId="77777777" w:rsidTr="006B47CE">
        <w:trPr>
          <w:trHeight w:val="227"/>
        </w:trPr>
        <w:tc>
          <w:tcPr>
            <w:tcW w:w="2884" w:type="dxa"/>
            <w:vAlign w:val="center"/>
          </w:tcPr>
          <w:p w14:paraId="2203EA8F" w14:textId="23CC0972"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License Fee  and other related fee</w:t>
            </w:r>
          </w:p>
        </w:tc>
        <w:tc>
          <w:tcPr>
            <w:tcW w:w="1060" w:type="dxa"/>
            <w:vAlign w:val="center"/>
          </w:tcPr>
          <w:p w14:paraId="0B4A24DA" w14:textId="44017B00" w:rsidR="00150F34" w:rsidRPr="00D766AB" w:rsidRDefault="00150F34" w:rsidP="00150F34">
            <w:pPr>
              <w:jc w:val="right"/>
              <w:rPr>
                <w:rFonts w:ascii="Cambria" w:hAnsi="Cambria"/>
                <w:b/>
                <w:sz w:val="16"/>
                <w:szCs w:val="16"/>
              </w:rPr>
            </w:pPr>
            <w:r w:rsidRPr="00D766AB">
              <w:rPr>
                <w:rFonts w:asciiTheme="majorHAnsi" w:hAnsiTheme="majorHAnsi"/>
                <w:sz w:val="16"/>
                <w:szCs w:val="16"/>
              </w:rPr>
              <w:t>10.93</w:t>
            </w:r>
          </w:p>
        </w:tc>
        <w:tc>
          <w:tcPr>
            <w:tcW w:w="1327" w:type="dxa"/>
            <w:vAlign w:val="center"/>
          </w:tcPr>
          <w:p w14:paraId="36747BD0" w14:textId="07D89189" w:rsidR="00150F34" w:rsidRPr="00D766AB" w:rsidRDefault="00150F34" w:rsidP="00150F34">
            <w:pPr>
              <w:jc w:val="right"/>
              <w:rPr>
                <w:rFonts w:ascii="Cambria" w:hAnsi="Cambria"/>
                <w:b/>
                <w:sz w:val="16"/>
                <w:szCs w:val="16"/>
              </w:rPr>
            </w:pPr>
            <w:r w:rsidRPr="00D766AB">
              <w:rPr>
                <w:rFonts w:asciiTheme="majorHAnsi" w:hAnsiTheme="majorHAnsi"/>
                <w:sz w:val="16"/>
                <w:szCs w:val="16"/>
              </w:rPr>
              <w:t>12.02</w:t>
            </w:r>
          </w:p>
        </w:tc>
        <w:tc>
          <w:tcPr>
            <w:tcW w:w="1199" w:type="dxa"/>
            <w:vAlign w:val="center"/>
          </w:tcPr>
          <w:p w14:paraId="2DBEB261" w14:textId="1A53E2C7" w:rsidR="00150F34" w:rsidRPr="00D766AB" w:rsidRDefault="00150F34" w:rsidP="00150F34">
            <w:pPr>
              <w:jc w:val="right"/>
              <w:rPr>
                <w:rFonts w:ascii="Cambria" w:hAnsi="Cambria"/>
                <w:b/>
                <w:sz w:val="16"/>
                <w:szCs w:val="16"/>
              </w:rPr>
            </w:pPr>
            <w:r w:rsidRPr="00D766AB">
              <w:rPr>
                <w:rFonts w:asciiTheme="majorHAnsi" w:hAnsiTheme="majorHAnsi"/>
                <w:sz w:val="16"/>
                <w:szCs w:val="16"/>
              </w:rPr>
              <w:t>13.22</w:t>
            </w:r>
          </w:p>
        </w:tc>
        <w:tc>
          <w:tcPr>
            <w:tcW w:w="1293" w:type="dxa"/>
            <w:vAlign w:val="center"/>
          </w:tcPr>
          <w:p w14:paraId="07CE0896" w14:textId="1F2FB400" w:rsidR="00150F34" w:rsidRPr="00D766AB" w:rsidRDefault="00150F34" w:rsidP="00150F34">
            <w:pPr>
              <w:jc w:val="right"/>
              <w:rPr>
                <w:rFonts w:ascii="Cambria" w:hAnsi="Cambria"/>
                <w:b/>
                <w:sz w:val="16"/>
                <w:szCs w:val="16"/>
              </w:rPr>
            </w:pPr>
            <w:r w:rsidRPr="00D766AB">
              <w:rPr>
                <w:rFonts w:asciiTheme="majorHAnsi" w:hAnsiTheme="majorHAnsi"/>
                <w:sz w:val="16"/>
                <w:szCs w:val="16"/>
              </w:rPr>
              <w:t>14.55</w:t>
            </w:r>
          </w:p>
        </w:tc>
      </w:tr>
      <w:tr w:rsidR="00150F34" w:rsidRPr="00D766AB" w14:paraId="3A33E4A9" w14:textId="77777777" w:rsidTr="006B47CE">
        <w:trPr>
          <w:trHeight w:val="227"/>
        </w:trPr>
        <w:tc>
          <w:tcPr>
            <w:tcW w:w="2884" w:type="dxa"/>
            <w:vAlign w:val="center"/>
          </w:tcPr>
          <w:p w14:paraId="63AFC423" w14:textId="5900ED89"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Others</w:t>
            </w:r>
          </w:p>
        </w:tc>
        <w:tc>
          <w:tcPr>
            <w:tcW w:w="1060" w:type="dxa"/>
            <w:vAlign w:val="center"/>
          </w:tcPr>
          <w:p w14:paraId="690450D3" w14:textId="04193753" w:rsidR="00150F34" w:rsidRPr="00D766AB" w:rsidRDefault="00150F34" w:rsidP="00150F34">
            <w:pPr>
              <w:jc w:val="right"/>
              <w:rPr>
                <w:rFonts w:ascii="Cambria" w:hAnsi="Cambria"/>
                <w:b/>
                <w:sz w:val="16"/>
                <w:szCs w:val="16"/>
              </w:rPr>
            </w:pPr>
            <w:r w:rsidRPr="00D766AB">
              <w:rPr>
                <w:rFonts w:asciiTheme="majorHAnsi" w:hAnsiTheme="majorHAnsi"/>
                <w:sz w:val="16"/>
                <w:szCs w:val="16"/>
              </w:rPr>
              <w:t>4.55</w:t>
            </w:r>
          </w:p>
        </w:tc>
        <w:tc>
          <w:tcPr>
            <w:tcW w:w="1327" w:type="dxa"/>
            <w:vAlign w:val="center"/>
          </w:tcPr>
          <w:p w14:paraId="659D8DE2" w14:textId="566C1E07" w:rsidR="00150F34" w:rsidRPr="00D766AB" w:rsidRDefault="00150F34" w:rsidP="00150F34">
            <w:pPr>
              <w:jc w:val="right"/>
              <w:rPr>
                <w:rFonts w:ascii="Cambria" w:hAnsi="Cambria"/>
                <w:b/>
                <w:sz w:val="16"/>
                <w:szCs w:val="16"/>
              </w:rPr>
            </w:pPr>
            <w:r w:rsidRPr="00D766AB">
              <w:rPr>
                <w:rFonts w:asciiTheme="majorHAnsi" w:hAnsiTheme="majorHAnsi"/>
                <w:sz w:val="16"/>
                <w:szCs w:val="16"/>
              </w:rPr>
              <w:t>5.00</w:t>
            </w:r>
          </w:p>
        </w:tc>
        <w:tc>
          <w:tcPr>
            <w:tcW w:w="1199" w:type="dxa"/>
            <w:vAlign w:val="center"/>
          </w:tcPr>
          <w:p w14:paraId="68591222" w14:textId="0CC8D933" w:rsidR="00150F34" w:rsidRPr="00D766AB" w:rsidRDefault="00150F34" w:rsidP="00150F34">
            <w:pPr>
              <w:jc w:val="right"/>
              <w:rPr>
                <w:rFonts w:ascii="Cambria" w:hAnsi="Cambria"/>
                <w:b/>
                <w:sz w:val="16"/>
                <w:szCs w:val="16"/>
              </w:rPr>
            </w:pPr>
            <w:r w:rsidRPr="00D766AB">
              <w:rPr>
                <w:rFonts w:asciiTheme="majorHAnsi" w:hAnsiTheme="majorHAnsi"/>
                <w:sz w:val="16"/>
                <w:szCs w:val="16"/>
              </w:rPr>
              <w:t>5.50</w:t>
            </w:r>
          </w:p>
        </w:tc>
        <w:tc>
          <w:tcPr>
            <w:tcW w:w="1293" w:type="dxa"/>
            <w:vAlign w:val="center"/>
          </w:tcPr>
          <w:p w14:paraId="3C1985EF" w14:textId="10412729" w:rsidR="00150F34" w:rsidRPr="00D766AB" w:rsidRDefault="00150F34" w:rsidP="00150F34">
            <w:pPr>
              <w:jc w:val="right"/>
              <w:rPr>
                <w:rFonts w:ascii="Cambria" w:hAnsi="Cambria"/>
                <w:b/>
                <w:sz w:val="16"/>
                <w:szCs w:val="16"/>
              </w:rPr>
            </w:pPr>
            <w:r w:rsidRPr="00D766AB">
              <w:rPr>
                <w:rFonts w:asciiTheme="majorHAnsi" w:hAnsiTheme="majorHAnsi"/>
                <w:sz w:val="16"/>
                <w:szCs w:val="16"/>
              </w:rPr>
              <w:t>6.05</w:t>
            </w:r>
          </w:p>
        </w:tc>
      </w:tr>
      <w:tr w:rsidR="00150F34" w:rsidRPr="00D766AB" w14:paraId="3B68ECD6" w14:textId="77777777" w:rsidTr="006B47CE">
        <w:trPr>
          <w:trHeight w:val="227"/>
        </w:trPr>
        <w:tc>
          <w:tcPr>
            <w:tcW w:w="2884" w:type="dxa"/>
            <w:vAlign w:val="center"/>
          </w:tcPr>
          <w:p w14:paraId="73D80221" w14:textId="52EF6FB5" w:rsidR="00150F34" w:rsidRPr="00D766AB" w:rsidRDefault="00150F34" w:rsidP="00150F34">
            <w:pPr>
              <w:spacing w:line="276" w:lineRule="auto"/>
              <w:jc w:val="left"/>
              <w:rPr>
                <w:rFonts w:ascii="Cambria" w:hAnsi="Cambria"/>
                <w:b/>
                <w:sz w:val="16"/>
                <w:szCs w:val="16"/>
              </w:rPr>
            </w:pPr>
            <w:r w:rsidRPr="00D766AB">
              <w:rPr>
                <w:rFonts w:asciiTheme="majorHAnsi" w:hAnsiTheme="majorHAnsi"/>
                <w:b/>
                <w:sz w:val="16"/>
                <w:szCs w:val="16"/>
              </w:rPr>
              <w:t>Gross A&amp;G Expenses</w:t>
            </w:r>
          </w:p>
        </w:tc>
        <w:tc>
          <w:tcPr>
            <w:tcW w:w="1060" w:type="dxa"/>
            <w:vAlign w:val="center"/>
          </w:tcPr>
          <w:p w14:paraId="40D6AAEB" w14:textId="40DFDDEA" w:rsidR="00150F34" w:rsidRPr="00D766AB" w:rsidRDefault="003D0D5C" w:rsidP="003D0D5C">
            <w:pPr>
              <w:jc w:val="right"/>
              <w:rPr>
                <w:rFonts w:ascii="Cambria" w:hAnsi="Cambria"/>
                <w:b/>
                <w:sz w:val="16"/>
                <w:szCs w:val="16"/>
              </w:rPr>
            </w:pPr>
            <w:r w:rsidRPr="00D766AB">
              <w:rPr>
                <w:rFonts w:asciiTheme="majorHAnsi" w:hAnsiTheme="majorHAnsi"/>
                <w:b/>
                <w:sz w:val="16"/>
                <w:szCs w:val="16"/>
              </w:rPr>
              <w:t>76.67</w:t>
            </w:r>
          </w:p>
        </w:tc>
        <w:tc>
          <w:tcPr>
            <w:tcW w:w="1327" w:type="dxa"/>
            <w:vAlign w:val="center"/>
          </w:tcPr>
          <w:p w14:paraId="0667C7D3" w14:textId="39A7DB43" w:rsidR="00150F34" w:rsidRPr="00D766AB" w:rsidRDefault="005D5ACA" w:rsidP="00150F34">
            <w:pPr>
              <w:jc w:val="right"/>
              <w:rPr>
                <w:rFonts w:ascii="Cambria" w:hAnsi="Cambria"/>
                <w:b/>
                <w:sz w:val="16"/>
                <w:szCs w:val="16"/>
              </w:rPr>
            </w:pPr>
            <w:r w:rsidRPr="00D766AB">
              <w:rPr>
                <w:rFonts w:asciiTheme="majorHAnsi" w:hAnsiTheme="majorHAnsi"/>
                <w:b/>
                <w:sz w:val="16"/>
                <w:szCs w:val="16"/>
              </w:rPr>
              <w:t>83.17</w:t>
            </w:r>
          </w:p>
        </w:tc>
        <w:tc>
          <w:tcPr>
            <w:tcW w:w="1199" w:type="dxa"/>
            <w:vAlign w:val="center"/>
          </w:tcPr>
          <w:p w14:paraId="5669A3F2" w14:textId="157BDCB0" w:rsidR="00150F34" w:rsidRPr="00D766AB" w:rsidRDefault="005D5ACA" w:rsidP="00150F34">
            <w:pPr>
              <w:jc w:val="right"/>
              <w:rPr>
                <w:rFonts w:ascii="Cambria" w:hAnsi="Cambria"/>
                <w:b/>
                <w:sz w:val="16"/>
                <w:szCs w:val="16"/>
              </w:rPr>
            </w:pPr>
            <w:r w:rsidRPr="00D766AB">
              <w:rPr>
                <w:rFonts w:asciiTheme="majorHAnsi" w:hAnsiTheme="majorHAnsi"/>
                <w:b/>
                <w:sz w:val="16"/>
                <w:szCs w:val="16"/>
              </w:rPr>
              <w:t>90.34</w:t>
            </w:r>
          </w:p>
        </w:tc>
        <w:tc>
          <w:tcPr>
            <w:tcW w:w="1293" w:type="dxa"/>
            <w:vAlign w:val="center"/>
          </w:tcPr>
          <w:p w14:paraId="2DC360E5" w14:textId="5243D4BB" w:rsidR="00150F34" w:rsidRPr="00D766AB" w:rsidRDefault="00150F34" w:rsidP="00150F34">
            <w:pPr>
              <w:jc w:val="right"/>
              <w:rPr>
                <w:rFonts w:ascii="Cambria" w:hAnsi="Cambria"/>
                <w:b/>
                <w:sz w:val="16"/>
                <w:szCs w:val="16"/>
              </w:rPr>
            </w:pPr>
            <w:r w:rsidRPr="00D766AB">
              <w:rPr>
                <w:rFonts w:asciiTheme="majorHAnsi" w:hAnsiTheme="majorHAnsi"/>
                <w:b/>
                <w:sz w:val="16"/>
                <w:szCs w:val="16"/>
              </w:rPr>
              <w:t>98.85</w:t>
            </w:r>
          </w:p>
        </w:tc>
      </w:tr>
      <w:tr w:rsidR="00150F34" w:rsidRPr="00D766AB" w14:paraId="2B891DC8" w14:textId="77777777" w:rsidTr="006B47CE">
        <w:trPr>
          <w:trHeight w:val="227"/>
        </w:trPr>
        <w:tc>
          <w:tcPr>
            <w:tcW w:w="2884" w:type="dxa"/>
            <w:vAlign w:val="center"/>
          </w:tcPr>
          <w:p w14:paraId="435297B2" w14:textId="1D1A032D"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Electricity duty u/s.3 Paid</w:t>
            </w:r>
          </w:p>
        </w:tc>
        <w:tc>
          <w:tcPr>
            <w:tcW w:w="1060" w:type="dxa"/>
            <w:vAlign w:val="center"/>
          </w:tcPr>
          <w:p w14:paraId="52926C38" w14:textId="0F44F83B" w:rsidR="00150F34" w:rsidRPr="00D766AB" w:rsidRDefault="00150F34" w:rsidP="00150F34">
            <w:pPr>
              <w:jc w:val="right"/>
              <w:rPr>
                <w:rFonts w:ascii="Cambria" w:hAnsi="Cambria"/>
                <w:b/>
                <w:sz w:val="16"/>
                <w:szCs w:val="16"/>
              </w:rPr>
            </w:pPr>
            <w:r w:rsidRPr="00D766AB">
              <w:rPr>
                <w:rFonts w:asciiTheme="majorHAnsi" w:hAnsiTheme="majorHAnsi"/>
                <w:sz w:val="16"/>
                <w:szCs w:val="16"/>
              </w:rPr>
              <w:t>46.89</w:t>
            </w:r>
          </w:p>
        </w:tc>
        <w:tc>
          <w:tcPr>
            <w:tcW w:w="1327" w:type="dxa"/>
            <w:vAlign w:val="center"/>
          </w:tcPr>
          <w:p w14:paraId="564E710A" w14:textId="63F3B14B" w:rsidR="00150F34" w:rsidRPr="00D766AB" w:rsidRDefault="00150F34" w:rsidP="00150F34">
            <w:pPr>
              <w:jc w:val="right"/>
              <w:rPr>
                <w:rFonts w:ascii="Cambria" w:hAnsi="Cambria"/>
                <w:b/>
                <w:sz w:val="16"/>
                <w:szCs w:val="16"/>
              </w:rPr>
            </w:pPr>
            <w:r w:rsidRPr="00D766AB">
              <w:rPr>
                <w:rFonts w:asciiTheme="majorHAnsi" w:hAnsiTheme="majorHAnsi"/>
                <w:sz w:val="16"/>
                <w:szCs w:val="16"/>
              </w:rPr>
              <w:t>51.58</w:t>
            </w:r>
          </w:p>
        </w:tc>
        <w:tc>
          <w:tcPr>
            <w:tcW w:w="1199" w:type="dxa"/>
            <w:vAlign w:val="center"/>
          </w:tcPr>
          <w:p w14:paraId="1A537E87" w14:textId="16E57D7D" w:rsidR="00150F34" w:rsidRPr="00D766AB" w:rsidRDefault="00150F34" w:rsidP="00150F34">
            <w:pPr>
              <w:jc w:val="right"/>
              <w:rPr>
                <w:rFonts w:ascii="Cambria" w:hAnsi="Cambria"/>
                <w:b/>
                <w:sz w:val="16"/>
                <w:szCs w:val="16"/>
              </w:rPr>
            </w:pPr>
            <w:r w:rsidRPr="00D766AB">
              <w:rPr>
                <w:rFonts w:asciiTheme="majorHAnsi" w:hAnsiTheme="majorHAnsi"/>
                <w:sz w:val="16"/>
                <w:szCs w:val="16"/>
              </w:rPr>
              <w:t>56.74</w:t>
            </w:r>
          </w:p>
        </w:tc>
        <w:tc>
          <w:tcPr>
            <w:tcW w:w="1293" w:type="dxa"/>
            <w:vAlign w:val="center"/>
          </w:tcPr>
          <w:p w14:paraId="1029B81E" w14:textId="7D0BE5D2" w:rsidR="00150F34" w:rsidRPr="00D766AB" w:rsidRDefault="00150F34" w:rsidP="00150F34">
            <w:pPr>
              <w:jc w:val="right"/>
              <w:rPr>
                <w:rFonts w:ascii="Cambria" w:hAnsi="Cambria"/>
                <w:b/>
                <w:sz w:val="16"/>
                <w:szCs w:val="16"/>
              </w:rPr>
            </w:pPr>
            <w:r w:rsidRPr="00D766AB">
              <w:rPr>
                <w:rFonts w:asciiTheme="majorHAnsi" w:hAnsiTheme="majorHAnsi"/>
                <w:sz w:val="16"/>
                <w:szCs w:val="16"/>
              </w:rPr>
              <w:t>62.41</w:t>
            </w:r>
          </w:p>
        </w:tc>
      </w:tr>
      <w:tr w:rsidR="00150F34" w:rsidRPr="00D766AB" w14:paraId="2E8173B4" w14:textId="77777777" w:rsidTr="006B47CE">
        <w:trPr>
          <w:trHeight w:val="227"/>
        </w:trPr>
        <w:tc>
          <w:tcPr>
            <w:tcW w:w="2884" w:type="dxa"/>
            <w:vAlign w:val="center"/>
          </w:tcPr>
          <w:p w14:paraId="4648550D" w14:textId="2035665A" w:rsidR="00150F34" w:rsidRPr="00D766AB" w:rsidRDefault="00150F34" w:rsidP="00150F34">
            <w:pPr>
              <w:spacing w:line="276" w:lineRule="auto"/>
              <w:jc w:val="left"/>
              <w:rPr>
                <w:rFonts w:ascii="Cambria" w:hAnsi="Cambria"/>
                <w:b/>
                <w:sz w:val="16"/>
                <w:szCs w:val="16"/>
              </w:rPr>
            </w:pPr>
            <w:r w:rsidRPr="00D766AB">
              <w:rPr>
                <w:rFonts w:asciiTheme="majorHAnsi" w:hAnsiTheme="majorHAnsi"/>
                <w:sz w:val="16"/>
                <w:szCs w:val="16"/>
              </w:rPr>
              <w:t>Less: Expense Capitalised</w:t>
            </w:r>
          </w:p>
        </w:tc>
        <w:tc>
          <w:tcPr>
            <w:tcW w:w="1060" w:type="dxa"/>
            <w:vAlign w:val="center"/>
          </w:tcPr>
          <w:p w14:paraId="5FF3B3EE" w14:textId="4C7C9915"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c>
          <w:tcPr>
            <w:tcW w:w="1327" w:type="dxa"/>
            <w:vAlign w:val="center"/>
          </w:tcPr>
          <w:p w14:paraId="234A93FE" w14:textId="630994C4"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c>
          <w:tcPr>
            <w:tcW w:w="1199" w:type="dxa"/>
            <w:vAlign w:val="center"/>
          </w:tcPr>
          <w:p w14:paraId="7F1C4BA4" w14:textId="019D10C1"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c>
          <w:tcPr>
            <w:tcW w:w="1293" w:type="dxa"/>
            <w:vAlign w:val="center"/>
          </w:tcPr>
          <w:p w14:paraId="7B8EC0A5" w14:textId="01985EA9" w:rsidR="00150F34" w:rsidRPr="00D766AB" w:rsidRDefault="00150F34" w:rsidP="00150F34">
            <w:pPr>
              <w:jc w:val="right"/>
              <w:rPr>
                <w:rFonts w:ascii="Cambria" w:hAnsi="Cambria"/>
                <w:b/>
                <w:sz w:val="16"/>
                <w:szCs w:val="16"/>
              </w:rPr>
            </w:pPr>
            <w:r w:rsidRPr="00D766AB">
              <w:rPr>
                <w:rFonts w:asciiTheme="majorHAnsi" w:hAnsiTheme="majorHAnsi"/>
                <w:sz w:val="16"/>
                <w:szCs w:val="16"/>
              </w:rPr>
              <w:t>0.00</w:t>
            </w:r>
          </w:p>
        </w:tc>
      </w:tr>
      <w:tr w:rsidR="00150F34" w:rsidRPr="00D766AB" w14:paraId="4A5CBB7B" w14:textId="77777777" w:rsidTr="006B47CE">
        <w:trPr>
          <w:trHeight w:val="227"/>
        </w:trPr>
        <w:tc>
          <w:tcPr>
            <w:tcW w:w="2884" w:type="dxa"/>
            <w:vAlign w:val="center"/>
          </w:tcPr>
          <w:p w14:paraId="37407A50" w14:textId="3BA44058" w:rsidR="00150F34" w:rsidRPr="00D766AB" w:rsidRDefault="00150F34" w:rsidP="00150F34">
            <w:pPr>
              <w:spacing w:line="276" w:lineRule="auto"/>
              <w:jc w:val="left"/>
              <w:rPr>
                <w:rFonts w:ascii="Cambria" w:hAnsi="Cambria"/>
                <w:b/>
                <w:sz w:val="16"/>
                <w:szCs w:val="16"/>
              </w:rPr>
            </w:pPr>
            <w:r w:rsidRPr="00D766AB">
              <w:rPr>
                <w:rFonts w:asciiTheme="majorHAnsi" w:hAnsiTheme="majorHAnsi"/>
                <w:b/>
                <w:bCs/>
                <w:sz w:val="16"/>
                <w:szCs w:val="16"/>
              </w:rPr>
              <w:t>Total</w:t>
            </w:r>
          </w:p>
        </w:tc>
        <w:tc>
          <w:tcPr>
            <w:tcW w:w="1060" w:type="dxa"/>
            <w:vAlign w:val="center"/>
          </w:tcPr>
          <w:p w14:paraId="3FA11233" w14:textId="69193604" w:rsidR="00150F34" w:rsidRPr="00D766AB" w:rsidRDefault="003D0D5C" w:rsidP="00150F34">
            <w:pPr>
              <w:jc w:val="right"/>
              <w:rPr>
                <w:rFonts w:ascii="Cambria" w:hAnsi="Cambria"/>
                <w:b/>
                <w:sz w:val="16"/>
                <w:szCs w:val="16"/>
              </w:rPr>
            </w:pPr>
            <w:r w:rsidRPr="00D766AB">
              <w:rPr>
                <w:rFonts w:asciiTheme="majorHAnsi" w:hAnsiTheme="majorHAnsi"/>
                <w:b/>
                <w:sz w:val="16"/>
                <w:szCs w:val="16"/>
              </w:rPr>
              <w:t>123.56</w:t>
            </w:r>
          </w:p>
        </w:tc>
        <w:tc>
          <w:tcPr>
            <w:tcW w:w="1327" w:type="dxa"/>
            <w:vAlign w:val="center"/>
          </w:tcPr>
          <w:p w14:paraId="2143FEC7" w14:textId="40474A83" w:rsidR="00150F34" w:rsidRPr="00D766AB" w:rsidRDefault="005D5ACA" w:rsidP="00150F34">
            <w:pPr>
              <w:jc w:val="right"/>
              <w:rPr>
                <w:rFonts w:ascii="Cambria" w:hAnsi="Cambria"/>
                <w:b/>
                <w:sz w:val="16"/>
                <w:szCs w:val="16"/>
              </w:rPr>
            </w:pPr>
            <w:r w:rsidRPr="00D766AB">
              <w:rPr>
                <w:rFonts w:asciiTheme="majorHAnsi" w:hAnsiTheme="majorHAnsi"/>
                <w:b/>
                <w:sz w:val="16"/>
                <w:szCs w:val="16"/>
              </w:rPr>
              <w:t>134.75</w:t>
            </w:r>
          </w:p>
        </w:tc>
        <w:tc>
          <w:tcPr>
            <w:tcW w:w="1199" w:type="dxa"/>
            <w:vAlign w:val="center"/>
          </w:tcPr>
          <w:p w14:paraId="4891E060" w14:textId="2EF500CF" w:rsidR="00150F34" w:rsidRPr="00D766AB" w:rsidRDefault="005D5ACA" w:rsidP="00150F34">
            <w:pPr>
              <w:jc w:val="right"/>
              <w:rPr>
                <w:rFonts w:ascii="Cambria" w:hAnsi="Cambria"/>
                <w:b/>
                <w:sz w:val="16"/>
                <w:szCs w:val="16"/>
              </w:rPr>
            </w:pPr>
            <w:r w:rsidRPr="00D766AB">
              <w:rPr>
                <w:rFonts w:asciiTheme="majorHAnsi" w:hAnsiTheme="majorHAnsi"/>
                <w:b/>
                <w:sz w:val="16"/>
                <w:szCs w:val="16"/>
              </w:rPr>
              <w:t>147.08</w:t>
            </w:r>
          </w:p>
        </w:tc>
        <w:tc>
          <w:tcPr>
            <w:tcW w:w="1293" w:type="dxa"/>
            <w:vAlign w:val="center"/>
          </w:tcPr>
          <w:p w14:paraId="1F5992AD" w14:textId="6AD67E83" w:rsidR="00150F34" w:rsidRPr="00D766AB" w:rsidRDefault="00150F34" w:rsidP="00150F34">
            <w:pPr>
              <w:jc w:val="right"/>
              <w:rPr>
                <w:rFonts w:ascii="Cambria" w:hAnsi="Cambria"/>
                <w:b/>
                <w:sz w:val="16"/>
                <w:szCs w:val="16"/>
              </w:rPr>
            </w:pPr>
            <w:r w:rsidRPr="00D766AB">
              <w:rPr>
                <w:rFonts w:asciiTheme="majorHAnsi" w:hAnsiTheme="majorHAnsi"/>
                <w:b/>
                <w:sz w:val="16"/>
                <w:szCs w:val="16"/>
              </w:rPr>
              <w:t>161.26</w:t>
            </w:r>
          </w:p>
        </w:tc>
      </w:tr>
    </w:tbl>
    <w:p w14:paraId="32C5F37A" w14:textId="77777777" w:rsidR="00771287" w:rsidRPr="00D766AB" w:rsidRDefault="00771287" w:rsidP="0018175A">
      <w:pPr>
        <w:spacing w:line="360" w:lineRule="auto"/>
        <w:ind w:left="567"/>
        <w:jc w:val="both"/>
        <w:rPr>
          <w:rFonts w:ascii="Cambria" w:hAnsi="Cambria"/>
          <w:sz w:val="24"/>
        </w:rPr>
      </w:pPr>
    </w:p>
    <w:p w14:paraId="5C97E74E" w14:textId="5D8E2FA0" w:rsidR="00102508" w:rsidRPr="00D766AB" w:rsidRDefault="00102508" w:rsidP="0018175A">
      <w:pPr>
        <w:spacing w:line="360" w:lineRule="auto"/>
        <w:ind w:left="567"/>
        <w:jc w:val="both"/>
        <w:rPr>
          <w:rFonts w:ascii="Cambria" w:hAnsi="Cambria"/>
        </w:rPr>
      </w:pPr>
      <w:r w:rsidRPr="00D766AB">
        <w:rPr>
          <w:rFonts w:ascii="Cambria" w:hAnsi="Cambria"/>
        </w:rPr>
        <w:t xml:space="preserve">The Hon’ble </w:t>
      </w:r>
      <w:r w:rsidR="00E27CAF" w:rsidRPr="00D766AB">
        <w:rPr>
          <w:rFonts w:ascii="Cambria" w:hAnsi="Cambria"/>
        </w:rPr>
        <w:t>Commission</w:t>
      </w:r>
      <w:r w:rsidRPr="00D766AB">
        <w:rPr>
          <w:rFonts w:ascii="Cambria" w:hAnsi="Cambria"/>
        </w:rPr>
        <w:t xml:space="preserve"> has considered an annual escalation rate of 4.4</w:t>
      </w:r>
      <w:r w:rsidR="00A134DD" w:rsidRPr="00D766AB">
        <w:rPr>
          <w:rFonts w:ascii="Cambria" w:hAnsi="Cambria"/>
        </w:rPr>
        <w:t>54</w:t>
      </w:r>
      <w:r w:rsidRPr="00D766AB">
        <w:rPr>
          <w:rFonts w:ascii="Cambria" w:hAnsi="Cambria"/>
        </w:rPr>
        <w:t xml:space="preserve">% in the tariff regulation dated </w:t>
      </w:r>
      <w:r w:rsidR="00A134DD" w:rsidRPr="00D766AB">
        <w:rPr>
          <w:rFonts w:ascii="Cambria" w:hAnsi="Cambria"/>
        </w:rPr>
        <w:t>16.11.2021</w:t>
      </w:r>
      <w:r w:rsidR="00F015FA" w:rsidRPr="00D766AB">
        <w:rPr>
          <w:rFonts w:ascii="Cambria" w:hAnsi="Cambria"/>
        </w:rPr>
        <w:t xml:space="preserve"> based on the average increase in the </w:t>
      </w:r>
      <w:r w:rsidR="00665721" w:rsidRPr="00D766AB">
        <w:rPr>
          <w:rFonts w:ascii="Cambria" w:hAnsi="Cambria"/>
        </w:rPr>
        <w:t>WPI and RPI @ 70:30</w:t>
      </w:r>
      <w:r w:rsidRPr="00D766AB">
        <w:rPr>
          <w:rFonts w:ascii="Cambria" w:hAnsi="Cambria"/>
        </w:rPr>
        <w:t>. However, considering the past experience and the overall increase in the business, a 10% escalation is envisaged as more realistic.</w:t>
      </w:r>
    </w:p>
    <w:p w14:paraId="4A91928C" w14:textId="77777777" w:rsidR="005A5AB5" w:rsidRPr="00D766AB" w:rsidRDefault="005A5AB5" w:rsidP="00224185">
      <w:pPr>
        <w:spacing w:line="276" w:lineRule="auto"/>
        <w:ind w:left="567"/>
        <w:jc w:val="both"/>
        <w:rPr>
          <w:rFonts w:ascii="Cambria" w:hAnsi="Cambria"/>
        </w:rPr>
      </w:pPr>
    </w:p>
    <w:p w14:paraId="4DAFECB6" w14:textId="77777777" w:rsidR="00A7603C" w:rsidRPr="00D766AB" w:rsidRDefault="00946BE9" w:rsidP="000E1D19">
      <w:pPr>
        <w:pStyle w:val="ListParagraph"/>
        <w:numPr>
          <w:ilvl w:val="0"/>
          <w:numId w:val="10"/>
        </w:numPr>
        <w:ind w:left="567"/>
        <w:jc w:val="both"/>
        <w:rPr>
          <w:rFonts w:ascii="Cambria" w:hAnsi="Cambria"/>
          <w:b/>
          <w:sz w:val="24"/>
          <w:szCs w:val="24"/>
        </w:rPr>
      </w:pPr>
      <w:r w:rsidRPr="00D766AB">
        <w:rPr>
          <w:rFonts w:ascii="Cambria" w:hAnsi="Cambria"/>
          <w:b/>
          <w:sz w:val="24"/>
          <w:szCs w:val="24"/>
        </w:rPr>
        <w:t>DEPRECI</w:t>
      </w:r>
      <w:r w:rsidR="00671AC7" w:rsidRPr="00D766AB">
        <w:rPr>
          <w:rFonts w:ascii="Cambria" w:hAnsi="Cambria"/>
          <w:b/>
          <w:sz w:val="24"/>
          <w:szCs w:val="24"/>
        </w:rPr>
        <w:t>A</w:t>
      </w:r>
      <w:r w:rsidRPr="00D766AB">
        <w:rPr>
          <w:rFonts w:ascii="Cambria" w:hAnsi="Cambria"/>
          <w:b/>
          <w:sz w:val="24"/>
          <w:szCs w:val="24"/>
        </w:rPr>
        <w:t>TION</w:t>
      </w:r>
    </w:p>
    <w:p w14:paraId="7118D283" w14:textId="77777777" w:rsidR="00224185" w:rsidRPr="00D766AB" w:rsidRDefault="00224185" w:rsidP="00224185">
      <w:pPr>
        <w:pStyle w:val="ListParagraph"/>
        <w:ind w:left="567"/>
        <w:jc w:val="both"/>
        <w:rPr>
          <w:rFonts w:ascii="Cambria" w:hAnsi="Cambria"/>
          <w:b/>
          <w:sz w:val="24"/>
          <w:szCs w:val="24"/>
        </w:rPr>
      </w:pPr>
    </w:p>
    <w:p w14:paraId="6050E7F8" w14:textId="48835A41" w:rsidR="00A54E35" w:rsidRPr="00D766AB" w:rsidRDefault="00A54E35" w:rsidP="00372311">
      <w:pPr>
        <w:pStyle w:val="ListParagraph"/>
        <w:spacing w:line="360" w:lineRule="auto"/>
        <w:ind w:left="567"/>
        <w:jc w:val="both"/>
        <w:rPr>
          <w:rFonts w:ascii="Cambria" w:hAnsi="Cambria"/>
        </w:rPr>
      </w:pPr>
      <w:r w:rsidRPr="00D766AB">
        <w:rPr>
          <w:rFonts w:ascii="Cambria" w:hAnsi="Cambria"/>
        </w:rPr>
        <w:t>The depreciation arrived for the year 201</w:t>
      </w:r>
      <w:r w:rsidR="00B9723A" w:rsidRPr="00D766AB">
        <w:rPr>
          <w:rFonts w:ascii="Cambria" w:hAnsi="Cambria"/>
        </w:rPr>
        <w:t>9</w:t>
      </w:r>
      <w:r w:rsidRPr="00D766AB">
        <w:rPr>
          <w:rFonts w:ascii="Cambria" w:hAnsi="Cambria"/>
        </w:rPr>
        <w:t>-</w:t>
      </w:r>
      <w:r w:rsidR="00B9723A" w:rsidRPr="00D766AB">
        <w:rPr>
          <w:rFonts w:ascii="Cambria" w:hAnsi="Cambria"/>
        </w:rPr>
        <w:t>20</w:t>
      </w:r>
      <w:r w:rsidR="008B4BE9" w:rsidRPr="00D766AB">
        <w:rPr>
          <w:rFonts w:ascii="Cambria" w:hAnsi="Cambria"/>
        </w:rPr>
        <w:t xml:space="preserve">, </w:t>
      </w:r>
      <w:r w:rsidR="00CA1DB3" w:rsidRPr="00D766AB">
        <w:rPr>
          <w:rFonts w:ascii="Cambria" w:hAnsi="Cambria"/>
        </w:rPr>
        <w:t>20</w:t>
      </w:r>
      <w:r w:rsidR="00B9723A" w:rsidRPr="00D766AB">
        <w:rPr>
          <w:rFonts w:ascii="Cambria" w:hAnsi="Cambria"/>
        </w:rPr>
        <w:t>20</w:t>
      </w:r>
      <w:r w:rsidRPr="00D766AB">
        <w:rPr>
          <w:rFonts w:ascii="Cambria" w:hAnsi="Cambria"/>
        </w:rPr>
        <w:t>-</w:t>
      </w:r>
      <w:r w:rsidR="00B9723A" w:rsidRPr="00D766AB">
        <w:rPr>
          <w:rFonts w:ascii="Cambria" w:hAnsi="Cambria"/>
        </w:rPr>
        <w:t>2</w:t>
      </w:r>
      <w:r w:rsidRPr="00D766AB">
        <w:rPr>
          <w:rFonts w:ascii="Cambria" w:hAnsi="Cambria"/>
        </w:rPr>
        <w:t>1</w:t>
      </w:r>
      <w:r w:rsidR="008B4BE9" w:rsidRPr="00D766AB">
        <w:rPr>
          <w:rFonts w:ascii="Cambria" w:hAnsi="Cambria"/>
        </w:rPr>
        <w:t xml:space="preserve"> &amp; 2021-22</w:t>
      </w:r>
      <w:r w:rsidRPr="00D766AB">
        <w:rPr>
          <w:rFonts w:ascii="Cambria" w:hAnsi="Cambria"/>
        </w:rPr>
        <w:t xml:space="preserve"> (actuals) </w:t>
      </w:r>
      <w:r w:rsidR="00B9723A" w:rsidRPr="00D766AB">
        <w:rPr>
          <w:rFonts w:ascii="Cambria" w:hAnsi="Cambria"/>
        </w:rPr>
        <w:t xml:space="preserve">and </w:t>
      </w:r>
      <w:r w:rsidRPr="00D766AB">
        <w:rPr>
          <w:rFonts w:ascii="Cambria" w:hAnsi="Cambria"/>
        </w:rPr>
        <w:t>for the control period from 20</w:t>
      </w:r>
      <w:r w:rsidR="00B9723A" w:rsidRPr="00D766AB">
        <w:rPr>
          <w:rFonts w:ascii="Cambria" w:hAnsi="Cambria"/>
        </w:rPr>
        <w:t>22</w:t>
      </w:r>
      <w:r w:rsidRPr="00D766AB">
        <w:rPr>
          <w:rFonts w:ascii="Cambria" w:hAnsi="Cambria"/>
        </w:rPr>
        <w:t>-</w:t>
      </w:r>
      <w:r w:rsidR="00CA1DB3" w:rsidRPr="00D766AB">
        <w:rPr>
          <w:rFonts w:ascii="Cambria" w:hAnsi="Cambria"/>
        </w:rPr>
        <w:t>2</w:t>
      </w:r>
      <w:r w:rsidR="00B9723A" w:rsidRPr="00D766AB">
        <w:rPr>
          <w:rFonts w:ascii="Cambria" w:hAnsi="Cambria"/>
        </w:rPr>
        <w:t>3</w:t>
      </w:r>
      <w:r w:rsidRPr="00D766AB">
        <w:rPr>
          <w:rFonts w:ascii="Cambria" w:hAnsi="Cambria"/>
        </w:rPr>
        <w:t xml:space="preserve"> to 202</w:t>
      </w:r>
      <w:r w:rsidR="00B9723A" w:rsidRPr="00D766AB">
        <w:rPr>
          <w:rFonts w:ascii="Cambria" w:hAnsi="Cambria"/>
        </w:rPr>
        <w:t>6</w:t>
      </w:r>
      <w:r w:rsidRPr="00D766AB">
        <w:rPr>
          <w:rFonts w:ascii="Cambria" w:hAnsi="Cambria"/>
        </w:rPr>
        <w:t>-2</w:t>
      </w:r>
      <w:r w:rsidR="00B9723A" w:rsidRPr="00D766AB">
        <w:rPr>
          <w:rFonts w:ascii="Cambria" w:hAnsi="Cambria"/>
        </w:rPr>
        <w:t>7</w:t>
      </w:r>
      <w:r w:rsidRPr="00D766AB">
        <w:rPr>
          <w:rFonts w:ascii="Cambria" w:hAnsi="Cambria"/>
        </w:rPr>
        <w:t xml:space="preserve"> (</w:t>
      </w:r>
      <w:r w:rsidR="00B9723A" w:rsidRPr="00D766AB">
        <w:rPr>
          <w:rFonts w:ascii="Cambria" w:hAnsi="Cambria"/>
        </w:rPr>
        <w:t>projected</w:t>
      </w:r>
      <w:r w:rsidRPr="00D766AB">
        <w:rPr>
          <w:rFonts w:ascii="Cambria" w:hAnsi="Cambria"/>
        </w:rPr>
        <w:t xml:space="preserve">) is shown in </w:t>
      </w:r>
      <w:r w:rsidR="001B41E9" w:rsidRPr="00D766AB">
        <w:rPr>
          <w:rFonts w:ascii="Cambria" w:hAnsi="Cambria"/>
        </w:rPr>
        <w:t>T</w:t>
      </w:r>
      <w:r w:rsidRPr="00D766AB">
        <w:rPr>
          <w:rFonts w:ascii="Cambria" w:hAnsi="Cambria"/>
        </w:rPr>
        <w:t xml:space="preserve">able – </w:t>
      </w:r>
      <w:r w:rsidR="001B41E9" w:rsidRPr="00D766AB">
        <w:rPr>
          <w:rFonts w:ascii="Cambria" w:hAnsi="Cambria"/>
        </w:rPr>
        <w:t>19</w:t>
      </w:r>
      <w:r w:rsidR="00372311" w:rsidRPr="00D766AB">
        <w:rPr>
          <w:rFonts w:ascii="Cambria" w:hAnsi="Cambria"/>
        </w:rPr>
        <w:t xml:space="preserve"> below.</w:t>
      </w:r>
    </w:p>
    <w:p w14:paraId="1AE00304" w14:textId="2A24189E" w:rsidR="00A54E35" w:rsidRPr="00D766AB" w:rsidRDefault="00A54E35" w:rsidP="00A54E35">
      <w:pPr>
        <w:pStyle w:val="ListParagraph"/>
        <w:spacing w:after="240" w:line="276" w:lineRule="auto"/>
        <w:ind w:left="567"/>
        <w:rPr>
          <w:rFonts w:ascii="Cambria" w:hAnsi="Cambria"/>
          <w:b/>
        </w:rPr>
      </w:pPr>
      <w:r w:rsidRPr="00D766AB">
        <w:rPr>
          <w:rFonts w:ascii="Cambria" w:hAnsi="Cambria"/>
          <w:b/>
        </w:rPr>
        <w:t>Table-</w:t>
      </w:r>
      <w:r w:rsidR="00372311" w:rsidRPr="00D766AB">
        <w:rPr>
          <w:rFonts w:ascii="Cambria" w:hAnsi="Cambria"/>
          <w:b/>
        </w:rPr>
        <w:t xml:space="preserve"> </w:t>
      </w:r>
      <w:r w:rsidR="001B41E9" w:rsidRPr="00D766AB">
        <w:rPr>
          <w:rFonts w:ascii="Cambria" w:hAnsi="Cambria"/>
          <w:b/>
        </w:rPr>
        <w:t>19</w:t>
      </w:r>
      <w:r w:rsidR="00E27CAF" w:rsidRPr="00D766AB">
        <w:rPr>
          <w:rFonts w:ascii="Cambria" w:hAnsi="Cambria"/>
          <w:b/>
        </w:rPr>
        <w:t>:</w:t>
      </w:r>
      <w:r w:rsidR="00224185" w:rsidRPr="00D766AB">
        <w:rPr>
          <w:rFonts w:ascii="Cambria" w:hAnsi="Cambria"/>
          <w:b/>
        </w:rPr>
        <w:t xml:space="preserve"> Depreciation</w:t>
      </w:r>
      <w:r w:rsidR="001B41E9" w:rsidRPr="00D766AB">
        <w:rPr>
          <w:rFonts w:ascii="Cambria" w:hAnsi="Cambria"/>
          <w:b/>
        </w:rPr>
        <w:t xml:space="preserve"> (Revised)</w:t>
      </w:r>
    </w:p>
    <w:p w14:paraId="1EE075D7" w14:textId="77777777" w:rsidR="00946BE9" w:rsidRPr="00D766AB" w:rsidRDefault="00683625" w:rsidP="008B70B7">
      <w:pPr>
        <w:pStyle w:val="ListParagraph"/>
        <w:ind w:left="6327" w:firstLine="153"/>
        <w:jc w:val="left"/>
        <w:rPr>
          <w:rFonts w:ascii="Cambria" w:hAnsi="Cambria"/>
        </w:rPr>
      </w:pPr>
      <w:r w:rsidRPr="00D766AB">
        <w:rPr>
          <w:rFonts w:ascii="Cambria" w:hAnsi="Cambria"/>
        </w:rPr>
        <w:t>Rs</w:t>
      </w:r>
      <w:r w:rsidR="00655FD3" w:rsidRPr="00D766AB">
        <w:rPr>
          <w:rFonts w:ascii="Cambria" w:hAnsi="Cambria"/>
        </w:rPr>
        <w:t>.</w:t>
      </w:r>
      <w:r w:rsidR="00E27CAF" w:rsidRPr="00D766AB">
        <w:rPr>
          <w:rFonts w:ascii="Cambria" w:hAnsi="Cambria"/>
        </w:rPr>
        <w:t>in lakhs</w:t>
      </w:r>
    </w:p>
    <w:tbl>
      <w:tblPr>
        <w:tblStyle w:val="TableGrid"/>
        <w:tblW w:w="0" w:type="auto"/>
        <w:tblInd w:w="28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86"/>
        <w:gridCol w:w="1186"/>
        <w:gridCol w:w="1186"/>
        <w:gridCol w:w="1186"/>
      </w:tblGrid>
      <w:tr w:rsidR="00983EC6" w:rsidRPr="00D766AB" w14:paraId="32F53562" w14:textId="77777777" w:rsidTr="006B47CE">
        <w:trPr>
          <w:trHeight w:val="514"/>
        </w:trPr>
        <w:tc>
          <w:tcPr>
            <w:tcW w:w="1186" w:type="dxa"/>
            <w:vAlign w:val="center"/>
          </w:tcPr>
          <w:p w14:paraId="2415743A" w14:textId="77777777" w:rsidR="00983EC6" w:rsidRPr="00D766AB" w:rsidRDefault="00983EC6" w:rsidP="005B3166">
            <w:pPr>
              <w:rPr>
                <w:rFonts w:asciiTheme="majorHAnsi" w:hAnsiTheme="majorHAnsi"/>
                <w:b/>
                <w:sz w:val="18"/>
                <w:szCs w:val="20"/>
              </w:rPr>
            </w:pPr>
            <w:r w:rsidRPr="00D766AB">
              <w:rPr>
                <w:rFonts w:asciiTheme="majorHAnsi" w:hAnsiTheme="majorHAnsi"/>
                <w:b/>
                <w:sz w:val="18"/>
                <w:szCs w:val="20"/>
              </w:rPr>
              <w:t>2019-20</w:t>
            </w:r>
          </w:p>
          <w:p w14:paraId="6618949C" w14:textId="77777777" w:rsidR="00983EC6" w:rsidRPr="00D766AB" w:rsidRDefault="00983EC6" w:rsidP="005B3166">
            <w:pPr>
              <w:rPr>
                <w:rFonts w:asciiTheme="majorHAnsi" w:hAnsiTheme="majorHAnsi"/>
                <w:b/>
                <w:sz w:val="18"/>
                <w:szCs w:val="20"/>
              </w:rPr>
            </w:pPr>
            <w:r w:rsidRPr="00D766AB">
              <w:rPr>
                <w:rFonts w:asciiTheme="majorHAnsi" w:hAnsiTheme="majorHAnsi"/>
                <w:b/>
                <w:sz w:val="18"/>
                <w:szCs w:val="20"/>
              </w:rPr>
              <w:t>Actual</w:t>
            </w:r>
          </w:p>
        </w:tc>
        <w:tc>
          <w:tcPr>
            <w:tcW w:w="1186" w:type="dxa"/>
            <w:vAlign w:val="center"/>
          </w:tcPr>
          <w:p w14:paraId="5809FFB5" w14:textId="77777777" w:rsidR="00983EC6" w:rsidRPr="00D766AB" w:rsidRDefault="00983EC6" w:rsidP="005B3166">
            <w:pPr>
              <w:rPr>
                <w:rFonts w:asciiTheme="majorHAnsi" w:hAnsiTheme="majorHAnsi"/>
                <w:b/>
                <w:sz w:val="18"/>
                <w:szCs w:val="20"/>
              </w:rPr>
            </w:pPr>
            <w:r w:rsidRPr="00D766AB">
              <w:rPr>
                <w:rFonts w:asciiTheme="majorHAnsi" w:hAnsiTheme="majorHAnsi"/>
                <w:b/>
                <w:sz w:val="18"/>
                <w:szCs w:val="20"/>
              </w:rPr>
              <w:t>2020-21</w:t>
            </w:r>
          </w:p>
          <w:p w14:paraId="12A3B732" w14:textId="77777777" w:rsidR="00983EC6" w:rsidRPr="00D766AB" w:rsidRDefault="00983EC6" w:rsidP="005B3166">
            <w:pPr>
              <w:rPr>
                <w:rFonts w:asciiTheme="majorHAnsi" w:hAnsiTheme="majorHAnsi"/>
                <w:b/>
                <w:sz w:val="18"/>
                <w:szCs w:val="20"/>
              </w:rPr>
            </w:pPr>
            <w:r w:rsidRPr="00D766AB">
              <w:rPr>
                <w:rFonts w:asciiTheme="majorHAnsi" w:hAnsiTheme="majorHAnsi"/>
                <w:b/>
                <w:sz w:val="18"/>
                <w:szCs w:val="20"/>
              </w:rPr>
              <w:t>Actual</w:t>
            </w:r>
          </w:p>
        </w:tc>
        <w:tc>
          <w:tcPr>
            <w:tcW w:w="1186" w:type="dxa"/>
            <w:vAlign w:val="center"/>
          </w:tcPr>
          <w:p w14:paraId="2DB7B6FB" w14:textId="77777777" w:rsidR="00983EC6" w:rsidRPr="00D766AB" w:rsidRDefault="00983EC6" w:rsidP="005B3166">
            <w:pPr>
              <w:rPr>
                <w:rFonts w:asciiTheme="majorHAnsi" w:hAnsiTheme="majorHAnsi"/>
                <w:b/>
                <w:sz w:val="18"/>
                <w:szCs w:val="20"/>
              </w:rPr>
            </w:pPr>
            <w:r w:rsidRPr="00D766AB">
              <w:rPr>
                <w:rFonts w:asciiTheme="majorHAnsi" w:hAnsiTheme="majorHAnsi"/>
                <w:b/>
                <w:sz w:val="18"/>
                <w:szCs w:val="20"/>
              </w:rPr>
              <w:t>2021-22</w:t>
            </w:r>
          </w:p>
          <w:p w14:paraId="7BF38F66" w14:textId="3AA9F439" w:rsidR="00983EC6" w:rsidRPr="00D766AB" w:rsidRDefault="008B4BE9" w:rsidP="005B3166">
            <w:pPr>
              <w:rPr>
                <w:rFonts w:asciiTheme="majorHAnsi" w:hAnsiTheme="majorHAnsi"/>
                <w:b/>
                <w:sz w:val="18"/>
                <w:szCs w:val="20"/>
              </w:rPr>
            </w:pPr>
            <w:r w:rsidRPr="00D766AB">
              <w:rPr>
                <w:rFonts w:asciiTheme="majorHAnsi" w:hAnsiTheme="majorHAnsi"/>
                <w:b/>
                <w:sz w:val="18"/>
                <w:szCs w:val="20"/>
              </w:rPr>
              <w:t>Actual</w:t>
            </w:r>
          </w:p>
        </w:tc>
        <w:tc>
          <w:tcPr>
            <w:tcW w:w="1186" w:type="dxa"/>
            <w:vAlign w:val="center"/>
          </w:tcPr>
          <w:p w14:paraId="49D1428D" w14:textId="77777777" w:rsidR="00983EC6" w:rsidRPr="00D766AB" w:rsidRDefault="00983EC6" w:rsidP="005B3166">
            <w:pPr>
              <w:rPr>
                <w:rFonts w:asciiTheme="majorHAnsi" w:hAnsiTheme="majorHAnsi"/>
                <w:b/>
                <w:sz w:val="18"/>
                <w:szCs w:val="20"/>
              </w:rPr>
            </w:pPr>
            <w:r w:rsidRPr="00D766AB">
              <w:rPr>
                <w:rFonts w:asciiTheme="majorHAnsi" w:hAnsiTheme="majorHAnsi"/>
                <w:b/>
                <w:sz w:val="18"/>
                <w:szCs w:val="20"/>
              </w:rPr>
              <w:t>2022-23</w:t>
            </w:r>
          </w:p>
          <w:p w14:paraId="7BF2F6DB" w14:textId="39276B9B" w:rsidR="00983EC6" w:rsidRPr="00D766AB" w:rsidRDefault="008B4BE9" w:rsidP="005B3166">
            <w:pPr>
              <w:rPr>
                <w:rFonts w:asciiTheme="majorHAnsi" w:hAnsiTheme="majorHAnsi"/>
                <w:b/>
                <w:sz w:val="18"/>
                <w:szCs w:val="20"/>
              </w:rPr>
            </w:pPr>
            <w:r w:rsidRPr="00D766AB">
              <w:rPr>
                <w:rFonts w:asciiTheme="majorHAnsi" w:hAnsiTheme="majorHAnsi"/>
                <w:b/>
                <w:sz w:val="18"/>
                <w:szCs w:val="20"/>
              </w:rPr>
              <w:t>Estimate</w:t>
            </w:r>
          </w:p>
        </w:tc>
      </w:tr>
      <w:tr w:rsidR="00983EC6" w:rsidRPr="00D766AB" w14:paraId="562DA941" w14:textId="77777777" w:rsidTr="006B47CE">
        <w:trPr>
          <w:trHeight w:val="494"/>
        </w:trPr>
        <w:tc>
          <w:tcPr>
            <w:tcW w:w="1186" w:type="dxa"/>
            <w:vAlign w:val="center"/>
          </w:tcPr>
          <w:p w14:paraId="040DB3F7" w14:textId="780B7069" w:rsidR="00983EC6" w:rsidRPr="00D766AB" w:rsidRDefault="008B4BE9" w:rsidP="005B3166">
            <w:pPr>
              <w:rPr>
                <w:rFonts w:ascii="Cambria" w:hAnsi="Cambria"/>
                <w:sz w:val="20"/>
                <w:szCs w:val="20"/>
              </w:rPr>
            </w:pPr>
            <w:r w:rsidRPr="00D766AB">
              <w:rPr>
                <w:rFonts w:ascii="Cambria" w:hAnsi="Cambria"/>
                <w:sz w:val="20"/>
                <w:szCs w:val="20"/>
              </w:rPr>
              <w:t>97.86</w:t>
            </w:r>
          </w:p>
        </w:tc>
        <w:tc>
          <w:tcPr>
            <w:tcW w:w="1186" w:type="dxa"/>
            <w:vAlign w:val="center"/>
          </w:tcPr>
          <w:p w14:paraId="1CBDC986" w14:textId="7C201870" w:rsidR="00983EC6" w:rsidRPr="00D766AB" w:rsidRDefault="008B4BE9" w:rsidP="005B3166">
            <w:pPr>
              <w:rPr>
                <w:rFonts w:ascii="Cambria" w:hAnsi="Cambria"/>
                <w:sz w:val="20"/>
                <w:szCs w:val="20"/>
              </w:rPr>
            </w:pPr>
            <w:r w:rsidRPr="00D766AB">
              <w:rPr>
                <w:rFonts w:ascii="Cambria" w:hAnsi="Cambria"/>
                <w:sz w:val="20"/>
                <w:szCs w:val="20"/>
              </w:rPr>
              <w:t>99.11</w:t>
            </w:r>
          </w:p>
        </w:tc>
        <w:tc>
          <w:tcPr>
            <w:tcW w:w="1186" w:type="dxa"/>
            <w:vAlign w:val="center"/>
          </w:tcPr>
          <w:p w14:paraId="37E8D566" w14:textId="6CBE7D7A" w:rsidR="00983EC6" w:rsidRPr="00D766AB" w:rsidRDefault="008B4BE9" w:rsidP="005B3166">
            <w:pPr>
              <w:rPr>
                <w:rFonts w:ascii="Cambria" w:hAnsi="Cambria"/>
                <w:sz w:val="20"/>
                <w:szCs w:val="20"/>
              </w:rPr>
            </w:pPr>
            <w:r w:rsidRPr="00D766AB">
              <w:rPr>
                <w:rFonts w:ascii="Cambria" w:hAnsi="Cambria"/>
                <w:sz w:val="20"/>
                <w:szCs w:val="20"/>
              </w:rPr>
              <w:t>91.16</w:t>
            </w:r>
          </w:p>
        </w:tc>
        <w:tc>
          <w:tcPr>
            <w:tcW w:w="1186" w:type="dxa"/>
            <w:vAlign w:val="center"/>
          </w:tcPr>
          <w:p w14:paraId="7A4F7AF9" w14:textId="5D7ADC4B" w:rsidR="00983EC6" w:rsidRPr="00D766AB" w:rsidRDefault="008B4BE9" w:rsidP="005B3166">
            <w:pPr>
              <w:rPr>
                <w:rFonts w:ascii="Cambria" w:hAnsi="Cambria"/>
                <w:sz w:val="20"/>
                <w:szCs w:val="20"/>
              </w:rPr>
            </w:pPr>
            <w:r w:rsidRPr="00D766AB">
              <w:rPr>
                <w:rFonts w:ascii="Cambria" w:hAnsi="Cambria"/>
                <w:sz w:val="20"/>
                <w:szCs w:val="20"/>
              </w:rPr>
              <w:t>99.04</w:t>
            </w:r>
          </w:p>
        </w:tc>
      </w:tr>
      <w:tr w:rsidR="00983EC6" w:rsidRPr="00D766AB" w14:paraId="63EC28B3" w14:textId="77777777" w:rsidTr="006B47CE">
        <w:trPr>
          <w:trHeight w:val="514"/>
        </w:trPr>
        <w:tc>
          <w:tcPr>
            <w:tcW w:w="1186" w:type="dxa"/>
            <w:vAlign w:val="center"/>
          </w:tcPr>
          <w:p w14:paraId="30C2F3C3" w14:textId="77777777" w:rsidR="00983EC6" w:rsidRPr="00D766AB" w:rsidRDefault="00983EC6" w:rsidP="005B3166">
            <w:pPr>
              <w:rPr>
                <w:rFonts w:asciiTheme="majorHAnsi" w:hAnsiTheme="majorHAnsi"/>
                <w:b/>
                <w:sz w:val="18"/>
                <w:szCs w:val="20"/>
              </w:rPr>
            </w:pPr>
            <w:r w:rsidRPr="00D766AB">
              <w:rPr>
                <w:rFonts w:asciiTheme="majorHAnsi" w:hAnsiTheme="majorHAnsi"/>
                <w:b/>
                <w:sz w:val="18"/>
                <w:szCs w:val="20"/>
              </w:rPr>
              <w:t>2023-24</w:t>
            </w:r>
          </w:p>
          <w:p w14:paraId="420E4ED1" w14:textId="77777777" w:rsidR="00983EC6" w:rsidRPr="00D766AB" w:rsidRDefault="00983EC6" w:rsidP="005B3166">
            <w:pPr>
              <w:rPr>
                <w:rFonts w:asciiTheme="majorHAnsi" w:hAnsiTheme="majorHAnsi"/>
                <w:b/>
                <w:sz w:val="18"/>
                <w:szCs w:val="20"/>
              </w:rPr>
            </w:pPr>
            <w:r w:rsidRPr="00D766AB">
              <w:rPr>
                <w:rFonts w:asciiTheme="majorHAnsi" w:hAnsiTheme="majorHAnsi"/>
                <w:b/>
                <w:sz w:val="18"/>
                <w:szCs w:val="20"/>
              </w:rPr>
              <w:t>Projection</w:t>
            </w:r>
          </w:p>
        </w:tc>
        <w:tc>
          <w:tcPr>
            <w:tcW w:w="1186" w:type="dxa"/>
            <w:vAlign w:val="center"/>
          </w:tcPr>
          <w:p w14:paraId="39F26CA3" w14:textId="77777777" w:rsidR="00983EC6" w:rsidRPr="00D766AB" w:rsidRDefault="00983EC6" w:rsidP="005B3166">
            <w:pPr>
              <w:rPr>
                <w:rFonts w:asciiTheme="majorHAnsi" w:hAnsiTheme="majorHAnsi"/>
                <w:b/>
                <w:sz w:val="18"/>
                <w:szCs w:val="20"/>
              </w:rPr>
            </w:pPr>
            <w:r w:rsidRPr="00D766AB">
              <w:rPr>
                <w:rFonts w:asciiTheme="majorHAnsi" w:hAnsiTheme="majorHAnsi"/>
                <w:b/>
                <w:sz w:val="18"/>
                <w:szCs w:val="20"/>
              </w:rPr>
              <w:t>2024-25</w:t>
            </w:r>
          </w:p>
          <w:p w14:paraId="243E7259" w14:textId="77777777" w:rsidR="00983EC6" w:rsidRPr="00D766AB" w:rsidRDefault="00983EC6" w:rsidP="005B3166">
            <w:pPr>
              <w:rPr>
                <w:rFonts w:asciiTheme="majorHAnsi" w:hAnsiTheme="majorHAnsi"/>
                <w:b/>
                <w:sz w:val="18"/>
                <w:szCs w:val="20"/>
              </w:rPr>
            </w:pPr>
            <w:r w:rsidRPr="00D766AB">
              <w:rPr>
                <w:rFonts w:asciiTheme="majorHAnsi" w:hAnsiTheme="majorHAnsi"/>
                <w:b/>
                <w:sz w:val="18"/>
                <w:szCs w:val="20"/>
              </w:rPr>
              <w:t>Projection</w:t>
            </w:r>
          </w:p>
        </w:tc>
        <w:tc>
          <w:tcPr>
            <w:tcW w:w="1186" w:type="dxa"/>
            <w:vAlign w:val="center"/>
          </w:tcPr>
          <w:p w14:paraId="0AB57E9A" w14:textId="77777777" w:rsidR="00983EC6" w:rsidRPr="00D766AB" w:rsidRDefault="00983EC6" w:rsidP="005B3166">
            <w:pPr>
              <w:rPr>
                <w:rFonts w:asciiTheme="majorHAnsi" w:hAnsiTheme="majorHAnsi"/>
                <w:b/>
                <w:sz w:val="18"/>
                <w:szCs w:val="20"/>
              </w:rPr>
            </w:pPr>
            <w:r w:rsidRPr="00D766AB">
              <w:rPr>
                <w:rFonts w:asciiTheme="majorHAnsi" w:hAnsiTheme="majorHAnsi"/>
                <w:b/>
                <w:sz w:val="18"/>
                <w:szCs w:val="20"/>
              </w:rPr>
              <w:t>2025-26</w:t>
            </w:r>
          </w:p>
          <w:p w14:paraId="6FC68B3F" w14:textId="77777777" w:rsidR="00983EC6" w:rsidRPr="00D766AB" w:rsidRDefault="00983EC6" w:rsidP="005B3166">
            <w:pPr>
              <w:rPr>
                <w:rFonts w:asciiTheme="majorHAnsi" w:hAnsiTheme="majorHAnsi"/>
                <w:b/>
                <w:sz w:val="18"/>
                <w:szCs w:val="20"/>
              </w:rPr>
            </w:pPr>
            <w:r w:rsidRPr="00D766AB">
              <w:rPr>
                <w:rFonts w:asciiTheme="majorHAnsi" w:hAnsiTheme="majorHAnsi"/>
                <w:b/>
                <w:sz w:val="18"/>
                <w:szCs w:val="20"/>
              </w:rPr>
              <w:t>Projection</w:t>
            </w:r>
          </w:p>
        </w:tc>
        <w:tc>
          <w:tcPr>
            <w:tcW w:w="1186" w:type="dxa"/>
            <w:vAlign w:val="center"/>
          </w:tcPr>
          <w:p w14:paraId="2ED8DDA8" w14:textId="77777777" w:rsidR="00983EC6" w:rsidRPr="00D766AB" w:rsidRDefault="00983EC6" w:rsidP="005B3166">
            <w:pPr>
              <w:rPr>
                <w:rFonts w:asciiTheme="majorHAnsi" w:hAnsiTheme="majorHAnsi"/>
                <w:b/>
                <w:sz w:val="18"/>
                <w:szCs w:val="20"/>
              </w:rPr>
            </w:pPr>
            <w:r w:rsidRPr="00D766AB">
              <w:rPr>
                <w:rFonts w:asciiTheme="majorHAnsi" w:hAnsiTheme="majorHAnsi"/>
                <w:b/>
                <w:sz w:val="18"/>
                <w:szCs w:val="20"/>
              </w:rPr>
              <w:t>2026-27</w:t>
            </w:r>
          </w:p>
          <w:p w14:paraId="50BC53EA" w14:textId="77777777" w:rsidR="00983EC6" w:rsidRPr="00D766AB" w:rsidRDefault="00983EC6" w:rsidP="005B3166">
            <w:pPr>
              <w:rPr>
                <w:rFonts w:asciiTheme="majorHAnsi" w:hAnsiTheme="majorHAnsi"/>
                <w:b/>
                <w:sz w:val="18"/>
                <w:szCs w:val="20"/>
              </w:rPr>
            </w:pPr>
            <w:r w:rsidRPr="00D766AB">
              <w:rPr>
                <w:rFonts w:asciiTheme="majorHAnsi" w:hAnsiTheme="majorHAnsi"/>
                <w:b/>
                <w:sz w:val="18"/>
                <w:szCs w:val="20"/>
              </w:rPr>
              <w:t>Projection</w:t>
            </w:r>
          </w:p>
        </w:tc>
      </w:tr>
      <w:tr w:rsidR="00983EC6" w:rsidRPr="00D766AB" w14:paraId="14E47824" w14:textId="77777777" w:rsidTr="006B47CE">
        <w:trPr>
          <w:trHeight w:val="494"/>
        </w:trPr>
        <w:tc>
          <w:tcPr>
            <w:tcW w:w="1186" w:type="dxa"/>
            <w:vAlign w:val="center"/>
          </w:tcPr>
          <w:p w14:paraId="75E23C0E" w14:textId="44C6CD09" w:rsidR="00983EC6" w:rsidRPr="00D766AB" w:rsidRDefault="008B4BE9" w:rsidP="005B3166">
            <w:pPr>
              <w:rPr>
                <w:rFonts w:ascii="Cambria" w:hAnsi="Cambria"/>
                <w:sz w:val="20"/>
                <w:szCs w:val="20"/>
              </w:rPr>
            </w:pPr>
            <w:r w:rsidRPr="00D766AB">
              <w:rPr>
                <w:rFonts w:ascii="Cambria" w:hAnsi="Cambria"/>
                <w:sz w:val="20"/>
                <w:szCs w:val="20"/>
              </w:rPr>
              <w:t>143.31</w:t>
            </w:r>
          </w:p>
        </w:tc>
        <w:tc>
          <w:tcPr>
            <w:tcW w:w="1186" w:type="dxa"/>
            <w:vAlign w:val="center"/>
          </w:tcPr>
          <w:p w14:paraId="0326EDE9" w14:textId="4138F6FE" w:rsidR="00983EC6" w:rsidRPr="00D766AB" w:rsidRDefault="008B4BE9" w:rsidP="005B3166">
            <w:pPr>
              <w:rPr>
                <w:rFonts w:ascii="Cambria" w:hAnsi="Cambria"/>
                <w:sz w:val="20"/>
                <w:szCs w:val="20"/>
              </w:rPr>
            </w:pPr>
            <w:r w:rsidRPr="00D766AB">
              <w:rPr>
                <w:rFonts w:ascii="Cambria" w:hAnsi="Cambria"/>
                <w:sz w:val="20"/>
                <w:szCs w:val="20"/>
              </w:rPr>
              <w:t>148.41</w:t>
            </w:r>
          </w:p>
        </w:tc>
        <w:tc>
          <w:tcPr>
            <w:tcW w:w="1186" w:type="dxa"/>
            <w:vAlign w:val="center"/>
          </w:tcPr>
          <w:p w14:paraId="0781AAD6" w14:textId="59E263DA" w:rsidR="00983EC6" w:rsidRPr="00D766AB" w:rsidRDefault="008B4BE9" w:rsidP="005B3166">
            <w:pPr>
              <w:rPr>
                <w:rFonts w:ascii="Cambria" w:hAnsi="Cambria"/>
                <w:sz w:val="20"/>
                <w:szCs w:val="20"/>
              </w:rPr>
            </w:pPr>
            <w:r w:rsidRPr="00D766AB">
              <w:rPr>
                <w:rFonts w:ascii="Cambria" w:hAnsi="Cambria"/>
                <w:sz w:val="20"/>
                <w:szCs w:val="20"/>
              </w:rPr>
              <w:t>153.64</w:t>
            </w:r>
          </w:p>
        </w:tc>
        <w:tc>
          <w:tcPr>
            <w:tcW w:w="1186" w:type="dxa"/>
            <w:vAlign w:val="center"/>
          </w:tcPr>
          <w:p w14:paraId="14838726" w14:textId="4F8B12AC" w:rsidR="00983EC6" w:rsidRPr="00D766AB" w:rsidRDefault="008B4BE9" w:rsidP="005B3166">
            <w:pPr>
              <w:rPr>
                <w:rFonts w:ascii="Cambria" w:hAnsi="Cambria"/>
                <w:sz w:val="20"/>
                <w:szCs w:val="20"/>
              </w:rPr>
            </w:pPr>
            <w:r w:rsidRPr="00D766AB">
              <w:rPr>
                <w:rFonts w:ascii="Cambria" w:hAnsi="Cambria"/>
                <w:sz w:val="20"/>
                <w:szCs w:val="20"/>
              </w:rPr>
              <w:t>157.18</w:t>
            </w:r>
          </w:p>
        </w:tc>
      </w:tr>
    </w:tbl>
    <w:p w14:paraId="629A4FAF" w14:textId="4D63767D" w:rsidR="008173D1" w:rsidRPr="00D766AB" w:rsidRDefault="008173D1" w:rsidP="00C13000">
      <w:pPr>
        <w:pStyle w:val="NoSpacing"/>
        <w:spacing w:line="360" w:lineRule="auto"/>
        <w:ind w:left="540"/>
        <w:jc w:val="both"/>
        <w:rPr>
          <w:rFonts w:ascii="Cambria" w:hAnsi="Cambria"/>
        </w:rPr>
      </w:pPr>
    </w:p>
    <w:p w14:paraId="18896999" w14:textId="3B39431C" w:rsidR="001B41E9" w:rsidRPr="00D766AB" w:rsidRDefault="001B41E9" w:rsidP="001B41E9">
      <w:pPr>
        <w:spacing w:after="240" w:line="360" w:lineRule="auto"/>
        <w:ind w:left="567"/>
        <w:jc w:val="both"/>
        <w:rPr>
          <w:rFonts w:ascii="Cambria" w:hAnsi="Cambria"/>
        </w:rPr>
      </w:pPr>
      <w:r w:rsidRPr="00D766AB">
        <w:rPr>
          <w:rFonts w:ascii="Cambria" w:hAnsi="Cambria"/>
        </w:rPr>
        <w:t xml:space="preserve">Hon’ble Commission may kindly note that the depreciation has been reworked from the year 2009-10 </w:t>
      </w:r>
      <w:r w:rsidR="007B3868" w:rsidRPr="00D766AB">
        <w:rPr>
          <w:rFonts w:ascii="Cambria" w:hAnsi="Cambria"/>
        </w:rPr>
        <w:t xml:space="preserve">as per the </w:t>
      </w:r>
      <w:r w:rsidR="007B3868" w:rsidRPr="00D766AB">
        <w:rPr>
          <w:rFonts w:ascii="Cambria" w:hAnsi="Cambria"/>
        </w:rPr>
        <w:t>straight-line method over the useful life of the asset at the rates prescribed in Appendix- 1 to the Kerala State Electricity Regulatory Commission (Terms and Conditions for Determination of Tariff for Distribution and Retail Sale of Electricity under MYT Framework) Regulations, 20</w:t>
      </w:r>
      <w:r w:rsidR="007B3868" w:rsidRPr="00D766AB">
        <w:rPr>
          <w:rFonts w:ascii="Cambria" w:hAnsi="Cambria"/>
        </w:rPr>
        <w:t>21</w:t>
      </w:r>
      <w:r w:rsidRPr="00D766AB">
        <w:rPr>
          <w:rFonts w:ascii="Cambria" w:hAnsi="Cambria"/>
        </w:rPr>
        <w:t xml:space="preserve"> and the effect has been applied in this ARR. Hence there is a nominal variation in the depreciation of the previous years.</w:t>
      </w:r>
    </w:p>
    <w:p w14:paraId="0DC3E05F" w14:textId="77777777" w:rsidR="00254E80" w:rsidRPr="00D766AB" w:rsidRDefault="002311C7" w:rsidP="000E1D19">
      <w:pPr>
        <w:pStyle w:val="ListParagraph"/>
        <w:numPr>
          <w:ilvl w:val="0"/>
          <w:numId w:val="10"/>
        </w:numPr>
        <w:ind w:left="567"/>
        <w:jc w:val="both"/>
        <w:rPr>
          <w:rFonts w:ascii="Cambria" w:hAnsi="Cambria"/>
          <w:b/>
          <w:sz w:val="24"/>
          <w:szCs w:val="24"/>
        </w:rPr>
      </w:pPr>
      <w:r w:rsidRPr="00D766AB">
        <w:rPr>
          <w:rFonts w:ascii="Cambria" w:hAnsi="Cambria"/>
          <w:b/>
          <w:sz w:val="24"/>
          <w:szCs w:val="24"/>
        </w:rPr>
        <w:t>INTEREST &amp;</w:t>
      </w:r>
      <w:r w:rsidR="00261BBB" w:rsidRPr="00D766AB">
        <w:rPr>
          <w:rFonts w:ascii="Cambria" w:hAnsi="Cambria"/>
          <w:b/>
          <w:sz w:val="24"/>
          <w:szCs w:val="24"/>
        </w:rPr>
        <w:t xml:space="preserve"> FINANCE CHARGES</w:t>
      </w:r>
    </w:p>
    <w:p w14:paraId="2E836292" w14:textId="77777777" w:rsidR="00A54E35" w:rsidRPr="00D766AB" w:rsidRDefault="00A54E35" w:rsidP="00352D03"/>
    <w:p w14:paraId="01694E83" w14:textId="2F08E710" w:rsidR="00A54E35" w:rsidRPr="00D766AB" w:rsidRDefault="00A54E35" w:rsidP="00C13000">
      <w:pPr>
        <w:pStyle w:val="ListParagraph"/>
        <w:spacing w:after="240" w:line="360" w:lineRule="auto"/>
        <w:ind w:left="567"/>
        <w:jc w:val="both"/>
        <w:rPr>
          <w:rFonts w:ascii="Cambria" w:hAnsi="Cambria"/>
          <w:sz w:val="20"/>
        </w:rPr>
      </w:pPr>
      <w:r w:rsidRPr="00D766AB">
        <w:rPr>
          <w:rFonts w:ascii="Cambria" w:hAnsi="Cambria"/>
        </w:rPr>
        <w:t xml:space="preserve">The interest and finance charges arrived </w:t>
      </w:r>
      <w:r w:rsidR="00602D80" w:rsidRPr="00D766AB">
        <w:rPr>
          <w:rFonts w:ascii="Cambria" w:hAnsi="Cambria"/>
        </w:rPr>
        <w:t xml:space="preserve">at </w:t>
      </w:r>
      <w:r w:rsidRPr="00D766AB">
        <w:rPr>
          <w:rFonts w:ascii="Cambria" w:hAnsi="Cambria"/>
        </w:rPr>
        <w:t>for the year 20</w:t>
      </w:r>
      <w:r w:rsidR="007B098F" w:rsidRPr="00D766AB">
        <w:rPr>
          <w:rFonts w:ascii="Cambria" w:hAnsi="Cambria"/>
        </w:rPr>
        <w:t>19</w:t>
      </w:r>
      <w:r w:rsidRPr="00D766AB">
        <w:rPr>
          <w:rFonts w:ascii="Cambria" w:hAnsi="Cambria"/>
        </w:rPr>
        <w:t>-</w:t>
      </w:r>
      <w:r w:rsidR="007B098F" w:rsidRPr="00D766AB">
        <w:rPr>
          <w:rFonts w:ascii="Cambria" w:hAnsi="Cambria"/>
        </w:rPr>
        <w:t>20</w:t>
      </w:r>
      <w:r w:rsidR="00853F99" w:rsidRPr="00D766AB">
        <w:rPr>
          <w:rFonts w:ascii="Cambria" w:hAnsi="Cambria"/>
        </w:rPr>
        <w:t>,</w:t>
      </w:r>
      <w:r w:rsidR="00602D80" w:rsidRPr="00D766AB">
        <w:rPr>
          <w:rFonts w:ascii="Cambria" w:hAnsi="Cambria"/>
        </w:rPr>
        <w:t xml:space="preserve"> </w:t>
      </w:r>
      <w:r w:rsidR="006F6CA4" w:rsidRPr="00D766AB">
        <w:rPr>
          <w:rFonts w:ascii="Cambria" w:hAnsi="Cambria"/>
        </w:rPr>
        <w:t>20</w:t>
      </w:r>
      <w:r w:rsidR="007B098F" w:rsidRPr="00D766AB">
        <w:rPr>
          <w:rFonts w:ascii="Cambria" w:hAnsi="Cambria"/>
        </w:rPr>
        <w:t>20</w:t>
      </w:r>
      <w:r w:rsidRPr="00D766AB">
        <w:rPr>
          <w:rFonts w:ascii="Cambria" w:hAnsi="Cambria"/>
        </w:rPr>
        <w:t>-</w:t>
      </w:r>
      <w:r w:rsidR="007B098F" w:rsidRPr="00D766AB">
        <w:rPr>
          <w:rFonts w:ascii="Cambria" w:hAnsi="Cambria"/>
        </w:rPr>
        <w:t>2</w:t>
      </w:r>
      <w:r w:rsidRPr="00D766AB">
        <w:rPr>
          <w:rFonts w:ascii="Cambria" w:hAnsi="Cambria"/>
        </w:rPr>
        <w:t>1</w:t>
      </w:r>
      <w:r w:rsidR="00853F99" w:rsidRPr="00D766AB">
        <w:rPr>
          <w:rFonts w:ascii="Cambria" w:hAnsi="Cambria"/>
        </w:rPr>
        <w:t xml:space="preserve"> &amp; 2021-22</w:t>
      </w:r>
      <w:r w:rsidRPr="00D766AB">
        <w:rPr>
          <w:rFonts w:ascii="Cambria" w:hAnsi="Cambria"/>
        </w:rPr>
        <w:t xml:space="preserve"> (actuals)</w:t>
      </w:r>
      <w:r w:rsidR="007B098F" w:rsidRPr="00D766AB">
        <w:rPr>
          <w:rFonts w:ascii="Cambria" w:hAnsi="Cambria"/>
        </w:rPr>
        <w:t xml:space="preserve"> and</w:t>
      </w:r>
      <w:r w:rsidR="00602D80" w:rsidRPr="00D766AB">
        <w:rPr>
          <w:rFonts w:ascii="Cambria" w:hAnsi="Cambria"/>
        </w:rPr>
        <w:t xml:space="preserve"> </w:t>
      </w:r>
      <w:r w:rsidRPr="00D766AB">
        <w:rPr>
          <w:rFonts w:ascii="Cambria" w:hAnsi="Cambria"/>
        </w:rPr>
        <w:t xml:space="preserve">for the </w:t>
      </w:r>
      <w:r w:rsidR="007B098F" w:rsidRPr="00D766AB">
        <w:rPr>
          <w:rFonts w:ascii="Cambria" w:hAnsi="Cambria"/>
        </w:rPr>
        <w:t xml:space="preserve">MYT </w:t>
      </w:r>
      <w:r w:rsidRPr="00D766AB">
        <w:rPr>
          <w:rFonts w:ascii="Cambria" w:hAnsi="Cambria"/>
        </w:rPr>
        <w:t>control period from 20</w:t>
      </w:r>
      <w:r w:rsidR="007B098F" w:rsidRPr="00D766AB">
        <w:rPr>
          <w:rFonts w:ascii="Cambria" w:hAnsi="Cambria"/>
        </w:rPr>
        <w:t>22</w:t>
      </w:r>
      <w:r w:rsidRPr="00D766AB">
        <w:rPr>
          <w:rFonts w:ascii="Cambria" w:hAnsi="Cambria"/>
        </w:rPr>
        <w:t>-</w:t>
      </w:r>
      <w:r w:rsidR="006F6CA4" w:rsidRPr="00D766AB">
        <w:rPr>
          <w:rFonts w:ascii="Cambria" w:hAnsi="Cambria"/>
        </w:rPr>
        <w:t>2</w:t>
      </w:r>
      <w:r w:rsidR="007B098F" w:rsidRPr="00D766AB">
        <w:rPr>
          <w:rFonts w:ascii="Cambria" w:hAnsi="Cambria"/>
        </w:rPr>
        <w:t>3</w:t>
      </w:r>
      <w:r w:rsidRPr="00D766AB">
        <w:rPr>
          <w:rFonts w:ascii="Cambria" w:hAnsi="Cambria"/>
        </w:rPr>
        <w:t xml:space="preserve"> to 202</w:t>
      </w:r>
      <w:r w:rsidR="007B098F" w:rsidRPr="00D766AB">
        <w:rPr>
          <w:rFonts w:ascii="Cambria" w:hAnsi="Cambria"/>
        </w:rPr>
        <w:t>6</w:t>
      </w:r>
      <w:r w:rsidRPr="00D766AB">
        <w:rPr>
          <w:rFonts w:ascii="Cambria" w:hAnsi="Cambria"/>
        </w:rPr>
        <w:t>-2</w:t>
      </w:r>
      <w:r w:rsidR="007B098F" w:rsidRPr="00D766AB">
        <w:rPr>
          <w:rFonts w:ascii="Cambria" w:hAnsi="Cambria"/>
        </w:rPr>
        <w:t>7</w:t>
      </w:r>
      <w:r w:rsidRPr="00D766AB">
        <w:rPr>
          <w:rFonts w:ascii="Cambria" w:hAnsi="Cambria"/>
        </w:rPr>
        <w:t xml:space="preserve"> (</w:t>
      </w:r>
      <w:r w:rsidR="007B098F" w:rsidRPr="00D766AB">
        <w:rPr>
          <w:rFonts w:ascii="Cambria" w:hAnsi="Cambria"/>
        </w:rPr>
        <w:t>projected</w:t>
      </w:r>
      <w:r w:rsidRPr="00D766AB">
        <w:rPr>
          <w:rFonts w:ascii="Cambria" w:hAnsi="Cambria"/>
        </w:rPr>
        <w:t xml:space="preserve">) </w:t>
      </w:r>
      <w:r w:rsidR="007B098F" w:rsidRPr="00D766AB">
        <w:rPr>
          <w:rFonts w:ascii="Cambria" w:hAnsi="Cambria"/>
        </w:rPr>
        <w:t>are</w:t>
      </w:r>
      <w:r w:rsidRPr="00D766AB">
        <w:rPr>
          <w:rFonts w:ascii="Cambria" w:hAnsi="Cambria"/>
        </w:rPr>
        <w:t xml:space="preserve"> shown in </w:t>
      </w:r>
      <w:r w:rsidR="00853F99" w:rsidRPr="00D766AB">
        <w:rPr>
          <w:rFonts w:ascii="Cambria" w:hAnsi="Cambria"/>
        </w:rPr>
        <w:t>T</w:t>
      </w:r>
      <w:r w:rsidRPr="00D766AB">
        <w:rPr>
          <w:rFonts w:ascii="Cambria" w:hAnsi="Cambria"/>
        </w:rPr>
        <w:t>able–</w:t>
      </w:r>
      <w:r w:rsidR="003B4FBF" w:rsidRPr="00D766AB">
        <w:rPr>
          <w:rFonts w:ascii="Cambria" w:hAnsi="Cambria"/>
        </w:rPr>
        <w:t>2</w:t>
      </w:r>
      <w:r w:rsidR="00853F99" w:rsidRPr="00D766AB">
        <w:rPr>
          <w:rFonts w:ascii="Cambria" w:hAnsi="Cambria"/>
        </w:rPr>
        <w:t>0</w:t>
      </w:r>
      <w:r w:rsidRPr="00D766AB">
        <w:rPr>
          <w:rFonts w:ascii="Cambria" w:hAnsi="Cambria"/>
        </w:rPr>
        <w:t xml:space="preserve"> below</w:t>
      </w:r>
      <w:r w:rsidRPr="00D766AB">
        <w:rPr>
          <w:rFonts w:ascii="Cambria" w:hAnsi="Cambria"/>
          <w:sz w:val="20"/>
        </w:rPr>
        <w:t xml:space="preserve">. </w:t>
      </w:r>
    </w:p>
    <w:p w14:paraId="7A86152B" w14:textId="77777777" w:rsidR="007B3868" w:rsidRPr="00D766AB" w:rsidRDefault="007B3868" w:rsidP="00A54E35">
      <w:pPr>
        <w:pStyle w:val="ListParagraph"/>
        <w:spacing w:line="276" w:lineRule="auto"/>
        <w:ind w:left="567"/>
        <w:rPr>
          <w:rFonts w:ascii="Cambria" w:hAnsi="Cambria"/>
          <w:b/>
        </w:rPr>
      </w:pPr>
    </w:p>
    <w:p w14:paraId="58C4FF98" w14:textId="77777777" w:rsidR="007B3868" w:rsidRPr="00D766AB" w:rsidRDefault="007B3868" w:rsidP="00A54E35">
      <w:pPr>
        <w:pStyle w:val="ListParagraph"/>
        <w:spacing w:line="276" w:lineRule="auto"/>
        <w:ind w:left="567"/>
        <w:rPr>
          <w:rFonts w:ascii="Cambria" w:hAnsi="Cambria"/>
          <w:b/>
        </w:rPr>
      </w:pPr>
    </w:p>
    <w:p w14:paraId="75B627E5" w14:textId="77777777" w:rsidR="007B3868" w:rsidRPr="00D766AB" w:rsidRDefault="007B3868" w:rsidP="00A54E35">
      <w:pPr>
        <w:pStyle w:val="ListParagraph"/>
        <w:spacing w:line="276" w:lineRule="auto"/>
        <w:ind w:left="567"/>
        <w:rPr>
          <w:rFonts w:ascii="Cambria" w:hAnsi="Cambria"/>
          <w:b/>
        </w:rPr>
      </w:pPr>
    </w:p>
    <w:p w14:paraId="4284B50E" w14:textId="77777777" w:rsidR="007B3868" w:rsidRPr="00D766AB" w:rsidRDefault="007B3868" w:rsidP="00A54E35">
      <w:pPr>
        <w:pStyle w:val="ListParagraph"/>
        <w:spacing w:line="276" w:lineRule="auto"/>
        <w:ind w:left="567"/>
        <w:rPr>
          <w:rFonts w:ascii="Cambria" w:hAnsi="Cambria"/>
          <w:b/>
        </w:rPr>
      </w:pPr>
    </w:p>
    <w:p w14:paraId="3FF5B867" w14:textId="62CF372D" w:rsidR="00A54E35" w:rsidRPr="00D766AB" w:rsidRDefault="00224185" w:rsidP="00A54E35">
      <w:pPr>
        <w:pStyle w:val="ListParagraph"/>
        <w:spacing w:line="276" w:lineRule="auto"/>
        <w:ind w:left="567"/>
        <w:rPr>
          <w:rFonts w:ascii="Cambria" w:hAnsi="Cambria"/>
          <w:b/>
        </w:rPr>
      </w:pPr>
      <w:r w:rsidRPr="00D766AB">
        <w:rPr>
          <w:rFonts w:ascii="Cambria" w:hAnsi="Cambria"/>
          <w:b/>
        </w:rPr>
        <w:t>Table -</w:t>
      </w:r>
      <w:r w:rsidR="003B4FBF" w:rsidRPr="00D766AB">
        <w:rPr>
          <w:rFonts w:ascii="Cambria" w:hAnsi="Cambria"/>
          <w:b/>
        </w:rPr>
        <w:t>2</w:t>
      </w:r>
      <w:r w:rsidR="00853F99" w:rsidRPr="00D766AB">
        <w:rPr>
          <w:rFonts w:ascii="Cambria" w:hAnsi="Cambria"/>
          <w:b/>
        </w:rPr>
        <w:t>0</w:t>
      </w:r>
      <w:r w:rsidR="00E27CAF" w:rsidRPr="00D766AB">
        <w:rPr>
          <w:rFonts w:ascii="Cambria" w:hAnsi="Cambria"/>
          <w:b/>
        </w:rPr>
        <w:t>:</w:t>
      </w:r>
      <w:r w:rsidRPr="00D766AB">
        <w:rPr>
          <w:rFonts w:ascii="Cambria" w:hAnsi="Cambria"/>
          <w:b/>
        </w:rPr>
        <w:t xml:space="preserve"> Interest &amp; Finance charges</w:t>
      </w:r>
      <w:r w:rsidR="002E081F" w:rsidRPr="00D766AB">
        <w:rPr>
          <w:rFonts w:ascii="Cambria" w:hAnsi="Cambria"/>
          <w:b/>
        </w:rPr>
        <w:t xml:space="preserve"> projection</w:t>
      </w:r>
    </w:p>
    <w:p w14:paraId="50B025D4" w14:textId="77777777" w:rsidR="00946BE9" w:rsidRPr="00D766AB" w:rsidRDefault="00683625" w:rsidP="00602D80">
      <w:pPr>
        <w:ind w:left="6327" w:firstLine="153"/>
        <w:jc w:val="left"/>
        <w:rPr>
          <w:rFonts w:ascii="Cambria" w:hAnsi="Cambria"/>
          <w:sz w:val="20"/>
        </w:rPr>
      </w:pPr>
      <w:r w:rsidRPr="00D766AB">
        <w:rPr>
          <w:rFonts w:ascii="Cambria" w:hAnsi="Cambria"/>
          <w:sz w:val="20"/>
        </w:rPr>
        <w:t xml:space="preserve">Rs </w:t>
      </w:r>
      <w:r w:rsidR="00E27CAF" w:rsidRPr="00D766AB">
        <w:rPr>
          <w:rFonts w:ascii="Cambria" w:hAnsi="Cambria"/>
          <w:sz w:val="20"/>
        </w:rPr>
        <w:t>in lakhs</w:t>
      </w:r>
    </w:p>
    <w:tbl>
      <w:tblPr>
        <w:tblStyle w:val="TableGrid"/>
        <w:tblW w:w="0" w:type="auto"/>
        <w:tblInd w:w="26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86"/>
        <w:gridCol w:w="1186"/>
        <w:gridCol w:w="1186"/>
        <w:gridCol w:w="1186"/>
      </w:tblGrid>
      <w:tr w:rsidR="008173D1" w:rsidRPr="00D766AB" w14:paraId="425F3C03" w14:textId="77777777" w:rsidTr="006B47CE">
        <w:trPr>
          <w:trHeight w:val="514"/>
        </w:trPr>
        <w:tc>
          <w:tcPr>
            <w:tcW w:w="1186" w:type="dxa"/>
            <w:vAlign w:val="center"/>
          </w:tcPr>
          <w:p w14:paraId="10A8163A" w14:textId="77777777" w:rsidR="008173D1" w:rsidRPr="00D766AB" w:rsidRDefault="008173D1" w:rsidP="005B3166">
            <w:pPr>
              <w:rPr>
                <w:rFonts w:asciiTheme="majorHAnsi" w:hAnsiTheme="majorHAnsi"/>
                <w:b/>
                <w:sz w:val="18"/>
                <w:szCs w:val="20"/>
              </w:rPr>
            </w:pPr>
            <w:r w:rsidRPr="00D766AB">
              <w:rPr>
                <w:rFonts w:asciiTheme="majorHAnsi" w:hAnsiTheme="majorHAnsi"/>
                <w:b/>
                <w:sz w:val="18"/>
                <w:szCs w:val="20"/>
              </w:rPr>
              <w:t>2019-20</w:t>
            </w:r>
          </w:p>
          <w:p w14:paraId="1B696B3E" w14:textId="77777777" w:rsidR="008173D1" w:rsidRPr="00D766AB" w:rsidRDefault="008173D1" w:rsidP="005B3166">
            <w:pPr>
              <w:rPr>
                <w:rFonts w:asciiTheme="majorHAnsi" w:hAnsiTheme="majorHAnsi"/>
                <w:b/>
                <w:sz w:val="18"/>
                <w:szCs w:val="20"/>
              </w:rPr>
            </w:pPr>
            <w:r w:rsidRPr="00D766AB">
              <w:rPr>
                <w:rFonts w:asciiTheme="majorHAnsi" w:hAnsiTheme="majorHAnsi"/>
                <w:b/>
                <w:sz w:val="18"/>
                <w:szCs w:val="20"/>
              </w:rPr>
              <w:t>Actual</w:t>
            </w:r>
          </w:p>
        </w:tc>
        <w:tc>
          <w:tcPr>
            <w:tcW w:w="1186" w:type="dxa"/>
            <w:vAlign w:val="center"/>
          </w:tcPr>
          <w:p w14:paraId="3643D788" w14:textId="77777777" w:rsidR="008173D1" w:rsidRPr="00D766AB" w:rsidRDefault="008173D1" w:rsidP="005B3166">
            <w:pPr>
              <w:rPr>
                <w:rFonts w:asciiTheme="majorHAnsi" w:hAnsiTheme="majorHAnsi"/>
                <w:b/>
                <w:sz w:val="18"/>
                <w:szCs w:val="20"/>
              </w:rPr>
            </w:pPr>
            <w:r w:rsidRPr="00D766AB">
              <w:rPr>
                <w:rFonts w:asciiTheme="majorHAnsi" w:hAnsiTheme="majorHAnsi"/>
                <w:b/>
                <w:sz w:val="18"/>
                <w:szCs w:val="20"/>
              </w:rPr>
              <w:t>2020-21</w:t>
            </w:r>
          </w:p>
          <w:p w14:paraId="63B0441C" w14:textId="77777777" w:rsidR="008173D1" w:rsidRPr="00D766AB" w:rsidRDefault="008173D1" w:rsidP="005B3166">
            <w:pPr>
              <w:rPr>
                <w:rFonts w:asciiTheme="majorHAnsi" w:hAnsiTheme="majorHAnsi"/>
                <w:b/>
                <w:sz w:val="18"/>
                <w:szCs w:val="20"/>
              </w:rPr>
            </w:pPr>
            <w:r w:rsidRPr="00D766AB">
              <w:rPr>
                <w:rFonts w:asciiTheme="majorHAnsi" w:hAnsiTheme="majorHAnsi"/>
                <w:b/>
                <w:sz w:val="18"/>
                <w:szCs w:val="20"/>
              </w:rPr>
              <w:t>Actual</w:t>
            </w:r>
          </w:p>
        </w:tc>
        <w:tc>
          <w:tcPr>
            <w:tcW w:w="1186" w:type="dxa"/>
            <w:vAlign w:val="center"/>
          </w:tcPr>
          <w:p w14:paraId="7C31DFDA" w14:textId="77777777" w:rsidR="008173D1" w:rsidRPr="00D766AB" w:rsidRDefault="008173D1" w:rsidP="005B3166">
            <w:pPr>
              <w:rPr>
                <w:rFonts w:asciiTheme="majorHAnsi" w:hAnsiTheme="majorHAnsi"/>
                <w:b/>
                <w:sz w:val="18"/>
                <w:szCs w:val="20"/>
              </w:rPr>
            </w:pPr>
            <w:r w:rsidRPr="00D766AB">
              <w:rPr>
                <w:rFonts w:asciiTheme="majorHAnsi" w:hAnsiTheme="majorHAnsi"/>
                <w:b/>
                <w:sz w:val="18"/>
                <w:szCs w:val="20"/>
              </w:rPr>
              <w:t>2021-22</w:t>
            </w:r>
          </w:p>
          <w:p w14:paraId="2065ADCD" w14:textId="1AD17C1F" w:rsidR="008173D1" w:rsidRPr="00D766AB" w:rsidRDefault="006D1A03" w:rsidP="005B3166">
            <w:pPr>
              <w:rPr>
                <w:rFonts w:asciiTheme="majorHAnsi" w:hAnsiTheme="majorHAnsi"/>
                <w:b/>
                <w:sz w:val="18"/>
                <w:szCs w:val="20"/>
              </w:rPr>
            </w:pPr>
            <w:r w:rsidRPr="00D766AB">
              <w:rPr>
                <w:rFonts w:asciiTheme="majorHAnsi" w:hAnsiTheme="majorHAnsi"/>
                <w:b/>
                <w:sz w:val="18"/>
                <w:szCs w:val="20"/>
              </w:rPr>
              <w:t>Actual</w:t>
            </w:r>
          </w:p>
        </w:tc>
        <w:tc>
          <w:tcPr>
            <w:tcW w:w="1186" w:type="dxa"/>
            <w:vAlign w:val="center"/>
          </w:tcPr>
          <w:p w14:paraId="77C951D5" w14:textId="77777777" w:rsidR="008173D1" w:rsidRPr="00D766AB" w:rsidRDefault="008173D1" w:rsidP="005B3166">
            <w:pPr>
              <w:rPr>
                <w:rFonts w:asciiTheme="majorHAnsi" w:hAnsiTheme="majorHAnsi"/>
                <w:b/>
                <w:sz w:val="18"/>
                <w:szCs w:val="20"/>
              </w:rPr>
            </w:pPr>
            <w:r w:rsidRPr="00D766AB">
              <w:rPr>
                <w:rFonts w:asciiTheme="majorHAnsi" w:hAnsiTheme="majorHAnsi"/>
                <w:b/>
                <w:sz w:val="18"/>
                <w:szCs w:val="20"/>
              </w:rPr>
              <w:t>2022-23</w:t>
            </w:r>
          </w:p>
          <w:p w14:paraId="015559B6" w14:textId="5F310B5C" w:rsidR="008173D1" w:rsidRPr="00D766AB" w:rsidRDefault="006D1A03" w:rsidP="005B3166">
            <w:pPr>
              <w:rPr>
                <w:rFonts w:asciiTheme="majorHAnsi" w:hAnsiTheme="majorHAnsi"/>
                <w:b/>
                <w:sz w:val="18"/>
                <w:szCs w:val="20"/>
              </w:rPr>
            </w:pPr>
            <w:r w:rsidRPr="00D766AB">
              <w:rPr>
                <w:rFonts w:asciiTheme="majorHAnsi" w:hAnsiTheme="majorHAnsi"/>
                <w:b/>
                <w:sz w:val="18"/>
                <w:szCs w:val="20"/>
              </w:rPr>
              <w:t>Estimate</w:t>
            </w:r>
          </w:p>
        </w:tc>
      </w:tr>
      <w:tr w:rsidR="008173D1" w:rsidRPr="00D766AB" w14:paraId="262A75F4" w14:textId="77777777" w:rsidTr="006B47CE">
        <w:trPr>
          <w:trHeight w:val="494"/>
        </w:trPr>
        <w:tc>
          <w:tcPr>
            <w:tcW w:w="1186" w:type="dxa"/>
            <w:vAlign w:val="center"/>
          </w:tcPr>
          <w:p w14:paraId="5A8E0EF7" w14:textId="77777777" w:rsidR="008173D1" w:rsidRPr="00D766AB" w:rsidRDefault="005D531B" w:rsidP="005B3166">
            <w:pPr>
              <w:rPr>
                <w:rFonts w:ascii="Cambria" w:hAnsi="Cambria"/>
                <w:sz w:val="20"/>
                <w:szCs w:val="20"/>
              </w:rPr>
            </w:pPr>
            <w:r w:rsidRPr="00D766AB">
              <w:rPr>
                <w:rFonts w:ascii="Cambria" w:hAnsi="Cambria"/>
                <w:sz w:val="20"/>
                <w:szCs w:val="20"/>
              </w:rPr>
              <w:t>95.24</w:t>
            </w:r>
          </w:p>
        </w:tc>
        <w:tc>
          <w:tcPr>
            <w:tcW w:w="1186" w:type="dxa"/>
            <w:vAlign w:val="center"/>
          </w:tcPr>
          <w:p w14:paraId="16E0F0CD" w14:textId="77777777" w:rsidR="008173D1" w:rsidRPr="00D766AB" w:rsidRDefault="005D531B" w:rsidP="005B3166">
            <w:pPr>
              <w:rPr>
                <w:rFonts w:ascii="Cambria" w:hAnsi="Cambria"/>
                <w:sz w:val="20"/>
                <w:szCs w:val="20"/>
              </w:rPr>
            </w:pPr>
            <w:r w:rsidRPr="00D766AB">
              <w:rPr>
                <w:rFonts w:ascii="Cambria" w:hAnsi="Cambria"/>
                <w:sz w:val="20"/>
                <w:szCs w:val="20"/>
              </w:rPr>
              <w:t>71.99</w:t>
            </w:r>
          </w:p>
        </w:tc>
        <w:tc>
          <w:tcPr>
            <w:tcW w:w="1186" w:type="dxa"/>
            <w:vAlign w:val="center"/>
          </w:tcPr>
          <w:p w14:paraId="4E829E7F" w14:textId="66E6814E" w:rsidR="008173D1" w:rsidRPr="00D766AB" w:rsidRDefault="00CD7708" w:rsidP="005B3166">
            <w:pPr>
              <w:rPr>
                <w:rFonts w:ascii="Cambria" w:hAnsi="Cambria"/>
                <w:sz w:val="20"/>
                <w:szCs w:val="20"/>
              </w:rPr>
            </w:pPr>
            <w:r w:rsidRPr="00D766AB">
              <w:rPr>
                <w:rFonts w:ascii="Cambria" w:hAnsi="Cambria"/>
                <w:sz w:val="20"/>
                <w:szCs w:val="20"/>
              </w:rPr>
              <w:t>71.23</w:t>
            </w:r>
          </w:p>
        </w:tc>
        <w:tc>
          <w:tcPr>
            <w:tcW w:w="1186" w:type="dxa"/>
            <w:vAlign w:val="center"/>
          </w:tcPr>
          <w:p w14:paraId="0407468E" w14:textId="77777777" w:rsidR="008173D1" w:rsidRPr="00D766AB" w:rsidRDefault="005D531B" w:rsidP="005B3166">
            <w:pPr>
              <w:rPr>
                <w:rFonts w:ascii="Cambria" w:hAnsi="Cambria"/>
                <w:sz w:val="20"/>
                <w:szCs w:val="20"/>
              </w:rPr>
            </w:pPr>
            <w:r w:rsidRPr="00D766AB">
              <w:rPr>
                <w:rFonts w:ascii="Cambria" w:hAnsi="Cambria"/>
                <w:sz w:val="20"/>
                <w:szCs w:val="20"/>
              </w:rPr>
              <w:t>66.20</w:t>
            </w:r>
          </w:p>
        </w:tc>
      </w:tr>
      <w:tr w:rsidR="008173D1" w:rsidRPr="00D766AB" w14:paraId="6B718D8E" w14:textId="77777777" w:rsidTr="006B47CE">
        <w:trPr>
          <w:trHeight w:val="514"/>
        </w:trPr>
        <w:tc>
          <w:tcPr>
            <w:tcW w:w="1186" w:type="dxa"/>
            <w:vAlign w:val="center"/>
          </w:tcPr>
          <w:p w14:paraId="45FBC63E" w14:textId="77777777" w:rsidR="008173D1" w:rsidRPr="00D766AB" w:rsidRDefault="008173D1" w:rsidP="005B3166">
            <w:pPr>
              <w:rPr>
                <w:rFonts w:asciiTheme="majorHAnsi" w:hAnsiTheme="majorHAnsi"/>
                <w:b/>
                <w:sz w:val="18"/>
                <w:szCs w:val="20"/>
              </w:rPr>
            </w:pPr>
            <w:r w:rsidRPr="00D766AB">
              <w:rPr>
                <w:rFonts w:asciiTheme="majorHAnsi" w:hAnsiTheme="majorHAnsi"/>
                <w:b/>
                <w:sz w:val="18"/>
                <w:szCs w:val="20"/>
              </w:rPr>
              <w:t>2023-24</w:t>
            </w:r>
          </w:p>
          <w:p w14:paraId="66F0FFA1" w14:textId="77777777" w:rsidR="008173D1" w:rsidRPr="00D766AB" w:rsidRDefault="008173D1" w:rsidP="005B3166">
            <w:pPr>
              <w:rPr>
                <w:rFonts w:asciiTheme="majorHAnsi" w:hAnsiTheme="majorHAnsi"/>
                <w:b/>
                <w:sz w:val="18"/>
                <w:szCs w:val="20"/>
              </w:rPr>
            </w:pPr>
            <w:r w:rsidRPr="00D766AB">
              <w:rPr>
                <w:rFonts w:asciiTheme="majorHAnsi" w:hAnsiTheme="majorHAnsi"/>
                <w:b/>
                <w:sz w:val="18"/>
                <w:szCs w:val="20"/>
              </w:rPr>
              <w:t>Projection</w:t>
            </w:r>
          </w:p>
        </w:tc>
        <w:tc>
          <w:tcPr>
            <w:tcW w:w="1186" w:type="dxa"/>
            <w:vAlign w:val="center"/>
          </w:tcPr>
          <w:p w14:paraId="468BABCA" w14:textId="77777777" w:rsidR="008173D1" w:rsidRPr="00D766AB" w:rsidRDefault="008173D1" w:rsidP="005B3166">
            <w:pPr>
              <w:rPr>
                <w:rFonts w:asciiTheme="majorHAnsi" w:hAnsiTheme="majorHAnsi"/>
                <w:b/>
                <w:sz w:val="18"/>
                <w:szCs w:val="20"/>
              </w:rPr>
            </w:pPr>
            <w:r w:rsidRPr="00D766AB">
              <w:rPr>
                <w:rFonts w:asciiTheme="majorHAnsi" w:hAnsiTheme="majorHAnsi"/>
                <w:b/>
                <w:sz w:val="18"/>
                <w:szCs w:val="20"/>
              </w:rPr>
              <w:t>2024-25</w:t>
            </w:r>
          </w:p>
          <w:p w14:paraId="774A3839" w14:textId="77777777" w:rsidR="008173D1" w:rsidRPr="00D766AB" w:rsidRDefault="008173D1" w:rsidP="005B3166">
            <w:pPr>
              <w:rPr>
                <w:rFonts w:asciiTheme="majorHAnsi" w:hAnsiTheme="majorHAnsi"/>
                <w:b/>
                <w:sz w:val="18"/>
                <w:szCs w:val="20"/>
              </w:rPr>
            </w:pPr>
            <w:r w:rsidRPr="00D766AB">
              <w:rPr>
                <w:rFonts w:asciiTheme="majorHAnsi" w:hAnsiTheme="majorHAnsi"/>
                <w:b/>
                <w:sz w:val="18"/>
                <w:szCs w:val="20"/>
              </w:rPr>
              <w:t>Projection</w:t>
            </w:r>
          </w:p>
        </w:tc>
        <w:tc>
          <w:tcPr>
            <w:tcW w:w="1186" w:type="dxa"/>
            <w:vAlign w:val="center"/>
          </w:tcPr>
          <w:p w14:paraId="755BECB9" w14:textId="77777777" w:rsidR="008173D1" w:rsidRPr="00D766AB" w:rsidRDefault="008173D1" w:rsidP="005B3166">
            <w:pPr>
              <w:rPr>
                <w:rFonts w:asciiTheme="majorHAnsi" w:hAnsiTheme="majorHAnsi"/>
                <w:b/>
                <w:sz w:val="18"/>
                <w:szCs w:val="20"/>
              </w:rPr>
            </w:pPr>
            <w:r w:rsidRPr="00D766AB">
              <w:rPr>
                <w:rFonts w:asciiTheme="majorHAnsi" w:hAnsiTheme="majorHAnsi"/>
                <w:b/>
                <w:sz w:val="18"/>
                <w:szCs w:val="20"/>
              </w:rPr>
              <w:t>2025-26</w:t>
            </w:r>
          </w:p>
          <w:p w14:paraId="62956586" w14:textId="77777777" w:rsidR="008173D1" w:rsidRPr="00D766AB" w:rsidRDefault="008173D1" w:rsidP="005B3166">
            <w:pPr>
              <w:rPr>
                <w:rFonts w:asciiTheme="majorHAnsi" w:hAnsiTheme="majorHAnsi"/>
                <w:b/>
                <w:sz w:val="18"/>
                <w:szCs w:val="20"/>
              </w:rPr>
            </w:pPr>
            <w:r w:rsidRPr="00D766AB">
              <w:rPr>
                <w:rFonts w:asciiTheme="majorHAnsi" w:hAnsiTheme="majorHAnsi"/>
                <w:b/>
                <w:sz w:val="18"/>
                <w:szCs w:val="20"/>
              </w:rPr>
              <w:t>Projection</w:t>
            </w:r>
          </w:p>
        </w:tc>
        <w:tc>
          <w:tcPr>
            <w:tcW w:w="1186" w:type="dxa"/>
            <w:vAlign w:val="center"/>
          </w:tcPr>
          <w:p w14:paraId="1864AA50" w14:textId="77777777" w:rsidR="008173D1" w:rsidRPr="00D766AB" w:rsidRDefault="008173D1" w:rsidP="005B3166">
            <w:pPr>
              <w:rPr>
                <w:rFonts w:asciiTheme="majorHAnsi" w:hAnsiTheme="majorHAnsi"/>
                <w:b/>
                <w:sz w:val="18"/>
                <w:szCs w:val="20"/>
              </w:rPr>
            </w:pPr>
            <w:r w:rsidRPr="00D766AB">
              <w:rPr>
                <w:rFonts w:asciiTheme="majorHAnsi" w:hAnsiTheme="majorHAnsi"/>
                <w:b/>
                <w:sz w:val="18"/>
                <w:szCs w:val="20"/>
              </w:rPr>
              <w:t>2026-27</w:t>
            </w:r>
          </w:p>
          <w:p w14:paraId="68E6705D" w14:textId="77777777" w:rsidR="008173D1" w:rsidRPr="00D766AB" w:rsidRDefault="008173D1" w:rsidP="005B3166">
            <w:pPr>
              <w:rPr>
                <w:rFonts w:asciiTheme="majorHAnsi" w:hAnsiTheme="majorHAnsi"/>
                <w:b/>
                <w:sz w:val="18"/>
                <w:szCs w:val="20"/>
              </w:rPr>
            </w:pPr>
            <w:r w:rsidRPr="00D766AB">
              <w:rPr>
                <w:rFonts w:asciiTheme="majorHAnsi" w:hAnsiTheme="majorHAnsi"/>
                <w:b/>
                <w:sz w:val="18"/>
                <w:szCs w:val="20"/>
              </w:rPr>
              <w:t>Projection</w:t>
            </w:r>
          </w:p>
        </w:tc>
      </w:tr>
      <w:tr w:rsidR="008173D1" w:rsidRPr="00D766AB" w14:paraId="1E05DD02" w14:textId="77777777" w:rsidTr="006B47CE">
        <w:trPr>
          <w:trHeight w:val="494"/>
        </w:trPr>
        <w:tc>
          <w:tcPr>
            <w:tcW w:w="1186" w:type="dxa"/>
            <w:vAlign w:val="center"/>
          </w:tcPr>
          <w:p w14:paraId="7E505E65" w14:textId="13092E50" w:rsidR="008173D1" w:rsidRPr="00D766AB" w:rsidRDefault="006D1A03" w:rsidP="005B3166">
            <w:pPr>
              <w:rPr>
                <w:rFonts w:ascii="Cambria" w:hAnsi="Cambria"/>
                <w:sz w:val="20"/>
                <w:szCs w:val="20"/>
              </w:rPr>
            </w:pPr>
            <w:r w:rsidRPr="00D766AB">
              <w:rPr>
                <w:rFonts w:ascii="Cambria" w:hAnsi="Cambria"/>
                <w:sz w:val="20"/>
                <w:szCs w:val="20"/>
              </w:rPr>
              <w:t>119.18</w:t>
            </w:r>
          </w:p>
        </w:tc>
        <w:tc>
          <w:tcPr>
            <w:tcW w:w="1186" w:type="dxa"/>
            <w:vAlign w:val="center"/>
          </w:tcPr>
          <w:p w14:paraId="6C42326A" w14:textId="2875CD08" w:rsidR="008173D1" w:rsidRPr="00D766AB" w:rsidRDefault="006D1A03" w:rsidP="005B3166">
            <w:pPr>
              <w:rPr>
                <w:rFonts w:ascii="Cambria" w:hAnsi="Cambria"/>
                <w:sz w:val="20"/>
                <w:szCs w:val="20"/>
              </w:rPr>
            </w:pPr>
            <w:r w:rsidRPr="00D766AB">
              <w:rPr>
                <w:rFonts w:ascii="Cambria" w:hAnsi="Cambria"/>
                <w:sz w:val="20"/>
                <w:szCs w:val="20"/>
              </w:rPr>
              <w:t>111.87</w:t>
            </w:r>
          </w:p>
        </w:tc>
        <w:tc>
          <w:tcPr>
            <w:tcW w:w="1186" w:type="dxa"/>
            <w:vAlign w:val="center"/>
          </w:tcPr>
          <w:p w14:paraId="4294F1BC" w14:textId="311CED83" w:rsidR="008173D1" w:rsidRPr="00D766AB" w:rsidRDefault="006D1A03" w:rsidP="005B3166">
            <w:pPr>
              <w:rPr>
                <w:rFonts w:ascii="Cambria" w:hAnsi="Cambria"/>
                <w:sz w:val="20"/>
                <w:szCs w:val="20"/>
              </w:rPr>
            </w:pPr>
            <w:r w:rsidRPr="00D766AB">
              <w:rPr>
                <w:rFonts w:ascii="Cambria" w:hAnsi="Cambria"/>
                <w:sz w:val="20"/>
                <w:szCs w:val="20"/>
              </w:rPr>
              <w:t>103.69</w:t>
            </w:r>
          </w:p>
        </w:tc>
        <w:tc>
          <w:tcPr>
            <w:tcW w:w="1186" w:type="dxa"/>
            <w:vAlign w:val="center"/>
          </w:tcPr>
          <w:p w14:paraId="670AA26B" w14:textId="0653CC34" w:rsidR="008173D1" w:rsidRPr="00D766AB" w:rsidRDefault="006D1A03" w:rsidP="005B3166">
            <w:pPr>
              <w:rPr>
                <w:rFonts w:ascii="Cambria" w:hAnsi="Cambria"/>
                <w:sz w:val="20"/>
                <w:szCs w:val="20"/>
              </w:rPr>
            </w:pPr>
            <w:r w:rsidRPr="00D766AB">
              <w:rPr>
                <w:rFonts w:ascii="Cambria" w:hAnsi="Cambria"/>
                <w:sz w:val="20"/>
                <w:szCs w:val="20"/>
              </w:rPr>
              <w:t>94.50</w:t>
            </w:r>
          </w:p>
        </w:tc>
      </w:tr>
    </w:tbl>
    <w:p w14:paraId="61FC4C0C" w14:textId="77777777" w:rsidR="008173D1" w:rsidRPr="00D766AB" w:rsidRDefault="008173D1" w:rsidP="008173D1">
      <w:pPr>
        <w:jc w:val="left"/>
        <w:rPr>
          <w:rFonts w:ascii="Cambria" w:hAnsi="Cambria"/>
          <w:sz w:val="20"/>
        </w:rPr>
      </w:pPr>
    </w:p>
    <w:p w14:paraId="26FE5CA6" w14:textId="77777777" w:rsidR="008173D1" w:rsidRPr="00D766AB" w:rsidRDefault="008173D1" w:rsidP="00A54E35">
      <w:pPr>
        <w:jc w:val="right"/>
        <w:rPr>
          <w:rFonts w:ascii="Cambria" w:hAnsi="Cambria"/>
          <w:sz w:val="20"/>
        </w:rPr>
      </w:pPr>
    </w:p>
    <w:p w14:paraId="3F392645" w14:textId="77777777" w:rsidR="00EA71DD" w:rsidRPr="00D766AB" w:rsidRDefault="0017558E" w:rsidP="00C13000">
      <w:pPr>
        <w:spacing w:line="360" w:lineRule="auto"/>
        <w:ind w:left="567"/>
        <w:jc w:val="both"/>
        <w:rPr>
          <w:rFonts w:ascii="Cambria" w:hAnsi="Cambria"/>
        </w:rPr>
      </w:pPr>
      <w:r w:rsidRPr="00D766AB">
        <w:rPr>
          <w:rFonts w:ascii="Cambria" w:hAnsi="Cambria"/>
        </w:rPr>
        <w:t xml:space="preserve">The asset transfer agreement between KPUPL and KINFRA/KEPIP for the </w:t>
      </w:r>
      <w:r w:rsidR="00E27CAF" w:rsidRPr="00D766AB">
        <w:rPr>
          <w:rFonts w:ascii="Cambria" w:hAnsi="Cambria"/>
        </w:rPr>
        <w:t>Kakkanad</w:t>
      </w:r>
      <w:r w:rsidRPr="00D766AB">
        <w:rPr>
          <w:rFonts w:ascii="Cambria" w:hAnsi="Cambria"/>
        </w:rPr>
        <w:t xml:space="preserve"> licensee area and Kalamassery</w:t>
      </w:r>
      <w:r w:rsidR="00CD7708" w:rsidRPr="00D766AB">
        <w:rPr>
          <w:rFonts w:ascii="Cambria" w:hAnsi="Cambria"/>
        </w:rPr>
        <w:t xml:space="preserve"> </w:t>
      </w:r>
      <w:r w:rsidR="00E27CAF" w:rsidRPr="00D766AB">
        <w:rPr>
          <w:rFonts w:ascii="Cambria" w:hAnsi="Cambria"/>
        </w:rPr>
        <w:t>licensee</w:t>
      </w:r>
      <w:r w:rsidRPr="00D766AB">
        <w:rPr>
          <w:rFonts w:ascii="Cambria" w:hAnsi="Cambria"/>
        </w:rPr>
        <w:t xml:space="preserve"> area w</w:t>
      </w:r>
      <w:r w:rsidR="00EA71DD" w:rsidRPr="00D766AB">
        <w:rPr>
          <w:rFonts w:ascii="Cambria" w:hAnsi="Cambria"/>
        </w:rPr>
        <w:t>ere</w:t>
      </w:r>
      <w:r w:rsidRPr="00D766AB">
        <w:rPr>
          <w:rFonts w:ascii="Cambria" w:hAnsi="Cambria"/>
        </w:rPr>
        <w:t xml:space="preserve"> signed on 07.09.2016 with a supplementary agreement on 27.10.2017. </w:t>
      </w:r>
      <w:r w:rsidR="00E27CAF" w:rsidRPr="00D766AB">
        <w:rPr>
          <w:rFonts w:ascii="Cambria" w:hAnsi="Cambria"/>
        </w:rPr>
        <w:t>Accordingly,</w:t>
      </w:r>
      <w:r w:rsidRPr="00D766AB">
        <w:rPr>
          <w:rFonts w:ascii="Cambria" w:hAnsi="Cambria"/>
        </w:rPr>
        <w:t xml:space="preserve"> 70% of the consideration was stated as Debt portion which amounts to Rs. 737.41 lakhs. KINFRA has agreed at the same rate of interest ie. 11.50% which they </w:t>
      </w:r>
      <w:r w:rsidR="00BE3242" w:rsidRPr="00D766AB">
        <w:rPr>
          <w:rFonts w:ascii="Cambria" w:hAnsi="Cambria"/>
        </w:rPr>
        <w:t>have been</w:t>
      </w:r>
      <w:r w:rsidRPr="00D766AB">
        <w:rPr>
          <w:rFonts w:ascii="Cambria" w:hAnsi="Cambria"/>
        </w:rPr>
        <w:t xml:space="preserve"> getting from Govt. of Kerala. The refund of loan </w:t>
      </w:r>
      <w:r w:rsidR="00BE3242" w:rsidRPr="00D766AB">
        <w:rPr>
          <w:rFonts w:ascii="Cambria" w:hAnsi="Cambria"/>
        </w:rPr>
        <w:t>wa</w:t>
      </w:r>
      <w:r w:rsidRPr="00D766AB">
        <w:rPr>
          <w:rFonts w:ascii="Cambria" w:hAnsi="Cambria"/>
        </w:rPr>
        <w:t>s commenced from 01.04.2018 at 120 equated monthly instalments (EMI)</w:t>
      </w:r>
      <w:r w:rsidR="00C502B8" w:rsidRPr="00D766AB">
        <w:rPr>
          <w:rFonts w:ascii="Cambria" w:hAnsi="Cambria"/>
        </w:rPr>
        <w:t xml:space="preserve">, worked out on the </w:t>
      </w:r>
      <w:r w:rsidR="006662D1" w:rsidRPr="00D766AB">
        <w:rPr>
          <w:rFonts w:ascii="Cambria" w:hAnsi="Cambria"/>
        </w:rPr>
        <w:t xml:space="preserve">sum of </w:t>
      </w:r>
      <w:r w:rsidR="00C502B8" w:rsidRPr="00D766AB">
        <w:rPr>
          <w:rFonts w:ascii="Cambria" w:hAnsi="Cambria"/>
        </w:rPr>
        <w:t xml:space="preserve">loan </w:t>
      </w:r>
      <w:r w:rsidR="006662D1" w:rsidRPr="00D766AB">
        <w:rPr>
          <w:rFonts w:ascii="Cambria" w:hAnsi="Cambria"/>
        </w:rPr>
        <w:t>amount and the interest due for the year 2017-18</w:t>
      </w:r>
      <w:r w:rsidRPr="00D766AB">
        <w:rPr>
          <w:rFonts w:ascii="Cambria" w:hAnsi="Cambria"/>
        </w:rPr>
        <w:t>.</w:t>
      </w:r>
      <w:r w:rsidR="007B3DA3" w:rsidRPr="00D766AB">
        <w:rPr>
          <w:rFonts w:ascii="Cambria" w:hAnsi="Cambria"/>
        </w:rPr>
        <w:t xml:space="preserve"> A lumpsum payment of Rs.1,41,71,01/- was paid in November 2019 and accordingly, the EMI was re-worked for the remaining period of </w:t>
      </w:r>
      <w:r w:rsidR="00C502B8" w:rsidRPr="00D766AB">
        <w:rPr>
          <w:rFonts w:ascii="Cambria" w:hAnsi="Cambria"/>
        </w:rPr>
        <w:t>the tenure of the loan.</w:t>
      </w:r>
      <w:r w:rsidR="0094645B" w:rsidRPr="00D766AB">
        <w:rPr>
          <w:rFonts w:ascii="Cambria" w:hAnsi="Cambria"/>
        </w:rPr>
        <w:t xml:space="preserve"> The estimated interest on this loan only is projected for the MYT control period.</w:t>
      </w:r>
    </w:p>
    <w:p w14:paraId="4DCC7656" w14:textId="2F30172B" w:rsidR="00EA71DD" w:rsidRPr="00D766AB" w:rsidRDefault="00EA71DD" w:rsidP="00C13000">
      <w:pPr>
        <w:spacing w:line="360" w:lineRule="auto"/>
        <w:ind w:left="567"/>
        <w:jc w:val="both"/>
        <w:rPr>
          <w:rFonts w:ascii="Cambria" w:hAnsi="Cambria"/>
        </w:rPr>
      </w:pPr>
      <w:r w:rsidRPr="00D766AB">
        <w:rPr>
          <w:rFonts w:ascii="Cambria" w:hAnsi="Cambria"/>
        </w:rPr>
        <w:t>Further, KPUPL is in the process of taking over 110KV Substation and associated assets created by KINFRA at Hi Tech Park, Kalamassery and 22KV distribution system created by KINFRA at Mega Food Park, Kozhipara, Palakkad. The consideration of the total value of the asset</w:t>
      </w:r>
      <w:r w:rsidR="00360A4E" w:rsidRPr="00D766AB">
        <w:rPr>
          <w:rFonts w:ascii="Cambria" w:hAnsi="Cambria"/>
        </w:rPr>
        <w:t xml:space="preserve"> before finalisation</w:t>
      </w:r>
      <w:r w:rsidRPr="00D766AB">
        <w:rPr>
          <w:rFonts w:ascii="Cambria" w:hAnsi="Cambria"/>
        </w:rPr>
        <w:t xml:space="preserve"> is worked out to be Rs. 421.06 Lakhs at KINFRA Hi Tech Park, Kalamassery and Rs. 297.94 lakhs at KINFRA Mega Food Park, Kozhipara, Palakkad.</w:t>
      </w:r>
    </w:p>
    <w:p w14:paraId="19217FF2" w14:textId="176FDE62" w:rsidR="00EA71DD" w:rsidRPr="00D766AB" w:rsidRDefault="00EA71DD" w:rsidP="00C13000">
      <w:pPr>
        <w:spacing w:line="360" w:lineRule="auto"/>
        <w:ind w:left="567"/>
        <w:jc w:val="both"/>
        <w:rPr>
          <w:rFonts w:ascii="Cambria" w:hAnsi="Cambria"/>
        </w:rPr>
      </w:pPr>
      <w:r w:rsidRPr="00D766AB">
        <w:rPr>
          <w:rFonts w:ascii="Cambria" w:hAnsi="Cambria"/>
        </w:rPr>
        <w:t>The details of debt portion and equity portion are mentioned in the Table – 21 below.</w:t>
      </w:r>
    </w:p>
    <w:p w14:paraId="2181F662" w14:textId="765F9D90" w:rsidR="00EA71DD" w:rsidRPr="00D766AB" w:rsidRDefault="00EA71DD" w:rsidP="0046264C">
      <w:pPr>
        <w:spacing w:line="360" w:lineRule="auto"/>
        <w:ind w:left="567"/>
        <w:rPr>
          <w:rFonts w:ascii="Cambria" w:hAnsi="Cambria"/>
          <w:b/>
        </w:rPr>
      </w:pPr>
      <w:r w:rsidRPr="00D766AB">
        <w:rPr>
          <w:rFonts w:ascii="Cambria" w:hAnsi="Cambria"/>
          <w:b/>
        </w:rPr>
        <w:t xml:space="preserve">Table – 21 – Details of </w:t>
      </w:r>
      <w:r w:rsidR="0046264C" w:rsidRPr="00D766AB">
        <w:rPr>
          <w:rFonts w:ascii="Cambria" w:hAnsi="Cambria"/>
          <w:b/>
        </w:rPr>
        <w:t>debt – equity for asset addition</w:t>
      </w: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12"/>
        <w:gridCol w:w="1811"/>
        <w:gridCol w:w="1812"/>
        <w:gridCol w:w="1812"/>
      </w:tblGrid>
      <w:tr w:rsidR="00EA71DD" w:rsidRPr="00D766AB" w14:paraId="010A0794" w14:textId="77777777" w:rsidTr="00EA71DD">
        <w:trPr>
          <w:trHeight w:val="342"/>
          <w:jc w:val="center"/>
        </w:trPr>
        <w:tc>
          <w:tcPr>
            <w:tcW w:w="1812" w:type="dxa"/>
            <w:vAlign w:val="center"/>
          </w:tcPr>
          <w:p w14:paraId="17EA4CD4" w14:textId="77777777" w:rsidR="00EA71DD" w:rsidRPr="00D766AB" w:rsidRDefault="00EA71DD" w:rsidP="00EA71DD">
            <w:pPr>
              <w:rPr>
                <w:rFonts w:ascii="Cambria" w:hAnsi="Cambria"/>
                <w:sz w:val="20"/>
              </w:rPr>
            </w:pPr>
          </w:p>
        </w:tc>
        <w:tc>
          <w:tcPr>
            <w:tcW w:w="1811" w:type="dxa"/>
            <w:vAlign w:val="center"/>
          </w:tcPr>
          <w:p w14:paraId="1292225B" w14:textId="36C8FF5B" w:rsidR="00EA71DD" w:rsidRPr="00D766AB" w:rsidRDefault="00EA71DD" w:rsidP="00EA71DD">
            <w:pPr>
              <w:rPr>
                <w:rFonts w:ascii="Cambria" w:hAnsi="Cambria"/>
                <w:sz w:val="20"/>
              </w:rPr>
            </w:pPr>
            <w:r w:rsidRPr="00D766AB">
              <w:rPr>
                <w:rFonts w:ascii="Cambria" w:hAnsi="Cambria"/>
                <w:sz w:val="20"/>
              </w:rPr>
              <w:t>110KV S/s. at KINFRA Hi Tech Park, Kalamassery</w:t>
            </w:r>
          </w:p>
        </w:tc>
        <w:tc>
          <w:tcPr>
            <w:tcW w:w="1812" w:type="dxa"/>
            <w:vAlign w:val="center"/>
          </w:tcPr>
          <w:p w14:paraId="0B3CBF86" w14:textId="34E30083" w:rsidR="00EA71DD" w:rsidRPr="00D766AB" w:rsidRDefault="00EA71DD" w:rsidP="00EA71DD">
            <w:pPr>
              <w:rPr>
                <w:rFonts w:ascii="Cambria" w:hAnsi="Cambria"/>
                <w:sz w:val="20"/>
              </w:rPr>
            </w:pPr>
            <w:r w:rsidRPr="00D766AB">
              <w:rPr>
                <w:rFonts w:ascii="Cambria" w:hAnsi="Cambria"/>
                <w:sz w:val="20"/>
              </w:rPr>
              <w:t>22KV Distribution System at KINFRA Mega Food Park, Palakkad</w:t>
            </w:r>
          </w:p>
        </w:tc>
        <w:tc>
          <w:tcPr>
            <w:tcW w:w="1812" w:type="dxa"/>
            <w:vAlign w:val="center"/>
          </w:tcPr>
          <w:p w14:paraId="348C2F94" w14:textId="04A5656E" w:rsidR="00EA71DD" w:rsidRPr="00D766AB" w:rsidRDefault="00EA71DD" w:rsidP="00EA71DD">
            <w:pPr>
              <w:rPr>
                <w:rFonts w:ascii="Cambria" w:hAnsi="Cambria"/>
                <w:sz w:val="20"/>
              </w:rPr>
            </w:pPr>
            <w:r w:rsidRPr="00D766AB">
              <w:rPr>
                <w:rFonts w:ascii="Cambria" w:hAnsi="Cambria"/>
                <w:sz w:val="20"/>
              </w:rPr>
              <w:t>TOTAL</w:t>
            </w:r>
          </w:p>
        </w:tc>
      </w:tr>
      <w:tr w:rsidR="00EA71DD" w:rsidRPr="00D766AB" w14:paraId="1EC62552" w14:textId="77777777" w:rsidTr="00EA71DD">
        <w:trPr>
          <w:trHeight w:val="322"/>
          <w:jc w:val="center"/>
        </w:trPr>
        <w:tc>
          <w:tcPr>
            <w:tcW w:w="1812" w:type="dxa"/>
            <w:vAlign w:val="center"/>
          </w:tcPr>
          <w:p w14:paraId="0214F88C" w14:textId="77777777" w:rsidR="00EA71DD" w:rsidRPr="00D766AB" w:rsidRDefault="00EA71DD" w:rsidP="00EA71DD">
            <w:pPr>
              <w:rPr>
                <w:rFonts w:ascii="Cambria" w:hAnsi="Cambria"/>
                <w:sz w:val="20"/>
              </w:rPr>
            </w:pPr>
            <w:r w:rsidRPr="00D766AB">
              <w:rPr>
                <w:rFonts w:ascii="Cambria" w:hAnsi="Cambria"/>
                <w:sz w:val="20"/>
              </w:rPr>
              <w:t>70% Debt</w:t>
            </w:r>
          </w:p>
          <w:p w14:paraId="78D15ED3" w14:textId="2FC9DE38" w:rsidR="00EA71DD" w:rsidRPr="00D766AB" w:rsidRDefault="00EA71DD" w:rsidP="00EA71DD">
            <w:pPr>
              <w:rPr>
                <w:rFonts w:ascii="Cambria" w:hAnsi="Cambria"/>
                <w:sz w:val="20"/>
              </w:rPr>
            </w:pPr>
            <w:r w:rsidRPr="00D766AB">
              <w:rPr>
                <w:rFonts w:ascii="Cambria" w:hAnsi="Cambria"/>
                <w:sz w:val="20"/>
              </w:rPr>
              <w:t>(Rs. Lakhs)</w:t>
            </w:r>
          </w:p>
        </w:tc>
        <w:tc>
          <w:tcPr>
            <w:tcW w:w="1811" w:type="dxa"/>
            <w:vAlign w:val="center"/>
          </w:tcPr>
          <w:p w14:paraId="132FCF59" w14:textId="73FFF821" w:rsidR="00EA71DD" w:rsidRPr="00D766AB" w:rsidRDefault="00EA71DD" w:rsidP="00EA71DD">
            <w:pPr>
              <w:rPr>
                <w:rFonts w:ascii="Cambria" w:hAnsi="Cambria"/>
                <w:sz w:val="20"/>
              </w:rPr>
            </w:pPr>
            <w:r w:rsidRPr="00D766AB">
              <w:rPr>
                <w:rFonts w:ascii="Cambria" w:hAnsi="Cambria"/>
                <w:sz w:val="20"/>
              </w:rPr>
              <w:t>294.74</w:t>
            </w:r>
          </w:p>
        </w:tc>
        <w:tc>
          <w:tcPr>
            <w:tcW w:w="1812" w:type="dxa"/>
            <w:vAlign w:val="center"/>
          </w:tcPr>
          <w:p w14:paraId="2C3250BD" w14:textId="20F74169" w:rsidR="00EA71DD" w:rsidRPr="00D766AB" w:rsidRDefault="00EA71DD" w:rsidP="00EA71DD">
            <w:pPr>
              <w:rPr>
                <w:rFonts w:ascii="Cambria" w:hAnsi="Cambria"/>
                <w:sz w:val="20"/>
              </w:rPr>
            </w:pPr>
            <w:r w:rsidRPr="00D766AB">
              <w:rPr>
                <w:rFonts w:ascii="Cambria" w:hAnsi="Cambria"/>
                <w:sz w:val="20"/>
              </w:rPr>
              <w:t>208.56</w:t>
            </w:r>
          </w:p>
        </w:tc>
        <w:tc>
          <w:tcPr>
            <w:tcW w:w="1812" w:type="dxa"/>
            <w:vAlign w:val="center"/>
          </w:tcPr>
          <w:p w14:paraId="21504079" w14:textId="6C8FFF3A" w:rsidR="00EA71DD" w:rsidRPr="00D766AB" w:rsidRDefault="00EA71DD" w:rsidP="00EA71DD">
            <w:pPr>
              <w:rPr>
                <w:rFonts w:ascii="Cambria" w:hAnsi="Cambria"/>
                <w:b/>
                <w:sz w:val="20"/>
              </w:rPr>
            </w:pPr>
            <w:r w:rsidRPr="00D766AB">
              <w:rPr>
                <w:rFonts w:ascii="Cambria" w:hAnsi="Cambria"/>
                <w:b/>
                <w:sz w:val="20"/>
              </w:rPr>
              <w:t>503.30</w:t>
            </w:r>
          </w:p>
        </w:tc>
      </w:tr>
      <w:tr w:rsidR="00EA71DD" w:rsidRPr="00D766AB" w14:paraId="53F7336B" w14:textId="77777777" w:rsidTr="00EA71DD">
        <w:trPr>
          <w:trHeight w:val="322"/>
          <w:jc w:val="center"/>
        </w:trPr>
        <w:tc>
          <w:tcPr>
            <w:tcW w:w="1812" w:type="dxa"/>
            <w:vAlign w:val="center"/>
          </w:tcPr>
          <w:p w14:paraId="7F6FFC79" w14:textId="77777777" w:rsidR="00EA71DD" w:rsidRPr="00D766AB" w:rsidRDefault="00EA71DD" w:rsidP="00EA71DD">
            <w:pPr>
              <w:rPr>
                <w:rFonts w:ascii="Cambria" w:hAnsi="Cambria"/>
                <w:sz w:val="20"/>
              </w:rPr>
            </w:pPr>
            <w:r w:rsidRPr="00D766AB">
              <w:rPr>
                <w:rFonts w:ascii="Cambria" w:hAnsi="Cambria"/>
                <w:sz w:val="20"/>
              </w:rPr>
              <w:t>30% Equity</w:t>
            </w:r>
          </w:p>
          <w:p w14:paraId="55BC3D60" w14:textId="433FFEB5" w:rsidR="00EA71DD" w:rsidRPr="00D766AB" w:rsidRDefault="00EA71DD" w:rsidP="00EA71DD">
            <w:pPr>
              <w:rPr>
                <w:rFonts w:ascii="Cambria" w:hAnsi="Cambria"/>
                <w:sz w:val="20"/>
              </w:rPr>
            </w:pPr>
            <w:r w:rsidRPr="00D766AB">
              <w:rPr>
                <w:rFonts w:ascii="Cambria" w:hAnsi="Cambria"/>
                <w:sz w:val="20"/>
              </w:rPr>
              <w:t>(Rs. Lakhs)</w:t>
            </w:r>
          </w:p>
        </w:tc>
        <w:tc>
          <w:tcPr>
            <w:tcW w:w="1811" w:type="dxa"/>
            <w:vAlign w:val="center"/>
          </w:tcPr>
          <w:p w14:paraId="318B66EA" w14:textId="155F563C" w:rsidR="00EA71DD" w:rsidRPr="00D766AB" w:rsidRDefault="00EA71DD" w:rsidP="00EA71DD">
            <w:pPr>
              <w:rPr>
                <w:rFonts w:ascii="Cambria" w:hAnsi="Cambria"/>
                <w:sz w:val="20"/>
              </w:rPr>
            </w:pPr>
            <w:r w:rsidRPr="00D766AB">
              <w:rPr>
                <w:rFonts w:ascii="Cambria" w:hAnsi="Cambria"/>
                <w:sz w:val="20"/>
              </w:rPr>
              <w:t>126.32</w:t>
            </w:r>
          </w:p>
        </w:tc>
        <w:tc>
          <w:tcPr>
            <w:tcW w:w="1812" w:type="dxa"/>
            <w:vAlign w:val="center"/>
          </w:tcPr>
          <w:p w14:paraId="4BF7ED15" w14:textId="6FD190CF" w:rsidR="00EA71DD" w:rsidRPr="00D766AB" w:rsidRDefault="00EA71DD" w:rsidP="00EA71DD">
            <w:pPr>
              <w:rPr>
                <w:rFonts w:ascii="Cambria" w:hAnsi="Cambria"/>
                <w:sz w:val="20"/>
              </w:rPr>
            </w:pPr>
            <w:r w:rsidRPr="00D766AB">
              <w:rPr>
                <w:rFonts w:ascii="Cambria" w:hAnsi="Cambria"/>
                <w:sz w:val="20"/>
              </w:rPr>
              <w:t>89.38</w:t>
            </w:r>
          </w:p>
        </w:tc>
        <w:tc>
          <w:tcPr>
            <w:tcW w:w="1812" w:type="dxa"/>
            <w:vAlign w:val="center"/>
          </w:tcPr>
          <w:p w14:paraId="014F22D0" w14:textId="3A310645" w:rsidR="00EA71DD" w:rsidRPr="00D766AB" w:rsidRDefault="00EA71DD" w:rsidP="00EA71DD">
            <w:pPr>
              <w:rPr>
                <w:rFonts w:ascii="Cambria" w:hAnsi="Cambria"/>
                <w:b/>
                <w:sz w:val="20"/>
              </w:rPr>
            </w:pPr>
            <w:r w:rsidRPr="00D766AB">
              <w:rPr>
                <w:rFonts w:ascii="Cambria" w:hAnsi="Cambria"/>
                <w:b/>
                <w:sz w:val="20"/>
              </w:rPr>
              <w:t>215.70</w:t>
            </w:r>
          </w:p>
        </w:tc>
      </w:tr>
      <w:tr w:rsidR="00EA71DD" w:rsidRPr="00D766AB" w14:paraId="15F83A45" w14:textId="77777777" w:rsidTr="00EA71DD">
        <w:trPr>
          <w:trHeight w:val="322"/>
          <w:jc w:val="center"/>
        </w:trPr>
        <w:tc>
          <w:tcPr>
            <w:tcW w:w="1812" w:type="dxa"/>
            <w:vAlign w:val="center"/>
          </w:tcPr>
          <w:p w14:paraId="1EFB7113" w14:textId="77777777" w:rsidR="00EA71DD" w:rsidRPr="00D766AB" w:rsidRDefault="00EA71DD" w:rsidP="00EA71DD">
            <w:pPr>
              <w:rPr>
                <w:rFonts w:ascii="Cambria" w:hAnsi="Cambria"/>
                <w:b/>
                <w:sz w:val="20"/>
              </w:rPr>
            </w:pPr>
            <w:r w:rsidRPr="00D766AB">
              <w:rPr>
                <w:rFonts w:ascii="Cambria" w:hAnsi="Cambria"/>
                <w:b/>
                <w:sz w:val="20"/>
              </w:rPr>
              <w:t>TOTAL</w:t>
            </w:r>
          </w:p>
          <w:p w14:paraId="14B18C5A" w14:textId="31A7837F" w:rsidR="00EA71DD" w:rsidRPr="00D766AB" w:rsidRDefault="00EA71DD" w:rsidP="00EA71DD">
            <w:pPr>
              <w:rPr>
                <w:rFonts w:ascii="Cambria" w:hAnsi="Cambria"/>
                <w:sz w:val="20"/>
              </w:rPr>
            </w:pPr>
            <w:r w:rsidRPr="00D766AB">
              <w:rPr>
                <w:rFonts w:ascii="Cambria" w:hAnsi="Cambria"/>
                <w:b/>
                <w:sz w:val="20"/>
              </w:rPr>
              <w:t>(Rs. Lakhs)</w:t>
            </w:r>
          </w:p>
        </w:tc>
        <w:tc>
          <w:tcPr>
            <w:tcW w:w="1811" w:type="dxa"/>
            <w:vAlign w:val="center"/>
          </w:tcPr>
          <w:p w14:paraId="7A6218C1" w14:textId="2E6F59D9" w:rsidR="00EA71DD" w:rsidRPr="00D766AB" w:rsidRDefault="00EA71DD" w:rsidP="00EA71DD">
            <w:pPr>
              <w:rPr>
                <w:rFonts w:ascii="Cambria" w:hAnsi="Cambria"/>
                <w:b/>
                <w:sz w:val="20"/>
              </w:rPr>
            </w:pPr>
            <w:r w:rsidRPr="00D766AB">
              <w:rPr>
                <w:rFonts w:ascii="Cambria" w:hAnsi="Cambria"/>
                <w:b/>
                <w:sz w:val="20"/>
              </w:rPr>
              <w:t>421.06</w:t>
            </w:r>
          </w:p>
        </w:tc>
        <w:tc>
          <w:tcPr>
            <w:tcW w:w="1812" w:type="dxa"/>
            <w:vAlign w:val="center"/>
          </w:tcPr>
          <w:p w14:paraId="205CAFEF" w14:textId="3B1B9677" w:rsidR="00EA71DD" w:rsidRPr="00D766AB" w:rsidRDefault="00EA71DD" w:rsidP="00EA71DD">
            <w:pPr>
              <w:rPr>
                <w:rFonts w:ascii="Cambria" w:hAnsi="Cambria"/>
                <w:b/>
                <w:sz w:val="20"/>
              </w:rPr>
            </w:pPr>
            <w:r w:rsidRPr="00D766AB">
              <w:rPr>
                <w:rFonts w:ascii="Cambria" w:hAnsi="Cambria"/>
                <w:b/>
                <w:sz w:val="20"/>
              </w:rPr>
              <w:t>297.94</w:t>
            </w:r>
          </w:p>
        </w:tc>
        <w:tc>
          <w:tcPr>
            <w:tcW w:w="1812" w:type="dxa"/>
            <w:vAlign w:val="center"/>
          </w:tcPr>
          <w:p w14:paraId="1ED61534" w14:textId="6D66895A" w:rsidR="00EA71DD" w:rsidRPr="00D766AB" w:rsidRDefault="00EA71DD" w:rsidP="00EA71DD">
            <w:pPr>
              <w:rPr>
                <w:rFonts w:ascii="Cambria" w:hAnsi="Cambria"/>
                <w:b/>
                <w:sz w:val="20"/>
              </w:rPr>
            </w:pPr>
            <w:r w:rsidRPr="00D766AB">
              <w:rPr>
                <w:rFonts w:ascii="Cambria" w:hAnsi="Cambria"/>
                <w:b/>
                <w:sz w:val="20"/>
              </w:rPr>
              <w:t>719.00</w:t>
            </w:r>
          </w:p>
        </w:tc>
      </w:tr>
    </w:tbl>
    <w:p w14:paraId="4E530F75" w14:textId="77777777" w:rsidR="00EA71DD" w:rsidRPr="00D766AB" w:rsidRDefault="00EA71DD" w:rsidP="00C13000">
      <w:pPr>
        <w:spacing w:line="360" w:lineRule="auto"/>
        <w:ind w:left="567"/>
        <w:jc w:val="both"/>
        <w:rPr>
          <w:rFonts w:ascii="Cambria" w:hAnsi="Cambria"/>
        </w:rPr>
      </w:pPr>
    </w:p>
    <w:p w14:paraId="3BE8E9AC" w14:textId="4BD05936" w:rsidR="00EA71DD" w:rsidRPr="00D766AB" w:rsidRDefault="0046264C" w:rsidP="00C13000">
      <w:pPr>
        <w:spacing w:line="360" w:lineRule="auto"/>
        <w:ind w:left="567"/>
        <w:jc w:val="both"/>
        <w:rPr>
          <w:rFonts w:ascii="Cambria" w:hAnsi="Cambria"/>
        </w:rPr>
      </w:pPr>
      <w:r w:rsidRPr="00D766AB">
        <w:rPr>
          <w:rFonts w:ascii="Cambria" w:hAnsi="Cambria"/>
        </w:rPr>
        <w:t xml:space="preserve">Accordingly, 70% of the consideration of asset value has stated as Debt portion which amounts to Rs. 503.30 Lakhs which will be treated as loan from KINFRA at the rate of interest of 11.50% which they have been getting from Govt. of Kerala. The refund of loan has been scheduled to commence from 01.04.2023 at 120 equated monthly instalments </w:t>
      </w:r>
      <w:r w:rsidRPr="00D766AB">
        <w:rPr>
          <w:rFonts w:ascii="Cambria" w:hAnsi="Cambria"/>
        </w:rPr>
        <w:lastRenderedPageBreak/>
        <w:t>(EMI), worked out on the sum of loan amount.</w:t>
      </w:r>
      <w:r w:rsidR="00360A4E" w:rsidRPr="00D766AB">
        <w:rPr>
          <w:rFonts w:ascii="Cambria" w:hAnsi="Cambria"/>
        </w:rPr>
        <w:t xml:space="preserve"> The exact values will be considered after the realisation of asset transfer agreement between KINFRA and KPUPL.</w:t>
      </w:r>
    </w:p>
    <w:p w14:paraId="12B5CBCB" w14:textId="77777777" w:rsidR="00360A4E" w:rsidRPr="00D766AB" w:rsidRDefault="00360A4E" w:rsidP="00C13000">
      <w:pPr>
        <w:spacing w:line="360" w:lineRule="auto"/>
        <w:ind w:left="567"/>
        <w:jc w:val="both"/>
        <w:rPr>
          <w:rFonts w:ascii="Cambria" w:hAnsi="Cambria"/>
        </w:rPr>
      </w:pPr>
    </w:p>
    <w:p w14:paraId="0E33D898" w14:textId="18C9D9D0" w:rsidR="0017558E" w:rsidRPr="00D766AB" w:rsidRDefault="0094645B" w:rsidP="00C13000">
      <w:pPr>
        <w:spacing w:line="360" w:lineRule="auto"/>
        <w:ind w:left="567"/>
        <w:jc w:val="both"/>
        <w:rPr>
          <w:rFonts w:ascii="Cambria" w:hAnsi="Cambria"/>
        </w:rPr>
      </w:pPr>
      <w:r w:rsidRPr="00D766AB">
        <w:rPr>
          <w:rFonts w:ascii="Cambria" w:hAnsi="Cambria"/>
        </w:rPr>
        <w:t>Loan component and the interest thereon against any future investment</w:t>
      </w:r>
      <w:r w:rsidR="006357C5" w:rsidRPr="00D766AB">
        <w:rPr>
          <w:rFonts w:ascii="Cambria" w:hAnsi="Cambria"/>
        </w:rPr>
        <w:t>, if</w:t>
      </w:r>
      <w:r w:rsidRPr="00D766AB">
        <w:rPr>
          <w:rFonts w:ascii="Cambria" w:hAnsi="Cambria"/>
        </w:rPr>
        <w:t xml:space="preserve"> required to be made for the new projects</w:t>
      </w:r>
      <w:r w:rsidR="006357C5" w:rsidRPr="00D766AB">
        <w:rPr>
          <w:rFonts w:ascii="Cambria" w:hAnsi="Cambria"/>
        </w:rPr>
        <w:t>,</w:t>
      </w:r>
      <w:r w:rsidRPr="00D766AB">
        <w:rPr>
          <w:rFonts w:ascii="Cambria" w:hAnsi="Cambria"/>
        </w:rPr>
        <w:t xml:space="preserve"> shall be projected while filing the Mid Term Period review.</w:t>
      </w:r>
    </w:p>
    <w:p w14:paraId="3DD63FDE" w14:textId="56406C57" w:rsidR="00BE3242" w:rsidRPr="00D766AB" w:rsidRDefault="00BE3242">
      <w:pPr>
        <w:rPr>
          <w:rFonts w:ascii="Cambria" w:hAnsi="Cambria"/>
        </w:rPr>
      </w:pPr>
    </w:p>
    <w:p w14:paraId="634BFE93" w14:textId="3848BADB" w:rsidR="00360A4E" w:rsidRPr="00D766AB" w:rsidRDefault="00360A4E" w:rsidP="00F9188F">
      <w:pPr>
        <w:rPr>
          <w:rFonts w:ascii="Cambria" w:hAnsi="Cambria"/>
          <w:sz w:val="20"/>
        </w:rPr>
      </w:pPr>
    </w:p>
    <w:p w14:paraId="5935262B" w14:textId="77777777" w:rsidR="00360A4E" w:rsidRPr="00D766AB" w:rsidRDefault="00360A4E">
      <w:pPr>
        <w:rPr>
          <w:rFonts w:ascii="Cambria" w:hAnsi="Cambria"/>
          <w:sz w:val="20"/>
        </w:rPr>
      </w:pPr>
    </w:p>
    <w:p w14:paraId="2CAA202A" w14:textId="1BA77715" w:rsidR="00FF3E97" w:rsidRPr="00D766AB" w:rsidRDefault="006908DA" w:rsidP="000E1D19">
      <w:pPr>
        <w:pStyle w:val="ListParagraph"/>
        <w:numPr>
          <w:ilvl w:val="0"/>
          <w:numId w:val="10"/>
        </w:numPr>
        <w:ind w:left="567"/>
        <w:jc w:val="both"/>
        <w:rPr>
          <w:rFonts w:ascii="Cambria" w:hAnsi="Cambria"/>
          <w:b/>
          <w:sz w:val="24"/>
          <w:szCs w:val="24"/>
        </w:rPr>
      </w:pPr>
      <w:r w:rsidRPr="00D766AB">
        <w:rPr>
          <w:rFonts w:ascii="Cambria" w:hAnsi="Cambria"/>
          <w:b/>
          <w:sz w:val="24"/>
          <w:szCs w:val="24"/>
        </w:rPr>
        <w:t xml:space="preserve">ROE/ </w:t>
      </w:r>
      <w:r w:rsidR="00946BE9" w:rsidRPr="00D766AB">
        <w:rPr>
          <w:rFonts w:ascii="Cambria" w:hAnsi="Cambria"/>
          <w:b/>
          <w:sz w:val="24"/>
          <w:szCs w:val="24"/>
        </w:rPr>
        <w:t>RETURN</w:t>
      </w:r>
      <w:r w:rsidRPr="00D766AB">
        <w:rPr>
          <w:rFonts w:ascii="Cambria" w:hAnsi="Cambria"/>
          <w:b/>
          <w:sz w:val="24"/>
          <w:szCs w:val="24"/>
        </w:rPr>
        <w:t xml:space="preserve"> ON NET FIXED ASSETS</w:t>
      </w:r>
    </w:p>
    <w:p w14:paraId="15A0B284" w14:textId="77777777" w:rsidR="00224185" w:rsidRPr="00D766AB" w:rsidRDefault="00224185" w:rsidP="0017558E">
      <w:pPr>
        <w:spacing w:line="276" w:lineRule="auto"/>
        <w:ind w:left="567"/>
        <w:jc w:val="both"/>
        <w:rPr>
          <w:rFonts w:ascii="Cambria" w:hAnsi="Cambria"/>
        </w:rPr>
      </w:pPr>
    </w:p>
    <w:p w14:paraId="1CEC57DE" w14:textId="77777777" w:rsidR="005F621A" w:rsidRPr="00D766AB" w:rsidRDefault="005F621A" w:rsidP="005F621A">
      <w:pPr>
        <w:spacing w:after="240" w:line="360" w:lineRule="auto"/>
        <w:ind w:left="540"/>
        <w:jc w:val="both"/>
        <w:rPr>
          <w:rFonts w:ascii="Cambria" w:hAnsi="Cambria"/>
        </w:rPr>
      </w:pPr>
      <w:r w:rsidRPr="00D766AB">
        <w:rPr>
          <w:rFonts w:ascii="Cambria" w:hAnsi="Cambria"/>
        </w:rPr>
        <w:t>The company had a paid up capital of Rs. 10 Lakhs till 2017-18. As part fulfilment of the asset transfer agreement / supplementary agreement, 2,16,438 equity shares of Rs. 10 each at a premium of Rs. 136 per share was allotted to KINFRA amounting to Rs. 31.64 lakhs towards share capital and Rs. 294.36 lakhs towards share premium account.</w:t>
      </w:r>
    </w:p>
    <w:p w14:paraId="6D689594" w14:textId="61140F33" w:rsidR="006908DA" w:rsidRPr="00D766AB" w:rsidRDefault="006908DA" w:rsidP="00C13000">
      <w:pPr>
        <w:spacing w:line="360" w:lineRule="auto"/>
        <w:ind w:left="567"/>
        <w:jc w:val="both"/>
        <w:rPr>
          <w:rFonts w:ascii="Cambria" w:hAnsi="Cambria"/>
        </w:rPr>
      </w:pPr>
      <w:r w:rsidRPr="00D766AB">
        <w:rPr>
          <w:rFonts w:ascii="Cambria" w:hAnsi="Cambria"/>
        </w:rPr>
        <w:t xml:space="preserve">Till the year 2016-17, we have been claiming return on net fixed assets (RoNFA) and the Hon’ble Commission had allowed the same in the Truing Up of accounts. In the year 2017-18, the </w:t>
      </w:r>
      <w:r w:rsidR="00384A6C" w:rsidRPr="00D766AB">
        <w:rPr>
          <w:rFonts w:ascii="Cambria" w:hAnsi="Cambria"/>
        </w:rPr>
        <w:t>a</w:t>
      </w:r>
      <w:r w:rsidRPr="00D766AB">
        <w:rPr>
          <w:rFonts w:ascii="Cambria" w:hAnsi="Cambria"/>
        </w:rPr>
        <w:t xml:space="preserve">sset transfer </w:t>
      </w:r>
      <w:r w:rsidR="00384A6C" w:rsidRPr="00D766AB">
        <w:rPr>
          <w:rFonts w:ascii="Cambria" w:hAnsi="Cambria"/>
        </w:rPr>
        <w:t>a</w:t>
      </w:r>
      <w:r w:rsidRPr="00D766AB">
        <w:rPr>
          <w:rFonts w:ascii="Cambria" w:hAnsi="Cambria"/>
        </w:rPr>
        <w:t>greement with KINFRA/KEPIP was entered into and accordingly, 30% of the proceeds of transfer was considered as equity portion</w:t>
      </w:r>
      <w:r w:rsidR="00957ECD" w:rsidRPr="00D766AB">
        <w:rPr>
          <w:rFonts w:ascii="Cambria" w:hAnsi="Cambria"/>
        </w:rPr>
        <w:t xml:space="preserve"> and equity shares were allotted to KINFRA at a premium of Rs.136/- per equity share. We have, accordingly, claimed ROE on the equity component (including the share premium account) from year 2017-18. This was done based on the clarificatory clause in the </w:t>
      </w:r>
      <w:r w:rsidR="00AE6461" w:rsidRPr="00D766AB">
        <w:rPr>
          <w:rFonts w:ascii="Cambria" w:hAnsi="Cambria"/>
        </w:rPr>
        <w:t xml:space="preserve">tariff </w:t>
      </w:r>
      <w:r w:rsidR="00957ECD" w:rsidRPr="00D766AB">
        <w:rPr>
          <w:rFonts w:ascii="Cambria" w:hAnsi="Cambria"/>
        </w:rPr>
        <w:t>regulation</w:t>
      </w:r>
      <w:r w:rsidR="00AE6461" w:rsidRPr="00D766AB">
        <w:rPr>
          <w:rFonts w:ascii="Cambria" w:hAnsi="Cambria"/>
        </w:rPr>
        <w:t xml:space="preserve"> dt 2006, in which it was clarified that share premium can be considered while calculating ROE. However, the Hon’ble Commission has disallowed the above clarificatory clause since the same was missing in the tariff regulation 2014.</w:t>
      </w:r>
    </w:p>
    <w:p w14:paraId="7860A1C8" w14:textId="77777777" w:rsidR="006908DA" w:rsidRPr="00D766AB" w:rsidRDefault="006908DA" w:rsidP="00384A6C">
      <w:pPr>
        <w:ind w:left="567"/>
        <w:jc w:val="both"/>
        <w:rPr>
          <w:rFonts w:ascii="Cambria" w:hAnsi="Cambria"/>
          <w:sz w:val="24"/>
        </w:rPr>
      </w:pPr>
    </w:p>
    <w:p w14:paraId="540D6DFA" w14:textId="56E4FD99" w:rsidR="006908DA" w:rsidRPr="00D766AB" w:rsidRDefault="00384A6C" w:rsidP="00384A6C">
      <w:pPr>
        <w:spacing w:after="240" w:line="360" w:lineRule="auto"/>
        <w:ind w:left="567"/>
        <w:jc w:val="both"/>
        <w:rPr>
          <w:rFonts w:ascii="Cambria" w:hAnsi="Cambria"/>
        </w:rPr>
      </w:pPr>
      <w:r w:rsidRPr="00D766AB">
        <w:rPr>
          <w:rFonts w:ascii="Cambria" w:hAnsi="Cambria"/>
        </w:rPr>
        <w:t>Under this circumstance, KPUPL</w:t>
      </w:r>
      <w:r w:rsidR="00AE6461" w:rsidRPr="00D766AB">
        <w:rPr>
          <w:rFonts w:ascii="Cambria" w:hAnsi="Cambria"/>
        </w:rPr>
        <w:t>, therefore, opt to pr</w:t>
      </w:r>
      <w:r w:rsidR="006D26C2" w:rsidRPr="00D766AB">
        <w:rPr>
          <w:rFonts w:ascii="Cambria" w:hAnsi="Cambria"/>
        </w:rPr>
        <w:t>efer</w:t>
      </w:r>
      <w:r w:rsidR="00AE6461" w:rsidRPr="00D766AB">
        <w:rPr>
          <w:rFonts w:ascii="Cambria" w:hAnsi="Cambria"/>
        </w:rPr>
        <w:t xml:space="preserve"> Return on Net Fixed Assets (RoNFA) in this ARR_ERC</w:t>
      </w:r>
      <w:r w:rsidR="006D26C2" w:rsidRPr="00D766AB">
        <w:rPr>
          <w:rFonts w:ascii="Cambria" w:hAnsi="Cambria"/>
        </w:rPr>
        <w:t xml:space="preserve"> for the MYT control period from 2022-23 to 2026-27 over ROE.</w:t>
      </w:r>
    </w:p>
    <w:p w14:paraId="50ED41D3" w14:textId="54825382" w:rsidR="0017558E" w:rsidRPr="00D766AB" w:rsidRDefault="0017558E" w:rsidP="00A17EB1">
      <w:pPr>
        <w:spacing w:line="360" w:lineRule="auto"/>
        <w:ind w:left="567"/>
        <w:jc w:val="both"/>
        <w:rPr>
          <w:rFonts w:ascii="Cambria" w:hAnsi="Cambria"/>
        </w:rPr>
      </w:pPr>
      <w:r w:rsidRPr="00D766AB">
        <w:rPr>
          <w:rFonts w:ascii="Cambria" w:hAnsi="Cambria"/>
        </w:rPr>
        <w:t xml:space="preserve">The </w:t>
      </w:r>
      <w:r w:rsidR="006D26C2" w:rsidRPr="00D766AB">
        <w:rPr>
          <w:rFonts w:ascii="Cambria" w:hAnsi="Cambria"/>
        </w:rPr>
        <w:t xml:space="preserve">ROE as approved by the Hon’ble Commission for the year 2019-20 and the </w:t>
      </w:r>
      <w:r w:rsidR="00E27CAF" w:rsidRPr="00D766AB">
        <w:rPr>
          <w:rFonts w:ascii="Cambria" w:hAnsi="Cambria"/>
        </w:rPr>
        <w:t>return</w:t>
      </w:r>
      <w:r w:rsidRPr="00D766AB">
        <w:rPr>
          <w:rFonts w:ascii="Cambria" w:hAnsi="Cambria"/>
        </w:rPr>
        <w:t xml:space="preserve"> on </w:t>
      </w:r>
      <w:r w:rsidR="00384A6C" w:rsidRPr="00D766AB">
        <w:rPr>
          <w:rFonts w:ascii="Cambria" w:hAnsi="Cambria"/>
        </w:rPr>
        <w:t>N</w:t>
      </w:r>
      <w:r w:rsidRPr="00D766AB">
        <w:rPr>
          <w:rFonts w:ascii="Cambria" w:hAnsi="Cambria"/>
        </w:rPr>
        <w:t xml:space="preserve">et </w:t>
      </w:r>
      <w:r w:rsidR="00384A6C" w:rsidRPr="00D766AB">
        <w:rPr>
          <w:rFonts w:ascii="Cambria" w:hAnsi="Cambria"/>
        </w:rPr>
        <w:t>F</w:t>
      </w:r>
      <w:r w:rsidRPr="00D766AB">
        <w:rPr>
          <w:rFonts w:ascii="Cambria" w:hAnsi="Cambria"/>
        </w:rPr>
        <w:t xml:space="preserve">ixed </w:t>
      </w:r>
      <w:r w:rsidR="00384A6C" w:rsidRPr="00D766AB">
        <w:rPr>
          <w:rFonts w:ascii="Cambria" w:hAnsi="Cambria"/>
        </w:rPr>
        <w:t>A</w:t>
      </w:r>
      <w:r w:rsidRPr="00D766AB">
        <w:rPr>
          <w:rFonts w:ascii="Cambria" w:hAnsi="Cambria"/>
        </w:rPr>
        <w:t xml:space="preserve">ssets </w:t>
      </w:r>
      <w:r w:rsidR="00384A6C" w:rsidRPr="00D766AB">
        <w:rPr>
          <w:rFonts w:ascii="Cambria" w:hAnsi="Cambria"/>
        </w:rPr>
        <w:t xml:space="preserve">@ 3% </w:t>
      </w:r>
      <w:r w:rsidRPr="00D766AB">
        <w:rPr>
          <w:rFonts w:ascii="Cambria" w:hAnsi="Cambria"/>
        </w:rPr>
        <w:t xml:space="preserve">arrived </w:t>
      </w:r>
      <w:r w:rsidR="00464D1F" w:rsidRPr="00D766AB">
        <w:rPr>
          <w:rFonts w:ascii="Cambria" w:hAnsi="Cambria"/>
        </w:rPr>
        <w:t xml:space="preserve">at </w:t>
      </w:r>
      <w:r w:rsidRPr="00D766AB">
        <w:rPr>
          <w:rFonts w:ascii="Cambria" w:hAnsi="Cambria"/>
        </w:rPr>
        <w:t xml:space="preserve">for the year </w:t>
      </w:r>
      <w:r w:rsidR="00A31D59" w:rsidRPr="00D766AB">
        <w:rPr>
          <w:rFonts w:ascii="Cambria" w:hAnsi="Cambria"/>
        </w:rPr>
        <w:t>20</w:t>
      </w:r>
      <w:r w:rsidR="00C43CEE" w:rsidRPr="00D766AB">
        <w:rPr>
          <w:rFonts w:ascii="Cambria" w:hAnsi="Cambria"/>
        </w:rPr>
        <w:t>20</w:t>
      </w:r>
      <w:r w:rsidRPr="00D766AB">
        <w:rPr>
          <w:rFonts w:ascii="Cambria" w:hAnsi="Cambria"/>
        </w:rPr>
        <w:t>-</w:t>
      </w:r>
      <w:r w:rsidR="00C43CEE" w:rsidRPr="00D766AB">
        <w:rPr>
          <w:rFonts w:ascii="Cambria" w:hAnsi="Cambria"/>
        </w:rPr>
        <w:t>2</w:t>
      </w:r>
      <w:r w:rsidRPr="00D766AB">
        <w:rPr>
          <w:rFonts w:ascii="Cambria" w:hAnsi="Cambria"/>
        </w:rPr>
        <w:t xml:space="preserve">1 </w:t>
      </w:r>
      <w:r w:rsidR="00D73C0A" w:rsidRPr="00D766AB">
        <w:rPr>
          <w:rFonts w:ascii="Cambria" w:hAnsi="Cambria"/>
        </w:rPr>
        <w:t>onwards</w:t>
      </w:r>
      <w:r w:rsidRPr="00D766AB">
        <w:rPr>
          <w:rFonts w:ascii="Cambria" w:hAnsi="Cambria"/>
        </w:rPr>
        <w:t xml:space="preserve"> </w:t>
      </w:r>
      <w:r w:rsidR="005D639E" w:rsidRPr="00D766AB">
        <w:rPr>
          <w:rFonts w:ascii="Cambria" w:hAnsi="Cambria"/>
        </w:rPr>
        <w:t>are</w:t>
      </w:r>
      <w:r w:rsidRPr="00D766AB">
        <w:rPr>
          <w:rFonts w:ascii="Cambria" w:hAnsi="Cambria"/>
        </w:rPr>
        <w:t xml:space="preserve"> shown in </w:t>
      </w:r>
      <w:r w:rsidR="00F9188F" w:rsidRPr="00D766AB">
        <w:rPr>
          <w:rFonts w:ascii="Cambria" w:hAnsi="Cambria"/>
        </w:rPr>
        <w:t>T</w:t>
      </w:r>
      <w:r w:rsidRPr="00D766AB">
        <w:rPr>
          <w:rFonts w:ascii="Cambria" w:hAnsi="Cambria"/>
        </w:rPr>
        <w:t xml:space="preserve">able – </w:t>
      </w:r>
      <w:r w:rsidR="00384A6C" w:rsidRPr="00D766AB">
        <w:rPr>
          <w:rFonts w:ascii="Cambria" w:hAnsi="Cambria"/>
        </w:rPr>
        <w:t>2</w:t>
      </w:r>
      <w:r w:rsidR="003B4FBF" w:rsidRPr="00D766AB">
        <w:rPr>
          <w:rFonts w:ascii="Cambria" w:hAnsi="Cambria"/>
        </w:rPr>
        <w:t>2</w:t>
      </w:r>
      <w:r w:rsidRPr="00D766AB">
        <w:rPr>
          <w:rFonts w:ascii="Cambria" w:hAnsi="Cambria"/>
        </w:rPr>
        <w:t xml:space="preserve"> below</w:t>
      </w:r>
      <w:r w:rsidR="00384A6C" w:rsidRPr="00D766AB">
        <w:rPr>
          <w:rFonts w:ascii="Cambria" w:hAnsi="Cambria"/>
        </w:rPr>
        <w:t>.</w:t>
      </w:r>
    </w:p>
    <w:p w14:paraId="39032D9E" w14:textId="24E4CE6F" w:rsidR="0017558E" w:rsidRPr="00D766AB" w:rsidRDefault="00224185" w:rsidP="00F9188F">
      <w:pPr>
        <w:pStyle w:val="ListParagraph"/>
        <w:ind w:left="1080"/>
        <w:rPr>
          <w:rFonts w:ascii="Cambria" w:hAnsi="Cambria"/>
          <w:b/>
          <w:szCs w:val="24"/>
        </w:rPr>
      </w:pPr>
      <w:r w:rsidRPr="00D766AB">
        <w:rPr>
          <w:rFonts w:ascii="Cambria" w:hAnsi="Cambria"/>
          <w:b/>
          <w:szCs w:val="24"/>
        </w:rPr>
        <w:t xml:space="preserve">Table </w:t>
      </w:r>
      <w:r w:rsidR="00F63C0B" w:rsidRPr="00D766AB">
        <w:rPr>
          <w:rFonts w:ascii="Cambria" w:hAnsi="Cambria"/>
          <w:b/>
          <w:szCs w:val="24"/>
        </w:rPr>
        <w:t>–</w:t>
      </w:r>
      <w:r w:rsidRPr="00D766AB">
        <w:rPr>
          <w:rFonts w:ascii="Cambria" w:hAnsi="Cambria"/>
          <w:b/>
          <w:szCs w:val="24"/>
        </w:rPr>
        <w:t xml:space="preserve"> </w:t>
      </w:r>
      <w:r w:rsidR="00384A6C" w:rsidRPr="00D766AB">
        <w:rPr>
          <w:rFonts w:ascii="Cambria" w:hAnsi="Cambria"/>
          <w:b/>
          <w:szCs w:val="24"/>
        </w:rPr>
        <w:t>2</w:t>
      </w:r>
      <w:r w:rsidR="003B4FBF" w:rsidRPr="00D766AB">
        <w:rPr>
          <w:rFonts w:ascii="Cambria" w:hAnsi="Cambria"/>
          <w:b/>
          <w:szCs w:val="24"/>
        </w:rPr>
        <w:t>2</w:t>
      </w:r>
      <w:r w:rsidR="00F63C0B" w:rsidRPr="00D766AB">
        <w:rPr>
          <w:rFonts w:ascii="Cambria" w:hAnsi="Cambria"/>
          <w:b/>
          <w:szCs w:val="24"/>
        </w:rPr>
        <w:t xml:space="preserve"> – Return on Net Fixed Assets (Revised)</w:t>
      </w:r>
    </w:p>
    <w:p w14:paraId="49F9EACD" w14:textId="77777777" w:rsidR="00946BE9" w:rsidRPr="00D766AB" w:rsidRDefault="00683625" w:rsidP="00464D1F">
      <w:pPr>
        <w:pStyle w:val="ListParagraph"/>
        <w:ind w:left="5040" w:firstLine="720"/>
        <w:rPr>
          <w:rFonts w:ascii="Cambria" w:hAnsi="Cambria"/>
          <w:sz w:val="20"/>
        </w:rPr>
      </w:pPr>
      <w:r w:rsidRPr="00D766AB">
        <w:rPr>
          <w:rFonts w:ascii="Cambria" w:hAnsi="Cambria"/>
          <w:sz w:val="20"/>
        </w:rPr>
        <w:t xml:space="preserve">Rs </w:t>
      </w:r>
      <w:r w:rsidR="00E27CAF" w:rsidRPr="00D766AB">
        <w:rPr>
          <w:rFonts w:ascii="Cambria" w:hAnsi="Cambria"/>
          <w:sz w:val="20"/>
        </w:rPr>
        <w:t>in lakhs</w:t>
      </w:r>
    </w:p>
    <w:p w14:paraId="13B1A39A" w14:textId="77777777" w:rsidR="00EA5966" w:rsidRPr="00D766AB" w:rsidRDefault="00EA5966" w:rsidP="00D91452">
      <w:pPr>
        <w:pStyle w:val="ListParagraph"/>
        <w:ind w:left="0"/>
        <w:jc w:val="right"/>
        <w:rPr>
          <w:rFonts w:ascii="Cambria" w:hAnsi="Cambria"/>
          <w:sz w:val="20"/>
        </w:rPr>
      </w:pPr>
    </w:p>
    <w:tbl>
      <w:tblPr>
        <w:tblStyle w:val="TableGrid"/>
        <w:tblW w:w="0" w:type="auto"/>
        <w:tblInd w:w="1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58"/>
        <w:gridCol w:w="1182"/>
        <w:gridCol w:w="1182"/>
        <w:gridCol w:w="1182"/>
        <w:gridCol w:w="1395"/>
      </w:tblGrid>
      <w:tr w:rsidR="00EA5966" w:rsidRPr="00D766AB" w14:paraId="7CABFCE6" w14:textId="77777777" w:rsidTr="006B47CE">
        <w:trPr>
          <w:trHeight w:val="264"/>
        </w:trPr>
        <w:tc>
          <w:tcPr>
            <w:tcW w:w="2558" w:type="dxa"/>
            <w:vAlign w:val="center"/>
          </w:tcPr>
          <w:p w14:paraId="20DDF85B" w14:textId="77777777" w:rsidR="00EA5966" w:rsidRPr="00D766AB" w:rsidRDefault="00EA5966" w:rsidP="005B3166">
            <w:pPr>
              <w:rPr>
                <w:rFonts w:asciiTheme="majorHAnsi" w:hAnsiTheme="majorHAnsi"/>
                <w:b/>
                <w:sz w:val="18"/>
              </w:rPr>
            </w:pPr>
            <w:r w:rsidRPr="00D766AB">
              <w:rPr>
                <w:rFonts w:asciiTheme="majorHAnsi" w:hAnsiTheme="majorHAnsi"/>
                <w:b/>
                <w:sz w:val="18"/>
              </w:rPr>
              <w:t>Particulars</w:t>
            </w:r>
          </w:p>
        </w:tc>
        <w:tc>
          <w:tcPr>
            <w:tcW w:w="1182" w:type="dxa"/>
            <w:vAlign w:val="center"/>
          </w:tcPr>
          <w:p w14:paraId="7E8D7161" w14:textId="77777777" w:rsidR="00EA5966" w:rsidRPr="00D766AB" w:rsidRDefault="00EA5966" w:rsidP="005B3166">
            <w:pPr>
              <w:rPr>
                <w:rFonts w:asciiTheme="majorHAnsi" w:hAnsiTheme="majorHAnsi"/>
                <w:b/>
                <w:sz w:val="18"/>
              </w:rPr>
            </w:pPr>
            <w:r w:rsidRPr="00D766AB">
              <w:rPr>
                <w:rFonts w:asciiTheme="majorHAnsi" w:hAnsiTheme="majorHAnsi"/>
                <w:b/>
                <w:sz w:val="18"/>
              </w:rPr>
              <w:t>2019-20</w:t>
            </w:r>
          </w:p>
          <w:p w14:paraId="13438A88" w14:textId="77777777" w:rsidR="00EA5966" w:rsidRPr="00D766AB" w:rsidRDefault="00EA5966" w:rsidP="005B3166">
            <w:pPr>
              <w:rPr>
                <w:rFonts w:asciiTheme="majorHAnsi" w:hAnsiTheme="majorHAnsi"/>
                <w:b/>
                <w:sz w:val="18"/>
              </w:rPr>
            </w:pPr>
            <w:r w:rsidRPr="00D766AB">
              <w:rPr>
                <w:rFonts w:asciiTheme="majorHAnsi" w:hAnsiTheme="majorHAnsi"/>
                <w:b/>
                <w:sz w:val="18"/>
              </w:rPr>
              <w:t>Actual</w:t>
            </w:r>
          </w:p>
        </w:tc>
        <w:tc>
          <w:tcPr>
            <w:tcW w:w="1182" w:type="dxa"/>
            <w:vAlign w:val="center"/>
          </w:tcPr>
          <w:p w14:paraId="2126334A" w14:textId="77777777" w:rsidR="00EA5966" w:rsidRPr="00D766AB" w:rsidRDefault="00EA5966" w:rsidP="005B3166">
            <w:pPr>
              <w:rPr>
                <w:rFonts w:asciiTheme="majorHAnsi" w:hAnsiTheme="majorHAnsi"/>
                <w:b/>
                <w:sz w:val="18"/>
              </w:rPr>
            </w:pPr>
            <w:r w:rsidRPr="00D766AB">
              <w:rPr>
                <w:rFonts w:asciiTheme="majorHAnsi" w:hAnsiTheme="majorHAnsi"/>
                <w:b/>
                <w:sz w:val="18"/>
              </w:rPr>
              <w:t>2020-21</w:t>
            </w:r>
          </w:p>
          <w:p w14:paraId="518A53FB" w14:textId="77777777" w:rsidR="00EA5966" w:rsidRPr="00D766AB" w:rsidRDefault="00EA5966" w:rsidP="005B3166">
            <w:pPr>
              <w:rPr>
                <w:rFonts w:asciiTheme="majorHAnsi" w:hAnsiTheme="majorHAnsi"/>
                <w:b/>
                <w:sz w:val="18"/>
              </w:rPr>
            </w:pPr>
            <w:r w:rsidRPr="00D766AB">
              <w:rPr>
                <w:rFonts w:asciiTheme="majorHAnsi" w:hAnsiTheme="majorHAnsi"/>
                <w:b/>
                <w:sz w:val="18"/>
              </w:rPr>
              <w:t>Actual</w:t>
            </w:r>
          </w:p>
        </w:tc>
        <w:tc>
          <w:tcPr>
            <w:tcW w:w="1182" w:type="dxa"/>
            <w:vAlign w:val="center"/>
          </w:tcPr>
          <w:p w14:paraId="42C4A391" w14:textId="77777777" w:rsidR="00EA5966" w:rsidRPr="00D766AB" w:rsidRDefault="00EA5966" w:rsidP="005B3166">
            <w:pPr>
              <w:rPr>
                <w:rFonts w:asciiTheme="majorHAnsi" w:hAnsiTheme="majorHAnsi"/>
                <w:b/>
                <w:sz w:val="18"/>
              </w:rPr>
            </w:pPr>
            <w:r w:rsidRPr="00D766AB">
              <w:rPr>
                <w:rFonts w:asciiTheme="majorHAnsi" w:hAnsiTheme="majorHAnsi"/>
                <w:b/>
                <w:sz w:val="18"/>
              </w:rPr>
              <w:t>2021-22</w:t>
            </w:r>
          </w:p>
          <w:p w14:paraId="0CC3D449" w14:textId="36A81465" w:rsidR="00EA5966" w:rsidRPr="00D766AB" w:rsidRDefault="006D1A03" w:rsidP="005B3166">
            <w:pPr>
              <w:rPr>
                <w:rFonts w:asciiTheme="majorHAnsi" w:hAnsiTheme="majorHAnsi"/>
                <w:b/>
                <w:sz w:val="18"/>
              </w:rPr>
            </w:pPr>
            <w:r w:rsidRPr="00D766AB">
              <w:rPr>
                <w:rFonts w:asciiTheme="majorHAnsi" w:hAnsiTheme="majorHAnsi"/>
                <w:b/>
                <w:sz w:val="18"/>
              </w:rPr>
              <w:t>Actual</w:t>
            </w:r>
          </w:p>
        </w:tc>
        <w:tc>
          <w:tcPr>
            <w:tcW w:w="1395" w:type="dxa"/>
            <w:vAlign w:val="center"/>
          </w:tcPr>
          <w:p w14:paraId="4FB3A97E" w14:textId="77777777" w:rsidR="00EA5966" w:rsidRPr="00D766AB" w:rsidRDefault="00EA5966" w:rsidP="005B3166">
            <w:pPr>
              <w:rPr>
                <w:rFonts w:asciiTheme="majorHAnsi" w:hAnsiTheme="majorHAnsi"/>
                <w:b/>
                <w:sz w:val="18"/>
              </w:rPr>
            </w:pPr>
            <w:r w:rsidRPr="00D766AB">
              <w:rPr>
                <w:rFonts w:asciiTheme="majorHAnsi" w:hAnsiTheme="majorHAnsi"/>
                <w:b/>
                <w:sz w:val="18"/>
              </w:rPr>
              <w:t>2022-23</w:t>
            </w:r>
          </w:p>
          <w:p w14:paraId="3A7A30B9" w14:textId="4EC2BCD8" w:rsidR="00EA5966" w:rsidRPr="00D766AB" w:rsidRDefault="006D1A03" w:rsidP="006D1A03">
            <w:pPr>
              <w:rPr>
                <w:rFonts w:asciiTheme="majorHAnsi" w:hAnsiTheme="majorHAnsi"/>
                <w:b/>
                <w:sz w:val="18"/>
                <w:vertAlign w:val="subscript"/>
              </w:rPr>
            </w:pPr>
            <w:r w:rsidRPr="00D766AB">
              <w:rPr>
                <w:rFonts w:asciiTheme="majorHAnsi" w:hAnsiTheme="majorHAnsi"/>
                <w:b/>
                <w:sz w:val="18"/>
              </w:rPr>
              <w:t>Estiamte</w:t>
            </w:r>
          </w:p>
        </w:tc>
      </w:tr>
      <w:tr w:rsidR="00EA5966" w:rsidRPr="00D766AB" w14:paraId="56FBD7F4" w14:textId="77777777" w:rsidTr="006B47CE">
        <w:trPr>
          <w:trHeight w:val="439"/>
        </w:trPr>
        <w:tc>
          <w:tcPr>
            <w:tcW w:w="2558" w:type="dxa"/>
            <w:vAlign w:val="center"/>
          </w:tcPr>
          <w:p w14:paraId="6D11FFA2" w14:textId="77777777" w:rsidR="00EA5966" w:rsidRPr="00D766AB" w:rsidRDefault="00EA5966" w:rsidP="005B3166">
            <w:pPr>
              <w:jc w:val="left"/>
              <w:rPr>
                <w:rFonts w:ascii="Cambria" w:hAnsi="Cambria"/>
                <w:sz w:val="20"/>
                <w:szCs w:val="20"/>
              </w:rPr>
            </w:pPr>
            <w:r w:rsidRPr="00D766AB">
              <w:rPr>
                <w:rFonts w:ascii="Cambria" w:hAnsi="Cambria"/>
                <w:sz w:val="20"/>
                <w:szCs w:val="20"/>
              </w:rPr>
              <w:t>Net fixed assets at the beginning of the year</w:t>
            </w:r>
          </w:p>
        </w:tc>
        <w:tc>
          <w:tcPr>
            <w:tcW w:w="1182" w:type="dxa"/>
            <w:vAlign w:val="center"/>
          </w:tcPr>
          <w:p w14:paraId="6688E242" w14:textId="626A3D28" w:rsidR="00EA5966" w:rsidRPr="00D766AB" w:rsidRDefault="00EA5966" w:rsidP="005B3166">
            <w:pPr>
              <w:rPr>
                <w:rFonts w:ascii="Cambria" w:hAnsi="Cambria"/>
                <w:sz w:val="20"/>
                <w:szCs w:val="20"/>
              </w:rPr>
            </w:pPr>
            <w:r w:rsidRPr="00D766AB">
              <w:rPr>
                <w:rFonts w:ascii="Cambria" w:hAnsi="Cambria"/>
                <w:sz w:val="20"/>
                <w:szCs w:val="20"/>
              </w:rPr>
              <w:t>1</w:t>
            </w:r>
            <w:r w:rsidR="00C53FCB" w:rsidRPr="00D766AB">
              <w:rPr>
                <w:rFonts w:ascii="Cambria" w:hAnsi="Cambria"/>
                <w:sz w:val="20"/>
                <w:szCs w:val="20"/>
              </w:rPr>
              <w:t>016.00</w:t>
            </w:r>
          </w:p>
        </w:tc>
        <w:tc>
          <w:tcPr>
            <w:tcW w:w="1182" w:type="dxa"/>
            <w:vAlign w:val="center"/>
          </w:tcPr>
          <w:p w14:paraId="2C5CFA49" w14:textId="364A2BE8" w:rsidR="00EA5966" w:rsidRPr="00D766AB" w:rsidRDefault="006D1A03" w:rsidP="006D1A03">
            <w:pPr>
              <w:rPr>
                <w:rFonts w:ascii="Cambria" w:hAnsi="Cambria"/>
                <w:sz w:val="20"/>
                <w:szCs w:val="20"/>
              </w:rPr>
            </w:pPr>
            <w:r w:rsidRPr="00D766AB">
              <w:rPr>
                <w:rFonts w:ascii="Cambria" w:hAnsi="Cambria"/>
                <w:sz w:val="20"/>
                <w:szCs w:val="20"/>
              </w:rPr>
              <w:t>1147.79</w:t>
            </w:r>
          </w:p>
        </w:tc>
        <w:tc>
          <w:tcPr>
            <w:tcW w:w="1182" w:type="dxa"/>
            <w:vAlign w:val="center"/>
          </w:tcPr>
          <w:p w14:paraId="05FA831D" w14:textId="3FB9DC49" w:rsidR="00EA5966" w:rsidRPr="00D766AB" w:rsidRDefault="006D1A03" w:rsidP="005B3166">
            <w:pPr>
              <w:rPr>
                <w:rFonts w:ascii="Cambria" w:hAnsi="Cambria"/>
                <w:sz w:val="20"/>
                <w:szCs w:val="20"/>
              </w:rPr>
            </w:pPr>
            <w:r w:rsidRPr="00D766AB">
              <w:rPr>
                <w:rFonts w:ascii="Cambria" w:hAnsi="Cambria"/>
                <w:sz w:val="20"/>
                <w:szCs w:val="20"/>
              </w:rPr>
              <w:t>1051.87</w:t>
            </w:r>
          </w:p>
        </w:tc>
        <w:tc>
          <w:tcPr>
            <w:tcW w:w="1395" w:type="dxa"/>
            <w:vAlign w:val="center"/>
          </w:tcPr>
          <w:p w14:paraId="768492AC" w14:textId="450FC9D2" w:rsidR="00EA5966" w:rsidRPr="00D766AB" w:rsidRDefault="006D1A03" w:rsidP="006D1A03">
            <w:pPr>
              <w:rPr>
                <w:rFonts w:ascii="Cambria" w:hAnsi="Cambria"/>
                <w:sz w:val="20"/>
                <w:szCs w:val="20"/>
              </w:rPr>
            </w:pPr>
            <w:r w:rsidRPr="00D766AB">
              <w:rPr>
                <w:rFonts w:ascii="Cambria" w:hAnsi="Cambria"/>
                <w:sz w:val="20"/>
                <w:szCs w:val="20"/>
              </w:rPr>
              <w:t>972.60</w:t>
            </w:r>
          </w:p>
        </w:tc>
      </w:tr>
      <w:tr w:rsidR="00EA5966" w:rsidRPr="00D766AB" w14:paraId="008CA24F" w14:textId="77777777" w:rsidTr="006B47CE">
        <w:trPr>
          <w:trHeight w:val="400"/>
        </w:trPr>
        <w:tc>
          <w:tcPr>
            <w:tcW w:w="2558" w:type="dxa"/>
            <w:vAlign w:val="center"/>
          </w:tcPr>
          <w:p w14:paraId="16989511" w14:textId="77777777" w:rsidR="00EA5966" w:rsidRPr="00D766AB" w:rsidRDefault="00EA5966" w:rsidP="005B3166">
            <w:pPr>
              <w:jc w:val="left"/>
              <w:rPr>
                <w:rFonts w:ascii="Cambria" w:hAnsi="Cambria"/>
                <w:sz w:val="20"/>
                <w:szCs w:val="20"/>
              </w:rPr>
            </w:pPr>
            <w:r w:rsidRPr="00D766AB">
              <w:rPr>
                <w:rFonts w:ascii="Cambria" w:hAnsi="Cambria"/>
                <w:sz w:val="20"/>
                <w:szCs w:val="20"/>
              </w:rPr>
              <w:t>Return on Net fixed assets (3%)</w:t>
            </w:r>
          </w:p>
        </w:tc>
        <w:tc>
          <w:tcPr>
            <w:tcW w:w="1182" w:type="dxa"/>
            <w:vAlign w:val="center"/>
          </w:tcPr>
          <w:p w14:paraId="769B7674" w14:textId="123C60AB" w:rsidR="00C53FCB" w:rsidRPr="00D766AB" w:rsidRDefault="00C53FCB" w:rsidP="00C53FCB">
            <w:pPr>
              <w:rPr>
                <w:rFonts w:ascii="Cambria" w:hAnsi="Cambria"/>
                <w:sz w:val="20"/>
                <w:szCs w:val="20"/>
              </w:rPr>
            </w:pPr>
            <w:r w:rsidRPr="00D766AB">
              <w:rPr>
                <w:rFonts w:ascii="Cambria" w:hAnsi="Cambria"/>
                <w:sz w:val="20"/>
                <w:szCs w:val="20"/>
              </w:rPr>
              <w:t>30.48</w:t>
            </w:r>
          </w:p>
        </w:tc>
        <w:tc>
          <w:tcPr>
            <w:tcW w:w="1182" w:type="dxa"/>
            <w:vAlign w:val="center"/>
          </w:tcPr>
          <w:p w14:paraId="451C32B5" w14:textId="7FC1CE7D" w:rsidR="00EA5966" w:rsidRPr="00D766AB" w:rsidRDefault="006D1A03" w:rsidP="005B3166">
            <w:pPr>
              <w:rPr>
                <w:rFonts w:ascii="Cambria" w:hAnsi="Cambria"/>
                <w:sz w:val="20"/>
                <w:szCs w:val="20"/>
              </w:rPr>
            </w:pPr>
            <w:r w:rsidRPr="00D766AB">
              <w:rPr>
                <w:rFonts w:ascii="Cambria" w:hAnsi="Cambria"/>
                <w:sz w:val="20"/>
                <w:szCs w:val="20"/>
              </w:rPr>
              <w:t>34.43</w:t>
            </w:r>
          </w:p>
        </w:tc>
        <w:tc>
          <w:tcPr>
            <w:tcW w:w="1182" w:type="dxa"/>
            <w:vAlign w:val="center"/>
          </w:tcPr>
          <w:p w14:paraId="65D21940" w14:textId="5E48A246" w:rsidR="00EA5966" w:rsidRPr="00D766AB" w:rsidRDefault="006D1A03" w:rsidP="005B3166">
            <w:pPr>
              <w:rPr>
                <w:rFonts w:ascii="Cambria" w:hAnsi="Cambria"/>
                <w:sz w:val="20"/>
                <w:szCs w:val="20"/>
              </w:rPr>
            </w:pPr>
            <w:r w:rsidRPr="00D766AB">
              <w:rPr>
                <w:rFonts w:ascii="Cambria" w:hAnsi="Cambria"/>
                <w:sz w:val="20"/>
                <w:szCs w:val="20"/>
              </w:rPr>
              <w:t>31.56</w:t>
            </w:r>
          </w:p>
        </w:tc>
        <w:tc>
          <w:tcPr>
            <w:tcW w:w="1395" w:type="dxa"/>
            <w:vAlign w:val="center"/>
          </w:tcPr>
          <w:p w14:paraId="481FA1BD" w14:textId="64809169" w:rsidR="00EA5966" w:rsidRPr="00D766AB" w:rsidRDefault="006D1A03" w:rsidP="005B3166">
            <w:pPr>
              <w:rPr>
                <w:rFonts w:ascii="Cambria" w:hAnsi="Cambria"/>
                <w:sz w:val="20"/>
                <w:szCs w:val="20"/>
              </w:rPr>
            </w:pPr>
            <w:r w:rsidRPr="00D766AB">
              <w:rPr>
                <w:rFonts w:ascii="Cambria" w:hAnsi="Cambria"/>
                <w:sz w:val="20"/>
                <w:szCs w:val="20"/>
              </w:rPr>
              <w:t>29.18</w:t>
            </w:r>
          </w:p>
        </w:tc>
      </w:tr>
    </w:tbl>
    <w:p w14:paraId="2E3B7197" w14:textId="5B5030E1" w:rsidR="00EA5966" w:rsidRPr="00D766AB" w:rsidRDefault="00EA5966" w:rsidP="00D91452">
      <w:pPr>
        <w:pStyle w:val="ListParagraph"/>
        <w:ind w:left="0"/>
        <w:jc w:val="right"/>
        <w:rPr>
          <w:rFonts w:ascii="Cambria" w:hAnsi="Cambria"/>
          <w:sz w:val="20"/>
        </w:rPr>
      </w:pPr>
    </w:p>
    <w:p w14:paraId="2E70070C" w14:textId="53D4C428" w:rsidR="00CB1AED" w:rsidRPr="00D766AB" w:rsidRDefault="00CB1AED" w:rsidP="00D91452">
      <w:pPr>
        <w:pStyle w:val="ListParagraph"/>
        <w:ind w:left="0"/>
        <w:jc w:val="right"/>
        <w:rPr>
          <w:rFonts w:ascii="Cambria" w:hAnsi="Cambria"/>
          <w:sz w:val="20"/>
        </w:rPr>
      </w:pPr>
    </w:p>
    <w:p w14:paraId="24760960" w14:textId="446FA321" w:rsidR="00CB1AED" w:rsidRPr="00D766AB" w:rsidRDefault="00CB1AED" w:rsidP="00D91452">
      <w:pPr>
        <w:pStyle w:val="ListParagraph"/>
        <w:ind w:left="0"/>
        <w:jc w:val="right"/>
        <w:rPr>
          <w:rFonts w:ascii="Cambria" w:hAnsi="Cambria"/>
          <w:sz w:val="20"/>
        </w:rPr>
      </w:pPr>
    </w:p>
    <w:p w14:paraId="09D20647" w14:textId="4FA5A99A" w:rsidR="00CB1AED" w:rsidRPr="00D766AB" w:rsidRDefault="00CB1AED" w:rsidP="00D91452">
      <w:pPr>
        <w:pStyle w:val="ListParagraph"/>
        <w:ind w:left="0"/>
        <w:jc w:val="right"/>
        <w:rPr>
          <w:rFonts w:ascii="Cambria" w:hAnsi="Cambria"/>
          <w:sz w:val="20"/>
        </w:rPr>
      </w:pPr>
    </w:p>
    <w:p w14:paraId="21686AEA" w14:textId="77777777" w:rsidR="00CB1AED" w:rsidRPr="00D766AB" w:rsidRDefault="00CB1AED" w:rsidP="00D91452">
      <w:pPr>
        <w:pStyle w:val="ListParagraph"/>
        <w:ind w:left="0"/>
        <w:jc w:val="right"/>
        <w:rPr>
          <w:rFonts w:ascii="Cambria" w:hAnsi="Cambria"/>
          <w:sz w:val="20"/>
        </w:rPr>
      </w:pPr>
    </w:p>
    <w:tbl>
      <w:tblPr>
        <w:tblStyle w:val="TableGrid"/>
        <w:tblW w:w="0" w:type="auto"/>
        <w:tblInd w:w="1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607"/>
        <w:gridCol w:w="1119"/>
        <w:gridCol w:w="1099"/>
        <w:gridCol w:w="1184"/>
        <w:gridCol w:w="1504"/>
      </w:tblGrid>
      <w:tr w:rsidR="00EA5966" w:rsidRPr="00D766AB" w14:paraId="7B2D9819" w14:textId="77777777" w:rsidTr="006D1A03">
        <w:trPr>
          <w:trHeight w:val="287"/>
        </w:trPr>
        <w:tc>
          <w:tcPr>
            <w:tcW w:w="2607" w:type="dxa"/>
            <w:vAlign w:val="center"/>
          </w:tcPr>
          <w:p w14:paraId="39816CDF" w14:textId="77777777" w:rsidR="00EA5966" w:rsidRPr="00D766AB" w:rsidRDefault="00EA5966" w:rsidP="005B3166">
            <w:pPr>
              <w:rPr>
                <w:rFonts w:asciiTheme="majorHAnsi" w:hAnsiTheme="majorHAnsi"/>
                <w:b/>
                <w:sz w:val="18"/>
              </w:rPr>
            </w:pPr>
            <w:r w:rsidRPr="00D766AB">
              <w:rPr>
                <w:rFonts w:asciiTheme="majorHAnsi" w:hAnsiTheme="majorHAnsi"/>
                <w:b/>
                <w:sz w:val="18"/>
              </w:rPr>
              <w:t>Particulars</w:t>
            </w:r>
          </w:p>
        </w:tc>
        <w:tc>
          <w:tcPr>
            <w:tcW w:w="1119" w:type="dxa"/>
            <w:vAlign w:val="center"/>
          </w:tcPr>
          <w:p w14:paraId="353A8323" w14:textId="77777777" w:rsidR="00EA5966" w:rsidRPr="00D766AB" w:rsidRDefault="00EA5966" w:rsidP="00EA5966">
            <w:pPr>
              <w:rPr>
                <w:rFonts w:asciiTheme="majorHAnsi" w:hAnsiTheme="majorHAnsi"/>
                <w:b/>
                <w:sz w:val="18"/>
              </w:rPr>
            </w:pPr>
            <w:r w:rsidRPr="00D766AB">
              <w:rPr>
                <w:rFonts w:asciiTheme="majorHAnsi" w:hAnsiTheme="majorHAnsi"/>
                <w:b/>
                <w:sz w:val="18"/>
              </w:rPr>
              <w:t>2023-24</w:t>
            </w:r>
          </w:p>
          <w:p w14:paraId="20C5A8E3" w14:textId="77777777" w:rsidR="00EA5966" w:rsidRPr="00D766AB" w:rsidRDefault="00EA5966" w:rsidP="00EA5966">
            <w:pPr>
              <w:rPr>
                <w:rFonts w:asciiTheme="majorHAnsi" w:hAnsiTheme="majorHAnsi"/>
                <w:b/>
                <w:sz w:val="18"/>
              </w:rPr>
            </w:pPr>
            <w:r w:rsidRPr="00D766AB">
              <w:rPr>
                <w:rFonts w:asciiTheme="majorHAnsi" w:hAnsiTheme="majorHAnsi"/>
                <w:b/>
                <w:sz w:val="18"/>
              </w:rPr>
              <w:t>Projection</w:t>
            </w:r>
          </w:p>
        </w:tc>
        <w:tc>
          <w:tcPr>
            <w:tcW w:w="1099" w:type="dxa"/>
            <w:vAlign w:val="center"/>
          </w:tcPr>
          <w:p w14:paraId="59ECD7C4" w14:textId="77777777" w:rsidR="00EA5966" w:rsidRPr="00D766AB" w:rsidRDefault="00EA5966" w:rsidP="00EA5966">
            <w:pPr>
              <w:rPr>
                <w:rFonts w:asciiTheme="majorHAnsi" w:hAnsiTheme="majorHAnsi"/>
                <w:b/>
                <w:sz w:val="18"/>
              </w:rPr>
            </w:pPr>
            <w:r w:rsidRPr="00D766AB">
              <w:rPr>
                <w:rFonts w:asciiTheme="majorHAnsi" w:hAnsiTheme="majorHAnsi"/>
                <w:b/>
                <w:sz w:val="18"/>
              </w:rPr>
              <w:t>2024-25</w:t>
            </w:r>
          </w:p>
          <w:p w14:paraId="6E1E6918" w14:textId="77777777" w:rsidR="00EA5966" w:rsidRPr="00D766AB" w:rsidRDefault="00EA5966" w:rsidP="00EA5966">
            <w:pPr>
              <w:rPr>
                <w:rFonts w:asciiTheme="majorHAnsi" w:hAnsiTheme="majorHAnsi"/>
                <w:b/>
                <w:sz w:val="18"/>
              </w:rPr>
            </w:pPr>
            <w:r w:rsidRPr="00D766AB">
              <w:rPr>
                <w:rFonts w:asciiTheme="majorHAnsi" w:hAnsiTheme="majorHAnsi"/>
                <w:b/>
                <w:sz w:val="18"/>
              </w:rPr>
              <w:t>Projection</w:t>
            </w:r>
          </w:p>
        </w:tc>
        <w:tc>
          <w:tcPr>
            <w:tcW w:w="1184" w:type="dxa"/>
            <w:vAlign w:val="center"/>
          </w:tcPr>
          <w:p w14:paraId="1FB2B754" w14:textId="77777777" w:rsidR="00EA5966" w:rsidRPr="00D766AB" w:rsidRDefault="00EA5966" w:rsidP="00EA5966">
            <w:pPr>
              <w:rPr>
                <w:rFonts w:asciiTheme="majorHAnsi" w:hAnsiTheme="majorHAnsi"/>
                <w:b/>
                <w:sz w:val="18"/>
              </w:rPr>
            </w:pPr>
            <w:r w:rsidRPr="00D766AB">
              <w:rPr>
                <w:rFonts w:asciiTheme="majorHAnsi" w:hAnsiTheme="majorHAnsi"/>
                <w:b/>
                <w:sz w:val="18"/>
              </w:rPr>
              <w:t>2025-26</w:t>
            </w:r>
          </w:p>
          <w:p w14:paraId="262FE3DD" w14:textId="77777777" w:rsidR="00EA5966" w:rsidRPr="00D766AB" w:rsidRDefault="00EA5966" w:rsidP="00EA5966">
            <w:pPr>
              <w:rPr>
                <w:rFonts w:asciiTheme="majorHAnsi" w:hAnsiTheme="majorHAnsi"/>
                <w:b/>
                <w:sz w:val="18"/>
              </w:rPr>
            </w:pPr>
            <w:r w:rsidRPr="00D766AB">
              <w:rPr>
                <w:rFonts w:asciiTheme="majorHAnsi" w:hAnsiTheme="majorHAnsi"/>
                <w:b/>
                <w:sz w:val="18"/>
              </w:rPr>
              <w:t>Projection</w:t>
            </w:r>
          </w:p>
        </w:tc>
        <w:tc>
          <w:tcPr>
            <w:tcW w:w="1504" w:type="dxa"/>
            <w:vAlign w:val="center"/>
          </w:tcPr>
          <w:p w14:paraId="164560AA" w14:textId="77777777" w:rsidR="00EA5966" w:rsidRPr="00D766AB" w:rsidRDefault="00EA5966" w:rsidP="005B3166">
            <w:pPr>
              <w:rPr>
                <w:rFonts w:asciiTheme="majorHAnsi" w:hAnsiTheme="majorHAnsi"/>
                <w:b/>
                <w:sz w:val="18"/>
              </w:rPr>
            </w:pPr>
            <w:r w:rsidRPr="00D766AB">
              <w:rPr>
                <w:rFonts w:asciiTheme="majorHAnsi" w:hAnsiTheme="majorHAnsi"/>
                <w:b/>
                <w:sz w:val="18"/>
              </w:rPr>
              <w:t>2026-27</w:t>
            </w:r>
          </w:p>
          <w:p w14:paraId="7E9A2941" w14:textId="77777777" w:rsidR="00EA5966" w:rsidRPr="00D766AB" w:rsidRDefault="00EA5966" w:rsidP="005B3166">
            <w:pPr>
              <w:rPr>
                <w:rFonts w:asciiTheme="majorHAnsi" w:hAnsiTheme="majorHAnsi"/>
                <w:b/>
                <w:sz w:val="18"/>
              </w:rPr>
            </w:pPr>
            <w:r w:rsidRPr="00D766AB">
              <w:rPr>
                <w:rFonts w:asciiTheme="majorHAnsi" w:hAnsiTheme="majorHAnsi"/>
                <w:b/>
                <w:sz w:val="18"/>
              </w:rPr>
              <w:t>Projection</w:t>
            </w:r>
          </w:p>
        </w:tc>
      </w:tr>
      <w:tr w:rsidR="00EA5966" w:rsidRPr="00D766AB" w14:paraId="30303FF0" w14:textId="77777777" w:rsidTr="006D1A03">
        <w:trPr>
          <w:trHeight w:val="552"/>
        </w:trPr>
        <w:tc>
          <w:tcPr>
            <w:tcW w:w="2607" w:type="dxa"/>
            <w:vAlign w:val="center"/>
          </w:tcPr>
          <w:p w14:paraId="1F30F018" w14:textId="77777777" w:rsidR="00EA5966" w:rsidRPr="00D766AB" w:rsidRDefault="00EA5966" w:rsidP="005B3166">
            <w:pPr>
              <w:jc w:val="left"/>
              <w:rPr>
                <w:rFonts w:ascii="Cambria" w:hAnsi="Cambria"/>
                <w:sz w:val="20"/>
                <w:szCs w:val="20"/>
              </w:rPr>
            </w:pPr>
            <w:r w:rsidRPr="00D766AB">
              <w:rPr>
                <w:rFonts w:ascii="Cambria" w:hAnsi="Cambria"/>
                <w:sz w:val="20"/>
                <w:szCs w:val="20"/>
              </w:rPr>
              <w:t>Net fixed assets at the beginning of the year</w:t>
            </w:r>
          </w:p>
        </w:tc>
        <w:tc>
          <w:tcPr>
            <w:tcW w:w="1119" w:type="dxa"/>
            <w:vAlign w:val="center"/>
          </w:tcPr>
          <w:p w14:paraId="337789AF" w14:textId="38F049D8" w:rsidR="00EA5966" w:rsidRPr="00D766AB" w:rsidRDefault="006D1A03" w:rsidP="005B3166">
            <w:pPr>
              <w:rPr>
                <w:rFonts w:ascii="Cambria" w:hAnsi="Cambria"/>
                <w:sz w:val="20"/>
                <w:szCs w:val="20"/>
              </w:rPr>
            </w:pPr>
            <w:r w:rsidRPr="00D766AB">
              <w:rPr>
                <w:rFonts w:ascii="Cambria" w:hAnsi="Cambria"/>
                <w:sz w:val="20"/>
                <w:szCs w:val="20"/>
              </w:rPr>
              <w:t>994.30</w:t>
            </w:r>
          </w:p>
        </w:tc>
        <w:tc>
          <w:tcPr>
            <w:tcW w:w="1099" w:type="dxa"/>
            <w:vAlign w:val="center"/>
          </w:tcPr>
          <w:p w14:paraId="0BE9C490" w14:textId="39127022" w:rsidR="00EA5966" w:rsidRPr="00D766AB" w:rsidRDefault="006D1A03" w:rsidP="005B3166">
            <w:pPr>
              <w:rPr>
                <w:rFonts w:ascii="Cambria" w:hAnsi="Cambria"/>
                <w:sz w:val="20"/>
                <w:szCs w:val="20"/>
              </w:rPr>
            </w:pPr>
            <w:r w:rsidRPr="00D766AB">
              <w:rPr>
                <w:rFonts w:ascii="Cambria" w:hAnsi="Cambria"/>
                <w:sz w:val="20"/>
                <w:szCs w:val="20"/>
              </w:rPr>
              <w:t>1669.02</w:t>
            </w:r>
          </w:p>
        </w:tc>
        <w:tc>
          <w:tcPr>
            <w:tcW w:w="1184" w:type="dxa"/>
            <w:vAlign w:val="center"/>
          </w:tcPr>
          <w:p w14:paraId="22266E74" w14:textId="0CDBC207" w:rsidR="00EA5966" w:rsidRPr="00D766AB" w:rsidRDefault="006D1A03" w:rsidP="005B3166">
            <w:pPr>
              <w:rPr>
                <w:rFonts w:ascii="Cambria" w:hAnsi="Cambria"/>
                <w:sz w:val="20"/>
                <w:szCs w:val="20"/>
              </w:rPr>
            </w:pPr>
            <w:r w:rsidRPr="00D766AB">
              <w:rPr>
                <w:rFonts w:ascii="Cambria" w:hAnsi="Cambria"/>
                <w:sz w:val="20"/>
                <w:szCs w:val="20"/>
              </w:rPr>
              <w:t>1670.86</w:t>
            </w:r>
          </w:p>
        </w:tc>
        <w:tc>
          <w:tcPr>
            <w:tcW w:w="1504" w:type="dxa"/>
            <w:vAlign w:val="center"/>
          </w:tcPr>
          <w:p w14:paraId="37681D13" w14:textId="5ED64C3D" w:rsidR="00EA5966" w:rsidRPr="00D766AB" w:rsidRDefault="006D1A03" w:rsidP="006D1A03">
            <w:pPr>
              <w:rPr>
                <w:rFonts w:ascii="Cambria" w:hAnsi="Cambria"/>
                <w:sz w:val="20"/>
                <w:szCs w:val="20"/>
              </w:rPr>
            </w:pPr>
            <w:r w:rsidRPr="00D766AB">
              <w:rPr>
                <w:rFonts w:ascii="Cambria" w:hAnsi="Cambria"/>
                <w:sz w:val="20"/>
                <w:szCs w:val="20"/>
              </w:rPr>
              <w:t>1632.72</w:t>
            </w:r>
          </w:p>
        </w:tc>
      </w:tr>
      <w:tr w:rsidR="00EA5966" w:rsidRPr="00D766AB" w14:paraId="6F534699" w14:textId="77777777" w:rsidTr="006D1A03">
        <w:trPr>
          <w:trHeight w:val="435"/>
        </w:trPr>
        <w:tc>
          <w:tcPr>
            <w:tcW w:w="2607" w:type="dxa"/>
            <w:vAlign w:val="center"/>
          </w:tcPr>
          <w:p w14:paraId="4611B274" w14:textId="77777777" w:rsidR="00EA5966" w:rsidRPr="00D766AB" w:rsidRDefault="00EA5966" w:rsidP="005B3166">
            <w:pPr>
              <w:jc w:val="left"/>
              <w:rPr>
                <w:rFonts w:ascii="Cambria" w:hAnsi="Cambria"/>
                <w:sz w:val="20"/>
                <w:szCs w:val="20"/>
              </w:rPr>
            </w:pPr>
            <w:r w:rsidRPr="00D766AB">
              <w:rPr>
                <w:rFonts w:ascii="Cambria" w:hAnsi="Cambria"/>
                <w:sz w:val="20"/>
                <w:szCs w:val="20"/>
              </w:rPr>
              <w:t>Return on Net fixed assets (3%)</w:t>
            </w:r>
          </w:p>
        </w:tc>
        <w:tc>
          <w:tcPr>
            <w:tcW w:w="1119" w:type="dxa"/>
            <w:vAlign w:val="center"/>
          </w:tcPr>
          <w:p w14:paraId="2FF7E4EF" w14:textId="4210F51F" w:rsidR="00EA5966" w:rsidRPr="00D766AB" w:rsidRDefault="006D1A03" w:rsidP="005B3166">
            <w:pPr>
              <w:rPr>
                <w:rFonts w:ascii="Cambria" w:hAnsi="Cambria"/>
                <w:sz w:val="20"/>
                <w:szCs w:val="20"/>
              </w:rPr>
            </w:pPr>
            <w:r w:rsidRPr="00D766AB">
              <w:rPr>
                <w:rFonts w:ascii="Cambria" w:hAnsi="Cambria"/>
                <w:sz w:val="20"/>
                <w:szCs w:val="20"/>
              </w:rPr>
              <w:t>29.83</w:t>
            </w:r>
          </w:p>
        </w:tc>
        <w:tc>
          <w:tcPr>
            <w:tcW w:w="1099" w:type="dxa"/>
            <w:vAlign w:val="center"/>
          </w:tcPr>
          <w:p w14:paraId="541661AA" w14:textId="17C2F70F" w:rsidR="00EA5966" w:rsidRPr="00D766AB" w:rsidRDefault="006D1A03" w:rsidP="005B3166">
            <w:pPr>
              <w:rPr>
                <w:rFonts w:ascii="Cambria" w:hAnsi="Cambria"/>
                <w:sz w:val="20"/>
                <w:szCs w:val="20"/>
              </w:rPr>
            </w:pPr>
            <w:r w:rsidRPr="00D766AB">
              <w:rPr>
                <w:rFonts w:ascii="Cambria" w:hAnsi="Cambria"/>
                <w:sz w:val="20"/>
                <w:szCs w:val="20"/>
              </w:rPr>
              <w:t>50.07</w:t>
            </w:r>
          </w:p>
        </w:tc>
        <w:tc>
          <w:tcPr>
            <w:tcW w:w="1184" w:type="dxa"/>
            <w:vAlign w:val="center"/>
          </w:tcPr>
          <w:p w14:paraId="79ADA37A" w14:textId="0D492F64" w:rsidR="00EA5966" w:rsidRPr="00D766AB" w:rsidRDefault="006D1A03" w:rsidP="005B3166">
            <w:pPr>
              <w:rPr>
                <w:rFonts w:ascii="Cambria" w:hAnsi="Cambria"/>
                <w:sz w:val="20"/>
                <w:szCs w:val="20"/>
              </w:rPr>
            </w:pPr>
            <w:r w:rsidRPr="00D766AB">
              <w:rPr>
                <w:rFonts w:ascii="Cambria" w:hAnsi="Cambria"/>
                <w:sz w:val="20"/>
                <w:szCs w:val="20"/>
              </w:rPr>
              <w:t>50.13</w:t>
            </w:r>
          </w:p>
        </w:tc>
        <w:tc>
          <w:tcPr>
            <w:tcW w:w="1504" w:type="dxa"/>
            <w:vAlign w:val="center"/>
          </w:tcPr>
          <w:p w14:paraId="15656EAB" w14:textId="1A1B15A2" w:rsidR="00EA5966" w:rsidRPr="00D766AB" w:rsidRDefault="006D1A03" w:rsidP="005B3166">
            <w:pPr>
              <w:rPr>
                <w:rFonts w:ascii="Cambria" w:hAnsi="Cambria"/>
                <w:sz w:val="20"/>
                <w:szCs w:val="20"/>
              </w:rPr>
            </w:pPr>
            <w:r w:rsidRPr="00D766AB">
              <w:rPr>
                <w:rFonts w:ascii="Cambria" w:hAnsi="Cambria"/>
                <w:sz w:val="20"/>
                <w:szCs w:val="20"/>
              </w:rPr>
              <w:t>48.98</w:t>
            </w:r>
          </w:p>
        </w:tc>
      </w:tr>
    </w:tbl>
    <w:p w14:paraId="68C8496D" w14:textId="77777777" w:rsidR="00EA5966" w:rsidRPr="00D766AB" w:rsidRDefault="00EA5966" w:rsidP="00D91452">
      <w:pPr>
        <w:pStyle w:val="ListParagraph"/>
        <w:ind w:left="0"/>
        <w:jc w:val="right"/>
        <w:rPr>
          <w:rFonts w:ascii="Cambria" w:hAnsi="Cambria"/>
          <w:sz w:val="20"/>
        </w:rPr>
      </w:pPr>
      <w:r w:rsidRPr="00D766AB">
        <w:rPr>
          <w:rFonts w:ascii="Cambria" w:hAnsi="Cambria"/>
          <w:sz w:val="20"/>
        </w:rPr>
        <w:tab/>
      </w:r>
    </w:p>
    <w:p w14:paraId="65816B38" w14:textId="77777777" w:rsidR="000D0FC0" w:rsidRPr="00D766AB" w:rsidRDefault="00A75B28" w:rsidP="00C13000">
      <w:pPr>
        <w:spacing w:line="360" w:lineRule="auto"/>
        <w:ind w:left="540"/>
        <w:jc w:val="both"/>
        <w:rPr>
          <w:rFonts w:ascii="Cambria" w:hAnsi="Cambria"/>
        </w:rPr>
      </w:pPr>
      <w:r w:rsidRPr="00D766AB">
        <w:rPr>
          <w:rFonts w:ascii="Cambria" w:hAnsi="Cambria"/>
        </w:rPr>
        <w:t>T</w:t>
      </w:r>
      <w:r w:rsidR="000D0FC0" w:rsidRPr="00D766AB">
        <w:rPr>
          <w:rFonts w:ascii="Cambria" w:hAnsi="Cambria"/>
        </w:rPr>
        <w:t xml:space="preserve">he company prefer to opt for </w:t>
      </w:r>
      <w:r w:rsidR="00E27CAF" w:rsidRPr="00D766AB">
        <w:rPr>
          <w:rFonts w:ascii="Cambria" w:hAnsi="Cambria"/>
        </w:rPr>
        <w:t>return</w:t>
      </w:r>
      <w:r w:rsidR="000D0FC0" w:rsidRPr="00D766AB">
        <w:rPr>
          <w:rFonts w:ascii="Cambria" w:hAnsi="Cambria"/>
        </w:rPr>
        <w:t xml:space="preserve"> on net fixed assets at the beginning of the year at the rate of 3%</w:t>
      </w:r>
      <w:r w:rsidRPr="00D766AB">
        <w:rPr>
          <w:rFonts w:ascii="Cambria" w:hAnsi="Cambria"/>
        </w:rPr>
        <w:t xml:space="preserve"> and a</w:t>
      </w:r>
      <w:r w:rsidR="000D0FC0" w:rsidRPr="00D766AB">
        <w:rPr>
          <w:rFonts w:ascii="Cambria" w:hAnsi="Cambria"/>
        </w:rPr>
        <w:t xml:space="preserve">ccordingly the return is worked out. The Hon’ble </w:t>
      </w:r>
      <w:r w:rsidR="00E27CAF" w:rsidRPr="00D766AB">
        <w:rPr>
          <w:rFonts w:ascii="Cambria" w:hAnsi="Cambria"/>
        </w:rPr>
        <w:t>Commission</w:t>
      </w:r>
      <w:r w:rsidR="000D0FC0" w:rsidRPr="00D766AB">
        <w:rPr>
          <w:rFonts w:ascii="Cambria" w:hAnsi="Cambria"/>
        </w:rPr>
        <w:t xml:space="preserve"> may kindly approve the </w:t>
      </w:r>
      <w:r w:rsidR="00E27CAF" w:rsidRPr="00D766AB">
        <w:rPr>
          <w:rFonts w:ascii="Cambria" w:hAnsi="Cambria"/>
        </w:rPr>
        <w:t>return</w:t>
      </w:r>
      <w:r w:rsidR="000D0FC0" w:rsidRPr="00D766AB">
        <w:rPr>
          <w:rFonts w:ascii="Cambria" w:hAnsi="Cambria"/>
        </w:rPr>
        <w:t xml:space="preserve"> on net fixed assets as projected above.</w:t>
      </w:r>
    </w:p>
    <w:p w14:paraId="2D1F9FCC" w14:textId="77777777" w:rsidR="00F8624A" w:rsidRPr="00D766AB" w:rsidRDefault="00F8624A">
      <w:pPr>
        <w:rPr>
          <w:rFonts w:ascii="Cambria" w:hAnsi="Cambria"/>
          <w:color w:val="FF0000"/>
        </w:rPr>
      </w:pPr>
    </w:p>
    <w:p w14:paraId="314230BF" w14:textId="77777777" w:rsidR="007E1763" w:rsidRPr="00D766AB" w:rsidRDefault="00951D3D" w:rsidP="000E1D19">
      <w:pPr>
        <w:pStyle w:val="ListParagraph"/>
        <w:numPr>
          <w:ilvl w:val="0"/>
          <w:numId w:val="10"/>
        </w:numPr>
        <w:ind w:left="567"/>
        <w:jc w:val="both"/>
        <w:rPr>
          <w:rFonts w:ascii="Cambria" w:hAnsi="Cambria"/>
          <w:b/>
          <w:sz w:val="24"/>
        </w:rPr>
      </w:pPr>
      <w:r w:rsidRPr="00D766AB">
        <w:rPr>
          <w:rFonts w:ascii="Cambria" w:hAnsi="Cambria"/>
          <w:b/>
          <w:sz w:val="24"/>
        </w:rPr>
        <w:t>CAPITAL EXPENDITURE</w:t>
      </w:r>
    </w:p>
    <w:p w14:paraId="5354EED8" w14:textId="77777777" w:rsidR="00992908" w:rsidRPr="00D766AB" w:rsidRDefault="00992908" w:rsidP="00992908">
      <w:pPr>
        <w:ind w:firstLine="540"/>
        <w:jc w:val="both"/>
        <w:rPr>
          <w:b/>
        </w:rPr>
      </w:pPr>
    </w:p>
    <w:p w14:paraId="0BDD2348" w14:textId="5DA40614" w:rsidR="00974DE7" w:rsidRPr="00D766AB" w:rsidRDefault="00D75416" w:rsidP="00C13000">
      <w:pPr>
        <w:spacing w:line="360" w:lineRule="auto"/>
        <w:ind w:left="567"/>
        <w:jc w:val="both"/>
        <w:rPr>
          <w:rFonts w:ascii="Cambria" w:hAnsi="Cambria"/>
        </w:rPr>
      </w:pPr>
      <w:r w:rsidRPr="00D766AB">
        <w:rPr>
          <w:rFonts w:ascii="Cambria" w:hAnsi="Cambria"/>
        </w:rPr>
        <w:t>KPUPL is submitting the</w:t>
      </w:r>
      <w:r w:rsidR="0010248F" w:rsidRPr="00D766AB">
        <w:rPr>
          <w:rFonts w:ascii="Cambria" w:hAnsi="Cambria"/>
        </w:rPr>
        <w:t xml:space="preserve"> revised</w:t>
      </w:r>
      <w:r w:rsidRPr="00D766AB">
        <w:rPr>
          <w:rFonts w:ascii="Cambria" w:hAnsi="Cambria"/>
        </w:rPr>
        <w:t xml:space="preserve"> capital investment plan </w:t>
      </w:r>
      <w:r w:rsidR="00224185" w:rsidRPr="00D766AB">
        <w:rPr>
          <w:rFonts w:ascii="Cambria" w:hAnsi="Cambria"/>
        </w:rPr>
        <w:t xml:space="preserve">summaries in </w:t>
      </w:r>
      <w:r w:rsidR="0010248F" w:rsidRPr="00D766AB">
        <w:rPr>
          <w:rFonts w:ascii="Cambria" w:hAnsi="Cambria"/>
        </w:rPr>
        <w:t>T</w:t>
      </w:r>
      <w:r w:rsidR="00224185" w:rsidRPr="00D766AB">
        <w:rPr>
          <w:rFonts w:ascii="Cambria" w:hAnsi="Cambria"/>
        </w:rPr>
        <w:t>able -</w:t>
      </w:r>
      <w:r w:rsidR="00C06DD2" w:rsidRPr="00D766AB">
        <w:rPr>
          <w:rFonts w:ascii="Cambria" w:hAnsi="Cambria"/>
        </w:rPr>
        <w:t>2</w:t>
      </w:r>
      <w:r w:rsidR="0010248F" w:rsidRPr="00D766AB">
        <w:rPr>
          <w:rFonts w:ascii="Cambria" w:hAnsi="Cambria"/>
        </w:rPr>
        <w:t>4</w:t>
      </w:r>
      <w:r w:rsidR="00224185" w:rsidRPr="00D766AB">
        <w:rPr>
          <w:rFonts w:ascii="Cambria" w:hAnsi="Cambria"/>
        </w:rPr>
        <w:t xml:space="preserve">, </w:t>
      </w:r>
      <w:r w:rsidRPr="00D766AB">
        <w:rPr>
          <w:rFonts w:ascii="Cambria" w:hAnsi="Cambria"/>
        </w:rPr>
        <w:t xml:space="preserve">for the </w:t>
      </w:r>
      <w:r w:rsidR="007E6D4F" w:rsidRPr="00D766AB">
        <w:rPr>
          <w:rFonts w:ascii="Cambria" w:hAnsi="Cambria"/>
        </w:rPr>
        <w:t xml:space="preserve">MYT </w:t>
      </w:r>
      <w:r w:rsidRPr="00D766AB">
        <w:rPr>
          <w:rFonts w:ascii="Cambria" w:hAnsi="Cambria"/>
        </w:rPr>
        <w:t>control period 20</w:t>
      </w:r>
      <w:r w:rsidR="007E6D4F" w:rsidRPr="00D766AB">
        <w:rPr>
          <w:rFonts w:ascii="Cambria" w:hAnsi="Cambria"/>
        </w:rPr>
        <w:t>22</w:t>
      </w:r>
      <w:r w:rsidRPr="00D766AB">
        <w:rPr>
          <w:rFonts w:ascii="Cambria" w:hAnsi="Cambria"/>
        </w:rPr>
        <w:t>-</w:t>
      </w:r>
      <w:r w:rsidR="007E6D4F" w:rsidRPr="00D766AB">
        <w:rPr>
          <w:rFonts w:ascii="Cambria" w:hAnsi="Cambria"/>
        </w:rPr>
        <w:t>23</w:t>
      </w:r>
      <w:r w:rsidR="00E27CAF" w:rsidRPr="00D766AB">
        <w:rPr>
          <w:rFonts w:ascii="Cambria" w:hAnsi="Cambria"/>
        </w:rPr>
        <w:t xml:space="preserve"> to</w:t>
      </w:r>
      <w:r w:rsidR="00FB0DFE" w:rsidRPr="00D766AB">
        <w:rPr>
          <w:rFonts w:ascii="Cambria" w:hAnsi="Cambria"/>
        </w:rPr>
        <w:t xml:space="preserve"> 202</w:t>
      </w:r>
      <w:r w:rsidR="007E6D4F" w:rsidRPr="00D766AB">
        <w:rPr>
          <w:rFonts w:ascii="Cambria" w:hAnsi="Cambria"/>
        </w:rPr>
        <w:t>6</w:t>
      </w:r>
      <w:r w:rsidR="00FB0DFE" w:rsidRPr="00D766AB">
        <w:rPr>
          <w:rFonts w:ascii="Cambria" w:hAnsi="Cambria"/>
        </w:rPr>
        <w:t>-2</w:t>
      </w:r>
      <w:r w:rsidR="007E6D4F" w:rsidRPr="00D766AB">
        <w:rPr>
          <w:rFonts w:ascii="Cambria" w:hAnsi="Cambria"/>
        </w:rPr>
        <w:t>7</w:t>
      </w:r>
      <w:r w:rsidR="00224185" w:rsidRPr="00D766AB">
        <w:rPr>
          <w:rFonts w:ascii="Cambria" w:hAnsi="Cambria"/>
        </w:rPr>
        <w:t>,</w:t>
      </w:r>
      <w:r w:rsidR="006B28CF" w:rsidRPr="00D766AB">
        <w:rPr>
          <w:rFonts w:ascii="Cambria" w:hAnsi="Cambria"/>
        </w:rPr>
        <w:t xml:space="preserve"> </w:t>
      </w:r>
      <w:r w:rsidRPr="00D766AB">
        <w:rPr>
          <w:rFonts w:ascii="Cambria" w:hAnsi="Cambria"/>
        </w:rPr>
        <w:t>for the approval of Hon’ble Commission.</w:t>
      </w:r>
    </w:p>
    <w:p w14:paraId="2AEBCFA5" w14:textId="69ECD83F" w:rsidR="00974DE7" w:rsidRPr="00D766AB" w:rsidRDefault="00974DE7" w:rsidP="00974DE7">
      <w:pPr>
        <w:spacing w:line="360" w:lineRule="auto"/>
        <w:ind w:left="567"/>
        <w:jc w:val="both"/>
        <w:rPr>
          <w:rFonts w:ascii="Cambria" w:hAnsi="Cambria"/>
        </w:rPr>
      </w:pPr>
      <w:r w:rsidRPr="00D766AB">
        <w:rPr>
          <w:rFonts w:ascii="Cambria" w:hAnsi="Cambria"/>
        </w:rPr>
        <w:t>It may be noted that, KPUPL is in the process of taking over 110KV Substation and associated assets created by KINFRA at Hi Tech Park, Kalamassery and 22KV distribution system created by KINFRA at Mega Food Park, Kozhipara, Palakkad. The consideration of the total value of the asset before finalisation is worked out to be Rs. 421.06 Lakhs at KINFRA Hi Tech Park, Kalamassery and Rs. 297.94 lakhs at KINFRA Mega Food Park, Kozhipara, Palakkad.</w:t>
      </w:r>
    </w:p>
    <w:p w14:paraId="3389C3EF" w14:textId="73571AAC" w:rsidR="00974DE7" w:rsidRPr="00D766AB" w:rsidRDefault="00974DE7" w:rsidP="00974DE7">
      <w:pPr>
        <w:spacing w:line="360" w:lineRule="auto"/>
        <w:ind w:left="567"/>
        <w:jc w:val="both"/>
        <w:rPr>
          <w:rFonts w:ascii="Cambria" w:hAnsi="Cambria"/>
        </w:rPr>
      </w:pPr>
      <w:r w:rsidRPr="00D766AB">
        <w:rPr>
          <w:rFonts w:ascii="Cambria" w:hAnsi="Cambria"/>
        </w:rPr>
        <w:t>The details of debt portion and equity portion are mentioned in the Table – 2</w:t>
      </w:r>
      <w:r w:rsidR="008B7B04" w:rsidRPr="00D766AB">
        <w:rPr>
          <w:rFonts w:ascii="Cambria" w:hAnsi="Cambria"/>
        </w:rPr>
        <w:t>3</w:t>
      </w:r>
      <w:r w:rsidRPr="00D766AB">
        <w:rPr>
          <w:rFonts w:ascii="Cambria" w:hAnsi="Cambria"/>
        </w:rPr>
        <w:t xml:space="preserve"> below.</w:t>
      </w:r>
    </w:p>
    <w:p w14:paraId="472E7D3E" w14:textId="24C8F274" w:rsidR="00974DE7" w:rsidRPr="00D766AB" w:rsidRDefault="00974DE7" w:rsidP="00974DE7">
      <w:pPr>
        <w:spacing w:line="360" w:lineRule="auto"/>
        <w:ind w:left="567"/>
        <w:rPr>
          <w:rFonts w:ascii="Cambria" w:hAnsi="Cambria"/>
          <w:b/>
        </w:rPr>
      </w:pPr>
      <w:r w:rsidRPr="00D766AB">
        <w:rPr>
          <w:rFonts w:ascii="Cambria" w:hAnsi="Cambria"/>
          <w:b/>
        </w:rPr>
        <w:t>Table – 2</w:t>
      </w:r>
      <w:r w:rsidR="008B7B04" w:rsidRPr="00D766AB">
        <w:rPr>
          <w:rFonts w:ascii="Cambria" w:hAnsi="Cambria"/>
          <w:b/>
        </w:rPr>
        <w:t>3</w:t>
      </w:r>
      <w:r w:rsidRPr="00D766AB">
        <w:rPr>
          <w:rFonts w:ascii="Cambria" w:hAnsi="Cambria"/>
          <w:b/>
        </w:rPr>
        <w:t xml:space="preserve"> – Details of </w:t>
      </w:r>
      <w:r w:rsidR="008B7B04" w:rsidRPr="00D766AB">
        <w:rPr>
          <w:rFonts w:ascii="Cambria" w:hAnsi="Cambria"/>
          <w:b/>
        </w:rPr>
        <w:t>D</w:t>
      </w:r>
      <w:r w:rsidRPr="00D766AB">
        <w:rPr>
          <w:rFonts w:ascii="Cambria" w:hAnsi="Cambria"/>
          <w:b/>
        </w:rPr>
        <w:t xml:space="preserve">ebt – </w:t>
      </w:r>
      <w:r w:rsidR="008B7B04" w:rsidRPr="00D766AB">
        <w:rPr>
          <w:rFonts w:ascii="Cambria" w:hAnsi="Cambria"/>
          <w:b/>
        </w:rPr>
        <w:t>E</w:t>
      </w:r>
      <w:r w:rsidRPr="00D766AB">
        <w:rPr>
          <w:rFonts w:ascii="Cambria" w:hAnsi="Cambria"/>
          <w:b/>
        </w:rPr>
        <w:t xml:space="preserve">quity for </w:t>
      </w:r>
      <w:r w:rsidR="008B7B04" w:rsidRPr="00D766AB">
        <w:rPr>
          <w:rFonts w:ascii="Cambria" w:hAnsi="Cambria"/>
          <w:b/>
        </w:rPr>
        <w:t>A</w:t>
      </w:r>
      <w:r w:rsidRPr="00D766AB">
        <w:rPr>
          <w:rFonts w:ascii="Cambria" w:hAnsi="Cambria"/>
          <w:b/>
        </w:rPr>
        <w:t>sset addition</w:t>
      </w: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12"/>
        <w:gridCol w:w="1811"/>
        <w:gridCol w:w="1812"/>
        <w:gridCol w:w="1812"/>
      </w:tblGrid>
      <w:tr w:rsidR="00974DE7" w:rsidRPr="00D766AB" w14:paraId="069D6BE9" w14:textId="77777777" w:rsidTr="0020411B">
        <w:trPr>
          <w:trHeight w:val="342"/>
          <w:jc w:val="center"/>
        </w:trPr>
        <w:tc>
          <w:tcPr>
            <w:tcW w:w="1812" w:type="dxa"/>
            <w:vAlign w:val="center"/>
          </w:tcPr>
          <w:p w14:paraId="5D87900F" w14:textId="77777777" w:rsidR="00974DE7" w:rsidRPr="00D766AB" w:rsidRDefault="00974DE7" w:rsidP="0020411B">
            <w:pPr>
              <w:rPr>
                <w:rFonts w:ascii="Cambria" w:hAnsi="Cambria"/>
                <w:sz w:val="20"/>
              </w:rPr>
            </w:pPr>
          </w:p>
        </w:tc>
        <w:tc>
          <w:tcPr>
            <w:tcW w:w="1811" w:type="dxa"/>
            <w:vAlign w:val="center"/>
          </w:tcPr>
          <w:p w14:paraId="34AE75CD" w14:textId="77777777" w:rsidR="00974DE7" w:rsidRPr="00D766AB" w:rsidRDefault="00974DE7" w:rsidP="0020411B">
            <w:pPr>
              <w:rPr>
                <w:rFonts w:ascii="Cambria" w:hAnsi="Cambria"/>
                <w:sz w:val="20"/>
              </w:rPr>
            </w:pPr>
            <w:r w:rsidRPr="00D766AB">
              <w:rPr>
                <w:rFonts w:ascii="Cambria" w:hAnsi="Cambria"/>
                <w:sz w:val="20"/>
              </w:rPr>
              <w:t>110KV S/s. at KINFRA Hi Tech Park, Kalamassery</w:t>
            </w:r>
          </w:p>
        </w:tc>
        <w:tc>
          <w:tcPr>
            <w:tcW w:w="1812" w:type="dxa"/>
            <w:vAlign w:val="center"/>
          </w:tcPr>
          <w:p w14:paraId="23EA17F6" w14:textId="77777777" w:rsidR="00974DE7" w:rsidRPr="00D766AB" w:rsidRDefault="00974DE7" w:rsidP="0020411B">
            <w:pPr>
              <w:rPr>
                <w:rFonts w:ascii="Cambria" w:hAnsi="Cambria"/>
                <w:sz w:val="20"/>
              </w:rPr>
            </w:pPr>
            <w:r w:rsidRPr="00D766AB">
              <w:rPr>
                <w:rFonts w:ascii="Cambria" w:hAnsi="Cambria"/>
                <w:sz w:val="20"/>
              </w:rPr>
              <w:t>22KV Distribution System at KINFRA Mega Food Park, Palakkad</w:t>
            </w:r>
          </w:p>
        </w:tc>
        <w:tc>
          <w:tcPr>
            <w:tcW w:w="1812" w:type="dxa"/>
            <w:vAlign w:val="center"/>
          </w:tcPr>
          <w:p w14:paraId="66A5EDB7" w14:textId="77777777" w:rsidR="00974DE7" w:rsidRPr="00D766AB" w:rsidRDefault="00974DE7" w:rsidP="0020411B">
            <w:pPr>
              <w:rPr>
                <w:rFonts w:ascii="Cambria" w:hAnsi="Cambria"/>
                <w:sz w:val="20"/>
              </w:rPr>
            </w:pPr>
            <w:r w:rsidRPr="00D766AB">
              <w:rPr>
                <w:rFonts w:ascii="Cambria" w:hAnsi="Cambria"/>
                <w:sz w:val="20"/>
              </w:rPr>
              <w:t>TOTAL</w:t>
            </w:r>
          </w:p>
        </w:tc>
      </w:tr>
      <w:tr w:rsidR="00974DE7" w:rsidRPr="00D766AB" w14:paraId="51DEF126" w14:textId="77777777" w:rsidTr="0020411B">
        <w:trPr>
          <w:trHeight w:val="322"/>
          <w:jc w:val="center"/>
        </w:trPr>
        <w:tc>
          <w:tcPr>
            <w:tcW w:w="1812" w:type="dxa"/>
            <w:vAlign w:val="center"/>
          </w:tcPr>
          <w:p w14:paraId="604188BC" w14:textId="77777777" w:rsidR="00974DE7" w:rsidRPr="00D766AB" w:rsidRDefault="00974DE7" w:rsidP="0020411B">
            <w:pPr>
              <w:rPr>
                <w:rFonts w:ascii="Cambria" w:hAnsi="Cambria"/>
                <w:sz w:val="20"/>
              </w:rPr>
            </w:pPr>
            <w:r w:rsidRPr="00D766AB">
              <w:rPr>
                <w:rFonts w:ascii="Cambria" w:hAnsi="Cambria"/>
                <w:sz w:val="20"/>
              </w:rPr>
              <w:t>70% Debt</w:t>
            </w:r>
          </w:p>
          <w:p w14:paraId="4D276BE3" w14:textId="77777777" w:rsidR="00974DE7" w:rsidRPr="00D766AB" w:rsidRDefault="00974DE7" w:rsidP="0020411B">
            <w:pPr>
              <w:rPr>
                <w:rFonts w:ascii="Cambria" w:hAnsi="Cambria"/>
                <w:sz w:val="20"/>
              </w:rPr>
            </w:pPr>
            <w:r w:rsidRPr="00D766AB">
              <w:rPr>
                <w:rFonts w:ascii="Cambria" w:hAnsi="Cambria"/>
                <w:sz w:val="20"/>
              </w:rPr>
              <w:t>(Rs. Lakhs)</w:t>
            </w:r>
          </w:p>
        </w:tc>
        <w:tc>
          <w:tcPr>
            <w:tcW w:w="1811" w:type="dxa"/>
            <w:vAlign w:val="center"/>
          </w:tcPr>
          <w:p w14:paraId="7C62CA43" w14:textId="77777777" w:rsidR="00974DE7" w:rsidRPr="00D766AB" w:rsidRDefault="00974DE7" w:rsidP="0020411B">
            <w:pPr>
              <w:rPr>
                <w:rFonts w:ascii="Cambria" w:hAnsi="Cambria"/>
              </w:rPr>
            </w:pPr>
            <w:r w:rsidRPr="00D766AB">
              <w:rPr>
                <w:rFonts w:ascii="Cambria" w:hAnsi="Cambria"/>
              </w:rPr>
              <w:t>294.74</w:t>
            </w:r>
          </w:p>
        </w:tc>
        <w:tc>
          <w:tcPr>
            <w:tcW w:w="1812" w:type="dxa"/>
            <w:vAlign w:val="center"/>
          </w:tcPr>
          <w:p w14:paraId="74F674A2" w14:textId="77777777" w:rsidR="00974DE7" w:rsidRPr="00D766AB" w:rsidRDefault="00974DE7" w:rsidP="0020411B">
            <w:pPr>
              <w:rPr>
                <w:rFonts w:ascii="Cambria" w:hAnsi="Cambria"/>
              </w:rPr>
            </w:pPr>
            <w:r w:rsidRPr="00D766AB">
              <w:rPr>
                <w:rFonts w:ascii="Cambria" w:hAnsi="Cambria"/>
              </w:rPr>
              <w:t>208.56</w:t>
            </w:r>
          </w:p>
        </w:tc>
        <w:tc>
          <w:tcPr>
            <w:tcW w:w="1812" w:type="dxa"/>
            <w:vAlign w:val="center"/>
          </w:tcPr>
          <w:p w14:paraId="2DE55447" w14:textId="77777777" w:rsidR="00974DE7" w:rsidRPr="00D766AB" w:rsidRDefault="00974DE7" w:rsidP="0020411B">
            <w:pPr>
              <w:rPr>
                <w:rFonts w:ascii="Cambria" w:hAnsi="Cambria"/>
                <w:b/>
              </w:rPr>
            </w:pPr>
            <w:r w:rsidRPr="00D766AB">
              <w:rPr>
                <w:rFonts w:ascii="Cambria" w:hAnsi="Cambria"/>
                <w:b/>
              </w:rPr>
              <w:t>503.30</w:t>
            </w:r>
          </w:p>
        </w:tc>
      </w:tr>
      <w:tr w:rsidR="00974DE7" w:rsidRPr="00D766AB" w14:paraId="0A8EFF4B" w14:textId="77777777" w:rsidTr="0020411B">
        <w:trPr>
          <w:trHeight w:val="322"/>
          <w:jc w:val="center"/>
        </w:trPr>
        <w:tc>
          <w:tcPr>
            <w:tcW w:w="1812" w:type="dxa"/>
            <w:vAlign w:val="center"/>
          </w:tcPr>
          <w:p w14:paraId="70D611F9" w14:textId="77777777" w:rsidR="00974DE7" w:rsidRPr="00D766AB" w:rsidRDefault="00974DE7" w:rsidP="0020411B">
            <w:pPr>
              <w:rPr>
                <w:rFonts w:ascii="Cambria" w:hAnsi="Cambria"/>
                <w:sz w:val="20"/>
              </w:rPr>
            </w:pPr>
            <w:r w:rsidRPr="00D766AB">
              <w:rPr>
                <w:rFonts w:ascii="Cambria" w:hAnsi="Cambria"/>
                <w:sz w:val="20"/>
              </w:rPr>
              <w:t>30% Equity</w:t>
            </w:r>
          </w:p>
          <w:p w14:paraId="5F7C6F1F" w14:textId="77777777" w:rsidR="00974DE7" w:rsidRPr="00D766AB" w:rsidRDefault="00974DE7" w:rsidP="0020411B">
            <w:pPr>
              <w:rPr>
                <w:rFonts w:ascii="Cambria" w:hAnsi="Cambria"/>
                <w:sz w:val="20"/>
              </w:rPr>
            </w:pPr>
            <w:r w:rsidRPr="00D766AB">
              <w:rPr>
                <w:rFonts w:ascii="Cambria" w:hAnsi="Cambria"/>
                <w:sz w:val="20"/>
              </w:rPr>
              <w:t>(Rs. Lakhs)</w:t>
            </w:r>
          </w:p>
        </w:tc>
        <w:tc>
          <w:tcPr>
            <w:tcW w:w="1811" w:type="dxa"/>
            <w:vAlign w:val="center"/>
          </w:tcPr>
          <w:p w14:paraId="43BFE73B" w14:textId="77777777" w:rsidR="00974DE7" w:rsidRPr="00D766AB" w:rsidRDefault="00974DE7" w:rsidP="0020411B">
            <w:pPr>
              <w:rPr>
                <w:rFonts w:ascii="Cambria" w:hAnsi="Cambria"/>
              </w:rPr>
            </w:pPr>
            <w:r w:rsidRPr="00D766AB">
              <w:rPr>
                <w:rFonts w:ascii="Cambria" w:hAnsi="Cambria"/>
              </w:rPr>
              <w:t>126.32</w:t>
            </w:r>
          </w:p>
        </w:tc>
        <w:tc>
          <w:tcPr>
            <w:tcW w:w="1812" w:type="dxa"/>
            <w:vAlign w:val="center"/>
          </w:tcPr>
          <w:p w14:paraId="34169CA6" w14:textId="77777777" w:rsidR="00974DE7" w:rsidRPr="00D766AB" w:rsidRDefault="00974DE7" w:rsidP="0020411B">
            <w:pPr>
              <w:rPr>
                <w:rFonts w:ascii="Cambria" w:hAnsi="Cambria"/>
              </w:rPr>
            </w:pPr>
            <w:r w:rsidRPr="00D766AB">
              <w:rPr>
                <w:rFonts w:ascii="Cambria" w:hAnsi="Cambria"/>
              </w:rPr>
              <w:t>89.38</w:t>
            </w:r>
          </w:p>
        </w:tc>
        <w:tc>
          <w:tcPr>
            <w:tcW w:w="1812" w:type="dxa"/>
            <w:vAlign w:val="center"/>
          </w:tcPr>
          <w:p w14:paraId="62845A74" w14:textId="77777777" w:rsidR="00974DE7" w:rsidRPr="00D766AB" w:rsidRDefault="00974DE7" w:rsidP="0020411B">
            <w:pPr>
              <w:rPr>
                <w:rFonts w:ascii="Cambria" w:hAnsi="Cambria"/>
                <w:b/>
              </w:rPr>
            </w:pPr>
            <w:r w:rsidRPr="00D766AB">
              <w:rPr>
                <w:rFonts w:ascii="Cambria" w:hAnsi="Cambria"/>
                <w:b/>
              </w:rPr>
              <w:t>215.70</w:t>
            </w:r>
          </w:p>
        </w:tc>
      </w:tr>
      <w:tr w:rsidR="00974DE7" w:rsidRPr="00D766AB" w14:paraId="0C449971" w14:textId="77777777" w:rsidTr="0020411B">
        <w:trPr>
          <w:trHeight w:val="322"/>
          <w:jc w:val="center"/>
        </w:trPr>
        <w:tc>
          <w:tcPr>
            <w:tcW w:w="1812" w:type="dxa"/>
            <w:vAlign w:val="center"/>
          </w:tcPr>
          <w:p w14:paraId="2AE489FC" w14:textId="77777777" w:rsidR="00974DE7" w:rsidRPr="00D766AB" w:rsidRDefault="00974DE7" w:rsidP="0020411B">
            <w:pPr>
              <w:rPr>
                <w:rFonts w:ascii="Cambria" w:hAnsi="Cambria"/>
                <w:b/>
                <w:sz w:val="20"/>
              </w:rPr>
            </w:pPr>
            <w:r w:rsidRPr="00D766AB">
              <w:rPr>
                <w:rFonts w:ascii="Cambria" w:hAnsi="Cambria"/>
                <w:b/>
                <w:sz w:val="20"/>
              </w:rPr>
              <w:t>TOTAL</w:t>
            </w:r>
          </w:p>
          <w:p w14:paraId="1C8E42B2" w14:textId="77777777" w:rsidR="00974DE7" w:rsidRPr="00D766AB" w:rsidRDefault="00974DE7" w:rsidP="0020411B">
            <w:pPr>
              <w:rPr>
                <w:rFonts w:ascii="Cambria" w:hAnsi="Cambria"/>
                <w:sz w:val="20"/>
              </w:rPr>
            </w:pPr>
            <w:r w:rsidRPr="00D766AB">
              <w:rPr>
                <w:rFonts w:ascii="Cambria" w:hAnsi="Cambria"/>
                <w:b/>
                <w:sz w:val="20"/>
              </w:rPr>
              <w:t>(Rs. Lakhs)</w:t>
            </w:r>
          </w:p>
        </w:tc>
        <w:tc>
          <w:tcPr>
            <w:tcW w:w="1811" w:type="dxa"/>
            <w:vAlign w:val="center"/>
          </w:tcPr>
          <w:p w14:paraId="18A15858" w14:textId="77777777" w:rsidR="00974DE7" w:rsidRPr="00D766AB" w:rsidRDefault="00974DE7" w:rsidP="0020411B">
            <w:pPr>
              <w:rPr>
                <w:rFonts w:ascii="Cambria" w:hAnsi="Cambria"/>
                <w:b/>
              </w:rPr>
            </w:pPr>
            <w:r w:rsidRPr="00D766AB">
              <w:rPr>
                <w:rFonts w:ascii="Cambria" w:hAnsi="Cambria"/>
                <w:b/>
              </w:rPr>
              <w:t>421.06</w:t>
            </w:r>
          </w:p>
        </w:tc>
        <w:tc>
          <w:tcPr>
            <w:tcW w:w="1812" w:type="dxa"/>
            <w:vAlign w:val="center"/>
          </w:tcPr>
          <w:p w14:paraId="00C6EBDC" w14:textId="77777777" w:rsidR="00974DE7" w:rsidRPr="00D766AB" w:rsidRDefault="00974DE7" w:rsidP="0020411B">
            <w:pPr>
              <w:rPr>
                <w:rFonts w:ascii="Cambria" w:hAnsi="Cambria"/>
                <w:b/>
              </w:rPr>
            </w:pPr>
            <w:r w:rsidRPr="00D766AB">
              <w:rPr>
                <w:rFonts w:ascii="Cambria" w:hAnsi="Cambria"/>
                <w:b/>
              </w:rPr>
              <w:t>297.94</w:t>
            </w:r>
          </w:p>
        </w:tc>
        <w:tc>
          <w:tcPr>
            <w:tcW w:w="1812" w:type="dxa"/>
            <w:vAlign w:val="center"/>
          </w:tcPr>
          <w:p w14:paraId="6A52F9C3" w14:textId="77777777" w:rsidR="00974DE7" w:rsidRPr="00D766AB" w:rsidRDefault="00974DE7" w:rsidP="0020411B">
            <w:pPr>
              <w:rPr>
                <w:rFonts w:ascii="Cambria" w:hAnsi="Cambria"/>
                <w:b/>
              </w:rPr>
            </w:pPr>
            <w:r w:rsidRPr="00D766AB">
              <w:rPr>
                <w:rFonts w:ascii="Cambria" w:hAnsi="Cambria"/>
                <w:b/>
              </w:rPr>
              <w:t>719.00</w:t>
            </w:r>
          </w:p>
        </w:tc>
      </w:tr>
    </w:tbl>
    <w:p w14:paraId="3EBF3CB2" w14:textId="77777777" w:rsidR="00974DE7" w:rsidRPr="00D766AB" w:rsidRDefault="00974DE7" w:rsidP="00974DE7">
      <w:pPr>
        <w:spacing w:line="360" w:lineRule="auto"/>
        <w:ind w:left="567"/>
        <w:jc w:val="both"/>
        <w:rPr>
          <w:rFonts w:ascii="Cambria" w:hAnsi="Cambria"/>
        </w:rPr>
      </w:pPr>
    </w:p>
    <w:p w14:paraId="2F879FF7" w14:textId="6A6FF731" w:rsidR="00974DE7" w:rsidRPr="00D766AB" w:rsidRDefault="00974DE7" w:rsidP="00974DE7">
      <w:pPr>
        <w:spacing w:line="360" w:lineRule="auto"/>
        <w:ind w:left="567"/>
        <w:jc w:val="both"/>
        <w:rPr>
          <w:rFonts w:ascii="Cambria" w:hAnsi="Cambria"/>
        </w:rPr>
      </w:pPr>
      <w:r w:rsidRPr="00D766AB">
        <w:rPr>
          <w:rFonts w:ascii="Cambria" w:hAnsi="Cambria"/>
        </w:rPr>
        <w:t>Accordingly, 30% of the consideration of asset value has stated as equity portion which amounts to Rs. 126.32 Lakhs has been considered at KINFRA Hi Tech Park, Kalamassery and Rs. 89.38 Lakhs has been considered at KINFRA Mega Food Park, Kozhipara, Palakkad. These values have been included in the capital expenditure forecast during the year 2023-24.</w:t>
      </w:r>
    </w:p>
    <w:p w14:paraId="6CE21EC0" w14:textId="77777777" w:rsidR="00CB1AED" w:rsidRPr="00D766AB" w:rsidRDefault="00CB1AED" w:rsidP="00224185">
      <w:pPr>
        <w:pStyle w:val="ListParagraph"/>
        <w:ind w:left="1080"/>
        <w:rPr>
          <w:rFonts w:ascii="Cambria" w:hAnsi="Cambria"/>
          <w:b/>
          <w:szCs w:val="24"/>
        </w:rPr>
      </w:pPr>
    </w:p>
    <w:p w14:paraId="19D39FA7" w14:textId="77777777" w:rsidR="00CB1AED" w:rsidRPr="00D766AB" w:rsidRDefault="00CB1AED" w:rsidP="00224185">
      <w:pPr>
        <w:pStyle w:val="ListParagraph"/>
        <w:ind w:left="1080"/>
        <w:rPr>
          <w:rFonts w:ascii="Cambria" w:hAnsi="Cambria"/>
          <w:b/>
          <w:szCs w:val="24"/>
        </w:rPr>
      </w:pPr>
    </w:p>
    <w:p w14:paraId="45C4BA8B" w14:textId="77777777" w:rsidR="00CB1AED" w:rsidRPr="00D766AB" w:rsidRDefault="00CB1AED" w:rsidP="00224185">
      <w:pPr>
        <w:pStyle w:val="ListParagraph"/>
        <w:ind w:left="1080"/>
        <w:rPr>
          <w:rFonts w:ascii="Cambria" w:hAnsi="Cambria"/>
          <w:b/>
          <w:szCs w:val="24"/>
        </w:rPr>
      </w:pPr>
    </w:p>
    <w:p w14:paraId="1A38C4B1" w14:textId="77777777" w:rsidR="00CB1AED" w:rsidRPr="00D766AB" w:rsidRDefault="00CB1AED" w:rsidP="00224185">
      <w:pPr>
        <w:pStyle w:val="ListParagraph"/>
        <w:ind w:left="1080"/>
        <w:rPr>
          <w:rFonts w:ascii="Cambria" w:hAnsi="Cambria"/>
          <w:b/>
          <w:szCs w:val="24"/>
        </w:rPr>
      </w:pPr>
    </w:p>
    <w:p w14:paraId="7E22A246" w14:textId="77777777" w:rsidR="00CB1AED" w:rsidRPr="00D766AB" w:rsidRDefault="00CB1AED" w:rsidP="00224185">
      <w:pPr>
        <w:pStyle w:val="ListParagraph"/>
        <w:ind w:left="1080"/>
        <w:rPr>
          <w:rFonts w:ascii="Cambria" w:hAnsi="Cambria"/>
          <w:b/>
          <w:szCs w:val="24"/>
        </w:rPr>
      </w:pPr>
    </w:p>
    <w:p w14:paraId="0A37099A" w14:textId="77777777" w:rsidR="00CB1AED" w:rsidRPr="00D766AB" w:rsidRDefault="00CB1AED" w:rsidP="00224185">
      <w:pPr>
        <w:pStyle w:val="ListParagraph"/>
        <w:ind w:left="1080"/>
        <w:rPr>
          <w:rFonts w:ascii="Cambria" w:hAnsi="Cambria"/>
          <w:b/>
          <w:szCs w:val="24"/>
        </w:rPr>
      </w:pPr>
    </w:p>
    <w:p w14:paraId="0B94607C" w14:textId="77777777" w:rsidR="00CB1AED" w:rsidRPr="00D766AB" w:rsidRDefault="00CB1AED" w:rsidP="00224185">
      <w:pPr>
        <w:pStyle w:val="ListParagraph"/>
        <w:ind w:left="1080"/>
        <w:rPr>
          <w:rFonts w:ascii="Cambria" w:hAnsi="Cambria"/>
          <w:b/>
          <w:szCs w:val="24"/>
        </w:rPr>
      </w:pPr>
    </w:p>
    <w:p w14:paraId="001B11CA" w14:textId="77777777" w:rsidR="00CB1AED" w:rsidRPr="00D766AB" w:rsidRDefault="00CB1AED" w:rsidP="00224185">
      <w:pPr>
        <w:pStyle w:val="ListParagraph"/>
        <w:ind w:left="1080"/>
        <w:rPr>
          <w:rFonts w:ascii="Cambria" w:hAnsi="Cambria"/>
          <w:b/>
          <w:szCs w:val="24"/>
        </w:rPr>
      </w:pPr>
    </w:p>
    <w:p w14:paraId="32F60797" w14:textId="77777777" w:rsidR="00CB1AED" w:rsidRPr="00D766AB" w:rsidRDefault="00CB1AED" w:rsidP="00224185">
      <w:pPr>
        <w:pStyle w:val="ListParagraph"/>
        <w:ind w:left="1080"/>
        <w:rPr>
          <w:rFonts w:ascii="Cambria" w:hAnsi="Cambria"/>
          <w:b/>
          <w:szCs w:val="24"/>
        </w:rPr>
      </w:pPr>
    </w:p>
    <w:p w14:paraId="66968336" w14:textId="33F401CE" w:rsidR="00224185" w:rsidRPr="00D766AB" w:rsidRDefault="00224185" w:rsidP="00224185">
      <w:pPr>
        <w:pStyle w:val="ListParagraph"/>
        <w:ind w:left="1080"/>
        <w:rPr>
          <w:rFonts w:ascii="Cambria" w:hAnsi="Cambria"/>
          <w:b/>
          <w:szCs w:val="24"/>
        </w:rPr>
      </w:pPr>
      <w:r w:rsidRPr="00D766AB">
        <w:rPr>
          <w:rFonts w:ascii="Cambria" w:hAnsi="Cambria"/>
          <w:b/>
          <w:szCs w:val="24"/>
        </w:rPr>
        <w:t xml:space="preserve">Table – </w:t>
      </w:r>
      <w:r w:rsidR="00C06DD2" w:rsidRPr="00D766AB">
        <w:rPr>
          <w:rFonts w:ascii="Cambria" w:hAnsi="Cambria"/>
          <w:b/>
          <w:szCs w:val="24"/>
        </w:rPr>
        <w:t>2</w:t>
      </w:r>
      <w:r w:rsidR="0010248F" w:rsidRPr="00D766AB">
        <w:rPr>
          <w:rFonts w:ascii="Cambria" w:hAnsi="Cambria"/>
          <w:b/>
          <w:szCs w:val="24"/>
        </w:rPr>
        <w:t>4</w:t>
      </w:r>
      <w:r w:rsidR="00E27CAF" w:rsidRPr="00D766AB">
        <w:rPr>
          <w:rFonts w:ascii="Cambria" w:hAnsi="Cambria"/>
          <w:b/>
          <w:szCs w:val="24"/>
        </w:rPr>
        <w:t>:</w:t>
      </w:r>
      <w:r w:rsidRPr="00D766AB">
        <w:rPr>
          <w:rFonts w:ascii="Cambria" w:hAnsi="Cambria"/>
          <w:b/>
          <w:szCs w:val="24"/>
        </w:rPr>
        <w:t xml:space="preserve"> Capital Expenditure for the control period.</w:t>
      </w:r>
    </w:p>
    <w:p w14:paraId="373498F1" w14:textId="77777777" w:rsidR="00F8624A" w:rsidRPr="00D766AB" w:rsidRDefault="00F8624A" w:rsidP="00224185">
      <w:pPr>
        <w:pStyle w:val="ListParagraph"/>
        <w:ind w:left="1080"/>
        <w:rPr>
          <w:rFonts w:ascii="Cambria" w:hAnsi="Cambria"/>
          <w:b/>
          <w:szCs w:val="24"/>
        </w:rPr>
      </w:pPr>
    </w:p>
    <w:p w14:paraId="77DC25B9" w14:textId="77777777" w:rsidR="00224185" w:rsidRPr="00D766AB" w:rsidRDefault="00775FE5" w:rsidP="00775FE5">
      <w:pPr>
        <w:jc w:val="right"/>
        <w:rPr>
          <w:rFonts w:asciiTheme="majorHAnsi" w:hAnsiTheme="majorHAnsi"/>
          <w:sz w:val="18"/>
          <w:szCs w:val="18"/>
        </w:rPr>
      </w:pPr>
      <w:r w:rsidRPr="00D766AB">
        <w:rPr>
          <w:rFonts w:asciiTheme="majorHAnsi" w:hAnsiTheme="majorHAnsi"/>
          <w:sz w:val="18"/>
          <w:szCs w:val="18"/>
        </w:rPr>
        <w:t>Amount (Rs in lakhs)</w:t>
      </w:r>
    </w:p>
    <w:p w14:paraId="53A011AF" w14:textId="77777777" w:rsidR="002F734B" w:rsidRPr="00D766AB" w:rsidRDefault="002F734B" w:rsidP="00775FE5">
      <w:pPr>
        <w:jc w:val="right"/>
        <w:rPr>
          <w:sz w:val="18"/>
          <w:szCs w:val="18"/>
        </w:rPr>
      </w:pPr>
    </w:p>
    <w:tbl>
      <w:tblPr>
        <w:tblW w:w="8734" w:type="dxa"/>
        <w:tblInd w:w="5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
        <w:gridCol w:w="2569"/>
        <w:gridCol w:w="535"/>
        <w:gridCol w:w="613"/>
        <w:gridCol w:w="685"/>
        <w:gridCol w:w="685"/>
        <w:gridCol w:w="791"/>
        <w:gridCol w:w="791"/>
        <w:gridCol w:w="685"/>
        <w:gridCol w:w="927"/>
      </w:tblGrid>
      <w:tr w:rsidR="002F734B" w:rsidRPr="00D766AB" w14:paraId="6189E68C" w14:textId="77777777" w:rsidTr="00893E07">
        <w:trPr>
          <w:trHeight w:val="384"/>
        </w:trPr>
        <w:tc>
          <w:tcPr>
            <w:tcW w:w="453" w:type="dxa"/>
            <w:shd w:val="clear" w:color="auto" w:fill="auto"/>
            <w:noWrap/>
            <w:vAlign w:val="center"/>
            <w:hideMark/>
          </w:tcPr>
          <w:p w14:paraId="3ED33A92" w14:textId="77777777" w:rsidR="002F734B" w:rsidRPr="00D766AB" w:rsidRDefault="002F734B" w:rsidP="005B3166">
            <w:pPr>
              <w:rPr>
                <w:rFonts w:ascii="Cambria" w:eastAsia="Times New Roman" w:hAnsi="Cambria" w:cs="Calibri"/>
                <w:color w:val="000000"/>
                <w:sz w:val="16"/>
                <w:szCs w:val="16"/>
                <w:lang w:eastAsia="en-GB"/>
              </w:rPr>
            </w:pPr>
            <w:r w:rsidRPr="00D766AB">
              <w:rPr>
                <w:rFonts w:ascii="Cambria" w:eastAsia="Times New Roman" w:hAnsi="Cambria" w:cs="Calibri"/>
                <w:color w:val="000000"/>
                <w:sz w:val="16"/>
                <w:szCs w:val="16"/>
                <w:lang w:eastAsia="en-GB"/>
              </w:rPr>
              <w:t> </w:t>
            </w:r>
          </w:p>
        </w:tc>
        <w:tc>
          <w:tcPr>
            <w:tcW w:w="2569" w:type="dxa"/>
            <w:shd w:val="clear" w:color="auto" w:fill="auto"/>
            <w:noWrap/>
            <w:vAlign w:val="bottom"/>
            <w:hideMark/>
          </w:tcPr>
          <w:p w14:paraId="487ABE44" w14:textId="77777777" w:rsidR="002F734B" w:rsidRPr="00D766AB" w:rsidRDefault="002F734B" w:rsidP="005B3166">
            <w:pPr>
              <w:rPr>
                <w:rFonts w:ascii="Cambria" w:eastAsia="Times New Roman" w:hAnsi="Cambria" w:cs="Calibri"/>
                <w:color w:val="000000"/>
                <w:sz w:val="16"/>
                <w:szCs w:val="16"/>
                <w:lang w:eastAsia="en-GB"/>
              </w:rPr>
            </w:pPr>
            <w:r w:rsidRPr="00D766AB">
              <w:rPr>
                <w:rFonts w:ascii="Cambria" w:eastAsia="Times New Roman" w:hAnsi="Cambria" w:cs="Calibri"/>
                <w:color w:val="000000"/>
                <w:sz w:val="16"/>
                <w:szCs w:val="16"/>
                <w:lang w:eastAsia="en-GB"/>
              </w:rPr>
              <w:t> </w:t>
            </w:r>
          </w:p>
        </w:tc>
        <w:tc>
          <w:tcPr>
            <w:tcW w:w="535" w:type="dxa"/>
            <w:shd w:val="clear" w:color="auto" w:fill="auto"/>
            <w:noWrap/>
            <w:vAlign w:val="center"/>
            <w:hideMark/>
          </w:tcPr>
          <w:p w14:paraId="27E21EA1" w14:textId="77777777" w:rsidR="002F734B" w:rsidRPr="00D766AB" w:rsidRDefault="002F734B" w:rsidP="005B3166">
            <w:pPr>
              <w:rPr>
                <w:rFonts w:ascii="Cambria" w:eastAsia="Times New Roman" w:hAnsi="Cambria" w:cs="Calibri"/>
                <w:color w:val="000000"/>
                <w:sz w:val="16"/>
                <w:szCs w:val="16"/>
                <w:lang w:eastAsia="en-GB"/>
              </w:rPr>
            </w:pPr>
            <w:r w:rsidRPr="00D766AB">
              <w:rPr>
                <w:rFonts w:ascii="Cambria" w:eastAsia="Times New Roman" w:hAnsi="Cambria" w:cs="Calibri"/>
                <w:color w:val="000000"/>
                <w:sz w:val="16"/>
                <w:szCs w:val="16"/>
                <w:lang w:eastAsia="en-GB"/>
              </w:rPr>
              <w:t> </w:t>
            </w:r>
          </w:p>
        </w:tc>
        <w:tc>
          <w:tcPr>
            <w:tcW w:w="613" w:type="dxa"/>
            <w:shd w:val="clear" w:color="auto" w:fill="auto"/>
            <w:noWrap/>
            <w:vAlign w:val="center"/>
            <w:hideMark/>
          </w:tcPr>
          <w:p w14:paraId="28BDDDDB" w14:textId="77777777" w:rsidR="002F734B" w:rsidRPr="00D766AB" w:rsidRDefault="002F734B" w:rsidP="005B3166">
            <w:pPr>
              <w:rPr>
                <w:rFonts w:ascii="Cambria" w:eastAsia="Times New Roman" w:hAnsi="Cambria" w:cs="Calibri"/>
                <w:color w:val="000000"/>
                <w:sz w:val="16"/>
                <w:szCs w:val="16"/>
                <w:lang w:eastAsia="en-GB"/>
              </w:rPr>
            </w:pPr>
            <w:r w:rsidRPr="00D766AB">
              <w:rPr>
                <w:rFonts w:ascii="Cambria" w:eastAsia="Times New Roman" w:hAnsi="Cambria" w:cs="Calibri"/>
                <w:color w:val="000000"/>
                <w:sz w:val="16"/>
                <w:szCs w:val="16"/>
                <w:lang w:eastAsia="en-GB"/>
              </w:rPr>
              <w:t> </w:t>
            </w:r>
          </w:p>
        </w:tc>
        <w:tc>
          <w:tcPr>
            <w:tcW w:w="3637" w:type="dxa"/>
            <w:gridSpan w:val="5"/>
            <w:shd w:val="clear" w:color="auto" w:fill="auto"/>
            <w:noWrap/>
            <w:vAlign w:val="center"/>
            <w:hideMark/>
          </w:tcPr>
          <w:p w14:paraId="16F4EC75" w14:textId="77777777" w:rsidR="002F734B" w:rsidRPr="00D766AB" w:rsidRDefault="002F734B" w:rsidP="002F734B">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8"/>
                <w:szCs w:val="16"/>
                <w:lang w:eastAsia="en-GB"/>
              </w:rPr>
              <w:t>Amount allocated for Control Period</w:t>
            </w:r>
          </w:p>
        </w:tc>
        <w:tc>
          <w:tcPr>
            <w:tcW w:w="927" w:type="dxa"/>
            <w:shd w:val="clear" w:color="auto" w:fill="auto"/>
            <w:noWrap/>
            <w:vAlign w:val="center"/>
            <w:hideMark/>
          </w:tcPr>
          <w:p w14:paraId="4D200C6F" w14:textId="77777777" w:rsidR="002F734B" w:rsidRPr="00D766AB" w:rsidRDefault="002F734B" w:rsidP="005B3166">
            <w:pPr>
              <w:rPr>
                <w:rFonts w:ascii="Cambria" w:eastAsia="Times New Roman" w:hAnsi="Cambria" w:cs="Calibri"/>
                <w:color w:val="000000"/>
                <w:sz w:val="16"/>
                <w:szCs w:val="16"/>
                <w:lang w:eastAsia="en-GB"/>
              </w:rPr>
            </w:pPr>
            <w:r w:rsidRPr="00D766AB">
              <w:rPr>
                <w:rFonts w:ascii="Cambria" w:eastAsia="Times New Roman" w:hAnsi="Cambria" w:cs="Calibri"/>
                <w:color w:val="000000"/>
                <w:sz w:val="16"/>
                <w:szCs w:val="16"/>
                <w:lang w:eastAsia="en-GB"/>
              </w:rPr>
              <w:t> </w:t>
            </w:r>
          </w:p>
        </w:tc>
      </w:tr>
      <w:tr w:rsidR="002F734B" w:rsidRPr="00D766AB" w14:paraId="2273028C" w14:textId="77777777" w:rsidTr="00893E07">
        <w:trPr>
          <w:trHeight w:val="792"/>
        </w:trPr>
        <w:tc>
          <w:tcPr>
            <w:tcW w:w="453" w:type="dxa"/>
            <w:shd w:val="clear" w:color="auto" w:fill="auto"/>
            <w:noWrap/>
            <w:vAlign w:val="center"/>
            <w:hideMark/>
          </w:tcPr>
          <w:p w14:paraId="025E7C1A" w14:textId="77777777" w:rsidR="002F734B" w:rsidRPr="00D766AB" w:rsidRDefault="002F734B"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Sl. No.</w:t>
            </w:r>
          </w:p>
        </w:tc>
        <w:tc>
          <w:tcPr>
            <w:tcW w:w="2569" w:type="dxa"/>
            <w:shd w:val="clear" w:color="auto" w:fill="auto"/>
            <w:noWrap/>
            <w:vAlign w:val="center"/>
            <w:hideMark/>
          </w:tcPr>
          <w:p w14:paraId="7DCBB2DB" w14:textId="77777777" w:rsidR="002F734B" w:rsidRPr="00D766AB" w:rsidRDefault="002F734B"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Item</w:t>
            </w:r>
          </w:p>
        </w:tc>
        <w:tc>
          <w:tcPr>
            <w:tcW w:w="535" w:type="dxa"/>
            <w:shd w:val="clear" w:color="auto" w:fill="auto"/>
            <w:noWrap/>
            <w:vAlign w:val="center"/>
            <w:hideMark/>
          </w:tcPr>
          <w:p w14:paraId="0A996B5C" w14:textId="77777777" w:rsidR="002F734B" w:rsidRPr="00D766AB" w:rsidRDefault="002F734B"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Qty</w:t>
            </w:r>
          </w:p>
        </w:tc>
        <w:tc>
          <w:tcPr>
            <w:tcW w:w="613" w:type="dxa"/>
            <w:shd w:val="clear" w:color="auto" w:fill="auto"/>
            <w:noWrap/>
            <w:vAlign w:val="center"/>
            <w:hideMark/>
          </w:tcPr>
          <w:p w14:paraId="3AB84CEA" w14:textId="77777777" w:rsidR="002F734B" w:rsidRPr="00D766AB" w:rsidRDefault="002F734B"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Unit</w:t>
            </w:r>
          </w:p>
        </w:tc>
        <w:tc>
          <w:tcPr>
            <w:tcW w:w="685" w:type="dxa"/>
            <w:shd w:val="clear" w:color="auto" w:fill="auto"/>
            <w:noWrap/>
            <w:vAlign w:val="center"/>
            <w:hideMark/>
          </w:tcPr>
          <w:p w14:paraId="4B6B7217" w14:textId="77777777" w:rsidR="002F734B" w:rsidRPr="00D766AB" w:rsidRDefault="002F734B"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2022-23</w:t>
            </w:r>
          </w:p>
        </w:tc>
        <w:tc>
          <w:tcPr>
            <w:tcW w:w="685" w:type="dxa"/>
            <w:shd w:val="clear" w:color="auto" w:fill="auto"/>
            <w:noWrap/>
            <w:vAlign w:val="center"/>
            <w:hideMark/>
          </w:tcPr>
          <w:p w14:paraId="7404C853" w14:textId="77777777" w:rsidR="002F734B" w:rsidRPr="00D766AB" w:rsidRDefault="002F734B"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2023-24</w:t>
            </w:r>
          </w:p>
        </w:tc>
        <w:tc>
          <w:tcPr>
            <w:tcW w:w="791" w:type="dxa"/>
            <w:shd w:val="clear" w:color="auto" w:fill="auto"/>
            <w:noWrap/>
            <w:vAlign w:val="center"/>
            <w:hideMark/>
          </w:tcPr>
          <w:p w14:paraId="76860E89" w14:textId="77777777" w:rsidR="002F734B" w:rsidRPr="00D766AB" w:rsidRDefault="002F734B"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2024-25</w:t>
            </w:r>
          </w:p>
        </w:tc>
        <w:tc>
          <w:tcPr>
            <w:tcW w:w="791" w:type="dxa"/>
            <w:shd w:val="clear" w:color="auto" w:fill="auto"/>
            <w:noWrap/>
            <w:vAlign w:val="center"/>
            <w:hideMark/>
          </w:tcPr>
          <w:p w14:paraId="0FE89DAD" w14:textId="77777777" w:rsidR="002F734B" w:rsidRPr="00D766AB" w:rsidRDefault="002F734B"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2025-26</w:t>
            </w:r>
          </w:p>
        </w:tc>
        <w:tc>
          <w:tcPr>
            <w:tcW w:w="685" w:type="dxa"/>
            <w:shd w:val="clear" w:color="auto" w:fill="auto"/>
            <w:noWrap/>
            <w:vAlign w:val="center"/>
            <w:hideMark/>
          </w:tcPr>
          <w:p w14:paraId="69F5ABB8" w14:textId="77777777" w:rsidR="002F734B" w:rsidRPr="00D766AB" w:rsidRDefault="002F734B"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2026-27</w:t>
            </w:r>
          </w:p>
        </w:tc>
        <w:tc>
          <w:tcPr>
            <w:tcW w:w="927" w:type="dxa"/>
            <w:shd w:val="clear" w:color="auto" w:fill="auto"/>
            <w:vAlign w:val="center"/>
            <w:hideMark/>
          </w:tcPr>
          <w:p w14:paraId="10C9A2B0" w14:textId="77777777" w:rsidR="002F734B" w:rsidRPr="00D766AB" w:rsidRDefault="002F734B"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Amount</w:t>
            </w:r>
            <w:r w:rsidRPr="00D766AB">
              <w:rPr>
                <w:rFonts w:ascii="Cambria" w:eastAsia="Times New Roman" w:hAnsi="Cambria" w:cs="Calibri"/>
                <w:b/>
                <w:color w:val="000000"/>
                <w:sz w:val="16"/>
                <w:szCs w:val="16"/>
                <w:lang w:eastAsia="en-GB"/>
              </w:rPr>
              <w:br/>
              <w:t>(Rs. in Lakhs)</w:t>
            </w:r>
          </w:p>
        </w:tc>
      </w:tr>
      <w:tr w:rsidR="00EA4258" w:rsidRPr="00D766AB" w14:paraId="1D1B064C" w14:textId="77777777" w:rsidTr="00893E07">
        <w:trPr>
          <w:trHeight w:val="263"/>
        </w:trPr>
        <w:tc>
          <w:tcPr>
            <w:tcW w:w="453" w:type="dxa"/>
            <w:shd w:val="clear" w:color="auto" w:fill="auto"/>
            <w:noWrap/>
            <w:vAlign w:val="center"/>
            <w:hideMark/>
          </w:tcPr>
          <w:p w14:paraId="313568B6" w14:textId="77777777" w:rsidR="00EA4258" w:rsidRPr="00D766AB" w:rsidRDefault="00EA4258" w:rsidP="005B3166">
            <w:pPr>
              <w:rPr>
                <w:rFonts w:ascii="Cambria" w:eastAsia="Times New Roman" w:hAnsi="Cambria" w:cs="Calibri"/>
                <w:color w:val="000000"/>
                <w:sz w:val="16"/>
                <w:szCs w:val="16"/>
                <w:lang w:eastAsia="en-GB"/>
              </w:rPr>
            </w:pPr>
            <w:r w:rsidRPr="00D766AB">
              <w:rPr>
                <w:rFonts w:ascii="Cambria" w:eastAsia="Times New Roman" w:hAnsi="Cambria" w:cs="Calibri"/>
                <w:color w:val="000000"/>
                <w:sz w:val="16"/>
                <w:szCs w:val="16"/>
                <w:lang w:eastAsia="en-GB"/>
              </w:rPr>
              <w:t> </w:t>
            </w:r>
          </w:p>
        </w:tc>
        <w:tc>
          <w:tcPr>
            <w:tcW w:w="7354" w:type="dxa"/>
            <w:gridSpan w:val="8"/>
            <w:shd w:val="clear" w:color="auto" w:fill="auto"/>
            <w:noWrap/>
            <w:vAlign w:val="center"/>
            <w:hideMark/>
          </w:tcPr>
          <w:p w14:paraId="68FEDC44" w14:textId="77777777" w:rsidR="00EA4258" w:rsidRPr="00D766AB" w:rsidRDefault="003C1E27" w:rsidP="00EA4258">
            <w:pPr>
              <w:jc w:val="left"/>
              <w:rPr>
                <w:rFonts w:ascii="Cambria" w:eastAsia="Times New Roman" w:hAnsi="Cambria" w:cs="Calibri"/>
                <w:b/>
                <w:bCs/>
                <w:color w:val="000000"/>
                <w:sz w:val="18"/>
                <w:szCs w:val="16"/>
                <w:lang w:eastAsia="en-GB"/>
              </w:rPr>
            </w:pPr>
            <w:r w:rsidRPr="00D766AB">
              <w:rPr>
                <w:rFonts w:asciiTheme="majorHAnsi" w:hAnsiTheme="majorHAnsi"/>
                <w:b/>
                <w:sz w:val="20"/>
                <w:szCs w:val="20"/>
              </w:rPr>
              <w:t>Licensee Area – Infopark and KEPIP, Kakkanad, Kochi</w:t>
            </w:r>
          </w:p>
        </w:tc>
        <w:tc>
          <w:tcPr>
            <w:tcW w:w="927" w:type="dxa"/>
            <w:shd w:val="clear" w:color="auto" w:fill="auto"/>
            <w:vAlign w:val="center"/>
            <w:hideMark/>
          </w:tcPr>
          <w:p w14:paraId="145507DB" w14:textId="77777777" w:rsidR="00EA4258" w:rsidRPr="00D766AB" w:rsidRDefault="00EA4258" w:rsidP="005B3166">
            <w:pPr>
              <w:rPr>
                <w:rFonts w:ascii="Cambria" w:eastAsia="Times New Roman" w:hAnsi="Cambria" w:cs="Calibri"/>
                <w:color w:val="000000"/>
                <w:sz w:val="16"/>
                <w:szCs w:val="16"/>
                <w:lang w:eastAsia="en-GB"/>
              </w:rPr>
            </w:pPr>
            <w:r w:rsidRPr="00D766AB">
              <w:rPr>
                <w:rFonts w:ascii="Cambria" w:eastAsia="Times New Roman" w:hAnsi="Cambria" w:cs="Calibri"/>
                <w:color w:val="000000"/>
                <w:sz w:val="16"/>
                <w:szCs w:val="16"/>
                <w:lang w:eastAsia="en-GB"/>
              </w:rPr>
              <w:t> </w:t>
            </w:r>
          </w:p>
        </w:tc>
      </w:tr>
      <w:tr w:rsidR="002F734B" w:rsidRPr="00D766AB" w14:paraId="425063D9" w14:textId="77777777" w:rsidTr="00893E07">
        <w:trPr>
          <w:trHeight w:val="60"/>
        </w:trPr>
        <w:tc>
          <w:tcPr>
            <w:tcW w:w="453" w:type="dxa"/>
            <w:shd w:val="clear" w:color="auto" w:fill="auto"/>
            <w:noWrap/>
            <w:vAlign w:val="center"/>
            <w:hideMark/>
          </w:tcPr>
          <w:p w14:paraId="30CD4BC1"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2569" w:type="dxa"/>
            <w:shd w:val="clear" w:color="auto" w:fill="auto"/>
            <w:vAlign w:val="center"/>
            <w:hideMark/>
          </w:tcPr>
          <w:p w14:paraId="4EE00327" w14:textId="77777777" w:rsidR="002F734B" w:rsidRPr="00D766AB" w:rsidRDefault="002F734B" w:rsidP="002F734B">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Replacement of 110 KV Isolators at Kakkanad</w:t>
            </w:r>
          </w:p>
        </w:tc>
        <w:tc>
          <w:tcPr>
            <w:tcW w:w="535" w:type="dxa"/>
            <w:shd w:val="clear" w:color="auto" w:fill="auto"/>
            <w:noWrap/>
            <w:vAlign w:val="center"/>
            <w:hideMark/>
          </w:tcPr>
          <w:p w14:paraId="02E5D96C"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3</w:t>
            </w:r>
          </w:p>
        </w:tc>
        <w:tc>
          <w:tcPr>
            <w:tcW w:w="613" w:type="dxa"/>
            <w:shd w:val="clear" w:color="auto" w:fill="auto"/>
            <w:noWrap/>
            <w:vAlign w:val="center"/>
            <w:hideMark/>
          </w:tcPr>
          <w:p w14:paraId="46D2A713"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Nos.</w:t>
            </w:r>
          </w:p>
        </w:tc>
        <w:tc>
          <w:tcPr>
            <w:tcW w:w="685" w:type="dxa"/>
            <w:shd w:val="clear" w:color="auto" w:fill="auto"/>
            <w:noWrap/>
            <w:vAlign w:val="center"/>
            <w:hideMark/>
          </w:tcPr>
          <w:p w14:paraId="1A606F81"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85" w:type="dxa"/>
            <w:shd w:val="clear" w:color="auto" w:fill="auto"/>
            <w:noWrap/>
            <w:vAlign w:val="center"/>
            <w:hideMark/>
          </w:tcPr>
          <w:p w14:paraId="00A26C0D"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4</w:t>
            </w:r>
          </w:p>
        </w:tc>
        <w:tc>
          <w:tcPr>
            <w:tcW w:w="791" w:type="dxa"/>
            <w:shd w:val="clear" w:color="auto" w:fill="auto"/>
            <w:noWrap/>
            <w:vAlign w:val="center"/>
            <w:hideMark/>
          </w:tcPr>
          <w:p w14:paraId="7217ED6F"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4.25</w:t>
            </w:r>
          </w:p>
        </w:tc>
        <w:tc>
          <w:tcPr>
            <w:tcW w:w="791" w:type="dxa"/>
            <w:shd w:val="clear" w:color="auto" w:fill="auto"/>
            <w:noWrap/>
            <w:vAlign w:val="center"/>
            <w:hideMark/>
          </w:tcPr>
          <w:p w14:paraId="1AFCBCCE"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4.5</w:t>
            </w:r>
          </w:p>
        </w:tc>
        <w:tc>
          <w:tcPr>
            <w:tcW w:w="685" w:type="dxa"/>
            <w:shd w:val="clear" w:color="auto" w:fill="auto"/>
            <w:noWrap/>
            <w:vAlign w:val="center"/>
            <w:hideMark/>
          </w:tcPr>
          <w:p w14:paraId="6CE3E50E"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27" w:type="dxa"/>
            <w:shd w:val="clear" w:color="auto" w:fill="auto"/>
            <w:noWrap/>
            <w:vAlign w:val="center"/>
            <w:hideMark/>
          </w:tcPr>
          <w:p w14:paraId="7DD72917" w14:textId="77777777" w:rsidR="002F734B" w:rsidRPr="00D766AB" w:rsidRDefault="002F734B" w:rsidP="005B3166">
            <w:pPr>
              <w:rPr>
                <w:rFonts w:ascii="Cambria" w:eastAsia="Times New Roman" w:hAnsi="Cambria" w:cs="Calibri"/>
                <w:sz w:val="18"/>
                <w:szCs w:val="18"/>
                <w:lang w:eastAsia="en-GB"/>
              </w:rPr>
            </w:pPr>
            <w:r w:rsidRPr="00D766AB">
              <w:rPr>
                <w:rFonts w:ascii="Cambria" w:eastAsia="Times New Roman" w:hAnsi="Cambria" w:cs="Calibri"/>
                <w:sz w:val="18"/>
                <w:szCs w:val="18"/>
                <w:lang w:eastAsia="en-GB"/>
              </w:rPr>
              <w:t>12.75</w:t>
            </w:r>
          </w:p>
        </w:tc>
      </w:tr>
      <w:tr w:rsidR="002F734B" w:rsidRPr="00D766AB" w14:paraId="5BAD6D8D" w14:textId="77777777" w:rsidTr="00893E07">
        <w:trPr>
          <w:trHeight w:val="421"/>
        </w:trPr>
        <w:tc>
          <w:tcPr>
            <w:tcW w:w="453" w:type="dxa"/>
            <w:shd w:val="clear" w:color="auto" w:fill="auto"/>
            <w:noWrap/>
            <w:vAlign w:val="center"/>
            <w:hideMark/>
          </w:tcPr>
          <w:p w14:paraId="2113457D"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2</w:t>
            </w:r>
          </w:p>
        </w:tc>
        <w:tc>
          <w:tcPr>
            <w:tcW w:w="2569" w:type="dxa"/>
            <w:shd w:val="clear" w:color="auto" w:fill="auto"/>
            <w:vAlign w:val="center"/>
            <w:hideMark/>
          </w:tcPr>
          <w:p w14:paraId="7B5D9516" w14:textId="77777777" w:rsidR="002F734B" w:rsidRPr="00D766AB" w:rsidRDefault="002F734B" w:rsidP="002F734B">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Procurement and installation of 110 KV CB and column</w:t>
            </w:r>
          </w:p>
        </w:tc>
        <w:tc>
          <w:tcPr>
            <w:tcW w:w="535" w:type="dxa"/>
            <w:shd w:val="clear" w:color="auto" w:fill="auto"/>
            <w:noWrap/>
            <w:vAlign w:val="center"/>
            <w:hideMark/>
          </w:tcPr>
          <w:p w14:paraId="502D7489"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3</w:t>
            </w:r>
          </w:p>
        </w:tc>
        <w:tc>
          <w:tcPr>
            <w:tcW w:w="613" w:type="dxa"/>
            <w:shd w:val="clear" w:color="auto" w:fill="auto"/>
            <w:noWrap/>
            <w:vAlign w:val="center"/>
            <w:hideMark/>
          </w:tcPr>
          <w:p w14:paraId="7ADC9C3C"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Nos.</w:t>
            </w:r>
          </w:p>
        </w:tc>
        <w:tc>
          <w:tcPr>
            <w:tcW w:w="685" w:type="dxa"/>
            <w:shd w:val="clear" w:color="auto" w:fill="auto"/>
            <w:noWrap/>
            <w:vAlign w:val="center"/>
            <w:hideMark/>
          </w:tcPr>
          <w:p w14:paraId="7C629C49"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10</w:t>
            </w:r>
          </w:p>
        </w:tc>
        <w:tc>
          <w:tcPr>
            <w:tcW w:w="685" w:type="dxa"/>
            <w:shd w:val="clear" w:color="auto" w:fill="auto"/>
            <w:noWrap/>
            <w:vAlign w:val="center"/>
            <w:hideMark/>
          </w:tcPr>
          <w:p w14:paraId="6E128B56"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587854F5"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10</w:t>
            </w:r>
          </w:p>
        </w:tc>
        <w:tc>
          <w:tcPr>
            <w:tcW w:w="791" w:type="dxa"/>
            <w:shd w:val="clear" w:color="auto" w:fill="auto"/>
            <w:noWrap/>
            <w:vAlign w:val="center"/>
            <w:hideMark/>
          </w:tcPr>
          <w:p w14:paraId="1B601871"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12</w:t>
            </w:r>
          </w:p>
        </w:tc>
        <w:tc>
          <w:tcPr>
            <w:tcW w:w="685" w:type="dxa"/>
            <w:shd w:val="clear" w:color="auto" w:fill="auto"/>
            <w:noWrap/>
            <w:vAlign w:val="center"/>
            <w:hideMark/>
          </w:tcPr>
          <w:p w14:paraId="50966DEF"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27" w:type="dxa"/>
            <w:shd w:val="clear" w:color="auto" w:fill="auto"/>
            <w:noWrap/>
            <w:vAlign w:val="center"/>
            <w:hideMark/>
          </w:tcPr>
          <w:p w14:paraId="36043D38" w14:textId="77777777" w:rsidR="002F734B" w:rsidRPr="00D766AB" w:rsidRDefault="002F734B" w:rsidP="005B3166">
            <w:pPr>
              <w:rPr>
                <w:rFonts w:ascii="Cambria" w:eastAsia="Times New Roman" w:hAnsi="Cambria" w:cs="Calibri"/>
                <w:sz w:val="18"/>
                <w:szCs w:val="18"/>
                <w:lang w:eastAsia="en-GB"/>
              </w:rPr>
            </w:pPr>
            <w:r w:rsidRPr="00D766AB">
              <w:rPr>
                <w:rFonts w:ascii="Cambria" w:eastAsia="Times New Roman" w:hAnsi="Cambria" w:cs="Calibri"/>
                <w:sz w:val="18"/>
                <w:szCs w:val="18"/>
                <w:lang w:eastAsia="en-GB"/>
              </w:rPr>
              <w:t>32.00</w:t>
            </w:r>
          </w:p>
        </w:tc>
      </w:tr>
      <w:tr w:rsidR="002F734B" w:rsidRPr="00D766AB" w14:paraId="07924435" w14:textId="77777777" w:rsidTr="00893E07">
        <w:trPr>
          <w:trHeight w:val="460"/>
        </w:trPr>
        <w:tc>
          <w:tcPr>
            <w:tcW w:w="453" w:type="dxa"/>
            <w:shd w:val="clear" w:color="auto" w:fill="auto"/>
            <w:noWrap/>
            <w:vAlign w:val="center"/>
            <w:hideMark/>
          </w:tcPr>
          <w:p w14:paraId="27509CC1"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3</w:t>
            </w:r>
          </w:p>
        </w:tc>
        <w:tc>
          <w:tcPr>
            <w:tcW w:w="2569" w:type="dxa"/>
            <w:shd w:val="clear" w:color="auto" w:fill="auto"/>
            <w:noWrap/>
            <w:vAlign w:val="center"/>
            <w:hideMark/>
          </w:tcPr>
          <w:p w14:paraId="5A9A6C7B" w14:textId="77777777" w:rsidR="002F734B" w:rsidRPr="00D766AB" w:rsidRDefault="002F734B" w:rsidP="002F734B">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Procurement of DG set</w:t>
            </w:r>
          </w:p>
        </w:tc>
        <w:tc>
          <w:tcPr>
            <w:tcW w:w="535" w:type="dxa"/>
            <w:shd w:val="clear" w:color="auto" w:fill="auto"/>
            <w:noWrap/>
            <w:vAlign w:val="center"/>
            <w:hideMark/>
          </w:tcPr>
          <w:p w14:paraId="714098C0"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613" w:type="dxa"/>
            <w:shd w:val="clear" w:color="auto" w:fill="auto"/>
            <w:noWrap/>
            <w:vAlign w:val="center"/>
            <w:hideMark/>
          </w:tcPr>
          <w:p w14:paraId="5630F76F"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Set</w:t>
            </w:r>
          </w:p>
        </w:tc>
        <w:tc>
          <w:tcPr>
            <w:tcW w:w="685" w:type="dxa"/>
            <w:shd w:val="clear" w:color="auto" w:fill="auto"/>
            <w:noWrap/>
            <w:vAlign w:val="center"/>
            <w:hideMark/>
          </w:tcPr>
          <w:p w14:paraId="2F913691"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5</w:t>
            </w:r>
          </w:p>
        </w:tc>
        <w:tc>
          <w:tcPr>
            <w:tcW w:w="685" w:type="dxa"/>
            <w:shd w:val="clear" w:color="auto" w:fill="auto"/>
            <w:noWrap/>
            <w:vAlign w:val="center"/>
            <w:hideMark/>
          </w:tcPr>
          <w:p w14:paraId="70E718F6"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6CB58FB9"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0C579DE0"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85" w:type="dxa"/>
            <w:shd w:val="clear" w:color="auto" w:fill="auto"/>
            <w:noWrap/>
            <w:vAlign w:val="center"/>
            <w:hideMark/>
          </w:tcPr>
          <w:p w14:paraId="185062FC"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27" w:type="dxa"/>
            <w:shd w:val="clear" w:color="auto" w:fill="auto"/>
            <w:noWrap/>
            <w:vAlign w:val="center"/>
            <w:hideMark/>
          </w:tcPr>
          <w:p w14:paraId="5EF21165" w14:textId="77777777" w:rsidR="002F734B" w:rsidRPr="00D766AB" w:rsidRDefault="002F734B" w:rsidP="005B3166">
            <w:pPr>
              <w:rPr>
                <w:rFonts w:ascii="Cambria" w:eastAsia="Times New Roman" w:hAnsi="Cambria" w:cs="Calibri"/>
                <w:sz w:val="18"/>
                <w:szCs w:val="18"/>
                <w:lang w:eastAsia="en-GB"/>
              </w:rPr>
            </w:pPr>
            <w:r w:rsidRPr="00D766AB">
              <w:rPr>
                <w:rFonts w:ascii="Cambria" w:eastAsia="Times New Roman" w:hAnsi="Cambria" w:cs="Calibri"/>
                <w:sz w:val="18"/>
                <w:szCs w:val="18"/>
                <w:lang w:eastAsia="en-GB"/>
              </w:rPr>
              <w:t>5.00</w:t>
            </w:r>
          </w:p>
        </w:tc>
      </w:tr>
      <w:tr w:rsidR="002F734B" w:rsidRPr="00D766AB" w14:paraId="047D4D2C" w14:textId="77777777" w:rsidTr="00893E07">
        <w:trPr>
          <w:trHeight w:val="566"/>
        </w:trPr>
        <w:tc>
          <w:tcPr>
            <w:tcW w:w="453" w:type="dxa"/>
            <w:shd w:val="clear" w:color="auto" w:fill="auto"/>
            <w:noWrap/>
            <w:vAlign w:val="center"/>
            <w:hideMark/>
          </w:tcPr>
          <w:p w14:paraId="114F6A0B"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4</w:t>
            </w:r>
          </w:p>
        </w:tc>
        <w:tc>
          <w:tcPr>
            <w:tcW w:w="2569" w:type="dxa"/>
            <w:shd w:val="clear" w:color="auto" w:fill="auto"/>
            <w:vAlign w:val="center"/>
            <w:hideMark/>
          </w:tcPr>
          <w:p w14:paraId="2EA3D1BC" w14:textId="77777777" w:rsidR="002F734B" w:rsidRPr="00D766AB" w:rsidRDefault="002F734B" w:rsidP="002F734B">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Replacement of relays in 110 KV  transformer control panel at Kakkanad (2 Nos. of relays and auxiliary relays)</w:t>
            </w:r>
          </w:p>
        </w:tc>
        <w:tc>
          <w:tcPr>
            <w:tcW w:w="535" w:type="dxa"/>
            <w:shd w:val="clear" w:color="auto" w:fill="auto"/>
            <w:noWrap/>
            <w:vAlign w:val="center"/>
            <w:hideMark/>
          </w:tcPr>
          <w:p w14:paraId="5DB1D371"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613" w:type="dxa"/>
            <w:shd w:val="clear" w:color="auto" w:fill="auto"/>
            <w:noWrap/>
            <w:vAlign w:val="center"/>
            <w:hideMark/>
          </w:tcPr>
          <w:p w14:paraId="0A096E18"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Job</w:t>
            </w:r>
          </w:p>
        </w:tc>
        <w:tc>
          <w:tcPr>
            <w:tcW w:w="685" w:type="dxa"/>
            <w:shd w:val="clear" w:color="auto" w:fill="auto"/>
            <w:noWrap/>
            <w:vAlign w:val="center"/>
            <w:hideMark/>
          </w:tcPr>
          <w:p w14:paraId="26D1529B"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2.5</w:t>
            </w:r>
          </w:p>
        </w:tc>
        <w:tc>
          <w:tcPr>
            <w:tcW w:w="685" w:type="dxa"/>
            <w:shd w:val="clear" w:color="auto" w:fill="auto"/>
            <w:noWrap/>
            <w:vAlign w:val="center"/>
            <w:hideMark/>
          </w:tcPr>
          <w:p w14:paraId="475ACD83"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2.5</w:t>
            </w:r>
          </w:p>
        </w:tc>
        <w:tc>
          <w:tcPr>
            <w:tcW w:w="791" w:type="dxa"/>
            <w:shd w:val="clear" w:color="auto" w:fill="auto"/>
            <w:noWrap/>
            <w:vAlign w:val="center"/>
            <w:hideMark/>
          </w:tcPr>
          <w:p w14:paraId="018B0631"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4D7932FB"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85" w:type="dxa"/>
            <w:shd w:val="clear" w:color="auto" w:fill="auto"/>
            <w:noWrap/>
            <w:vAlign w:val="center"/>
            <w:hideMark/>
          </w:tcPr>
          <w:p w14:paraId="3DA5B554"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27" w:type="dxa"/>
            <w:shd w:val="clear" w:color="auto" w:fill="auto"/>
            <w:noWrap/>
            <w:vAlign w:val="center"/>
            <w:hideMark/>
          </w:tcPr>
          <w:p w14:paraId="192A3D45" w14:textId="77777777" w:rsidR="002F734B" w:rsidRPr="00D766AB" w:rsidRDefault="002F734B" w:rsidP="005B3166">
            <w:pPr>
              <w:rPr>
                <w:rFonts w:ascii="Cambria" w:eastAsia="Times New Roman" w:hAnsi="Cambria" w:cs="Calibri"/>
                <w:sz w:val="18"/>
                <w:szCs w:val="18"/>
                <w:lang w:eastAsia="en-GB"/>
              </w:rPr>
            </w:pPr>
            <w:r w:rsidRPr="00D766AB">
              <w:rPr>
                <w:rFonts w:ascii="Cambria" w:eastAsia="Times New Roman" w:hAnsi="Cambria" w:cs="Calibri"/>
                <w:sz w:val="18"/>
                <w:szCs w:val="18"/>
                <w:lang w:eastAsia="en-GB"/>
              </w:rPr>
              <w:t>5.00</w:t>
            </w:r>
          </w:p>
        </w:tc>
      </w:tr>
      <w:tr w:rsidR="002F734B" w:rsidRPr="00D766AB" w14:paraId="5A583858" w14:textId="77777777" w:rsidTr="00893E07">
        <w:trPr>
          <w:trHeight w:val="60"/>
        </w:trPr>
        <w:tc>
          <w:tcPr>
            <w:tcW w:w="453" w:type="dxa"/>
            <w:shd w:val="clear" w:color="auto" w:fill="auto"/>
            <w:noWrap/>
            <w:vAlign w:val="center"/>
            <w:hideMark/>
          </w:tcPr>
          <w:p w14:paraId="560640F0"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5</w:t>
            </w:r>
          </w:p>
        </w:tc>
        <w:tc>
          <w:tcPr>
            <w:tcW w:w="2569" w:type="dxa"/>
            <w:shd w:val="clear" w:color="auto" w:fill="auto"/>
            <w:vAlign w:val="center"/>
            <w:hideMark/>
          </w:tcPr>
          <w:p w14:paraId="48F61A9E" w14:textId="77777777" w:rsidR="002F734B" w:rsidRPr="00D766AB" w:rsidRDefault="002F734B" w:rsidP="002F734B">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Construction of Store Room at Kakkanad substation- Civil works</w:t>
            </w:r>
          </w:p>
        </w:tc>
        <w:tc>
          <w:tcPr>
            <w:tcW w:w="535" w:type="dxa"/>
            <w:shd w:val="clear" w:color="auto" w:fill="auto"/>
            <w:noWrap/>
            <w:vAlign w:val="center"/>
            <w:hideMark/>
          </w:tcPr>
          <w:p w14:paraId="2467FAAA"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613" w:type="dxa"/>
            <w:shd w:val="clear" w:color="auto" w:fill="auto"/>
            <w:noWrap/>
            <w:vAlign w:val="center"/>
            <w:hideMark/>
          </w:tcPr>
          <w:p w14:paraId="44080860"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Job</w:t>
            </w:r>
          </w:p>
        </w:tc>
        <w:tc>
          <w:tcPr>
            <w:tcW w:w="685" w:type="dxa"/>
            <w:shd w:val="clear" w:color="auto" w:fill="auto"/>
            <w:noWrap/>
            <w:vAlign w:val="center"/>
            <w:hideMark/>
          </w:tcPr>
          <w:p w14:paraId="033622B2"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85" w:type="dxa"/>
            <w:shd w:val="clear" w:color="auto" w:fill="auto"/>
            <w:noWrap/>
            <w:vAlign w:val="center"/>
            <w:hideMark/>
          </w:tcPr>
          <w:p w14:paraId="4EDDB5A5" w14:textId="77777777" w:rsidR="002F734B" w:rsidRPr="00D766AB" w:rsidRDefault="002F734B" w:rsidP="005B3166">
            <w:pPr>
              <w:rPr>
                <w:rFonts w:ascii="Cambria" w:eastAsia="Times New Roman" w:hAnsi="Cambria" w:cs="Calibri"/>
                <w:sz w:val="18"/>
                <w:szCs w:val="18"/>
                <w:lang w:eastAsia="en-GB"/>
              </w:rPr>
            </w:pPr>
            <w:r w:rsidRPr="00D766AB">
              <w:rPr>
                <w:rFonts w:ascii="Cambria" w:eastAsia="Times New Roman" w:hAnsi="Cambria" w:cs="Calibri"/>
                <w:sz w:val="18"/>
                <w:szCs w:val="18"/>
                <w:lang w:eastAsia="en-GB"/>
              </w:rPr>
              <w:t>10</w:t>
            </w:r>
          </w:p>
        </w:tc>
        <w:tc>
          <w:tcPr>
            <w:tcW w:w="791" w:type="dxa"/>
            <w:shd w:val="clear" w:color="auto" w:fill="auto"/>
            <w:noWrap/>
            <w:vAlign w:val="center"/>
            <w:hideMark/>
          </w:tcPr>
          <w:p w14:paraId="2A8E5083"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30B38CB4"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85" w:type="dxa"/>
            <w:shd w:val="clear" w:color="auto" w:fill="auto"/>
            <w:noWrap/>
            <w:vAlign w:val="center"/>
            <w:hideMark/>
          </w:tcPr>
          <w:p w14:paraId="7329AA6E"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27" w:type="dxa"/>
            <w:shd w:val="clear" w:color="auto" w:fill="auto"/>
            <w:noWrap/>
            <w:vAlign w:val="center"/>
            <w:hideMark/>
          </w:tcPr>
          <w:p w14:paraId="207C4462" w14:textId="77777777" w:rsidR="002F734B" w:rsidRPr="00D766AB" w:rsidRDefault="002F734B" w:rsidP="005B3166">
            <w:pPr>
              <w:rPr>
                <w:rFonts w:ascii="Cambria" w:eastAsia="Times New Roman" w:hAnsi="Cambria" w:cs="Calibri"/>
                <w:sz w:val="18"/>
                <w:szCs w:val="18"/>
                <w:lang w:eastAsia="en-GB"/>
              </w:rPr>
            </w:pPr>
            <w:r w:rsidRPr="00D766AB">
              <w:rPr>
                <w:rFonts w:ascii="Cambria" w:eastAsia="Times New Roman" w:hAnsi="Cambria" w:cs="Calibri"/>
                <w:sz w:val="18"/>
                <w:szCs w:val="18"/>
                <w:lang w:eastAsia="en-GB"/>
              </w:rPr>
              <w:t>10.00</w:t>
            </w:r>
          </w:p>
        </w:tc>
      </w:tr>
      <w:tr w:rsidR="002F734B" w:rsidRPr="00D766AB" w14:paraId="2AAB6E1C" w14:textId="77777777" w:rsidTr="00893E07">
        <w:trPr>
          <w:trHeight w:val="60"/>
        </w:trPr>
        <w:tc>
          <w:tcPr>
            <w:tcW w:w="453" w:type="dxa"/>
            <w:shd w:val="clear" w:color="auto" w:fill="auto"/>
            <w:noWrap/>
            <w:vAlign w:val="center"/>
            <w:hideMark/>
          </w:tcPr>
          <w:p w14:paraId="05767285"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6</w:t>
            </w:r>
          </w:p>
        </w:tc>
        <w:tc>
          <w:tcPr>
            <w:tcW w:w="2569" w:type="dxa"/>
            <w:shd w:val="clear" w:color="auto" w:fill="auto"/>
            <w:vAlign w:val="center"/>
            <w:hideMark/>
          </w:tcPr>
          <w:p w14:paraId="2C141708" w14:textId="77777777" w:rsidR="002F734B" w:rsidRPr="00D766AB" w:rsidRDefault="002F734B" w:rsidP="002F734B">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Procurement of SF6 and Gas filling KIT</w:t>
            </w:r>
          </w:p>
        </w:tc>
        <w:tc>
          <w:tcPr>
            <w:tcW w:w="535" w:type="dxa"/>
            <w:shd w:val="clear" w:color="auto" w:fill="auto"/>
            <w:noWrap/>
            <w:vAlign w:val="center"/>
            <w:hideMark/>
          </w:tcPr>
          <w:p w14:paraId="19C46906"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613" w:type="dxa"/>
            <w:shd w:val="clear" w:color="auto" w:fill="auto"/>
            <w:noWrap/>
            <w:vAlign w:val="center"/>
            <w:hideMark/>
          </w:tcPr>
          <w:p w14:paraId="1EFDB9DD"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Job</w:t>
            </w:r>
          </w:p>
        </w:tc>
        <w:tc>
          <w:tcPr>
            <w:tcW w:w="685" w:type="dxa"/>
            <w:shd w:val="clear" w:color="auto" w:fill="auto"/>
            <w:noWrap/>
            <w:vAlign w:val="center"/>
            <w:hideMark/>
          </w:tcPr>
          <w:p w14:paraId="06D00CFC"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5</w:t>
            </w:r>
          </w:p>
        </w:tc>
        <w:tc>
          <w:tcPr>
            <w:tcW w:w="685" w:type="dxa"/>
            <w:shd w:val="clear" w:color="auto" w:fill="auto"/>
            <w:noWrap/>
            <w:vAlign w:val="center"/>
            <w:hideMark/>
          </w:tcPr>
          <w:p w14:paraId="768ECDC6"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5F7927E7"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45FCB63D"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85" w:type="dxa"/>
            <w:shd w:val="clear" w:color="auto" w:fill="auto"/>
            <w:noWrap/>
            <w:vAlign w:val="center"/>
            <w:hideMark/>
          </w:tcPr>
          <w:p w14:paraId="0AE81C87"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27" w:type="dxa"/>
            <w:shd w:val="clear" w:color="auto" w:fill="auto"/>
            <w:noWrap/>
            <w:vAlign w:val="center"/>
            <w:hideMark/>
          </w:tcPr>
          <w:p w14:paraId="059B1CC5" w14:textId="77777777" w:rsidR="002F734B" w:rsidRPr="00D766AB" w:rsidRDefault="002F734B" w:rsidP="005B3166">
            <w:pPr>
              <w:rPr>
                <w:rFonts w:ascii="Cambria" w:eastAsia="Times New Roman" w:hAnsi="Cambria" w:cs="Calibri"/>
                <w:sz w:val="18"/>
                <w:szCs w:val="18"/>
                <w:lang w:eastAsia="en-GB"/>
              </w:rPr>
            </w:pPr>
            <w:r w:rsidRPr="00D766AB">
              <w:rPr>
                <w:rFonts w:ascii="Cambria" w:eastAsia="Times New Roman" w:hAnsi="Cambria" w:cs="Calibri"/>
                <w:sz w:val="18"/>
                <w:szCs w:val="18"/>
                <w:lang w:eastAsia="en-GB"/>
              </w:rPr>
              <w:t>5.00</w:t>
            </w:r>
          </w:p>
        </w:tc>
      </w:tr>
      <w:tr w:rsidR="002F734B" w:rsidRPr="00D766AB" w14:paraId="43C8B948" w14:textId="77777777" w:rsidTr="00893E07">
        <w:trPr>
          <w:trHeight w:val="60"/>
        </w:trPr>
        <w:tc>
          <w:tcPr>
            <w:tcW w:w="453" w:type="dxa"/>
            <w:shd w:val="clear" w:color="auto" w:fill="auto"/>
            <w:noWrap/>
            <w:vAlign w:val="center"/>
            <w:hideMark/>
          </w:tcPr>
          <w:p w14:paraId="0DABF906"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7</w:t>
            </w:r>
          </w:p>
        </w:tc>
        <w:tc>
          <w:tcPr>
            <w:tcW w:w="2569" w:type="dxa"/>
            <w:shd w:val="clear" w:color="auto" w:fill="auto"/>
            <w:vAlign w:val="center"/>
            <w:hideMark/>
          </w:tcPr>
          <w:p w14:paraId="197D0E49" w14:textId="77777777" w:rsidR="002F734B" w:rsidRPr="00D766AB" w:rsidRDefault="002F734B" w:rsidP="002F734B">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Procurement of Insulation Megger 5KV</w:t>
            </w:r>
          </w:p>
        </w:tc>
        <w:tc>
          <w:tcPr>
            <w:tcW w:w="535" w:type="dxa"/>
            <w:shd w:val="clear" w:color="auto" w:fill="auto"/>
            <w:noWrap/>
            <w:vAlign w:val="center"/>
            <w:hideMark/>
          </w:tcPr>
          <w:p w14:paraId="6D99B559"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613" w:type="dxa"/>
            <w:shd w:val="clear" w:color="auto" w:fill="auto"/>
            <w:noWrap/>
            <w:vAlign w:val="center"/>
            <w:hideMark/>
          </w:tcPr>
          <w:p w14:paraId="3CCF0554"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Job</w:t>
            </w:r>
          </w:p>
        </w:tc>
        <w:tc>
          <w:tcPr>
            <w:tcW w:w="685" w:type="dxa"/>
            <w:shd w:val="clear" w:color="auto" w:fill="auto"/>
            <w:noWrap/>
            <w:vAlign w:val="center"/>
            <w:hideMark/>
          </w:tcPr>
          <w:p w14:paraId="6D0C33DD"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85" w:type="dxa"/>
            <w:shd w:val="clear" w:color="auto" w:fill="auto"/>
            <w:noWrap/>
            <w:vAlign w:val="center"/>
            <w:hideMark/>
          </w:tcPr>
          <w:p w14:paraId="082EA903"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5</w:t>
            </w:r>
          </w:p>
        </w:tc>
        <w:tc>
          <w:tcPr>
            <w:tcW w:w="791" w:type="dxa"/>
            <w:shd w:val="clear" w:color="auto" w:fill="auto"/>
            <w:noWrap/>
            <w:vAlign w:val="center"/>
            <w:hideMark/>
          </w:tcPr>
          <w:p w14:paraId="01169828"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5AD7F59F"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85" w:type="dxa"/>
            <w:shd w:val="clear" w:color="auto" w:fill="auto"/>
            <w:noWrap/>
            <w:vAlign w:val="center"/>
            <w:hideMark/>
          </w:tcPr>
          <w:p w14:paraId="29F6AC5B"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27" w:type="dxa"/>
            <w:shd w:val="clear" w:color="auto" w:fill="auto"/>
            <w:noWrap/>
            <w:vAlign w:val="center"/>
            <w:hideMark/>
          </w:tcPr>
          <w:p w14:paraId="773EEAF5" w14:textId="77777777" w:rsidR="002F734B" w:rsidRPr="00D766AB" w:rsidRDefault="002F734B" w:rsidP="005B3166">
            <w:pPr>
              <w:rPr>
                <w:rFonts w:ascii="Cambria" w:eastAsia="Times New Roman" w:hAnsi="Cambria" w:cs="Calibri"/>
                <w:sz w:val="18"/>
                <w:szCs w:val="18"/>
                <w:lang w:eastAsia="en-GB"/>
              </w:rPr>
            </w:pPr>
            <w:r w:rsidRPr="00D766AB">
              <w:rPr>
                <w:rFonts w:ascii="Cambria" w:eastAsia="Times New Roman" w:hAnsi="Cambria" w:cs="Calibri"/>
                <w:sz w:val="18"/>
                <w:szCs w:val="18"/>
                <w:lang w:eastAsia="en-GB"/>
              </w:rPr>
              <w:t>5.00</w:t>
            </w:r>
          </w:p>
        </w:tc>
      </w:tr>
      <w:tr w:rsidR="002F734B" w:rsidRPr="00D766AB" w14:paraId="2FC70B3C" w14:textId="77777777" w:rsidTr="00893E07">
        <w:trPr>
          <w:trHeight w:val="457"/>
        </w:trPr>
        <w:tc>
          <w:tcPr>
            <w:tcW w:w="453" w:type="dxa"/>
            <w:shd w:val="clear" w:color="auto" w:fill="auto"/>
            <w:noWrap/>
            <w:vAlign w:val="center"/>
            <w:hideMark/>
          </w:tcPr>
          <w:p w14:paraId="0678D7CD"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8</w:t>
            </w:r>
          </w:p>
        </w:tc>
        <w:tc>
          <w:tcPr>
            <w:tcW w:w="2569" w:type="dxa"/>
            <w:shd w:val="clear" w:color="auto" w:fill="auto"/>
            <w:noWrap/>
            <w:vAlign w:val="center"/>
            <w:hideMark/>
          </w:tcPr>
          <w:p w14:paraId="64FB8260" w14:textId="77777777" w:rsidR="002F734B" w:rsidRPr="00D766AB" w:rsidRDefault="002F734B" w:rsidP="002F734B">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Providing yard lighting</w:t>
            </w:r>
          </w:p>
        </w:tc>
        <w:tc>
          <w:tcPr>
            <w:tcW w:w="535" w:type="dxa"/>
            <w:shd w:val="clear" w:color="auto" w:fill="auto"/>
            <w:noWrap/>
            <w:vAlign w:val="center"/>
            <w:hideMark/>
          </w:tcPr>
          <w:p w14:paraId="1FC591D7"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613" w:type="dxa"/>
            <w:shd w:val="clear" w:color="auto" w:fill="auto"/>
            <w:noWrap/>
            <w:vAlign w:val="center"/>
            <w:hideMark/>
          </w:tcPr>
          <w:p w14:paraId="7978AD55"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Job</w:t>
            </w:r>
          </w:p>
        </w:tc>
        <w:tc>
          <w:tcPr>
            <w:tcW w:w="685" w:type="dxa"/>
            <w:shd w:val="clear" w:color="auto" w:fill="auto"/>
            <w:noWrap/>
            <w:vAlign w:val="center"/>
            <w:hideMark/>
          </w:tcPr>
          <w:p w14:paraId="259E99FB"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5</w:t>
            </w:r>
          </w:p>
        </w:tc>
        <w:tc>
          <w:tcPr>
            <w:tcW w:w="685" w:type="dxa"/>
            <w:shd w:val="clear" w:color="auto" w:fill="auto"/>
            <w:noWrap/>
            <w:vAlign w:val="center"/>
            <w:hideMark/>
          </w:tcPr>
          <w:p w14:paraId="5085EEA6"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3D21468C"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409C4672"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85" w:type="dxa"/>
            <w:shd w:val="clear" w:color="auto" w:fill="auto"/>
            <w:noWrap/>
            <w:vAlign w:val="center"/>
            <w:hideMark/>
          </w:tcPr>
          <w:p w14:paraId="4647583C"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27" w:type="dxa"/>
            <w:shd w:val="clear" w:color="auto" w:fill="auto"/>
            <w:noWrap/>
            <w:vAlign w:val="center"/>
            <w:hideMark/>
          </w:tcPr>
          <w:p w14:paraId="3A10C0F3" w14:textId="77777777" w:rsidR="002F734B" w:rsidRPr="00D766AB" w:rsidRDefault="002F734B" w:rsidP="005B3166">
            <w:pPr>
              <w:rPr>
                <w:rFonts w:ascii="Cambria" w:eastAsia="Times New Roman" w:hAnsi="Cambria" w:cs="Calibri"/>
                <w:sz w:val="18"/>
                <w:szCs w:val="18"/>
                <w:lang w:eastAsia="en-GB"/>
              </w:rPr>
            </w:pPr>
            <w:r w:rsidRPr="00D766AB">
              <w:rPr>
                <w:rFonts w:ascii="Cambria" w:eastAsia="Times New Roman" w:hAnsi="Cambria" w:cs="Calibri"/>
                <w:sz w:val="18"/>
                <w:szCs w:val="18"/>
                <w:lang w:eastAsia="en-GB"/>
              </w:rPr>
              <w:t>5.00</w:t>
            </w:r>
          </w:p>
        </w:tc>
      </w:tr>
      <w:tr w:rsidR="002F734B" w:rsidRPr="00D766AB" w14:paraId="3BFB7D3A" w14:textId="77777777" w:rsidTr="00893E07">
        <w:trPr>
          <w:trHeight w:val="422"/>
        </w:trPr>
        <w:tc>
          <w:tcPr>
            <w:tcW w:w="453" w:type="dxa"/>
            <w:shd w:val="clear" w:color="auto" w:fill="auto"/>
            <w:noWrap/>
            <w:vAlign w:val="center"/>
            <w:hideMark/>
          </w:tcPr>
          <w:p w14:paraId="0206D84A"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9</w:t>
            </w:r>
          </w:p>
        </w:tc>
        <w:tc>
          <w:tcPr>
            <w:tcW w:w="2569" w:type="dxa"/>
            <w:shd w:val="clear" w:color="auto" w:fill="auto"/>
            <w:noWrap/>
            <w:vAlign w:val="center"/>
            <w:hideMark/>
          </w:tcPr>
          <w:p w14:paraId="5BA43A0A" w14:textId="77777777" w:rsidR="002F734B" w:rsidRPr="00D766AB" w:rsidRDefault="002F734B" w:rsidP="002F734B">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Furniture and Fixtures</w:t>
            </w:r>
          </w:p>
        </w:tc>
        <w:tc>
          <w:tcPr>
            <w:tcW w:w="535" w:type="dxa"/>
            <w:shd w:val="clear" w:color="auto" w:fill="auto"/>
            <w:noWrap/>
            <w:vAlign w:val="center"/>
            <w:hideMark/>
          </w:tcPr>
          <w:p w14:paraId="46538373"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613" w:type="dxa"/>
            <w:shd w:val="clear" w:color="auto" w:fill="auto"/>
            <w:noWrap/>
            <w:vAlign w:val="center"/>
            <w:hideMark/>
          </w:tcPr>
          <w:p w14:paraId="0CE6C040"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Job</w:t>
            </w:r>
          </w:p>
        </w:tc>
        <w:tc>
          <w:tcPr>
            <w:tcW w:w="685" w:type="dxa"/>
            <w:shd w:val="clear" w:color="auto" w:fill="auto"/>
            <w:noWrap/>
            <w:vAlign w:val="center"/>
            <w:hideMark/>
          </w:tcPr>
          <w:p w14:paraId="0B6A1931"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2</w:t>
            </w:r>
          </w:p>
        </w:tc>
        <w:tc>
          <w:tcPr>
            <w:tcW w:w="685" w:type="dxa"/>
            <w:shd w:val="clear" w:color="auto" w:fill="auto"/>
            <w:noWrap/>
            <w:vAlign w:val="center"/>
            <w:hideMark/>
          </w:tcPr>
          <w:p w14:paraId="00551A49"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5BDE1FCF"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2</w:t>
            </w:r>
          </w:p>
        </w:tc>
        <w:tc>
          <w:tcPr>
            <w:tcW w:w="791" w:type="dxa"/>
            <w:shd w:val="clear" w:color="auto" w:fill="auto"/>
            <w:noWrap/>
            <w:vAlign w:val="center"/>
            <w:hideMark/>
          </w:tcPr>
          <w:p w14:paraId="7377385E"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85" w:type="dxa"/>
            <w:shd w:val="clear" w:color="auto" w:fill="auto"/>
            <w:noWrap/>
            <w:vAlign w:val="center"/>
            <w:hideMark/>
          </w:tcPr>
          <w:p w14:paraId="3FBA5327"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2</w:t>
            </w:r>
          </w:p>
        </w:tc>
        <w:tc>
          <w:tcPr>
            <w:tcW w:w="927" w:type="dxa"/>
            <w:shd w:val="clear" w:color="auto" w:fill="auto"/>
            <w:noWrap/>
            <w:vAlign w:val="center"/>
            <w:hideMark/>
          </w:tcPr>
          <w:p w14:paraId="6A14D34F" w14:textId="77777777" w:rsidR="002F734B" w:rsidRPr="00D766AB" w:rsidRDefault="002F734B" w:rsidP="005B3166">
            <w:pPr>
              <w:rPr>
                <w:rFonts w:ascii="Cambria" w:eastAsia="Times New Roman" w:hAnsi="Cambria" w:cs="Calibri"/>
                <w:sz w:val="18"/>
                <w:szCs w:val="18"/>
                <w:lang w:eastAsia="en-GB"/>
              </w:rPr>
            </w:pPr>
            <w:r w:rsidRPr="00D766AB">
              <w:rPr>
                <w:rFonts w:ascii="Cambria" w:eastAsia="Times New Roman" w:hAnsi="Cambria" w:cs="Calibri"/>
                <w:sz w:val="18"/>
                <w:szCs w:val="18"/>
                <w:lang w:eastAsia="en-GB"/>
              </w:rPr>
              <w:t>6.00</w:t>
            </w:r>
          </w:p>
        </w:tc>
      </w:tr>
      <w:tr w:rsidR="002F734B" w:rsidRPr="00D766AB" w14:paraId="644B1F30" w14:textId="77777777" w:rsidTr="00893E07">
        <w:trPr>
          <w:trHeight w:val="414"/>
        </w:trPr>
        <w:tc>
          <w:tcPr>
            <w:tcW w:w="453" w:type="dxa"/>
            <w:shd w:val="clear" w:color="auto" w:fill="auto"/>
            <w:noWrap/>
            <w:vAlign w:val="center"/>
            <w:hideMark/>
          </w:tcPr>
          <w:p w14:paraId="39FFF9C1"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10</w:t>
            </w:r>
          </w:p>
        </w:tc>
        <w:tc>
          <w:tcPr>
            <w:tcW w:w="2569" w:type="dxa"/>
            <w:shd w:val="clear" w:color="auto" w:fill="auto"/>
            <w:noWrap/>
            <w:vAlign w:val="center"/>
            <w:hideMark/>
          </w:tcPr>
          <w:p w14:paraId="2C1D393B" w14:textId="77777777" w:rsidR="002F734B" w:rsidRPr="00D766AB" w:rsidRDefault="002F734B" w:rsidP="002F734B">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Office Renovation</w:t>
            </w:r>
          </w:p>
        </w:tc>
        <w:tc>
          <w:tcPr>
            <w:tcW w:w="535" w:type="dxa"/>
            <w:shd w:val="clear" w:color="auto" w:fill="auto"/>
            <w:noWrap/>
            <w:vAlign w:val="center"/>
            <w:hideMark/>
          </w:tcPr>
          <w:p w14:paraId="78295749"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613" w:type="dxa"/>
            <w:shd w:val="clear" w:color="auto" w:fill="auto"/>
            <w:noWrap/>
            <w:vAlign w:val="center"/>
            <w:hideMark/>
          </w:tcPr>
          <w:p w14:paraId="650676F7"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Job</w:t>
            </w:r>
          </w:p>
        </w:tc>
        <w:tc>
          <w:tcPr>
            <w:tcW w:w="685" w:type="dxa"/>
            <w:shd w:val="clear" w:color="auto" w:fill="auto"/>
            <w:noWrap/>
            <w:vAlign w:val="center"/>
            <w:hideMark/>
          </w:tcPr>
          <w:p w14:paraId="440ECDDA"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5</w:t>
            </w:r>
          </w:p>
        </w:tc>
        <w:tc>
          <w:tcPr>
            <w:tcW w:w="685" w:type="dxa"/>
            <w:shd w:val="clear" w:color="auto" w:fill="auto"/>
            <w:noWrap/>
            <w:vAlign w:val="center"/>
            <w:hideMark/>
          </w:tcPr>
          <w:p w14:paraId="06FC0229"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0CEB89D5"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431366ED"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85" w:type="dxa"/>
            <w:shd w:val="clear" w:color="auto" w:fill="auto"/>
            <w:noWrap/>
            <w:vAlign w:val="center"/>
            <w:hideMark/>
          </w:tcPr>
          <w:p w14:paraId="5A6074ED"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27" w:type="dxa"/>
            <w:shd w:val="clear" w:color="auto" w:fill="auto"/>
            <w:noWrap/>
            <w:vAlign w:val="center"/>
            <w:hideMark/>
          </w:tcPr>
          <w:p w14:paraId="41729857" w14:textId="77777777" w:rsidR="002F734B" w:rsidRPr="00D766AB" w:rsidRDefault="002F734B" w:rsidP="005B3166">
            <w:pPr>
              <w:rPr>
                <w:rFonts w:ascii="Cambria" w:eastAsia="Times New Roman" w:hAnsi="Cambria" w:cs="Calibri"/>
                <w:sz w:val="18"/>
                <w:szCs w:val="18"/>
                <w:lang w:eastAsia="en-GB"/>
              </w:rPr>
            </w:pPr>
            <w:r w:rsidRPr="00D766AB">
              <w:rPr>
                <w:rFonts w:ascii="Cambria" w:eastAsia="Times New Roman" w:hAnsi="Cambria" w:cs="Calibri"/>
                <w:sz w:val="18"/>
                <w:szCs w:val="18"/>
                <w:lang w:eastAsia="en-GB"/>
              </w:rPr>
              <w:t>5.00</w:t>
            </w:r>
          </w:p>
        </w:tc>
      </w:tr>
      <w:tr w:rsidR="002F734B" w:rsidRPr="00D766AB" w14:paraId="043282B2" w14:textId="77777777" w:rsidTr="00893E07">
        <w:trPr>
          <w:trHeight w:val="542"/>
        </w:trPr>
        <w:tc>
          <w:tcPr>
            <w:tcW w:w="453" w:type="dxa"/>
            <w:shd w:val="clear" w:color="auto" w:fill="auto"/>
            <w:noWrap/>
            <w:vAlign w:val="center"/>
            <w:hideMark/>
          </w:tcPr>
          <w:p w14:paraId="30F86F9F"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11</w:t>
            </w:r>
          </w:p>
        </w:tc>
        <w:tc>
          <w:tcPr>
            <w:tcW w:w="2569" w:type="dxa"/>
            <w:shd w:val="clear" w:color="auto" w:fill="auto"/>
            <w:noWrap/>
            <w:vAlign w:val="center"/>
            <w:hideMark/>
          </w:tcPr>
          <w:p w14:paraId="45DEF1EA" w14:textId="77777777" w:rsidR="002F734B" w:rsidRPr="00D766AB" w:rsidRDefault="002F734B" w:rsidP="002F734B">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KINESCO Administrative Block</w:t>
            </w:r>
          </w:p>
        </w:tc>
        <w:tc>
          <w:tcPr>
            <w:tcW w:w="535" w:type="dxa"/>
            <w:shd w:val="clear" w:color="auto" w:fill="auto"/>
            <w:noWrap/>
            <w:vAlign w:val="center"/>
            <w:hideMark/>
          </w:tcPr>
          <w:p w14:paraId="14F37EF8"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613" w:type="dxa"/>
            <w:shd w:val="clear" w:color="auto" w:fill="auto"/>
            <w:noWrap/>
            <w:vAlign w:val="center"/>
            <w:hideMark/>
          </w:tcPr>
          <w:p w14:paraId="5C5AA537"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Job</w:t>
            </w:r>
          </w:p>
        </w:tc>
        <w:tc>
          <w:tcPr>
            <w:tcW w:w="685" w:type="dxa"/>
            <w:shd w:val="clear" w:color="auto" w:fill="auto"/>
            <w:noWrap/>
            <w:vAlign w:val="center"/>
            <w:hideMark/>
          </w:tcPr>
          <w:p w14:paraId="1C8126DE"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10</w:t>
            </w:r>
          </w:p>
        </w:tc>
        <w:tc>
          <w:tcPr>
            <w:tcW w:w="685" w:type="dxa"/>
            <w:shd w:val="clear" w:color="auto" w:fill="auto"/>
            <w:noWrap/>
            <w:vAlign w:val="center"/>
            <w:hideMark/>
          </w:tcPr>
          <w:p w14:paraId="21BCDE1A"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25</w:t>
            </w:r>
          </w:p>
        </w:tc>
        <w:tc>
          <w:tcPr>
            <w:tcW w:w="791" w:type="dxa"/>
            <w:shd w:val="clear" w:color="auto" w:fill="auto"/>
            <w:noWrap/>
            <w:vAlign w:val="center"/>
            <w:hideMark/>
          </w:tcPr>
          <w:p w14:paraId="65A161E9"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50</w:t>
            </w:r>
          </w:p>
        </w:tc>
        <w:tc>
          <w:tcPr>
            <w:tcW w:w="791" w:type="dxa"/>
            <w:shd w:val="clear" w:color="auto" w:fill="auto"/>
            <w:noWrap/>
            <w:vAlign w:val="center"/>
            <w:hideMark/>
          </w:tcPr>
          <w:p w14:paraId="7B361902"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25</w:t>
            </w:r>
          </w:p>
        </w:tc>
        <w:tc>
          <w:tcPr>
            <w:tcW w:w="685" w:type="dxa"/>
            <w:shd w:val="clear" w:color="auto" w:fill="auto"/>
            <w:noWrap/>
            <w:vAlign w:val="center"/>
            <w:hideMark/>
          </w:tcPr>
          <w:p w14:paraId="656A5B1C"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27" w:type="dxa"/>
            <w:shd w:val="clear" w:color="auto" w:fill="auto"/>
            <w:noWrap/>
            <w:vAlign w:val="center"/>
            <w:hideMark/>
          </w:tcPr>
          <w:p w14:paraId="3C3624E7" w14:textId="77777777" w:rsidR="002F734B" w:rsidRPr="00D766AB" w:rsidRDefault="002F734B" w:rsidP="005B3166">
            <w:pPr>
              <w:rPr>
                <w:rFonts w:ascii="Cambria" w:eastAsia="Times New Roman" w:hAnsi="Cambria" w:cs="Calibri"/>
                <w:sz w:val="18"/>
                <w:szCs w:val="18"/>
                <w:lang w:eastAsia="en-GB"/>
              </w:rPr>
            </w:pPr>
            <w:r w:rsidRPr="00D766AB">
              <w:rPr>
                <w:rFonts w:ascii="Cambria" w:eastAsia="Times New Roman" w:hAnsi="Cambria" w:cs="Calibri"/>
                <w:sz w:val="18"/>
                <w:szCs w:val="18"/>
                <w:lang w:eastAsia="en-GB"/>
              </w:rPr>
              <w:t>110.00</w:t>
            </w:r>
          </w:p>
        </w:tc>
      </w:tr>
      <w:tr w:rsidR="002F734B" w:rsidRPr="00D766AB" w14:paraId="46969D00" w14:textId="77777777" w:rsidTr="00893E07">
        <w:trPr>
          <w:trHeight w:val="421"/>
        </w:trPr>
        <w:tc>
          <w:tcPr>
            <w:tcW w:w="453" w:type="dxa"/>
            <w:shd w:val="clear" w:color="auto" w:fill="auto"/>
            <w:noWrap/>
            <w:vAlign w:val="center"/>
            <w:hideMark/>
          </w:tcPr>
          <w:p w14:paraId="20CC92CD"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12</w:t>
            </w:r>
          </w:p>
        </w:tc>
        <w:tc>
          <w:tcPr>
            <w:tcW w:w="2569" w:type="dxa"/>
            <w:shd w:val="clear" w:color="auto" w:fill="auto"/>
            <w:vAlign w:val="center"/>
            <w:hideMark/>
          </w:tcPr>
          <w:p w14:paraId="6328756C" w14:textId="77777777" w:rsidR="002F734B" w:rsidRPr="00D766AB" w:rsidRDefault="002F734B" w:rsidP="002F734B">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Replacement of obsolete RMUs at Kakkanad</w:t>
            </w:r>
          </w:p>
        </w:tc>
        <w:tc>
          <w:tcPr>
            <w:tcW w:w="535" w:type="dxa"/>
            <w:shd w:val="clear" w:color="auto" w:fill="auto"/>
            <w:noWrap/>
            <w:vAlign w:val="center"/>
            <w:hideMark/>
          </w:tcPr>
          <w:p w14:paraId="222D9DDB"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2</w:t>
            </w:r>
          </w:p>
        </w:tc>
        <w:tc>
          <w:tcPr>
            <w:tcW w:w="613" w:type="dxa"/>
            <w:shd w:val="clear" w:color="auto" w:fill="auto"/>
            <w:noWrap/>
            <w:vAlign w:val="center"/>
            <w:hideMark/>
          </w:tcPr>
          <w:p w14:paraId="4B0DAA6F"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Job</w:t>
            </w:r>
          </w:p>
        </w:tc>
        <w:tc>
          <w:tcPr>
            <w:tcW w:w="685" w:type="dxa"/>
            <w:shd w:val="clear" w:color="auto" w:fill="auto"/>
            <w:noWrap/>
            <w:vAlign w:val="center"/>
            <w:hideMark/>
          </w:tcPr>
          <w:p w14:paraId="66502FED"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85" w:type="dxa"/>
            <w:shd w:val="clear" w:color="auto" w:fill="auto"/>
            <w:noWrap/>
            <w:vAlign w:val="center"/>
            <w:hideMark/>
          </w:tcPr>
          <w:p w14:paraId="2D4B7B81"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43CDC6A0"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shd w:val="clear" w:color="auto" w:fill="auto"/>
            <w:noWrap/>
            <w:vAlign w:val="center"/>
            <w:hideMark/>
          </w:tcPr>
          <w:p w14:paraId="4849BBE5"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16</w:t>
            </w:r>
          </w:p>
        </w:tc>
        <w:tc>
          <w:tcPr>
            <w:tcW w:w="685" w:type="dxa"/>
            <w:shd w:val="clear" w:color="auto" w:fill="auto"/>
            <w:noWrap/>
            <w:vAlign w:val="center"/>
            <w:hideMark/>
          </w:tcPr>
          <w:p w14:paraId="4FBA1CE1"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36</w:t>
            </w:r>
          </w:p>
        </w:tc>
        <w:tc>
          <w:tcPr>
            <w:tcW w:w="927" w:type="dxa"/>
            <w:shd w:val="clear" w:color="auto" w:fill="auto"/>
            <w:noWrap/>
            <w:vAlign w:val="center"/>
            <w:hideMark/>
          </w:tcPr>
          <w:p w14:paraId="31F2B1AA" w14:textId="77777777" w:rsidR="002F734B" w:rsidRPr="00D766AB" w:rsidRDefault="002F734B" w:rsidP="005B3166">
            <w:pPr>
              <w:rPr>
                <w:rFonts w:ascii="Cambria" w:eastAsia="Times New Roman" w:hAnsi="Cambria" w:cs="Calibri"/>
                <w:sz w:val="18"/>
                <w:szCs w:val="18"/>
                <w:lang w:eastAsia="en-GB"/>
              </w:rPr>
            </w:pPr>
            <w:r w:rsidRPr="00D766AB">
              <w:rPr>
                <w:rFonts w:ascii="Cambria" w:eastAsia="Times New Roman" w:hAnsi="Cambria" w:cs="Calibri"/>
                <w:sz w:val="18"/>
                <w:szCs w:val="18"/>
                <w:lang w:eastAsia="en-GB"/>
              </w:rPr>
              <w:t>52.00</w:t>
            </w:r>
          </w:p>
        </w:tc>
      </w:tr>
      <w:tr w:rsidR="002F734B" w:rsidRPr="00D766AB" w14:paraId="2DF8953D" w14:textId="77777777" w:rsidTr="00893E07">
        <w:trPr>
          <w:trHeight w:val="413"/>
        </w:trPr>
        <w:tc>
          <w:tcPr>
            <w:tcW w:w="453" w:type="dxa"/>
            <w:tcBorders>
              <w:bottom w:val="dotted" w:sz="4" w:space="0" w:color="auto"/>
            </w:tcBorders>
            <w:shd w:val="clear" w:color="auto" w:fill="auto"/>
            <w:noWrap/>
            <w:vAlign w:val="center"/>
            <w:hideMark/>
          </w:tcPr>
          <w:p w14:paraId="1B11E577"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13</w:t>
            </w:r>
          </w:p>
        </w:tc>
        <w:tc>
          <w:tcPr>
            <w:tcW w:w="2569" w:type="dxa"/>
            <w:tcBorders>
              <w:bottom w:val="dotted" w:sz="4" w:space="0" w:color="auto"/>
            </w:tcBorders>
            <w:shd w:val="clear" w:color="auto" w:fill="auto"/>
            <w:vAlign w:val="center"/>
            <w:hideMark/>
          </w:tcPr>
          <w:p w14:paraId="189CBF41" w14:textId="77777777" w:rsidR="002F734B" w:rsidRPr="00D766AB" w:rsidRDefault="002F734B" w:rsidP="002F734B">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Replacement of obsolete 11KV feeder panels at Kakkanad Substation (10 panel Set - Incomer - 1, Bus Coupler - 1, Feeders - 8)</w:t>
            </w:r>
          </w:p>
        </w:tc>
        <w:tc>
          <w:tcPr>
            <w:tcW w:w="535" w:type="dxa"/>
            <w:tcBorders>
              <w:bottom w:val="dotted" w:sz="4" w:space="0" w:color="auto"/>
            </w:tcBorders>
            <w:shd w:val="clear" w:color="auto" w:fill="auto"/>
            <w:noWrap/>
            <w:vAlign w:val="center"/>
            <w:hideMark/>
          </w:tcPr>
          <w:p w14:paraId="5061DCDB"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613" w:type="dxa"/>
            <w:tcBorders>
              <w:bottom w:val="dotted" w:sz="4" w:space="0" w:color="auto"/>
            </w:tcBorders>
            <w:shd w:val="clear" w:color="auto" w:fill="auto"/>
            <w:noWrap/>
            <w:vAlign w:val="center"/>
            <w:hideMark/>
          </w:tcPr>
          <w:p w14:paraId="556298E5"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Job</w:t>
            </w:r>
          </w:p>
        </w:tc>
        <w:tc>
          <w:tcPr>
            <w:tcW w:w="685" w:type="dxa"/>
            <w:tcBorders>
              <w:bottom w:val="dotted" w:sz="4" w:space="0" w:color="auto"/>
            </w:tcBorders>
            <w:shd w:val="clear" w:color="auto" w:fill="auto"/>
            <w:noWrap/>
            <w:vAlign w:val="center"/>
            <w:hideMark/>
          </w:tcPr>
          <w:p w14:paraId="42907324"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4.65</w:t>
            </w:r>
          </w:p>
        </w:tc>
        <w:tc>
          <w:tcPr>
            <w:tcW w:w="685" w:type="dxa"/>
            <w:tcBorders>
              <w:bottom w:val="dotted" w:sz="4" w:space="0" w:color="auto"/>
            </w:tcBorders>
            <w:shd w:val="clear" w:color="auto" w:fill="auto"/>
            <w:noWrap/>
            <w:vAlign w:val="center"/>
            <w:hideMark/>
          </w:tcPr>
          <w:p w14:paraId="3A9DFFC6"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91" w:type="dxa"/>
            <w:tcBorders>
              <w:bottom w:val="dotted" w:sz="4" w:space="0" w:color="auto"/>
            </w:tcBorders>
            <w:shd w:val="clear" w:color="auto" w:fill="auto"/>
            <w:noWrap/>
            <w:vAlign w:val="center"/>
            <w:hideMark/>
          </w:tcPr>
          <w:p w14:paraId="5A6A24A5"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50</w:t>
            </w:r>
          </w:p>
        </w:tc>
        <w:tc>
          <w:tcPr>
            <w:tcW w:w="791" w:type="dxa"/>
            <w:tcBorders>
              <w:bottom w:val="dotted" w:sz="4" w:space="0" w:color="auto"/>
            </w:tcBorders>
            <w:shd w:val="clear" w:color="auto" w:fill="auto"/>
            <w:noWrap/>
            <w:vAlign w:val="center"/>
            <w:hideMark/>
          </w:tcPr>
          <w:p w14:paraId="350CC65A"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50</w:t>
            </w:r>
          </w:p>
        </w:tc>
        <w:tc>
          <w:tcPr>
            <w:tcW w:w="685" w:type="dxa"/>
            <w:tcBorders>
              <w:bottom w:val="dotted" w:sz="4" w:space="0" w:color="auto"/>
            </w:tcBorders>
            <w:shd w:val="clear" w:color="auto" w:fill="auto"/>
            <w:noWrap/>
            <w:vAlign w:val="center"/>
            <w:hideMark/>
          </w:tcPr>
          <w:p w14:paraId="46224090"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60</w:t>
            </w:r>
          </w:p>
        </w:tc>
        <w:tc>
          <w:tcPr>
            <w:tcW w:w="927" w:type="dxa"/>
            <w:tcBorders>
              <w:bottom w:val="dotted" w:sz="4" w:space="0" w:color="auto"/>
            </w:tcBorders>
            <w:shd w:val="clear" w:color="auto" w:fill="auto"/>
            <w:noWrap/>
            <w:vAlign w:val="center"/>
            <w:hideMark/>
          </w:tcPr>
          <w:p w14:paraId="2B13B44C" w14:textId="77777777" w:rsidR="002F734B" w:rsidRPr="00D766AB" w:rsidRDefault="002F734B" w:rsidP="005B3166">
            <w:pPr>
              <w:rPr>
                <w:rFonts w:ascii="Cambria" w:eastAsia="Times New Roman" w:hAnsi="Cambria" w:cs="Calibri"/>
                <w:sz w:val="18"/>
                <w:szCs w:val="18"/>
                <w:lang w:eastAsia="en-GB"/>
              </w:rPr>
            </w:pPr>
            <w:r w:rsidRPr="00D766AB">
              <w:rPr>
                <w:rFonts w:ascii="Cambria" w:eastAsia="Times New Roman" w:hAnsi="Cambria" w:cs="Calibri"/>
                <w:sz w:val="18"/>
                <w:szCs w:val="18"/>
                <w:lang w:eastAsia="en-GB"/>
              </w:rPr>
              <w:t>164.65</w:t>
            </w:r>
          </w:p>
        </w:tc>
      </w:tr>
      <w:tr w:rsidR="00427D9F" w:rsidRPr="00D766AB" w14:paraId="4C40A82E" w14:textId="77777777" w:rsidTr="00893E07">
        <w:trPr>
          <w:trHeight w:val="542"/>
        </w:trPr>
        <w:tc>
          <w:tcPr>
            <w:tcW w:w="453" w:type="dxa"/>
            <w:shd w:val="clear" w:color="000000" w:fill="DBE5F1" w:themeFill="accent1" w:themeFillTint="33"/>
            <w:noWrap/>
            <w:vAlign w:val="center"/>
            <w:hideMark/>
          </w:tcPr>
          <w:p w14:paraId="3481FF88"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2569" w:type="dxa"/>
            <w:shd w:val="clear" w:color="000000" w:fill="DBE5F1" w:themeFill="accent1" w:themeFillTint="33"/>
            <w:noWrap/>
            <w:vAlign w:val="center"/>
            <w:hideMark/>
          </w:tcPr>
          <w:p w14:paraId="7A34CAFC" w14:textId="77777777" w:rsidR="002F734B" w:rsidRPr="00D766AB" w:rsidRDefault="002F734B" w:rsidP="005B3166">
            <w:pPr>
              <w:rPr>
                <w:rFonts w:ascii="Cambria" w:eastAsia="Times New Roman" w:hAnsi="Cambria" w:cs="Calibri"/>
                <w:b/>
                <w:bCs/>
                <w:sz w:val="18"/>
                <w:szCs w:val="18"/>
                <w:lang w:eastAsia="en-GB"/>
              </w:rPr>
            </w:pPr>
            <w:r w:rsidRPr="00D766AB">
              <w:rPr>
                <w:rFonts w:ascii="Cambria" w:eastAsia="Times New Roman" w:hAnsi="Cambria" w:cs="Calibri"/>
                <w:b/>
                <w:bCs/>
                <w:sz w:val="18"/>
                <w:szCs w:val="18"/>
                <w:lang w:eastAsia="en-GB"/>
              </w:rPr>
              <w:t>Kakkanad - TOTAL</w:t>
            </w:r>
          </w:p>
        </w:tc>
        <w:tc>
          <w:tcPr>
            <w:tcW w:w="535" w:type="dxa"/>
            <w:shd w:val="clear" w:color="000000" w:fill="DBE5F1" w:themeFill="accent1" w:themeFillTint="33"/>
            <w:noWrap/>
            <w:vAlign w:val="center"/>
            <w:hideMark/>
          </w:tcPr>
          <w:p w14:paraId="565C29CB"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13" w:type="dxa"/>
            <w:shd w:val="clear" w:color="000000" w:fill="DBE5F1" w:themeFill="accent1" w:themeFillTint="33"/>
            <w:noWrap/>
            <w:vAlign w:val="center"/>
            <w:hideMark/>
          </w:tcPr>
          <w:p w14:paraId="28BC4184" w14:textId="77777777" w:rsidR="002F734B" w:rsidRPr="00D766AB" w:rsidRDefault="002F734B" w:rsidP="005B3166">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85" w:type="dxa"/>
            <w:shd w:val="clear" w:color="000000" w:fill="DBE5F1" w:themeFill="accent1" w:themeFillTint="33"/>
            <w:noWrap/>
            <w:vAlign w:val="center"/>
            <w:hideMark/>
          </w:tcPr>
          <w:p w14:paraId="592A2697" w14:textId="77777777" w:rsidR="002F734B" w:rsidRPr="00D766AB" w:rsidRDefault="002F734B" w:rsidP="005B3166">
            <w:pPr>
              <w:rPr>
                <w:rFonts w:ascii="Cambria" w:eastAsia="Times New Roman" w:hAnsi="Cambria" w:cs="Calibri"/>
                <w:b/>
                <w:bCs/>
                <w:color w:val="000000"/>
                <w:sz w:val="18"/>
                <w:szCs w:val="18"/>
                <w:lang w:eastAsia="en-GB"/>
              </w:rPr>
            </w:pPr>
            <w:r w:rsidRPr="00D766AB">
              <w:rPr>
                <w:rFonts w:ascii="Cambria" w:eastAsia="Times New Roman" w:hAnsi="Cambria" w:cs="Calibri"/>
                <w:b/>
                <w:bCs/>
                <w:color w:val="000000"/>
                <w:sz w:val="18"/>
                <w:szCs w:val="18"/>
                <w:lang w:eastAsia="en-GB"/>
              </w:rPr>
              <w:t>49.15</w:t>
            </w:r>
          </w:p>
        </w:tc>
        <w:tc>
          <w:tcPr>
            <w:tcW w:w="685" w:type="dxa"/>
            <w:shd w:val="clear" w:color="000000" w:fill="DBE5F1" w:themeFill="accent1" w:themeFillTint="33"/>
            <w:noWrap/>
            <w:vAlign w:val="center"/>
            <w:hideMark/>
          </w:tcPr>
          <w:p w14:paraId="41174D31" w14:textId="77777777" w:rsidR="002F734B" w:rsidRPr="00D766AB" w:rsidRDefault="002F734B" w:rsidP="005B3166">
            <w:pPr>
              <w:rPr>
                <w:rFonts w:ascii="Cambria" w:eastAsia="Times New Roman" w:hAnsi="Cambria" w:cs="Calibri"/>
                <w:b/>
                <w:bCs/>
                <w:color w:val="000000"/>
                <w:sz w:val="18"/>
                <w:szCs w:val="18"/>
                <w:lang w:eastAsia="en-GB"/>
              </w:rPr>
            </w:pPr>
            <w:r w:rsidRPr="00D766AB">
              <w:rPr>
                <w:rFonts w:ascii="Cambria" w:eastAsia="Times New Roman" w:hAnsi="Cambria" w:cs="Calibri"/>
                <w:b/>
                <w:bCs/>
                <w:color w:val="000000"/>
                <w:sz w:val="18"/>
                <w:szCs w:val="18"/>
                <w:lang w:eastAsia="en-GB"/>
              </w:rPr>
              <w:t>46.50</w:t>
            </w:r>
          </w:p>
        </w:tc>
        <w:tc>
          <w:tcPr>
            <w:tcW w:w="791" w:type="dxa"/>
            <w:shd w:val="clear" w:color="000000" w:fill="DBE5F1" w:themeFill="accent1" w:themeFillTint="33"/>
            <w:noWrap/>
            <w:vAlign w:val="center"/>
            <w:hideMark/>
          </w:tcPr>
          <w:p w14:paraId="35F91E94" w14:textId="77777777" w:rsidR="002F734B" w:rsidRPr="00D766AB" w:rsidRDefault="002F734B" w:rsidP="005B3166">
            <w:pPr>
              <w:rPr>
                <w:rFonts w:ascii="Cambria" w:eastAsia="Times New Roman" w:hAnsi="Cambria" w:cs="Calibri"/>
                <w:b/>
                <w:bCs/>
                <w:color w:val="000000"/>
                <w:sz w:val="18"/>
                <w:szCs w:val="18"/>
                <w:lang w:eastAsia="en-GB"/>
              </w:rPr>
            </w:pPr>
            <w:r w:rsidRPr="00D766AB">
              <w:rPr>
                <w:rFonts w:ascii="Cambria" w:eastAsia="Times New Roman" w:hAnsi="Cambria" w:cs="Calibri"/>
                <w:b/>
                <w:bCs/>
                <w:color w:val="000000"/>
                <w:sz w:val="18"/>
                <w:szCs w:val="18"/>
                <w:lang w:eastAsia="en-GB"/>
              </w:rPr>
              <w:t>116.25</w:t>
            </w:r>
          </w:p>
        </w:tc>
        <w:tc>
          <w:tcPr>
            <w:tcW w:w="791" w:type="dxa"/>
            <w:shd w:val="clear" w:color="000000" w:fill="DBE5F1" w:themeFill="accent1" w:themeFillTint="33"/>
            <w:noWrap/>
            <w:vAlign w:val="center"/>
            <w:hideMark/>
          </w:tcPr>
          <w:p w14:paraId="3116DC13" w14:textId="77777777" w:rsidR="002F734B" w:rsidRPr="00D766AB" w:rsidRDefault="002F734B" w:rsidP="005B3166">
            <w:pPr>
              <w:rPr>
                <w:rFonts w:ascii="Cambria" w:eastAsia="Times New Roman" w:hAnsi="Cambria" w:cs="Calibri"/>
                <w:b/>
                <w:bCs/>
                <w:color w:val="000000"/>
                <w:sz w:val="18"/>
                <w:szCs w:val="18"/>
                <w:lang w:eastAsia="en-GB"/>
              </w:rPr>
            </w:pPr>
            <w:r w:rsidRPr="00D766AB">
              <w:rPr>
                <w:rFonts w:ascii="Cambria" w:eastAsia="Times New Roman" w:hAnsi="Cambria" w:cs="Calibri"/>
                <w:b/>
                <w:bCs/>
                <w:color w:val="000000"/>
                <w:sz w:val="18"/>
                <w:szCs w:val="18"/>
                <w:lang w:eastAsia="en-GB"/>
              </w:rPr>
              <w:t>107.50</w:t>
            </w:r>
          </w:p>
        </w:tc>
        <w:tc>
          <w:tcPr>
            <w:tcW w:w="685" w:type="dxa"/>
            <w:shd w:val="clear" w:color="000000" w:fill="DBE5F1" w:themeFill="accent1" w:themeFillTint="33"/>
            <w:noWrap/>
            <w:vAlign w:val="center"/>
            <w:hideMark/>
          </w:tcPr>
          <w:p w14:paraId="5505833E" w14:textId="77777777" w:rsidR="002F734B" w:rsidRPr="00D766AB" w:rsidRDefault="002F734B" w:rsidP="005B3166">
            <w:pPr>
              <w:rPr>
                <w:rFonts w:ascii="Cambria" w:eastAsia="Times New Roman" w:hAnsi="Cambria" w:cs="Calibri"/>
                <w:b/>
                <w:bCs/>
                <w:color w:val="000000"/>
                <w:sz w:val="18"/>
                <w:szCs w:val="18"/>
                <w:lang w:eastAsia="en-GB"/>
              </w:rPr>
            </w:pPr>
            <w:r w:rsidRPr="00D766AB">
              <w:rPr>
                <w:rFonts w:ascii="Cambria" w:eastAsia="Times New Roman" w:hAnsi="Cambria" w:cs="Calibri"/>
                <w:b/>
                <w:bCs/>
                <w:color w:val="000000"/>
                <w:sz w:val="18"/>
                <w:szCs w:val="18"/>
                <w:lang w:eastAsia="en-GB"/>
              </w:rPr>
              <w:t>98.00</w:t>
            </w:r>
          </w:p>
        </w:tc>
        <w:tc>
          <w:tcPr>
            <w:tcW w:w="927" w:type="dxa"/>
            <w:shd w:val="clear" w:color="000000" w:fill="DBE5F1" w:themeFill="accent1" w:themeFillTint="33"/>
            <w:noWrap/>
            <w:vAlign w:val="center"/>
            <w:hideMark/>
          </w:tcPr>
          <w:p w14:paraId="4F88C028" w14:textId="77777777" w:rsidR="002F734B" w:rsidRPr="00D766AB" w:rsidRDefault="002F734B" w:rsidP="005B3166">
            <w:pPr>
              <w:rPr>
                <w:rFonts w:ascii="Cambria" w:eastAsia="Times New Roman" w:hAnsi="Cambria" w:cs="Calibri"/>
                <w:b/>
                <w:bCs/>
                <w:sz w:val="18"/>
                <w:szCs w:val="18"/>
                <w:lang w:eastAsia="en-GB"/>
              </w:rPr>
            </w:pPr>
            <w:r w:rsidRPr="00D766AB">
              <w:rPr>
                <w:rFonts w:ascii="Cambria" w:eastAsia="Times New Roman" w:hAnsi="Cambria" w:cs="Calibri"/>
                <w:b/>
                <w:bCs/>
                <w:sz w:val="18"/>
                <w:szCs w:val="18"/>
                <w:lang w:eastAsia="en-GB"/>
              </w:rPr>
              <w:t>417.40</w:t>
            </w:r>
          </w:p>
        </w:tc>
      </w:tr>
    </w:tbl>
    <w:p w14:paraId="6780CAE5" w14:textId="77777777" w:rsidR="002F734B" w:rsidRPr="00D766AB" w:rsidRDefault="002F734B" w:rsidP="002F734B">
      <w:pPr>
        <w:jc w:val="left"/>
        <w:rPr>
          <w:sz w:val="18"/>
          <w:szCs w:val="18"/>
        </w:rPr>
      </w:pPr>
    </w:p>
    <w:tbl>
      <w:tblPr>
        <w:tblW w:w="8726" w:type="dxa"/>
        <w:tblInd w:w="5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8"/>
        <w:gridCol w:w="2484"/>
        <w:gridCol w:w="542"/>
        <w:gridCol w:w="621"/>
        <w:gridCol w:w="660"/>
        <w:gridCol w:w="797"/>
        <w:gridCol w:w="760"/>
        <w:gridCol w:w="760"/>
        <w:gridCol w:w="664"/>
        <w:gridCol w:w="940"/>
      </w:tblGrid>
      <w:tr w:rsidR="003E7C03" w:rsidRPr="00D766AB" w14:paraId="38BCD949" w14:textId="77777777" w:rsidTr="00893E07">
        <w:trPr>
          <w:trHeight w:val="805"/>
        </w:trPr>
        <w:tc>
          <w:tcPr>
            <w:tcW w:w="498" w:type="dxa"/>
            <w:shd w:val="clear" w:color="auto" w:fill="auto"/>
            <w:noWrap/>
            <w:vAlign w:val="center"/>
            <w:hideMark/>
          </w:tcPr>
          <w:p w14:paraId="52F49965" w14:textId="77777777" w:rsidR="003E7C03" w:rsidRPr="00D766AB" w:rsidRDefault="003E7C03"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Sl. No.</w:t>
            </w:r>
          </w:p>
        </w:tc>
        <w:tc>
          <w:tcPr>
            <w:tcW w:w="2484" w:type="dxa"/>
            <w:shd w:val="clear" w:color="auto" w:fill="auto"/>
            <w:noWrap/>
            <w:vAlign w:val="center"/>
            <w:hideMark/>
          </w:tcPr>
          <w:p w14:paraId="0CAD883E" w14:textId="77777777" w:rsidR="003E7C03" w:rsidRPr="00D766AB" w:rsidRDefault="003E7C03"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Item</w:t>
            </w:r>
          </w:p>
        </w:tc>
        <w:tc>
          <w:tcPr>
            <w:tcW w:w="542" w:type="dxa"/>
            <w:shd w:val="clear" w:color="auto" w:fill="auto"/>
            <w:noWrap/>
            <w:vAlign w:val="center"/>
            <w:hideMark/>
          </w:tcPr>
          <w:p w14:paraId="7850701D" w14:textId="77777777" w:rsidR="003E7C03" w:rsidRPr="00D766AB" w:rsidRDefault="003E7C03"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Qty</w:t>
            </w:r>
          </w:p>
        </w:tc>
        <w:tc>
          <w:tcPr>
            <w:tcW w:w="621" w:type="dxa"/>
            <w:shd w:val="clear" w:color="auto" w:fill="auto"/>
            <w:noWrap/>
            <w:vAlign w:val="center"/>
            <w:hideMark/>
          </w:tcPr>
          <w:p w14:paraId="40E9EE37" w14:textId="77777777" w:rsidR="003E7C03" w:rsidRPr="00D766AB" w:rsidRDefault="003E7C03"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Unit</w:t>
            </w:r>
          </w:p>
        </w:tc>
        <w:tc>
          <w:tcPr>
            <w:tcW w:w="660" w:type="dxa"/>
            <w:shd w:val="clear" w:color="auto" w:fill="auto"/>
            <w:noWrap/>
            <w:vAlign w:val="center"/>
            <w:hideMark/>
          </w:tcPr>
          <w:p w14:paraId="69647A30" w14:textId="77777777" w:rsidR="003E7C03" w:rsidRPr="00D766AB" w:rsidRDefault="003E7C03"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2022-23</w:t>
            </w:r>
          </w:p>
        </w:tc>
        <w:tc>
          <w:tcPr>
            <w:tcW w:w="797" w:type="dxa"/>
            <w:shd w:val="clear" w:color="auto" w:fill="auto"/>
            <w:noWrap/>
            <w:vAlign w:val="center"/>
            <w:hideMark/>
          </w:tcPr>
          <w:p w14:paraId="4EB064D8" w14:textId="77777777" w:rsidR="003E7C03" w:rsidRPr="00D766AB" w:rsidRDefault="003E7C03"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2023-24</w:t>
            </w:r>
          </w:p>
        </w:tc>
        <w:tc>
          <w:tcPr>
            <w:tcW w:w="760" w:type="dxa"/>
            <w:shd w:val="clear" w:color="auto" w:fill="auto"/>
            <w:noWrap/>
            <w:vAlign w:val="center"/>
            <w:hideMark/>
          </w:tcPr>
          <w:p w14:paraId="60199167" w14:textId="77777777" w:rsidR="003E7C03" w:rsidRPr="00D766AB" w:rsidRDefault="003E7C03"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2024-25</w:t>
            </w:r>
          </w:p>
        </w:tc>
        <w:tc>
          <w:tcPr>
            <w:tcW w:w="760" w:type="dxa"/>
            <w:shd w:val="clear" w:color="auto" w:fill="auto"/>
            <w:noWrap/>
            <w:vAlign w:val="center"/>
            <w:hideMark/>
          </w:tcPr>
          <w:p w14:paraId="4FEBFB94" w14:textId="77777777" w:rsidR="003E7C03" w:rsidRPr="00D766AB" w:rsidRDefault="003E7C03"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2025-26</w:t>
            </w:r>
          </w:p>
        </w:tc>
        <w:tc>
          <w:tcPr>
            <w:tcW w:w="660" w:type="dxa"/>
            <w:shd w:val="clear" w:color="auto" w:fill="auto"/>
            <w:noWrap/>
            <w:vAlign w:val="center"/>
            <w:hideMark/>
          </w:tcPr>
          <w:p w14:paraId="2B1F2A78" w14:textId="77777777" w:rsidR="003E7C03" w:rsidRPr="00D766AB" w:rsidRDefault="003E7C03"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2026-27</w:t>
            </w:r>
          </w:p>
        </w:tc>
        <w:tc>
          <w:tcPr>
            <w:tcW w:w="940" w:type="dxa"/>
            <w:shd w:val="clear" w:color="auto" w:fill="auto"/>
            <w:vAlign w:val="center"/>
            <w:hideMark/>
          </w:tcPr>
          <w:p w14:paraId="65ACFEEE" w14:textId="77777777" w:rsidR="003E7C03" w:rsidRPr="00D766AB" w:rsidRDefault="003E7C03"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Amount</w:t>
            </w:r>
            <w:r w:rsidRPr="00D766AB">
              <w:rPr>
                <w:rFonts w:ascii="Cambria" w:eastAsia="Times New Roman" w:hAnsi="Cambria" w:cs="Calibri"/>
                <w:b/>
                <w:sz w:val="16"/>
                <w:szCs w:val="16"/>
                <w:lang w:eastAsia="en-GB"/>
              </w:rPr>
              <w:br/>
              <w:t>(Rs. in Lakhs)</w:t>
            </w:r>
          </w:p>
        </w:tc>
      </w:tr>
      <w:tr w:rsidR="003E7C03" w:rsidRPr="00D766AB" w14:paraId="3DA2B45C" w14:textId="77777777" w:rsidTr="00893E07">
        <w:trPr>
          <w:trHeight w:val="268"/>
        </w:trPr>
        <w:tc>
          <w:tcPr>
            <w:tcW w:w="498" w:type="dxa"/>
            <w:shd w:val="clear" w:color="auto" w:fill="auto"/>
            <w:noWrap/>
            <w:vAlign w:val="center"/>
            <w:hideMark/>
          </w:tcPr>
          <w:p w14:paraId="3FE8A3C8" w14:textId="77777777" w:rsidR="003E7C03" w:rsidRPr="00D766AB" w:rsidRDefault="003E7C03" w:rsidP="005B3166">
            <w:pPr>
              <w:rPr>
                <w:rFonts w:ascii="Cambria" w:eastAsia="Times New Roman" w:hAnsi="Cambria" w:cs="Calibri"/>
                <w:sz w:val="16"/>
                <w:szCs w:val="16"/>
                <w:lang w:eastAsia="en-GB"/>
              </w:rPr>
            </w:pPr>
            <w:r w:rsidRPr="00D766AB">
              <w:rPr>
                <w:rFonts w:ascii="Cambria" w:eastAsia="Times New Roman" w:hAnsi="Cambria" w:cs="Calibri"/>
                <w:sz w:val="16"/>
                <w:szCs w:val="16"/>
                <w:lang w:eastAsia="en-GB"/>
              </w:rPr>
              <w:t> </w:t>
            </w:r>
          </w:p>
        </w:tc>
        <w:tc>
          <w:tcPr>
            <w:tcW w:w="7288" w:type="dxa"/>
            <w:gridSpan w:val="8"/>
            <w:shd w:val="clear" w:color="auto" w:fill="auto"/>
            <w:noWrap/>
            <w:vAlign w:val="center"/>
            <w:hideMark/>
          </w:tcPr>
          <w:p w14:paraId="5ADFF676" w14:textId="77777777" w:rsidR="003E7C03" w:rsidRPr="00D766AB" w:rsidRDefault="003E7C03" w:rsidP="00784391">
            <w:pPr>
              <w:jc w:val="left"/>
              <w:rPr>
                <w:rFonts w:ascii="Cambria" w:eastAsia="Times New Roman" w:hAnsi="Cambria" w:cs="Calibri"/>
                <w:b/>
                <w:bCs/>
                <w:sz w:val="18"/>
                <w:szCs w:val="16"/>
                <w:lang w:eastAsia="en-GB"/>
              </w:rPr>
            </w:pPr>
            <w:r w:rsidRPr="00D766AB">
              <w:rPr>
                <w:rFonts w:asciiTheme="majorHAnsi" w:hAnsiTheme="majorHAnsi"/>
                <w:b/>
                <w:sz w:val="20"/>
                <w:szCs w:val="20"/>
              </w:rPr>
              <w:t>Licensee Area –</w:t>
            </w:r>
            <w:r w:rsidR="00784391" w:rsidRPr="00D766AB">
              <w:rPr>
                <w:rFonts w:asciiTheme="majorHAnsi" w:hAnsiTheme="majorHAnsi"/>
                <w:b/>
                <w:sz w:val="20"/>
                <w:szCs w:val="20"/>
              </w:rPr>
              <w:t xml:space="preserve"> KINFRA Hi Tech Park, Kalamassery</w:t>
            </w:r>
          </w:p>
        </w:tc>
        <w:tc>
          <w:tcPr>
            <w:tcW w:w="940" w:type="dxa"/>
            <w:shd w:val="clear" w:color="auto" w:fill="auto"/>
            <w:vAlign w:val="center"/>
            <w:hideMark/>
          </w:tcPr>
          <w:p w14:paraId="5CFEFFA8" w14:textId="77777777" w:rsidR="003E7C03" w:rsidRPr="00D766AB" w:rsidRDefault="003E7C03" w:rsidP="005B3166">
            <w:pPr>
              <w:rPr>
                <w:rFonts w:ascii="Cambria" w:eastAsia="Times New Roman" w:hAnsi="Cambria" w:cs="Calibri"/>
                <w:sz w:val="16"/>
                <w:szCs w:val="16"/>
                <w:lang w:eastAsia="en-GB"/>
              </w:rPr>
            </w:pPr>
            <w:r w:rsidRPr="00D766AB">
              <w:rPr>
                <w:rFonts w:ascii="Cambria" w:eastAsia="Times New Roman" w:hAnsi="Cambria" w:cs="Calibri"/>
                <w:sz w:val="16"/>
                <w:szCs w:val="16"/>
                <w:lang w:eastAsia="en-GB"/>
              </w:rPr>
              <w:t> </w:t>
            </w:r>
          </w:p>
        </w:tc>
      </w:tr>
      <w:tr w:rsidR="00784391" w:rsidRPr="00D766AB" w14:paraId="10347601" w14:textId="77777777" w:rsidTr="00893E07">
        <w:trPr>
          <w:trHeight w:val="200"/>
        </w:trPr>
        <w:tc>
          <w:tcPr>
            <w:tcW w:w="498" w:type="dxa"/>
            <w:shd w:val="clear" w:color="auto" w:fill="auto"/>
            <w:noWrap/>
            <w:vAlign w:val="center"/>
            <w:hideMark/>
          </w:tcPr>
          <w:p w14:paraId="25EE0F94"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1</w:t>
            </w:r>
          </w:p>
        </w:tc>
        <w:tc>
          <w:tcPr>
            <w:tcW w:w="2484" w:type="dxa"/>
            <w:shd w:val="clear" w:color="auto" w:fill="auto"/>
            <w:vAlign w:val="center"/>
            <w:hideMark/>
          </w:tcPr>
          <w:p w14:paraId="38D878A8" w14:textId="77777777" w:rsidR="00784391" w:rsidRPr="00D766AB" w:rsidRDefault="00784391" w:rsidP="00784391">
            <w:pPr>
              <w:jc w:val="left"/>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Procurement of Unitised Sub Station</w:t>
            </w:r>
          </w:p>
        </w:tc>
        <w:tc>
          <w:tcPr>
            <w:tcW w:w="542" w:type="dxa"/>
            <w:shd w:val="clear" w:color="auto" w:fill="auto"/>
            <w:noWrap/>
            <w:vAlign w:val="center"/>
            <w:hideMark/>
          </w:tcPr>
          <w:p w14:paraId="6399A157"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1</w:t>
            </w:r>
          </w:p>
        </w:tc>
        <w:tc>
          <w:tcPr>
            <w:tcW w:w="621" w:type="dxa"/>
            <w:shd w:val="clear" w:color="auto" w:fill="auto"/>
            <w:noWrap/>
            <w:vAlign w:val="center"/>
            <w:hideMark/>
          </w:tcPr>
          <w:p w14:paraId="17CF7E6B"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Nos.</w:t>
            </w:r>
          </w:p>
        </w:tc>
        <w:tc>
          <w:tcPr>
            <w:tcW w:w="660" w:type="dxa"/>
            <w:shd w:val="clear" w:color="auto" w:fill="auto"/>
            <w:noWrap/>
            <w:vAlign w:val="center"/>
            <w:hideMark/>
          </w:tcPr>
          <w:p w14:paraId="0E31935C"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797" w:type="dxa"/>
            <w:shd w:val="clear" w:color="auto" w:fill="auto"/>
            <w:noWrap/>
            <w:vAlign w:val="center"/>
            <w:hideMark/>
          </w:tcPr>
          <w:p w14:paraId="1EEEE4A6"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760" w:type="dxa"/>
            <w:shd w:val="clear" w:color="auto" w:fill="auto"/>
            <w:noWrap/>
            <w:vAlign w:val="center"/>
            <w:hideMark/>
          </w:tcPr>
          <w:p w14:paraId="4DC67EEF"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15</w:t>
            </w:r>
          </w:p>
        </w:tc>
        <w:tc>
          <w:tcPr>
            <w:tcW w:w="760" w:type="dxa"/>
            <w:shd w:val="clear" w:color="auto" w:fill="auto"/>
            <w:noWrap/>
            <w:vAlign w:val="center"/>
            <w:hideMark/>
          </w:tcPr>
          <w:p w14:paraId="53006D5E"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660" w:type="dxa"/>
            <w:shd w:val="clear" w:color="auto" w:fill="auto"/>
            <w:noWrap/>
            <w:vAlign w:val="center"/>
            <w:hideMark/>
          </w:tcPr>
          <w:p w14:paraId="5270811F"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940" w:type="dxa"/>
            <w:shd w:val="clear" w:color="auto" w:fill="auto"/>
            <w:noWrap/>
            <w:vAlign w:val="center"/>
            <w:hideMark/>
          </w:tcPr>
          <w:p w14:paraId="41165129"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15.00</w:t>
            </w:r>
          </w:p>
        </w:tc>
      </w:tr>
      <w:tr w:rsidR="00784391" w:rsidRPr="00D766AB" w14:paraId="48547D7C" w14:textId="77777777" w:rsidTr="00893E07">
        <w:trPr>
          <w:trHeight w:val="178"/>
        </w:trPr>
        <w:tc>
          <w:tcPr>
            <w:tcW w:w="498" w:type="dxa"/>
            <w:shd w:val="clear" w:color="auto" w:fill="auto"/>
            <w:noWrap/>
            <w:vAlign w:val="center"/>
            <w:hideMark/>
          </w:tcPr>
          <w:p w14:paraId="479FAB40"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2</w:t>
            </w:r>
          </w:p>
        </w:tc>
        <w:tc>
          <w:tcPr>
            <w:tcW w:w="2484" w:type="dxa"/>
            <w:shd w:val="clear" w:color="auto" w:fill="auto"/>
            <w:vAlign w:val="center"/>
            <w:hideMark/>
          </w:tcPr>
          <w:p w14:paraId="53799A81" w14:textId="77777777" w:rsidR="00784391" w:rsidRPr="00D766AB" w:rsidRDefault="00784391" w:rsidP="00784391">
            <w:pPr>
              <w:jc w:val="left"/>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Procurement of new ABT meters</w:t>
            </w:r>
          </w:p>
        </w:tc>
        <w:tc>
          <w:tcPr>
            <w:tcW w:w="542" w:type="dxa"/>
            <w:shd w:val="clear" w:color="auto" w:fill="auto"/>
            <w:noWrap/>
            <w:vAlign w:val="center"/>
            <w:hideMark/>
          </w:tcPr>
          <w:p w14:paraId="7B29220C"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2</w:t>
            </w:r>
          </w:p>
        </w:tc>
        <w:tc>
          <w:tcPr>
            <w:tcW w:w="621" w:type="dxa"/>
            <w:shd w:val="clear" w:color="auto" w:fill="auto"/>
            <w:noWrap/>
            <w:vAlign w:val="center"/>
            <w:hideMark/>
          </w:tcPr>
          <w:p w14:paraId="740C28BB"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Nos.</w:t>
            </w:r>
          </w:p>
        </w:tc>
        <w:tc>
          <w:tcPr>
            <w:tcW w:w="660" w:type="dxa"/>
            <w:shd w:val="clear" w:color="auto" w:fill="auto"/>
            <w:noWrap/>
            <w:vAlign w:val="center"/>
            <w:hideMark/>
          </w:tcPr>
          <w:p w14:paraId="1183903D"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10</w:t>
            </w:r>
          </w:p>
        </w:tc>
        <w:tc>
          <w:tcPr>
            <w:tcW w:w="797" w:type="dxa"/>
            <w:shd w:val="clear" w:color="auto" w:fill="auto"/>
            <w:noWrap/>
            <w:vAlign w:val="center"/>
            <w:hideMark/>
          </w:tcPr>
          <w:p w14:paraId="7F4122D6"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760" w:type="dxa"/>
            <w:shd w:val="clear" w:color="auto" w:fill="auto"/>
            <w:noWrap/>
            <w:vAlign w:val="center"/>
            <w:hideMark/>
          </w:tcPr>
          <w:p w14:paraId="00E2722B"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760" w:type="dxa"/>
            <w:shd w:val="clear" w:color="auto" w:fill="auto"/>
            <w:noWrap/>
            <w:vAlign w:val="center"/>
            <w:hideMark/>
          </w:tcPr>
          <w:p w14:paraId="0A428A01"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660" w:type="dxa"/>
            <w:shd w:val="clear" w:color="auto" w:fill="auto"/>
            <w:noWrap/>
            <w:vAlign w:val="center"/>
            <w:hideMark/>
          </w:tcPr>
          <w:p w14:paraId="35B50C8D"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940" w:type="dxa"/>
            <w:shd w:val="clear" w:color="auto" w:fill="auto"/>
            <w:noWrap/>
            <w:vAlign w:val="center"/>
            <w:hideMark/>
          </w:tcPr>
          <w:p w14:paraId="7DAF4770"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10.00</w:t>
            </w:r>
          </w:p>
        </w:tc>
      </w:tr>
      <w:tr w:rsidR="00784391" w:rsidRPr="00D766AB" w14:paraId="57E8F109" w14:textId="77777777" w:rsidTr="00893E07">
        <w:trPr>
          <w:trHeight w:val="473"/>
        </w:trPr>
        <w:tc>
          <w:tcPr>
            <w:tcW w:w="498" w:type="dxa"/>
            <w:shd w:val="clear" w:color="auto" w:fill="auto"/>
            <w:noWrap/>
            <w:vAlign w:val="center"/>
            <w:hideMark/>
          </w:tcPr>
          <w:p w14:paraId="6C5EEA2B"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3</w:t>
            </w:r>
          </w:p>
        </w:tc>
        <w:tc>
          <w:tcPr>
            <w:tcW w:w="2484" w:type="dxa"/>
            <w:shd w:val="clear" w:color="auto" w:fill="auto"/>
            <w:noWrap/>
            <w:vAlign w:val="center"/>
            <w:hideMark/>
          </w:tcPr>
          <w:p w14:paraId="104A5196" w14:textId="77777777" w:rsidR="00784391" w:rsidRPr="00D766AB" w:rsidRDefault="00784391" w:rsidP="00784391">
            <w:pPr>
              <w:jc w:val="left"/>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Procurement of 11KV Cables</w:t>
            </w:r>
          </w:p>
        </w:tc>
        <w:tc>
          <w:tcPr>
            <w:tcW w:w="542" w:type="dxa"/>
            <w:shd w:val="clear" w:color="auto" w:fill="auto"/>
            <w:noWrap/>
            <w:vAlign w:val="center"/>
            <w:hideMark/>
          </w:tcPr>
          <w:p w14:paraId="0E289294"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2</w:t>
            </w:r>
          </w:p>
        </w:tc>
        <w:tc>
          <w:tcPr>
            <w:tcW w:w="621" w:type="dxa"/>
            <w:shd w:val="clear" w:color="auto" w:fill="auto"/>
            <w:noWrap/>
            <w:vAlign w:val="center"/>
            <w:hideMark/>
          </w:tcPr>
          <w:p w14:paraId="458BFC40"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Job</w:t>
            </w:r>
          </w:p>
        </w:tc>
        <w:tc>
          <w:tcPr>
            <w:tcW w:w="660" w:type="dxa"/>
            <w:shd w:val="clear" w:color="auto" w:fill="auto"/>
            <w:noWrap/>
            <w:vAlign w:val="center"/>
            <w:hideMark/>
          </w:tcPr>
          <w:p w14:paraId="2658FDD7"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797" w:type="dxa"/>
            <w:shd w:val="clear" w:color="auto" w:fill="auto"/>
            <w:noWrap/>
            <w:vAlign w:val="center"/>
            <w:hideMark/>
          </w:tcPr>
          <w:p w14:paraId="3F0EEBBC"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15</w:t>
            </w:r>
          </w:p>
        </w:tc>
        <w:tc>
          <w:tcPr>
            <w:tcW w:w="760" w:type="dxa"/>
            <w:shd w:val="clear" w:color="auto" w:fill="auto"/>
            <w:noWrap/>
            <w:vAlign w:val="center"/>
            <w:hideMark/>
          </w:tcPr>
          <w:p w14:paraId="3A7661D7"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5</w:t>
            </w:r>
          </w:p>
        </w:tc>
        <w:tc>
          <w:tcPr>
            <w:tcW w:w="760" w:type="dxa"/>
            <w:shd w:val="clear" w:color="auto" w:fill="auto"/>
            <w:noWrap/>
            <w:vAlign w:val="center"/>
            <w:hideMark/>
          </w:tcPr>
          <w:p w14:paraId="6A944713"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660" w:type="dxa"/>
            <w:shd w:val="clear" w:color="auto" w:fill="auto"/>
            <w:noWrap/>
            <w:vAlign w:val="center"/>
            <w:hideMark/>
          </w:tcPr>
          <w:p w14:paraId="5577992A"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940" w:type="dxa"/>
            <w:shd w:val="clear" w:color="auto" w:fill="auto"/>
            <w:noWrap/>
            <w:vAlign w:val="center"/>
            <w:hideMark/>
          </w:tcPr>
          <w:p w14:paraId="683BC45C"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20.00</w:t>
            </w:r>
          </w:p>
        </w:tc>
      </w:tr>
      <w:tr w:rsidR="00784391" w:rsidRPr="00D766AB" w14:paraId="120DBE55" w14:textId="77777777" w:rsidTr="00893E07">
        <w:trPr>
          <w:trHeight w:val="423"/>
        </w:trPr>
        <w:tc>
          <w:tcPr>
            <w:tcW w:w="498" w:type="dxa"/>
            <w:tcBorders>
              <w:bottom w:val="dotted" w:sz="4" w:space="0" w:color="auto"/>
            </w:tcBorders>
            <w:shd w:val="clear" w:color="auto" w:fill="auto"/>
            <w:noWrap/>
            <w:vAlign w:val="center"/>
            <w:hideMark/>
          </w:tcPr>
          <w:p w14:paraId="1E73CA87"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4</w:t>
            </w:r>
          </w:p>
        </w:tc>
        <w:tc>
          <w:tcPr>
            <w:tcW w:w="2484" w:type="dxa"/>
            <w:tcBorders>
              <w:bottom w:val="dotted" w:sz="4" w:space="0" w:color="auto"/>
            </w:tcBorders>
            <w:shd w:val="clear" w:color="auto" w:fill="auto"/>
            <w:vAlign w:val="center"/>
            <w:hideMark/>
          </w:tcPr>
          <w:p w14:paraId="5B2D51DE" w14:textId="77777777" w:rsidR="00784391" w:rsidRPr="00D766AB" w:rsidRDefault="00784391" w:rsidP="00784391">
            <w:pPr>
              <w:jc w:val="left"/>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Procurement of 11KV RMU</w:t>
            </w:r>
          </w:p>
        </w:tc>
        <w:tc>
          <w:tcPr>
            <w:tcW w:w="542" w:type="dxa"/>
            <w:tcBorders>
              <w:bottom w:val="dotted" w:sz="4" w:space="0" w:color="auto"/>
            </w:tcBorders>
            <w:shd w:val="clear" w:color="auto" w:fill="auto"/>
            <w:noWrap/>
            <w:vAlign w:val="center"/>
            <w:hideMark/>
          </w:tcPr>
          <w:p w14:paraId="74AA8DA8"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3</w:t>
            </w:r>
          </w:p>
        </w:tc>
        <w:tc>
          <w:tcPr>
            <w:tcW w:w="621" w:type="dxa"/>
            <w:tcBorders>
              <w:bottom w:val="dotted" w:sz="4" w:space="0" w:color="auto"/>
            </w:tcBorders>
            <w:shd w:val="clear" w:color="auto" w:fill="auto"/>
            <w:noWrap/>
            <w:vAlign w:val="center"/>
            <w:hideMark/>
          </w:tcPr>
          <w:p w14:paraId="4E096855"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Job</w:t>
            </w:r>
          </w:p>
        </w:tc>
        <w:tc>
          <w:tcPr>
            <w:tcW w:w="660" w:type="dxa"/>
            <w:tcBorders>
              <w:bottom w:val="dotted" w:sz="4" w:space="0" w:color="auto"/>
            </w:tcBorders>
            <w:shd w:val="clear" w:color="auto" w:fill="auto"/>
            <w:noWrap/>
            <w:vAlign w:val="center"/>
            <w:hideMark/>
          </w:tcPr>
          <w:p w14:paraId="59F459EC"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797" w:type="dxa"/>
            <w:tcBorders>
              <w:bottom w:val="dotted" w:sz="4" w:space="0" w:color="auto"/>
            </w:tcBorders>
            <w:shd w:val="clear" w:color="auto" w:fill="auto"/>
            <w:noWrap/>
            <w:vAlign w:val="center"/>
            <w:hideMark/>
          </w:tcPr>
          <w:p w14:paraId="0E2A92CC"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760" w:type="dxa"/>
            <w:tcBorders>
              <w:bottom w:val="dotted" w:sz="4" w:space="0" w:color="auto"/>
            </w:tcBorders>
            <w:shd w:val="clear" w:color="auto" w:fill="auto"/>
            <w:noWrap/>
            <w:vAlign w:val="center"/>
            <w:hideMark/>
          </w:tcPr>
          <w:p w14:paraId="124E4A58"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8</w:t>
            </w:r>
          </w:p>
        </w:tc>
        <w:tc>
          <w:tcPr>
            <w:tcW w:w="760" w:type="dxa"/>
            <w:tcBorders>
              <w:bottom w:val="dotted" w:sz="4" w:space="0" w:color="auto"/>
            </w:tcBorders>
            <w:shd w:val="clear" w:color="auto" w:fill="auto"/>
            <w:noWrap/>
            <w:vAlign w:val="center"/>
            <w:hideMark/>
          </w:tcPr>
          <w:p w14:paraId="6086C837"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8</w:t>
            </w:r>
          </w:p>
        </w:tc>
        <w:tc>
          <w:tcPr>
            <w:tcW w:w="660" w:type="dxa"/>
            <w:tcBorders>
              <w:bottom w:val="dotted" w:sz="4" w:space="0" w:color="auto"/>
            </w:tcBorders>
            <w:shd w:val="clear" w:color="auto" w:fill="auto"/>
            <w:noWrap/>
            <w:vAlign w:val="center"/>
            <w:hideMark/>
          </w:tcPr>
          <w:p w14:paraId="2DBBD34D"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8</w:t>
            </w:r>
          </w:p>
        </w:tc>
        <w:tc>
          <w:tcPr>
            <w:tcW w:w="940" w:type="dxa"/>
            <w:tcBorders>
              <w:bottom w:val="dotted" w:sz="4" w:space="0" w:color="auto"/>
            </w:tcBorders>
            <w:shd w:val="clear" w:color="auto" w:fill="auto"/>
            <w:noWrap/>
            <w:vAlign w:val="center"/>
            <w:hideMark/>
          </w:tcPr>
          <w:p w14:paraId="19A60B57"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24.00</w:t>
            </w:r>
          </w:p>
        </w:tc>
      </w:tr>
      <w:tr w:rsidR="0005083D" w:rsidRPr="00D766AB" w14:paraId="71C3CAA1" w14:textId="77777777" w:rsidTr="00893E07">
        <w:trPr>
          <w:trHeight w:val="414"/>
        </w:trPr>
        <w:tc>
          <w:tcPr>
            <w:tcW w:w="498" w:type="dxa"/>
            <w:shd w:val="clear" w:color="auto" w:fill="DBE5F1" w:themeFill="accent1" w:themeFillTint="33"/>
            <w:noWrap/>
            <w:vAlign w:val="center"/>
          </w:tcPr>
          <w:p w14:paraId="0BB80232" w14:textId="6CE9031F" w:rsidR="0005083D" w:rsidRPr="00D766AB" w:rsidRDefault="0005083D" w:rsidP="0005083D">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5</w:t>
            </w:r>
          </w:p>
        </w:tc>
        <w:tc>
          <w:tcPr>
            <w:tcW w:w="2484" w:type="dxa"/>
            <w:shd w:val="clear" w:color="auto" w:fill="DBE5F1" w:themeFill="accent1" w:themeFillTint="33"/>
            <w:vAlign w:val="center"/>
          </w:tcPr>
          <w:p w14:paraId="2D38ED84" w14:textId="66A10CA9" w:rsidR="0005083D" w:rsidRPr="00D766AB" w:rsidRDefault="0005083D" w:rsidP="0005083D">
            <w:pPr>
              <w:jc w:val="left"/>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Asset Addition – 110KV S/s.</w:t>
            </w:r>
          </w:p>
        </w:tc>
        <w:tc>
          <w:tcPr>
            <w:tcW w:w="542" w:type="dxa"/>
            <w:shd w:val="clear" w:color="auto" w:fill="DBE5F1" w:themeFill="accent1" w:themeFillTint="33"/>
            <w:noWrap/>
            <w:vAlign w:val="center"/>
          </w:tcPr>
          <w:p w14:paraId="7BFCA103" w14:textId="659490EA" w:rsidR="0005083D" w:rsidRPr="00D766AB" w:rsidRDefault="0005083D" w:rsidP="0005083D">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1</w:t>
            </w:r>
          </w:p>
        </w:tc>
        <w:tc>
          <w:tcPr>
            <w:tcW w:w="621" w:type="dxa"/>
            <w:shd w:val="clear" w:color="auto" w:fill="DBE5F1" w:themeFill="accent1" w:themeFillTint="33"/>
            <w:noWrap/>
            <w:vAlign w:val="center"/>
          </w:tcPr>
          <w:p w14:paraId="25B9FBE8" w14:textId="02205643" w:rsidR="0005083D" w:rsidRPr="00D766AB" w:rsidRDefault="0005083D" w:rsidP="0005083D">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Job</w:t>
            </w:r>
          </w:p>
        </w:tc>
        <w:tc>
          <w:tcPr>
            <w:tcW w:w="660" w:type="dxa"/>
            <w:shd w:val="clear" w:color="auto" w:fill="DBE5F1" w:themeFill="accent1" w:themeFillTint="33"/>
            <w:noWrap/>
            <w:vAlign w:val="center"/>
          </w:tcPr>
          <w:p w14:paraId="6B01CB05" w14:textId="77777777" w:rsidR="0005083D" w:rsidRPr="00D766AB" w:rsidRDefault="0005083D" w:rsidP="0005083D">
            <w:pPr>
              <w:rPr>
                <w:rFonts w:ascii="Cambria" w:eastAsia="Times New Roman" w:hAnsi="Cambria" w:cs="Calibri"/>
                <w:sz w:val="18"/>
                <w:szCs w:val="16"/>
                <w:lang w:eastAsia="en-GB"/>
              </w:rPr>
            </w:pPr>
          </w:p>
        </w:tc>
        <w:tc>
          <w:tcPr>
            <w:tcW w:w="797" w:type="dxa"/>
            <w:shd w:val="clear" w:color="auto" w:fill="DBE5F1" w:themeFill="accent1" w:themeFillTint="33"/>
            <w:noWrap/>
            <w:vAlign w:val="center"/>
          </w:tcPr>
          <w:p w14:paraId="3ED6738E" w14:textId="427C1512" w:rsidR="0005083D" w:rsidRPr="00D766AB" w:rsidRDefault="0005083D" w:rsidP="0005083D">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126.32</w:t>
            </w:r>
          </w:p>
        </w:tc>
        <w:tc>
          <w:tcPr>
            <w:tcW w:w="760" w:type="dxa"/>
            <w:shd w:val="clear" w:color="auto" w:fill="DBE5F1" w:themeFill="accent1" w:themeFillTint="33"/>
            <w:noWrap/>
            <w:vAlign w:val="center"/>
          </w:tcPr>
          <w:p w14:paraId="441BE86D" w14:textId="77777777" w:rsidR="0005083D" w:rsidRPr="00D766AB" w:rsidRDefault="0005083D" w:rsidP="0005083D">
            <w:pPr>
              <w:rPr>
                <w:rFonts w:ascii="Cambria" w:eastAsia="Times New Roman" w:hAnsi="Cambria" w:cs="Calibri"/>
                <w:sz w:val="18"/>
                <w:szCs w:val="16"/>
                <w:lang w:eastAsia="en-GB"/>
              </w:rPr>
            </w:pPr>
          </w:p>
        </w:tc>
        <w:tc>
          <w:tcPr>
            <w:tcW w:w="760" w:type="dxa"/>
            <w:shd w:val="clear" w:color="auto" w:fill="DBE5F1" w:themeFill="accent1" w:themeFillTint="33"/>
            <w:noWrap/>
            <w:vAlign w:val="center"/>
          </w:tcPr>
          <w:p w14:paraId="7DB06F44" w14:textId="77777777" w:rsidR="0005083D" w:rsidRPr="00D766AB" w:rsidRDefault="0005083D" w:rsidP="0005083D">
            <w:pPr>
              <w:rPr>
                <w:rFonts w:ascii="Cambria" w:eastAsia="Times New Roman" w:hAnsi="Cambria" w:cs="Calibri"/>
                <w:sz w:val="18"/>
                <w:szCs w:val="16"/>
                <w:lang w:eastAsia="en-GB"/>
              </w:rPr>
            </w:pPr>
          </w:p>
        </w:tc>
        <w:tc>
          <w:tcPr>
            <w:tcW w:w="660" w:type="dxa"/>
            <w:shd w:val="clear" w:color="auto" w:fill="DBE5F1" w:themeFill="accent1" w:themeFillTint="33"/>
            <w:noWrap/>
            <w:vAlign w:val="center"/>
          </w:tcPr>
          <w:p w14:paraId="74A98374" w14:textId="77777777" w:rsidR="0005083D" w:rsidRPr="00D766AB" w:rsidRDefault="0005083D" w:rsidP="0005083D">
            <w:pPr>
              <w:rPr>
                <w:rFonts w:ascii="Cambria" w:eastAsia="Times New Roman" w:hAnsi="Cambria" w:cs="Calibri"/>
                <w:sz w:val="18"/>
                <w:szCs w:val="16"/>
                <w:lang w:eastAsia="en-GB"/>
              </w:rPr>
            </w:pPr>
          </w:p>
        </w:tc>
        <w:tc>
          <w:tcPr>
            <w:tcW w:w="940" w:type="dxa"/>
            <w:shd w:val="clear" w:color="auto" w:fill="DBE5F1" w:themeFill="accent1" w:themeFillTint="33"/>
            <w:noWrap/>
            <w:vAlign w:val="center"/>
          </w:tcPr>
          <w:p w14:paraId="2624EDCE" w14:textId="77777777" w:rsidR="0005083D" w:rsidRPr="00D766AB" w:rsidRDefault="0005083D" w:rsidP="0005083D">
            <w:pPr>
              <w:rPr>
                <w:rFonts w:ascii="Cambria" w:eastAsia="Times New Roman" w:hAnsi="Cambria" w:cs="Calibri"/>
                <w:sz w:val="18"/>
                <w:szCs w:val="16"/>
                <w:lang w:eastAsia="en-GB"/>
              </w:rPr>
            </w:pPr>
          </w:p>
        </w:tc>
      </w:tr>
      <w:tr w:rsidR="00784391" w:rsidRPr="00D766AB" w14:paraId="51D4E94F" w14:textId="77777777" w:rsidTr="00893E07">
        <w:trPr>
          <w:trHeight w:val="414"/>
        </w:trPr>
        <w:tc>
          <w:tcPr>
            <w:tcW w:w="498" w:type="dxa"/>
            <w:shd w:val="clear" w:color="auto" w:fill="DBE5F1" w:themeFill="accent1" w:themeFillTint="33"/>
            <w:noWrap/>
            <w:vAlign w:val="center"/>
            <w:hideMark/>
          </w:tcPr>
          <w:p w14:paraId="344B7F6C"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2484" w:type="dxa"/>
            <w:shd w:val="clear" w:color="auto" w:fill="DBE5F1" w:themeFill="accent1" w:themeFillTint="33"/>
            <w:vAlign w:val="center"/>
            <w:hideMark/>
          </w:tcPr>
          <w:p w14:paraId="4F642315" w14:textId="77777777" w:rsidR="00784391" w:rsidRPr="00D766AB" w:rsidRDefault="00784391" w:rsidP="00784391">
            <w:pPr>
              <w:jc w:val="left"/>
              <w:rPr>
                <w:rFonts w:ascii="Cambria" w:eastAsia="Times New Roman" w:hAnsi="Cambria" w:cs="Calibri"/>
                <w:sz w:val="18"/>
                <w:szCs w:val="16"/>
                <w:lang w:eastAsia="en-GB"/>
              </w:rPr>
            </w:pPr>
            <w:r w:rsidRPr="00D766AB">
              <w:rPr>
                <w:rFonts w:ascii="Cambria" w:eastAsia="Times New Roman" w:hAnsi="Cambria" w:cs="Calibri"/>
                <w:b/>
                <w:bCs/>
                <w:sz w:val="18"/>
                <w:szCs w:val="16"/>
                <w:lang w:eastAsia="en-GB"/>
              </w:rPr>
              <w:t>Kalamassery - TOTAL</w:t>
            </w:r>
          </w:p>
        </w:tc>
        <w:tc>
          <w:tcPr>
            <w:tcW w:w="542" w:type="dxa"/>
            <w:shd w:val="clear" w:color="auto" w:fill="DBE5F1" w:themeFill="accent1" w:themeFillTint="33"/>
            <w:noWrap/>
            <w:vAlign w:val="center"/>
            <w:hideMark/>
          </w:tcPr>
          <w:p w14:paraId="4FA2B618"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621" w:type="dxa"/>
            <w:shd w:val="clear" w:color="auto" w:fill="DBE5F1" w:themeFill="accent1" w:themeFillTint="33"/>
            <w:noWrap/>
            <w:vAlign w:val="center"/>
            <w:hideMark/>
          </w:tcPr>
          <w:p w14:paraId="30308BEA"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660" w:type="dxa"/>
            <w:shd w:val="clear" w:color="auto" w:fill="DBE5F1" w:themeFill="accent1" w:themeFillTint="33"/>
            <w:noWrap/>
            <w:vAlign w:val="center"/>
            <w:hideMark/>
          </w:tcPr>
          <w:p w14:paraId="517457A3"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b/>
                <w:bCs/>
                <w:sz w:val="18"/>
                <w:szCs w:val="16"/>
                <w:lang w:eastAsia="en-GB"/>
              </w:rPr>
              <w:t>10</w:t>
            </w:r>
          </w:p>
        </w:tc>
        <w:tc>
          <w:tcPr>
            <w:tcW w:w="797" w:type="dxa"/>
            <w:shd w:val="clear" w:color="auto" w:fill="DBE5F1" w:themeFill="accent1" w:themeFillTint="33"/>
            <w:noWrap/>
            <w:vAlign w:val="center"/>
            <w:hideMark/>
          </w:tcPr>
          <w:p w14:paraId="7752FAED" w14:textId="73A053C4" w:rsidR="00784391" w:rsidRPr="00D766AB" w:rsidRDefault="0005083D" w:rsidP="00784391">
            <w:pPr>
              <w:rPr>
                <w:rFonts w:ascii="Cambria" w:eastAsia="Times New Roman" w:hAnsi="Cambria" w:cs="Calibri"/>
                <w:sz w:val="18"/>
                <w:szCs w:val="16"/>
                <w:lang w:eastAsia="en-GB"/>
              </w:rPr>
            </w:pPr>
            <w:r w:rsidRPr="00D766AB">
              <w:rPr>
                <w:rFonts w:ascii="Cambria" w:eastAsia="Times New Roman" w:hAnsi="Cambria" w:cs="Calibri"/>
                <w:b/>
                <w:bCs/>
                <w:sz w:val="18"/>
                <w:szCs w:val="16"/>
                <w:lang w:eastAsia="en-GB"/>
              </w:rPr>
              <w:t>141.32</w:t>
            </w:r>
          </w:p>
        </w:tc>
        <w:tc>
          <w:tcPr>
            <w:tcW w:w="760" w:type="dxa"/>
            <w:shd w:val="clear" w:color="auto" w:fill="DBE5F1" w:themeFill="accent1" w:themeFillTint="33"/>
            <w:noWrap/>
            <w:vAlign w:val="center"/>
            <w:hideMark/>
          </w:tcPr>
          <w:p w14:paraId="457159D2"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b/>
                <w:bCs/>
                <w:sz w:val="18"/>
                <w:szCs w:val="16"/>
                <w:lang w:eastAsia="en-GB"/>
              </w:rPr>
              <w:t>28</w:t>
            </w:r>
          </w:p>
        </w:tc>
        <w:tc>
          <w:tcPr>
            <w:tcW w:w="760" w:type="dxa"/>
            <w:shd w:val="clear" w:color="auto" w:fill="DBE5F1" w:themeFill="accent1" w:themeFillTint="33"/>
            <w:noWrap/>
            <w:vAlign w:val="center"/>
            <w:hideMark/>
          </w:tcPr>
          <w:p w14:paraId="288FB3B8"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b/>
                <w:bCs/>
                <w:sz w:val="18"/>
                <w:szCs w:val="16"/>
                <w:lang w:eastAsia="en-GB"/>
              </w:rPr>
              <w:t>8</w:t>
            </w:r>
          </w:p>
        </w:tc>
        <w:tc>
          <w:tcPr>
            <w:tcW w:w="660" w:type="dxa"/>
            <w:shd w:val="clear" w:color="auto" w:fill="DBE5F1" w:themeFill="accent1" w:themeFillTint="33"/>
            <w:noWrap/>
            <w:vAlign w:val="center"/>
            <w:hideMark/>
          </w:tcPr>
          <w:p w14:paraId="2BEE58EF"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b/>
                <w:bCs/>
                <w:sz w:val="18"/>
                <w:szCs w:val="16"/>
                <w:lang w:eastAsia="en-GB"/>
              </w:rPr>
              <w:t>8</w:t>
            </w:r>
          </w:p>
        </w:tc>
        <w:tc>
          <w:tcPr>
            <w:tcW w:w="940" w:type="dxa"/>
            <w:shd w:val="clear" w:color="auto" w:fill="DBE5F1" w:themeFill="accent1" w:themeFillTint="33"/>
            <w:noWrap/>
            <w:vAlign w:val="center"/>
            <w:hideMark/>
          </w:tcPr>
          <w:p w14:paraId="71D6A06A" w14:textId="77777777" w:rsidR="00784391" w:rsidRPr="00D766AB" w:rsidRDefault="00784391" w:rsidP="00784391">
            <w:pPr>
              <w:rPr>
                <w:rFonts w:ascii="Cambria" w:eastAsia="Times New Roman" w:hAnsi="Cambria" w:cs="Calibri"/>
                <w:sz w:val="18"/>
                <w:szCs w:val="16"/>
                <w:lang w:eastAsia="en-GB"/>
              </w:rPr>
            </w:pPr>
            <w:r w:rsidRPr="00D766AB">
              <w:rPr>
                <w:rFonts w:ascii="Cambria" w:eastAsia="Times New Roman" w:hAnsi="Cambria" w:cs="Calibri"/>
                <w:b/>
                <w:bCs/>
                <w:sz w:val="18"/>
                <w:szCs w:val="16"/>
                <w:lang w:eastAsia="en-GB"/>
              </w:rPr>
              <w:t>69</w:t>
            </w:r>
            <w:r w:rsidR="00BA2D95" w:rsidRPr="00D766AB">
              <w:rPr>
                <w:rFonts w:ascii="Cambria" w:eastAsia="Times New Roman" w:hAnsi="Cambria" w:cs="Calibri"/>
                <w:b/>
                <w:bCs/>
                <w:sz w:val="18"/>
                <w:szCs w:val="16"/>
                <w:lang w:eastAsia="en-GB"/>
              </w:rPr>
              <w:t>.00</w:t>
            </w:r>
          </w:p>
        </w:tc>
      </w:tr>
    </w:tbl>
    <w:p w14:paraId="70075DA1" w14:textId="77777777" w:rsidR="003C1E27" w:rsidRPr="00D766AB" w:rsidRDefault="003C1E27" w:rsidP="00775FE5">
      <w:pPr>
        <w:jc w:val="right"/>
        <w:rPr>
          <w:sz w:val="18"/>
          <w:szCs w:val="18"/>
        </w:rPr>
      </w:pPr>
    </w:p>
    <w:tbl>
      <w:tblPr>
        <w:tblW w:w="8771" w:type="dxa"/>
        <w:tblInd w:w="51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09"/>
        <w:gridCol w:w="2535"/>
        <w:gridCol w:w="553"/>
        <w:gridCol w:w="634"/>
        <w:gridCol w:w="673"/>
        <w:gridCol w:w="673"/>
        <w:gridCol w:w="776"/>
        <w:gridCol w:w="776"/>
        <w:gridCol w:w="683"/>
        <w:gridCol w:w="959"/>
      </w:tblGrid>
      <w:tr w:rsidR="00740E19" w:rsidRPr="00D766AB" w14:paraId="384855EC" w14:textId="77777777" w:rsidTr="00893E07">
        <w:trPr>
          <w:trHeight w:val="657"/>
        </w:trPr>
        <w:tc>
          <w:tcPr>
            <w:tcW w:w="509" w:type="dxa"/>
            <w:shd w:val="clear" w:color="auto" w:fill="auto"/>
            <w:noWrap/>
            <w:vAlign w:val="center"/>
            <w:hideMark/>
          </w:tcPr>
          <w:p w14:paraId="659FD2D6" w14:textId="77777777" w:rsidR="00740E19" w:rsidRPr="00D766AB" w:rsidRDefault="00740E19"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lastRenderedPageBreak/>
              <w:t>Sl. No.</w:t>
            </w:r>
          </w:p>
        </w:tc>
        <w:tc>
          <w:tcPr>
            <w:tcW w:w="2535" w:type="dxa"/>
            <w:shd w:val="clear" w:color="auto" w:fill="auto"/>
            <w:noWrap/>
            <w:vAlign w:val="center"/>
            <w:hideMark/>
          </w:tcPr>
          <w:p w14:paraId="3F684491" w14:textId="77777777" w:rsidR="00740E19" w:rsidRPr="00D766AB" w:rsidRDefault="00740E19"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Item</w:t>
            </w:r>
          </w:p>
        </w:tc>
        <w:tc>
          <w:tcPr>
            <w:tcW w:w="553" w:type="dxa"/>
            <w:shd w:val="clear" w:color="auto" w:fill="auto"/>
            <w:noWrap/>
            <w:vAlign w:val="center"/>
            <w:hideMark/>
          </w:tcPr>
          <w:p w14:paraId="1E1B4CF0" w14:textId="77777777" w:rsidR="00740E19" w:rsidRPr="00D766AB" w:rsidRDefault="00740E19"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Qty</w:t>
            </w:r>
          </w:p>
        </w:tc>
        <w:tc>
          <w:tcPr>
            <w:tcW w:w="634" w:type="dxa"/>
            <w:shd w:val="clear" w:color="auto" w:fill="auto"/>
            <w:noWrap/>
            <w:vAlign w:val="center"/>
            <w:hideMark/>
          </w:tcPr>
          <w:p w14:paraId="186359FF" w14:textId="77777777" w:rsidR="00740E19" w:rsidRPr="00D766AB" w:rsidRDefault="00740E19"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Unit</w:t>
            </w:r>
          </w:p>
        </w:tc>
        <w:tc>
          <w:tcPr>
            <w:tcW w:w="673" w:type="dxa"/>
            <w:shd w:val="clear" w:color="auto" w:fill="auto"/>
            <w:noWrap/>
            <w:vAlign w:val="center"/>
            <w:hideMark/>
          </w:tcPr>
          <w:p w14:paraId="36805811" w14:textId="77777777" w:rsidR="00740E19" w:rsidRPr="00D766AB" w:rsidRDefault="00740E19"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2022-23</w:t>
            </w:r>
          </w:p>
        </w:tc>
        <w:tc>
          <w:tcPr>
            <w:tcW w:w="673" w:type="dxa"/>
            <w:shd w:val="clear" w:color="auto" w:fill="auto"/>
            <w:noWrap/>
            <w:vAlign w:val="center"/>
            <w:hideMark/>
          </w:tcPr>
          <w:p w14:paraId="74BF4223" w14:textId="77777777" w:rsidR="00740E19" w:rsidRPr="00D766AB" w:rsidRDefault="00740E19"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2023-24</w:t>
            </w:r>
          </w:p>
        </w:tc>
        <w:tc>
          <w:tcPr>
            <w:tcW w:w="776" w:type="dxa"/>
            <w:shd w:val="clear" w:color="auto" w:fill="auto"/>
            <w:noWrap/>
            <w:vAlign w:val="center"/>
            <w:hideMark/>
          </w:tcPr>
          <w:p w14:paraId="6859413B" w14:textId="77777777" w:rsidR="00740E19" w:rsidRPr="00D766AB" w:rsidRDefault="00740E19"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2024-25</w:t>
            </w:r>
          </w:p>
        </w:tc>
        <w:tc>
          <w:tcPr>
            <w:tcW w:w="776" w:type="dxa"/>
            <w:shd w:val="clear" w:color="auto" w:fill="auto"/>
            <w:noWrap/>
            <w:vAlign w:val="center"/>
            <w:hideMark/>
          </w:tcPr>
          <w:p w14:paraId="432872D6" w14:textId="77777777" w:rsidR="00740E19" w:rsidRPr="00D766AB" w:rsidRDefault="00740E19"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2025-26</w:t>
            </w:r>
          </w:p>
        </w:tc>
        <w:tc>
          <w:tcPr>
            <w:tcW w:w="679" w:type="dxa"/>
            <w:shd w:val="clear" w:color="auto" w:fill="auto"/>
            <w:noWrap/>
            <w:vAlign w:val="center"/>
            <w:hideMark/>
          </w:tcPr>
          <w:p w14:paraId="01CA65FF" w14:textId="77777777" w:rsidR="00740E19" w:rsidRPr="00D766AB" w:rsidRDefault="00740E19"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2026-27</w:t>
            </w:r>
          </w:p>
        </w:tc>
        <w:tc>
          <w:tcPr>
            <w:tcW w:w="959" w:type="dxa"/>
            <w:shd w:val="clear" w:color="auto" w:fill="auto"/>
            <w:vAlign w:val="center"/>
            <w:hideMark/>
          </w:tcPr>
          <w:p w14:paraId="4CB78A7A" w14:textId="77777777" w:rsidR="00740E19" w:rsidRPr="00D766AB" w:rsidRDefault="00740E19" w:rsidP="005B3166">
            <w:pPr>
              <w:rPr>
                <w:rFonts w:ascii="Cambria" w:eastAsia="Times New Roman" w:hAnsi="Cambria" w:cs="Calibri"/>
                <w:b/>
                <w:color w:val="000000"/>
                <w:sz w:val="16"/>
                <w:szCs w:val="16"/>
                <w:lang w:eastAsia="en-GB"/>
              </w:rPr>
            </w:pPr>
            <w:r w:rsidRPr="00D766AB">
              <w:rPr>
                <w:rFonts w:ascii="Cambria" w:eastAsia="Times New Roman" w:hAnsi="Cambria" w:cs="Calibri"/>
                <w:b/>
                <w:color w:val="000000"/>
                <w:sz w:val="16"/>
                <w:szCs w:val="16"/>
                <w:lang w:eastAsia="en-GB"/>
              </w:rPr>
              <w:t>Amount</w:t>
            </w:r>
            <w:r w:rsidRPr="00D766AB">
              <w:rPr>
                <w:rFonts w:ascii="Cambria" w:eastAsia="Times New Roman" w:hAnsi="Cambria" w:cs="Calibri"/>
                <w:b/>
                <w:color w:val="000000"/>
                <w:sz w:val="16"/>
                <w:szCs w:val="16"/>
                <w:lang w:eastAsia="en-GB"/>
              </w:rPr>
              <w:br/>
              <w:t>(Rs. in Lakhs)</w:t>
            </w:r>
          </w:p>
        </w:tc>
      </w:tr>
      <w:tr w:rsidR="00740E19" w:rsidRPr="00D766AB" w14:paraId="2FCC03E0" w14:textId="77777777" w:rsidTr="00893E07">
        <w:trPr>
          <w:trHeight w:val="218"/>
        </w:trPr>
        <w:tc>
          <w:tcPr>
            <w:tcW w:w="509" w:type="dxa"/>
            <w:shd w:val="clear" w:color="auto" w:fill="auto"/>
            <w:noWrap/>
            <w:vAlign w:val="center"/>
            <w:hideMark/>
          </w:tcPr>
          <w:p w14:paraId="4A1502EB" w14:textId="77777777" w:rsidR="00740E19" w:rsidRPr="00D766AB" w:rsidRDefault="00740E19" w:rsidP="005B3166">
            <w:pPr>
              <w:rPr>
                <w:rFonts w:ascii="Cambria" w:eastAsia="Times New Roman" w:hAnsi="Cambria" w:cs="Calibri"/>
                <w:color w:val="000000"/>
                <w:sz w:val="16"/>
                <w:szCs w:val="16"/>
                <w:lang w:eastAsia="en-GB"/>
              </w:rPr>
            </w:pPr>
            <w:r w:rsidRPr="00D766AB">
              <w:rPr>
                <w:rFonts w:ascii="Cambria" w:eastAsia="Times New Roman" w:hAnsi="Cambria" w:cs="Calibri"/>
                <w:color w:val="000000"/>
                <w:sz w:val="16"/>
                <w:szCs w:val="16"/>
                <w:lang w:eastAsia="en-GB"/>
              </w:rPr>
              <w:t> </w:t>
            </w:r>
          </w:p>
        </w:tc>
        <w:tc>
          <w:tcPr>
            <w:tcW w:w="7303" w:type="dxa"/>
            <w:gridSpan w:val="8"/>
            <w:shd w:val="clear" w:color="auto" w:fill="auto"/>
            <w:noWrap/>
            <w:vAlign w:val="center"/>
            <w:hideMark/>
          </w:tcPr>
          <w:p w14:paraId="231DD674" w14:textId="77777777" w:rsidR="00740E19" w:rsidRPr="00D766AB" w:rsidRDefault="00740E19" w:rsidP="00740E19">
            <w:pPr>
              <w:jc w:val="left"/>
              <w:rPr>
                <w:rFonts w:ascii="Cambria" w:eastAsia="Times New Roman" w:hAnsi="Cambria" w:cs="Calibri"/>
                <w:b/>
                <w:bCs/>
                <w:color w:val="000000"/>
                <w:sz w:val="18"/>
                <w:szCs w:val="16"/>
                <w:lang w:eastAsia="en-GB"/>
              </w:rPr>
            </w:pPr>
            <w:r w:rsidRPr="00D766AB">
              <w:rPr>
                <w:rFonts w:asciiTheme="majorHAnsi" w:hAnsiTheme="majorHAnsi"/>
                <w:b/>
                <w:sz w:val="20"/>
                <w:szCs w:val="20"/>
              </w:rPr>
              <w:t xml:space="preserve">Licensee Area – KIITP, Kanjikode </w:t>
            </w:r>
          </w:p>
        </w:tc>
        <w:tc>
          <w:tcPr>
            <w:tcW w:w="959" w:type="dxa"/>
            <w:shd w:val="clear" w:color="auto" w:fill="auto"/>
            <w:vAlign w:val="center"/>
            <w:hideMark/>
          </w:tcPr>
          <w:p w14:paraId="4AB8D4E4" w14:textId="77777777" w:rsidR="00740E19" w:rsidRPr="00D766AB" w:rsidRDefault="00740E19" w:rsidP="005B3166">
            <w:pPr>
              <w:rPr>
                <w:rFonts w:ascii="Cambria" w:eastAsia="Times New Roman" w:hAnsi="Cambria" w:cs="Calibri"/>
                <w:color w:val="000000"/>
                <w:sz w:val="16"/>
                <w:szCs w:val="16"/>
                <w:lang w:eastAsia="en-GB"/>
              </w:rPr>
            </w:pPr>
            <w:r w:rsidRPr="00D766AB">
              <w:rPr>
                <w:rFonts w:ascii="Cambria" w:eastAsia="Times New Roman" w:hAnsi="Cambria" w:cs="Calibri"/>
                <w:color w:val="000000"/>
                <w:sz w:val="16"/>
                <w:szCs w:val="16"/>
                <w:lang w:eastAsia="en-GB"/>
              </w:rPr>
              <w:t> </w:t>
            </w:r>
          </w:p>
        </w:tc>
      </w:tr>
      <w:tr w:rsidR="00740E19" w:rsidRPr="00D766AB" w14:paraId="47FEBF88" w14:textId="77777777" w:rsidTr="00893E07">
        <w:trPr>
          <w:trHeight w:val="453"/>
        </w:trPr>
        <w:tc>
          <w:tcPr>
            <w:tcW w:w="509" w:type="dxa"/>
            <w:shd w:val="clear" w:color="auto" w:fill="auto"/>
            <w:noWrap/>
            <w:vAlign w:val="center"/>
            <w:hideMark/>
          </w:tcPr>
          <w:p w14:paraId="40BD6212"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2535" w:type="dxa"/>
            <w:shd w:val="clear" w:color="auto" w:fill="auto"/>
            <w:vAlign w:val="center"/>
            <w:hideMark/>
          </w:tcPr>
          <w:p w14:paraId="3C682122" w14:textId="77777777" w:rsidR="00740E19" w:rsidRPr="00D766AB" w:rsidRDefault="00740E19" w:rsidP="00740E19">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Procurement of Transformers</w:t>
            </w:r>
          </w:p>
        </w:tc>
        <w:tc>
          <w:tcPr>
            <w:tcW w:w="553" w:type="dxa"/>
            <w:shd w:val="clear" w:color="auto" w:fill="auto"/>
            <w:noWrap/>
            <w:vAlign w:val="center"/>
            <w:hideMark/>
          </w:tcPr>
          <w:p w14:paraId="01CBF1F8"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634" w:type="dxa"/>
            <w:shd w:val="clear" w:color="auto" w:fill="auto"/>
            <w:noWrap/>
            <w:vAlign w:val="center"/>
            <w:hideMark/>
          </w:tcPr>
          <w:p w14:paraId="080E57B1"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Nos.</w:t>
            </w:r>
          </w:p>
        </w:tc>
        <w:tc>
          <w:tcPr>
            <w:tcW w:w="673" w:type="dxa"/>
            <w:shd w:val="clear" w:color="auto" w:fill="auto"/>
            <w:noWrap/>
            <w:vAlign w:val="center"/>
            <w:hideMark/>
          </w:tcPr>
          <w:p w14:paraId="2946D54E"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73" w:type="dxa"/>
            <w:shd w:val="clear" w:color="auto" w:fill="auto"/>
            <w:noWrap/>
            <w:vAlign w:val="center"/>
            <w:hideMark/>
          </w:tcPr>
          <w:p w14:paraId="1D71DE0E"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5</w:t>
            </w:r>
          </w:p>
        </w:tc>
        <w:tc>
          <w:tcPr>
            <w:tcW w:w="776" w:type="dxa"/>
            <w:shd w:val="clear" w:color="auto" w:fill="auto"/>
            <w:noWrap/>
            <w:vAlign w:val="center"/>
            <w:hideMark/>
          </w:tcPr>
          <w:p w14:paraId="346089AE"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76" w:type="dxa"/>
            <w:shd w:val="clear" w:color="auto" w:fill="auto"/>
            <w:noWrap/>
            <w:vAlign w:val="center"/>
            <w:hideMark/>
          </w:tcPr>
          <w:p w14:paraId="768E9816"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79" w:type="dxa"/>
            <w:shd w:val="clear" w:color="auto" w:fill="auto"/>
            <w:noWrap/>
            <w:vAlign w:val="center"/>
            <w:hideMark/>
          </w:tcPr>
          <w:p w14:paraId="576D6B34"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59" w:type="dxa"/>
            <w:shd w:val="clear" w:color="auto" w:fill="auto"/>
            <w:noWrap/>
            <w:vAlign w:val="center"/>
            <w:hideMark/>
          </w:tcPr>
          <w:p w14:paraId="1BB69F02" w14:textId="77777777" w:rsidR="00740E19" w:rsidRPr="00D766AB" w:rsidRDefault="00740E19" w:rsidP="00740E19">
            <w:pPr>
              <w:rPr>
                <w:rFonts w:ascii="Cambria" w:eastAsia="Times New Roman" w:hAnsi="Cambria" w:cs="Calibri"/>
                <w:color w:val="FF0000"/>
                <w:sz w:val="18"/>
                <w:szCs w:val="18"/>
                <w:lang w:eastAsia="en-GB"/>
              </w:rPr>
            </w:pPr>
            <w:r w:rsidRPr="00D766AB">
              <w:rPr>
                <w:rFonts w:ascii="Cambria" w:eastAsia="Times New Roman" w:hAnsi="Cambria" w:cs="Calibri"/>
                <w:color w:val="000000"/>
                <w:sz w:val="18"/>
                <w:szCs w:val="24"/>
                <w:lang w:eastAsia="en-GB"/>
              </w:rPr>
              <w:t>5.00</w:t>
            </w:r>
          </w:p>
        </w:tc>
      </w:tr>
      <w:tr w:rsidR="00740E19" w:rsidRPr="00D766AB" w14:paraId="58C69299" w14:textId="77777777" w:rsidTr="00893E07">
        <w:trPr>
          <w:trHeight w:val="341"/>
        </w:trPr>
        <w:tc>
          <w:tcPr>
            <w:tcW w:w="509" w:type="dxa"/>
            <w:shd w:val="clear" w:color="auto" w:fill="auto"/>
            <w:noWrap/>
            <w:vAlign w:val="center"/>
            <w:hideMark/>
          </w:tcPr>
          <w:p w14:paraId="130699E7"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2</w:t>
            </w:r>
          </w:p>
        </w:tc>
        <w:tc>
          <w:tcPr>
            <w:tcW w:w="2535" w:type="dxa"/>
            <w:shd w:val="clear" w:color="auto" w:fill="auto"/>
            <w:vAlign w:val="center"/>
            <w:hideMark/>
          </w:tcPr>
          <w:p w14:paraId="7F4AF00E" w14:textId="77777777" w:rsidR="00740E19" w:rsidRPr="00D766AB" w:rsidRDefault="00740E19" w:rsidP="00740E19">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Procurement of 11KV RMU</w:t>
            </w:r>
          </w:p>
        </w:tc>
        <w:tc>
          <w:tcPr>
            <w:tcW w:w="553" w:type="dxa"/>
            <w:shd w:val="clear" w:color="auto" w:fill="auto"/>
            <w:noWrap/>
            <w:vAlign w:val="center"/>
            <w:hideMark/>
          </w:tcPr>
          <w:p w14:paraId="78E851AD"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634" w:type="dxa"/>
            <w:shd w:val="clear" w:color="auto" w:fill="auto"/>
            <w:noWrap/>
            <w:vAlign w:val="center"/>
            <w:hideMark/>
          </w:tcPr>
          <w:p w14:paraId="03925F26"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Nos.</w:t>
            </w:r>
          </w:p>
        </w:tc>
        <w:tc>
          <w:tcPr>
            <w:tcW w:w="673" w:type="dxa"/>
            <w:shd w:val="clear" w:color="auto" w:fill="auto"/>
            <w:noWrap/>
            <w:vAlign w:val="center"/>
            <w:hideMark/>
          </w:tcPr>
          <w:p w14:paraId="2158EDAD"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73" w:type="dxa"/>
            <w:shd w:val="clear" w:color="auto" w:fill="auto"/>
            <w:noWrap/>
            <w:vAlign w:val="center"/>
            <w:hideMark/>
          </w:tcPr>
          <w:p w14:paraId="6BA2DA84"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7</w:t>
            </w:r>
          </w:p>
        </w:tc>
        <w:tc>
          <w:tcPr>
            <w:tcW w:w="776" w:type="dxa"/>
            <w:shd w:val="clear" w:color="auto" w:fill="auto"/>
            <w:noWrap/>
            <w:vAlign w:val="center"/>
            <w:hideMark/>
          </w:tcPr>
          <w:p w14:paraId="61A5DD88"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76" w:type="dxa"/>
            <w:shd w:val="clear" w:color="auto" w:fill="auto"/>
            <w:noWrap/>
            <w:vAlign w:val="center"/>
            <w:hideMark/>
          </w:tcPr>
          <w:p w14:paraId="333093AE"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79" w:type="dxa"/>
            <w:shd w:val="clear" w:color="auto" w:fill="auto"/>
            <w:noWrap/>
            <w:vAlign w:val="center"/>
            <w:hideMark/>
          </w:tcPr>
          <w:p w14:paraId="699E5BEA"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59" w:type="dxa"/>
            <w:shd w:val="clear" w:color="auto" w:fill="auto"/>
            <w:noWrap/>
            <w:vAlign w:val="center"/>
            <w:hideMark/>
          </w:tcPr>
          <w:p w14:paraId="7B391AD0" w14:textId="77777777" w:rsidR="00740E19" w:rsidRPr="00D766AB" w:rsidRDefault="00740E19" w:rsidP="00740E19">
            <w:pPr>
              <w:rPr>
                <w:rFonts w:ascii="Cambria" w:eastAsia="Times New Roman" w:hAnsi="Cambria" w:cs="Calibri"/>
                <w:color w:val="FF0000"/>
                <w:sz w:val="18"/>
                <w:szCs w:val="18"/>
                <w:lang w:eastAsia="en-GB"/>
              </w:rPr>
            </w:pPr>
            <w:r w:rsidRPr="00D766AB">
              <w:rPr>
                <w:rFonts w:ascii="Cambria" w:eastAsia="Times New Roman" w:hAnsi="Cambria" w:cs="Calibri"/>
                <w:color w:val="000000"/>
                <w:sz w:val="18"/>
                <w:szCs w:val="24"/>
                <w:lang w:eastAsia="en-GB"/>
              </w:rPr>
              <w:t> 7.00</w:t>
            </w:r>
          </w:p>
        </w:tc>
      </w:tr>
      <w:tr w:rsidR="00740E19" w:rsidRPr="00D766AB" w14:paraId="33C20A6B" w14:textId="77777777" w:rsidTr="00893E07">
        <w:trPr>
          <w:trHeight w:val="357"/>
        </w:trPr>
        <w:tc>
          <w:tcPr>
            <w:tcW w:w="509" w:type="dxa"/>
            <w:shd w:val="clear" w:color="auto" w:fill="auto"/>
            <w:noWrap/>
            <w:vAlign w:val="center"/>
            <w:hideMark/>
          </w:tcPr>
          <w:p w14:paraId="54F2ED4B"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3</w:t>
            </w:r>
          </w:p>
        </w:tc>
        <w:tc>
          <w:tcPr>
            <w:tcW w:w="2535" w:type="dxa"/>
            <w:shd w:val="clear" w:color="auto" w:fill="auto"/>
            <w:noWrap/>
            <w:vAlign w:val="center"/>
            <w:hideMark/>
          </w:tcPr>
          <w:p w14:paraId="06863DCD" w14:textId="77777777" w:rsidR="00740E19" w:rsidRPr="00D766AB" w:rsidRDefault="00740E19" w:rsidP="00740E19">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Procurement of 11KV Cable</w:t>
            </w:r>
          </w:p>
        </w:tc>
        <w:tc>
          <w:tcPr>
            <w:tcW w:w="553" w:type="dxa"/>
            <w:shd w:val="clear" w:color="auto" w:fill="auto"/>
            <w:noWrap/>
            <w:vAlign w:val="center"/>
            <w:hideMark/>
          </w:tcPr>
          <w:p w14:paraId="66FD95FF"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634" w:type="dxa"/>
            <w:shd w:val="clear" w:color="auto" w:fill="auto"/>
            <w:noWrap/>
            <w:vAlign w:val="center"/>
            <w:hideMark/>
          </w:tcPr>
          <w:p w14:paraId="29703E24"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Job</w:t>
            </w:r>
          </w:p>
        </w:tc>
        <w:tc>
          <w:tcPr>
            <w:tcW w:w="673" w:type="dxa"/>
            <w:shd w:val="clear" w:color="auto" w:fill="auto"/>
            <w:noWrap/>
            <w:vAlign w:val="center"/>
            <w:hideMark/>
          </w:tcPr>
          <w:p w14:paraId="520CB123"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73" w:type="dxa"/>
            <w:shd w:val="clear" w:color="auto" w:fill="auto"/>
            <w:noWrap/>
            <w:vAlign w:val="center"/>
            <w:hideMark/>
          </w:tcPr>
          <w:p w14:paraId="4BF45F2F"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10</w:t>
            </w:r>
          </w:p>
        </w:tc>
        <w:tc>
          <w:tcPr>
            <w:tcW w:w="776" w:type="dxa"/>
            <w:shd w:val="clear" w:color="auto" w:fill="auto"/>
            <w:noWrap/>
            <w:vAlign w:val="center"/>
            <w:hideMark/>
          </w:tcPr>
          <w:p w14:paraId="78F4753F"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76" w:type="dxa"/>
            <w:shd w:val="clear" w:color="auto" w:fill="auto"/>
            <w:noWrap/>
            <w:vAlign w:val="center"/>
            <w:hideMark/>
          </w:tcPr>
          <w:p w14:paraId="5542F6A9"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79" w:type="dxa"/>
            <w:shd w:val="clear" w:color="auto" w:fill="auto"/>
            <w:noWrap/>
            <w:vAlign w:val="center"/>
            <w:hideMark/>
          </w:tcPr>
          <w:p w14:paraId="04FD8624"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59" w:type="dxa"/>
            <w:shd w:val="clear" w:color="auto" w:fill="auto"/>
            <w:noWrap/>
            <w:vAlign w:val="center"/>
            <w:hideMark/>
          </w:tcPr>
          <w:p w14:paraId="0D0FD744" w14:textId="77777777" w:rsidR="00740E19" w:rsidRPr="00D766AB" w:rsidRDefault="00740E19" w:rsidP="00740E19">
            <w:pPr>
              <w:rPr>
                <w:rFonts w:ascii="Cambria" w:eastAsia="Times New Roman" w:hAnsi="Cambria" w:cs="Calibri"/>
                <w:color w:val="FF0000"/>
                <w:sz w:val="18"/>
                <w:szCs w:val="18"/>
                <w:lang w:eastAsia="en-GB"/>
              </w:rPr>
            </w:pPr>
            <w:r w:rsidRPr="00D766AB">
              <w:rPr>
                <w:rFonts w:ascii="Cambria" w:eastAsia="Times New Roman" w:hAnsi="Cambria" w:cs="Calibri"/>
                <w:color w:val="000000"/>
                <w:sz w:val="18"/>
                <w:szCs w:val="24"/>
                <w:lang w:eastAsia="en-GB"/>
              </w:rPr>
              <w:t> 10.00</w:t>
            </w:r>
          </w:p>
        </w:tc>
      </w:tr>
      <w:tr w:rsidR="00740E19" w:rsidRPr="00D766AB" w14:paraId="6C516496" w14:textId="77777777" w:rsidTr="00893E07">
        <w:trPr>
          <w:trHeight w:val="222"/>
        </w:trPr>
        <w:tc>
          <w:tcPr>
            <w:tcW w:w="509" w:type="dxa"/>
            <w:shd w:val="clear" w:color="auto" w:fill="auto"/>
            <w:noWrap/>
            <w:vAlign w:val="center"/>
            <w:hideMark/>
          </w:tcPr>
          <w:p w14:paraId="361685FC"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4</w:t>
            </w:r>
          </w:p>
        </w:tc>
        <w:tc>
          <w:tcPr>
            <w:tcW w:w="2535" w:type="dxa"/>
            <w:shd w:val="clear" w:color="auto" w:fill="auto"/>
            <w:vAlign w:val="center"/>
            <w:hideMark/>
          </w:tcPr>
          <w:p w14:paraId="191EE998" w14:textId="77777777" w:rsidR="00740E19" w:rsidRPr="00D766AB" w:rsidRDefault="00740E19" w:rsidP="00740E19">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Procurement of LT Metering Panel</w:t>
            </w:r>
          </w:p>
        </w:tc>
        <w:tc>
          <w:tcPr>
            <w:tcW w:w="553" w:type="dxa"/>
            <w:shd w:val="clear" w:color="auto" w:fill="auto"/>
            <w:noWrap/>
            <w:vAlign w:val="center"/>
            <w:hideMark/>
          </w:tcPr>
          <w:p w14:paraId="51F425EA"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634" w:type="dxa"/>
            <w:shd w:val="clear" w:color="auto" w:fill="auto"/>
            <w:noWrap/>
            <w:vAlign w:val="center"/>
            <w:hideMark/>
          </w:tcPr>
          <w:p w14:paraId="1E5F569B"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Nos.</w:t>
            </w:r>
          </w:p>
        </w:tc>
        <w:tc>
          <w:tcPr>
            <w:tcW w:w="673" w:type="dxa"/>
            <w:shd w:val="clear" w:color="auto" w:fill="auto"/>
            <w:noWrap/>
            <w:vAlign w:val="center"/>
            <w:hideMark/>
          </w:tcPr>
          <w:p w14:paraId="4A8A2E8E"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73" w:type="dxa"/>
            <w:shd w:val="clear" w:color="auto" w:fill="auto"/>
            <w:noWrap/>
            <w:vAlign w:val="center"/>
            <w:hideMark/>
          </w:tcPr>
          <w:p w14:paraId="3228EAE8"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1</w:t>
            </w:r>
          </w:p>
        </w:tc>
        <w:tc>
          <w:tcPr>
            <w:tcW w:w="776" w:type="dxa"/>
            <w:shd w:val="clear" w:color="auto" w:fill="auto"/>
            <w:noWrap/>
            <w:vAlign w:val="center"/>
            <w:hideMark/>
          </w:tcPr>
          <w:p w14:paraId="66C8A0A5"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776" w:type="dxa"/>
            <w:shd w:val="clear" w:color="auto" w:fill="auto"/>
            <w:noWrap/>
            <w:vAlign w:val="center"/>
            <w:hideMark/>
          </w:tcPr>
          <w:p w14:paraId="39C7B607"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79" w:type="dxa"/>
            <w:shd w:val="clear" w:color="auto" w:fill="auto"/>
            <w:noWrap/>
            <w:vAlign w:val="center"/>
            <w:hideMark/>
          </w:tcPr>
          <w:p w14:paraId="3D9F0D73"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59" w:type="dxa"/>
            <w:shd w:val="clear" w:color="auto" w:fill="auto"/>
            <w:noWrap/>
            <w:vAlign w:val="center"/>
            <w:hideMark/>
          </w:tcPr>
          <w:p w14:paraId="19D3C5A1" w14:textId="77777777" w:rsidR="00740E19" w:rsidRPr="00D766AB" w:rsidRDefault="00740E19" w:rsidP="00740E19">
            <w:pPr>
              <w:rPr>
                <w:rFonts w:ascii="Cambria" w:eastAsia="Times New Roman" w:hAnsi="Cambria" w:cs="Calibri"/>
                <w:color w:val="FF0000"/>
                <w:sz w:val="18"/>
                <w:szCs w:val="18"/>
                <w:lang w:eastAsia="en-GB"/>
              </w:rPr>
            </w:pPr>
            <w:r w:rsidRPr="00D766AB">
              <w:rPr>
                <w:rFonts w:ascii="Cambria" w:eastAsia="Times New Roman" w:hAnsi="Cambria" w:cs="Calibri"/>
                <w:color w:val="000000"/>
                <w:sz w:val="18"/>
                <w:szCs w:val="24"/>
                <w:lang w:eastAsia="en-GB"/>
              </w:rPr>
              <w:t> 1.00</w:t>
            </w:r>
          </w:p>
        </w:tc>
      </w:tr>
      <w:tr w:rsidR="00740E19" w:rsidRPr="00D766AB" w14:paraId="0CB345F1" w14:textId="77777777" w:rsidTr="00893E07">
        <w:trPr>
          <w:trHeight w:val="95"/>
        </w:trPr>
        <w:tc>
          <w:tcPr>
            <w:tcW w:w="509" w:type="dxa"/>
            <w:shd w:val="clear" w:color="auto" w:fill="auto"/>
            <w:noWrap/>
            <w:vAlign w:val="center"/>
          </w:tcPr>
          <w:p w14:paraId="098CCA0D"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5</w:t>
            </w:r>
          </w:p>
        </w:tc>
        <w:tc>
          <w:tcPr>
            <w:tcW w:w="2535" w:type="dxa"/>
            <w:shd w:val="clear" w:color="auto" w:fill="auto"/>
            <w:vAlign w:val="center"/>
          </w:tcPr>
          <w:p w14:paraId="79301C6D" w14:textId="77777777" w:rsidR="00740E19" w:rsidRPr="00D766AB" w:rsidRDefault="00740E19" w:rsidP="00740E19">
            <w:pPr>
              <w:jc w:val="left"/>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Civil works for fencing for RMU, transformer, metaling of premises</w:t>
            </w:r>
          </w:p>
        </w:tc>
        <w:tc>
          <w:tcPr>
            <w:tcW w:w="553" w:type="dxa"/>
            <w:shd w:val="clear" w:color="auto" w:fill="auto"/>
            <w:noWrap/>
            <w:vAlign w:val="center"/>
          </w:tcPr>
          <w:p w14:paraId="45BF7B48"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2</w:t>
            </w:r>
          </w:p>
        </w:tc>
        <w:tc>
          <w:tcPr>
            <w:tcW w:w="634" w:type="dxa"/>
            <w:shd w:val="clear" w:color="auto" w:fill="auto"/>
            <w:noWrap/>
            <w:vAlign w:val="center"/>
          </w:tcPr>
          <w:p w14:paraId="5DE95265"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Job</w:t>
            </w:r>
          </w:p>
        </w:tc>
        <w:tc>
          <w:tcPr>
            <w:tcW w:w="673" w:type="dxa"/>
            <w:shd w:val="clear" w:color="auto" w:fill="auto"/>
            <w:noWrap/>
            <w:vAlign w:val="center"/>
          </w:tcPr>
          <w:p w14:paraId="5B0AD358"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73" w:type="dxa"/>
            <w:shd w:val="clear" w:color="auto" w:fill="auto"/>
            <w:noWrap/>
            <w:vAlign w:val="center"/>
          </w:tcPr>
          <w:p w14:paraId="495AAAF7"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4</w:t>
            </w:r>
          </w:p>
        </w:tc>
        <w:tc>
          <w:tcPr>
            <w:tcW w:w="776" w:type="dxa"/>
            <w:shd w:val="clear" w:color="auto" w:fill="auto"/>
            <w:noWrap/>
            <w:vAlign w:val="center"/>
          </w:tcPr>
          <w:p w14:paraId="365D90F6"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4</w:t>
            </w:r>
          </w:p>
        </w:tc>
        <w:tc>
          <w:tcPr>
            <w:tcW w:w="776" w:type="dxa"/>
            <w:shd w:val="clear" w:color="auto" w:fill="auto"/>
            <w:noWrap/>
            <w:vAlign w:val="center"/>
          </w:tcPr>
          <w:p w14:paraId="3E8EEEEE"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679" w:type="dxa"/>
            <w:shd w:val="clear" w:color="auto" w:fill="auto"/>
            <w:noWrap/>
            <w:vAlign w:val="center"/>
          </w:tcPr>
          <w:p w14:paraId="0C70F7D5"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18"/>
                <w:lang w:eastAsia="en-GB"/>
              </w:rPr>
              <w:t> </w:t>
            </w:r>
          </w:p>
        </w:tc>
        <w:tc>
          <w:tcPr>
            <w:tcW w:w="959" w:type="dxa"/>
            <w:shd w:val="clear" w:color="auto" w:fill="auto"/>
            <w:noWrap/>
            <w:vAlign w:val="center"/>
          </w:tcPr>
          <w:p w14:paraId="64E051E9" w14:textId="77777777" w:rsidR="00740E19" w:rsidRPr="00D766AB" w:rsidRDefault="00740E19" w:rsidP="00740E19">
            <w:pPr>
              <w:rPr>
                <w:rFonts w:ascii="Cambria" w:eastAsia="Times New Roman" w:hAnsi="Cambria" w:cs="Calibri"/>
                <w:color w:val="000000"/>
                <w:sz w:val="18"/>
                <w:szCs w:val="18"/>
                <w:lang w:eastAsia="en-GB"/>
              </w:rPr>
            </w:pPr>
            <w:r w:rsidRPr="00D766AB">
              <w:rPr>
                <w:rFonts w:ascii="Cambria" w:eastAsia="Times New Roman" w:hAnsi="Cambria" w:cs="Calibri"/>
                <w:color w:val="000000"/>
                <w:sz w:val="18"/>
                <w:szCs w:val="24"/>
                <w:lang w:eastAsia="en-GB"/>
              </w:rPr>
              <w:t>8.00</w:t>
            </w:r>
          </w:p>
        </w:tc>
      </w:tr>
      <w:tr w:rsidR="003F5B1B" w:rsidRPr="00D766AB" w14:paraId="477565E3" w14:textId="77777777" w:rsidTr="00893E07">
        <w:trPr>
          <w:trHeight w:val="388"/>
        </w:trPr>
        <w:tc>
          <w:tcPr>
            <w:tcW w:w="509" w:type="dxa"/>
            <w:shd w:val="clear" w:color="auto" w:fill="DBE5F1" w:themeFill="accent1" w:themeFillTint="33"/>
            <w:noWrap/>
            <w:vAlign w:val="center"/>
            <w:hideMark/>
          </w:tcPr>
          <w:p w14:paraId="548EF069" w14:textId="77777777" w:rsidR="00740E19" w:rsidRPr="00D766AB" w:rsidRDefault="00740E19" w:rsidP="005B3166">
            <w:pPr>
              <w:rPr>
                <w:rFonts w:ascii="Cambria" w:eastAsia="Times New Roman" w:hAnsi="Cambria" w:cs="Calibri"/>
                <w:color w:val="000000"/>
                <w:sz w:val="18"/>
                <w:szCs w:val="16"/>
                <w:lang w:eastAsia="en-GB"/>
              </w:rPr>
            </w:pPr>
            <w:r w:rsidRPr="00D766AB">
              <w:rPr>
                <w:rFonts w:ascii="Cambria" w:eastAsia="Times New Roman" w:hAnsi="Cambria" w:cs="Calibri"/>
                <w:color w:val="000000"/>
                <w:sz w:val="18"/>
                <w:szCs w:val="16"/>
                <w:lang w:eastAsia="en-GB"/>
              </w:rPr>
              <w:t> </w:t>
            </w:r>
          </w:p>
        </w:tc>
        <w:tc>
          <w:tcPr>
            <w:tcW w:w="2535" w:type="dxa"/>
            <w:shd w:val="clear" w:color="auto" w:fill="DBE5F1" w:themeFill="accent1" w:themeFillTint="33"/>
            <w:vAlign w:val="center"/>
            <w:hideMark/>
          </w:tcPr>
          <w:p w14:paraId="0AA9DF63" w14:textId="6C9AC5CF" w:rsidR="00740E19" w:rsidRPr="00D766AB" w:rsidRDefault="00740E19" w:rsidP="00514779">
            <w:pPr>
              <w:jc w:val="left"/>
              <w:rPr>
                <w:rFonts w:ascii="Cambria" w:eastAsia="Times New Roman" w:hAnsi="Cambria" w:cs="Calibri"/>
                <w:sz w:val="18"/>
                <w:szCs w:val="16"/>
                <w:lang w:eastAsia="en-GB"/>
              </w:rPr>
            </w:pPr>
            <w:r w:rsidRPr="00D766AB">
              <w:rPr>
                <w:rFonts w:ascii="Cambria" w:eastAsia="Times New Roman" w:hAnsi="Cambria" w:cs="Calibri"/>
                <w:b/>
                <w:bCs/>
                <w:sz w:val="18"/>
                <w:szCs w:val="16"/>
                <w:lang w:eastAsia="en-GB"/>
              </w:rPr>
              <w:t>K</w:t>
            </w:r>
            <w:r w:rsidR="00514779" w:rsidRPr="00D766AB">
              <w:rPr>
                <w:rFonts w:ascii="Cambria" w:eastAsia="Times New Roman" w:hAnsi="Cambria" w:cs="Calibri"/>
                <w:b/>
                <w:bCs/>
                <w:sz w:val="18"/>
                <w:szCs w:val="16"/>
                <w:lang w:eastAsia="en-GB"/>
              </w:rPr>
              <w:t xml:space="preserve">IITP, </w:t>
            </w:r>
            <w:r w:rsidR="00D45C26" w:rsidRPr="00D766AB">
              <w:rPr>
                <w:rFonts w:ascii="Cambria" w:eastAsia="Times New Roman" w:hAnsi="Cambria" w:cs="Calibri"/>
                <w:b/>
                <w:bCs/>
                <w:sz w:val="18"/>
                <w:szCs w:val="16"/>
                <w:lang w:eastAsia="en-GB"/>
              </w:rPr>
              <w:t>Kanjikode</w:t>
            </w:r>
            <w:r w:rsidRPr="00D766AB">
              <w:rPr>
                <w:rFonts w:ascii="Cambria" w:eastAsia="Times New Roman" w:hAnsi="Cambria" w:cs="Calibri"/>
                <w:b/>
                <w:bCs/>
                <w:sz w:val="18"/>
                <w:szCs w:val="16"/>
                <w:lang w:eastAsia="en-GB"/>
              </w:rPr>
              <w:t xml:space="preserve"> - TOTAL</w:t>
            </w:r>
          </w:p>
        </w:tc>
        <w:tc>
          <w:tcPr>
            <w:tcW w:w="553" w:type="dxa"/>
            <w:shd w:val="clear" w:color="auto" w:fill="DBE5F1" w:themeFill="accent1" w:themeFillTint="33"/>
            <w:noWrap/>
            <w:vAlign w:val="center"/>
            <w:hideMark/>
          </w:tcPr>
          <w:p w14:paraId="31EB9A61" w14:textId="77777777" w:rsidR="00740E19" w:rsidRPr="00D766AB" w:rsidRDefault="00740E19" w:rsidP="005B3166">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634" w:type="dxa"/>
            <w:shd w:val="clear" w:color="auto" w:fill="DBE5F1" w:themeFill="accent1" w:themeFillTint="33"/>
            <w:noWrap/>
            <w:vAlign w:val="center"/>
            <w:hideMark/>
          </w:tcPr>
          <w:p w14:paraId="368E44AB" w14:textId="77777777" w:rsidR="00740E19" w:rsidRPr="00D766AB" w:rsidRDefault="00740E19" w:rsidP="005B3166">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673" w:type="dxa"/>
            <w:shd w:val="clear" w:color="auto" w:fill="DBE5F1" w:themeFill="accent1" w:themeFillTint="33"/>
            <w:noWrap/>
            <w:vAlign w:val="center"/>
            <w:hideMark/>
          </w:tcPr>
          <w:p w14:paraId="0AED2E43" w14:textId="77777777" w:rsidR="00740E19" w:rsidRPr="00D766AB" w:rsidRDefault="00740E19" w:rsidP="005B3166">
            <w:pPr>
              <w:rPr>
                <w:rFonts w:ascii="Cambria" w:eastAsia="Times New Roman" w:hAnsi="Cambria" w:cs="Calibri"/>
                <w:sz w:val="18"/>
                <w:szCs w:val="16"/>
                <w:lang w:eastAsia="en-GB"/>
              </w:rPr>
            </w:pPr>
            <w:r w:rsidRPr="00D766AB">
              <w:rPr>
                <w:rFonts w:ascii="Cambria" w:eastAsia="Times New Roman" w:hAnsi="Cambria" w:cs="Calibri"/>
                <w:b/>
                <w:bCs/>
                <w:sz w:val="18"/>
                <w:szCs w:val="16"/>
                <w:lang w:eastAsia="en-GB"/>
              </w:rPr>
              <w:t>0</w:t>
            </w:r>
          </w:p>
        </w:tc>
        <w:tc>
          <w:tcPr>
            <w:tcW w:w="673" w:type="dxa"/>
            <w:shd w:val="clear" w:color="auto" w:fill="DBE5F1" w:themeFill="accent1" w:themeFillTint="33"/>
            <w:noWrap/>
            <w:vAlign w:val="center"/>
            <w:hideMark/>
          </w:tcPr>
          <w:p w14:paraId="48148786" w14:textId="77777777" w:rsidR="00740E19" w:rsidRPr="00D766AB" w:rsidRDefault="00740E19" w:rsidP="005B3166">
            <w:pPr>
              <w:rPr>
                <w:rFonts w:ascii="Cambria" w:eastAsia="Times New Roman" w:hAnsi="Cambria" w:cs="Calibri"/>
                <w:sz w:val="18"/>
                <w:szCs w:val="16"/>
                <w:lang w:eastAsia="en-GB"/>
              </w:rPr>
            </w:pPr>
            <w:r w:rsidRPr="00D766AB">
              <w:rPr>
                <w:rFonts w:ascii="Cambria" w:eastAsia="Times New Roman" w:hAnsi="Cambria" w:cs="Calibri"/>
                <w:b/>
                <w:bCs/>
                <w:sz w:val="18"/>
                <w:szCs w:val="16"/>
                <w:lang w:eastAsia="en-GB"/>
              </w:rPr>
              <w:t>27</w:t>
            </w:r>
          </w:p>
        </w:tc>
        <w:tc>
          <w:tcPr>
            <w:tcW w:w="776" w:type="dxa"/>
            <w:shd w:val="clear" w:color="auto" w:fill="DBE5F1" w:themeFill="accent1" w:themeFillTint="33"/>
            <w:noWrap/>
            <w:vAlign w:val="center"/>
            <w:hideMark/>
          </w:tcPr>
          <w:p w14:paraId="569FE895" w14:textId="77777777" w:rsidR="00740E19" w:rsidRPr="00D766AB" w:rsidRDefault="00740E19" w:rsidP="005B3166">
            <w:pPr>
              <w:rPr>
                <w:rFonts w:ascii="Cambria" w:eastAsia="Times New Roman" w:hAnsi="Cambria" w:cs="Calibri"/>
                <w:sz w:val="18"/>
                <w:szCs w:val="16"/>
                <w:lang w:eastAsia="en-GB"/>
              </w:rPr>
            </w:pPr>
            <w:r w:rsidRPr="00D766AB">
              <w:rPr>
                <w:rFonts w:ascii="Cambria" w:eastAsia="Times New Roman" w:hAnsi="Cambria" w:cs="Calibri"/>
                <w:b/>
                <w:bCs/>
                <w:sz w:val="18"/>
                <w:szCs w:val="16"/>
                <w:lang w:eastAsia="en-GB"/>
              </w:rPr>
              <w:t>4</w:t>
            </w:r>
          </w:p>
        </w:tc>
        <w:tc>
          <w:tcPr>
            <w:tcW w:w="776" w:type="dxa"/>
            <w:shd w:val="clear" w:color="auto" w:fill="DBE5F1" w:themeFill="accent1" w:themeFillTint="33"/>
            <w:noWrap/>
            <w:vAlign w:val="center"/>
            <w:hideMark/>
          </w:tcPr>
          <w:p w14:paraId="4FAA9237" w14:textId="77777777" w:rsidR="00740E19" w:rsidRPr="00D766AB" w:rsidRDefault="00740E19" w:rsidP="005B3166">
            <w:pPr>
              <w:rPr>
                <w:rFonts w:ascii="Cambria" w:eastAsia="Times New Roman" w:hAnsi="Cambria" w:cs="Calibri"/>
                <w:sz w:val="18"/>
                <w:szCs w:val="16"/>
                <w:lang w:eastAsia="en-GB"/>
              </w:rPr>
            </w:pPr>
            <w:r w:rsidRPr="00D766AB">
              <w:rPr>
                <w:rFonts w:ascii="Cambria" w:eastAsia="Times New Roman" w:hAnsi="Cambria" w:cs="Calibri"/>
                <w:b/>
                <w:bCs/>
                <w:sz w:val="18"/>
                <w:szCs w:val="16"/>
                <w:lang w:eastAsia="en-GB"/>
              </w:rPr>
              <w:t>0</w:t>
            </w:r>
          </w:p>
        </w:tc>
        <w:tc>
          <w:tcPr>
            <w:tcW w:w="679" w:type="dxa"/>
            <w:shd w:val="clear" w:color="auto" w:fill="DBE5F1" w:themeFill="accent1" w:themeFillTint="33"/>
            <w:noWrap/>
            <w:vAlign w:val="center"/>
            <w:hideMark/>
          </w:tcPr>
          <w:p w14:paraId="5DB82C02" w14:textId="77777777" w:rsidR="00740E19" w:rsidRPr="00D766AB" w:rsidRDefault="00740E19" w:rsidP="005B3166">
            <w:pPr>
              <w:rPr>
                <w:rFonts w:ascii="Cambria" w:eastAsia="Times New Roman" w:hAnsi="Cambria" w:cs="Calibri"/>
                <w:sz w:val="18"/>
                <w:szCs w:val="16"/>
                <w:lang w:eastAsia="en-GB"/>
              </w:rPr>
            </w:pPr>
            <w:r w:rsidRPr="00D766AB">
              <w:rPr>
                <w:rFonts w:ascii="Cambria" w:eastAsia="Times New Roman" w:hAnsi="Cambria" w:cs="Calibri"/>
                <w:b/>
                <w:bCs/>
                <w:sz w:val="18"/>
                <w:szCs w:val="16"/>
                <w:lang w:eastAsia="en-GB"/>
              </w:rPr>
              <w:t>0</w:t>
            </w:r>
          </w:p>
        </w:tc>
        <w:tc>
          <w:tcPr>
            <w:tcW w:w="959" w:type="dxa"/>
            <w:shd w:val="clear" w:color="auto" w:fill="DBE5F1" w:themeFill="accent1" w:themeFillTint="33"/>
            <w:noWrap/>
            <w:vAlign w:val="center"/>
            <w:hideMark/>
          </w:tcPr>
          <w:p w14:paraId="7D7D355F" w14:textId="77777777" w:rsidR="00740E19" w:rsidRPr="00D766AB" w:rsidRDefault="00740E19" w:rsidP="00740E19">
            <w:pPr>
              <w:rPr>
                <w:rFonts w:ascii="Cambria" w:eastAsia="Times New Roman" w:hAnsi="Cambria" w:cs="Calibri"/>
                <w:sz w:val="18"/>
                <w:szCs w:val="16"/>
                <w:lang w:eastAsia="en-GB"/>
              </w:rPr>
            </w:pPr>
            <w:r w:rsidRPr="00D766AB">
              <w:rPr>
                <w:rFonts w:ascii="Cambria" w:eastAsia="Times New Roman" w:hAnsi="Cambria" w:cs="Calibri"/>
                <w:b/>
                <w:bCs/>
                <w:sz w:val="18"/>
                <w:szCs w:val="16"/>
                <w:lang w:eastAsia="en-GB"/>
              </w:rPr>
              <w:t>31.00</w:t>
            </w:r>
          </w:p>
        </w:tc>
      </w:tr>
    </w:tbl>
    <w:p w14:paraId="7DD29059" w14:textId="54C877C3" w:rsidR="002F734B" w:rsidRPr="00D766AB" w:rsidRDefault="002F734B" w:rsidP="00775FE5">
      <w:pPr>
        <w:jc w:val="right"/>
        <w:rPr>
          <w:sz w:val="18"/>
          <w:szCs w:val="18"/>
        </w:rPr>
      </w:pPr>
    </w:p>
    <w:p w14:paraId="29A75759" w14:textId="14199EDB" w:rsidR="0010248F" w:rsidRPr="00D766AB" w:rsidRDefault="0010248F" w:rsidP="00775FE5">
      <w:pPr>
        <w:jc w:val="right"/>
        <w:rPr>
          <w:sz w:val="18"/>
          <w:szCs w:val="18"/>
        </w:rPr>
      </w:pPr>
    </w:p>
    <w:p w14:paraId="35EFF3E0" w14:textId="52CD224C" w:rsidR="0010248F" w:rsidRPr="00D766AB" w:rsidRDefault="0010248F" w:rsidP="00775FE5">
      <w:pPr>
        <w:jc w:val="right"/>
        <w:rPr>
          <w:sz w:val="18"/>
          <w:szCs w:val="18"/>
        </w:rPr>
      </w:pPr>
    </w:p>
    <w:p w14:paraId="22A9A47D" w14:textId="7BF27B60" w:rsidR="0010248F" w:rsidRPr="00D766AB" w:rsidRDefault="0010248F" w:rsidP="00775FE5">
      <w:pPr>
        <w:jc w:val="right"/>
        <w:rPr>
          <w:sz w:val="18"/>
          <w:szCs w:val="18"/>
        </w:rPr>
      </w:pPr>
    </w:p>
    <w:p w14:paraId="207405DE" w14:textId="6F6F336A" w:rsidR="0010248F" w:rsidRPr="00D766AB" w:rsidRDefault="0010248F" w:rsidP="00775FE5">
      <w:pPr>
        <w:jc w:val="right"/>
        <w:rPr>
          <w:sz w:val="18"/>
          <w:szCs w:val="18"/>
        </w:rPr>
      </w:pPr>
    </w:p>
    <w:p w14:paraId="18146AFD" w14:textId="34E269C4" w:rsidR="0010248F" w:rsidRPr="00D766AB" w:rsidRDefault="0010248F" w:rsidP="00775FE5">
      <w:pPr>
        <w:jc w:val="right"/>
        <w:rPr>
          <w:sz w:val="18"/>
          <w:szCs w:val="18"/>
        </w:rPr>
      </w:pPr>
    </w:p>
    <w:p w14:paraId="6D0042EA" w14:textId="1F6BC667" w:rsidR="0010248F" w:rsidRPr="00D766AB" w:rsidRDefault="0010248F" w:rsidP="00775FE5">
      <w:pPr>
        <w:jc w:val="right"/>
        <w:rPr>
          <w:sz w:val="18"/>
          <w:szCs w:val="18"/>
        </w:rPr>
      </w:pPr>
    </w:p>
    <w:p w14:paraId="04A72175" w14:textId="79299C7D" w:rsidR="0010248F" w:rsidRPr="00D766AB" w:rsidRDefault="0010248F" w:rsidP="00775FE5">
      <w:pPr>
        <w:jc w:val="right"/>
        <w:rPr>
          <w:sz w:val="18"/>
          <w:szCs w:val="18"/>
        </w:rPr>
      </w:pPr>
    </w:p>
    <w:p w14:paraId="4C6571CD" w14:textId="1A888309" w:rsidR="0010248F" w:rsidRPr="00D766AB" w:rsidRDefault="0010248F" w:rsidP="00775FE5">
      <w:pPr>
        <w:jc w:val="right"/>
        <w:rPr>
          <w:sz w:val="18"/>
          <w:szCs w:val="18"/>
        </w:rPr>
      </w:pPr>
    </w:p>
    <w:p w14:paraId="0217ADB7" w14:textId="77777777" w:rsidR="0010248F" w:rsidRPr="00D766AB" w:rsidRDefault="0010248F" w:rsidP="00775FE5">
      <w:pPr>
        <w:jc w:val="right"/>
        <w:rPr>
          <w:sz w:val="18"/>
          <w:szCs w:val="18"/>
        </w:rPr>
      </w:pPr>
    </w:p>
    <w:tbl>
      <w:tblPr>
        <w:tblW w:w="8935" w:type="dxa"/>
        <w:tblInd w:w="51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9"/>
        <w:gridCol w:w="2583"/>
        <w:gridCol w:w="565"/>
        <w:gridCol w:w="647"/>
        <w:gridCol w:w="687"/>
        <w:gridCol w:w="687"/>
        <w:gridCol w:w="791"/>
        <w:gridCol w:w="791"/>
        <w:gridCol w:w="687"/>
        <w:gridCol w:w="978"/>
      </w:tblGrid>
      <w:tr w:rsidR="00FA72FE" w:rsidRPr="00D766AB" w14:paraId="72F16610" w14:textId="77777777" w:rsidTr="00893E07">
        <w:trPr>
          <w:trHeight w:val="787"/>
        </w:trPr>
        <w:tc>
          <w:tcPr>
            <w:tcW w:w="519" w:type="dxa"/>
            <w:shd w:val="clear" w:color="auto" w:fill="auto"/>
            <w:noWrap/>
            <w:vAlign w:val="center"/>
            <w:hideMark/>
          </w:tcPr>
          <w:p w14:paraId="11F8B333" w14:textId="77777777" w:rsidR="00FA72FE" w:rsidRPr="00D766AB" w:rsidRDefault="00FA72FE"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Sl. No.</w:t>
            </w:r>
          </w:p>
        </w:tc>
        <w:tc>
          <w:tcPr>
            <w:tcW w:w="2583" w:type="dxa"/>
            <w:shd w:val="clear" w:color="auto" w:fill="auto"/>
            <w:noWrap/>
            <w:vAlign w:val="center"/>
            <w:hideMark/>
          </w:tcPr>
          <w:p w14:paraId="0CFF7197" w14:textId="77777777" w:rsidR="00FA72FE" w:rsidRPr="00D766AB" w:rsidRDefault="00FA72FE"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Item</w:t>
            </w:r>
          </w:p>
        </w:tc>
        <w:tc>
          <w:tcPr>
            <w:tcW w:w="565" w:type="dxa"/>
            <w:shd w:val="clear" w:color="auto" w:fill="auto"/>
            <w:noWrap/>
            <w:vAlign w:val="center"/>
            <w:hideMark/>
          </w:tcPr>
          <w:p w14:paraId="3EB55AF6" w14:textId="77777777" w:rsidR="00FA72FE" w:rsidRPr="00D766AB" w:rsidRDefault="00FA72FE"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Qty</w:t>
            </w:r>
          </w:p>
        </w:tc>
        <w:tc>
          <w:tcPr>
            <w:tcW w:w="647" w:type="dxa"/>
            <w:shd w:val="clear" w:color="auto" w:fill="auto"/>
            <w:noWrap/>
            <w:vAlign w:val="center"/>
            <w:hideMark/>
          </w:tcPr>
          <w:p w14:paraId="4E6F768B" w14:textId="77777777" w:rsidR="00FA72FE" w:rsidRPr="00D766AB" w:rsidRDefault="00FA72FE"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Unit</w:t>
            </w:r>
          </w:p>
        </w:tc>
        <w:tc>
          <w:tcPr>
            <w:tcW w:w="687" w:type="dxa"/>
            <w:shd w:val="clear" w:color="auto" w:fill="auto"/>
            <w:noWrap/>
            <w:vAlign w:val="center"/>
            <w:hideMark/>
          </w:tcPr>
          <w:p w14:paraId="252390E8" w14:textId="77777777" w:rsidR="00FA72FE" w:rsidRPr="00D766AB" w:rsidRDefault="00FA72FE"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2022-23</w:t>
            </w:r>
          </w:p>
        </w:tc>
        <w:tc>
          <w:tcPr>
            <w:tcW w:w="687" w:type="dxa"/>
            <w:shd w:val="clear" w:color="auto" w:fill="auto"/>
            <w:noWrap/>
            <w:vAlign w:val="center"/>
            <w:hideMark/>
          </w:tcPr>
          <w:p w14:paraId="607AE906" w14:textId="77777777" w:rsidR="00FA72FE" w:rsidRPr="00D766AB" w:rsidRDefault="00FA72FE"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2023-24</w:t>
            </w:r>
          </w:p>
        </w:tc>
        <w:tc>
          <w:tcPr>
            <w:tcW w:w="791" w:type="dxa"/>
            <w:shd w:val="clear" w:color="auto" w:fill="auto"/>
            <w:noWrap/>
            <w:vAlign w:val="center"/>
            <w:hideMark/>
          </w:tcPr>
          <w:p w14:paraId="664A75BA" w14:textId="77777777" w:rsidR="00FA72FE" w:rsidRPr="00D766AB" w:rsidRDefault="00FA72FE"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2024-25</w:t>
            </w:r>
          </w:p>
        </w:tc>
        <w:tc>
          <w:tcPr>
            <w:tcW w:w="791" w:type="dxa"/>
            <w:shd w:val="clear" w:color="auto" w:fill="auto"/>
            <w:noWrap/>
            <w:vAlign w:val="center"/>
            <w:hideMark/>
          </w:tcPr>
          <w:p w14:paraId="519345A6" w14:textId="77777777" w:rsidR="00FA72FE" w:rsidRPr="00D766AB" w:rsidRDefault="00FA72FE"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2025-26</w:t>
            </w:r>
          </w:p>
        </w:tc>
        <w:tc>
          <w:tcPr>
            <w:tcW w:w="687" w:type="dxa"/>
            <w:shd w:val="clear" w:color="auto" w:fill="auto"/>
            <w:noWrap/>
            <w:vAlign w:val="center"/>
            <w:hideMark/>
          </w:tcPr>
          <w:p w14:paraId="19E3CC6C" w14:textId="77777777" w:rsidR="00FA72FE" w:rsidRPr="00D766AB" w:rsidRDefault="00FA72FE"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2026-27</w:t>
            </w:r>
          </w:p>
        </w:tc>
        <w:tc>
          <w:tcPr>
            <w:tcW w:w="978" w:type="dxa"/>
            <w:shd w:val="clear" w:color="auto" w:fill="auto"/>
            <w:vAlign w:val="center"/>
            <w:hideMark/>
          </w:tcPr>
          <w:p w14:paraId="5325F9EA" w14:textId="77777777" w:rsidR="00FA72FE" w:rsidRPr="00D766AB" w:rsidRDefault="00FA72FE"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Amount</w:t>
            </w:r>
            <w:r w:rsidRPr="00D766AB">
              <w:rPr>
                <w:rFonts w:ascii="Cambria" w:eastAsia="Times New Roman" w:hAnsi="Cambria" w:cs="Calibri"/>
                <w:b/>
                <w:sz w:val="16"/>
                <w:szCs w:val="16"/>
                <w:lang w:eastAsia="en-GB"/>
              </w:rPr>
              <w:br/>
              <w:t>(Rs. in Lakhs)</w:t>
            </w:r>
          </w:p>
        </w:tc>
      </w:tr>
      <w:tr w:rsidR="00FA72FE" w:rsidRPr="00D766AB" w14:paraId="69001B60" w14:textId="77777777" w:rsidTr="00893E07">
        <w:trPr>
          <w:trHeight w:val="262"/>
        </w:trPr>
        <w:tc>
          <w:tcPr>
            <w:tcW w:w="519" w:type="dxa"/>
            <w:shd w:val="clear" w:color="auto" w:fill="auto"/>
            <w:noWrap/>
            <w:vAlign w:val="center"/>
            <w:hideMark/>
          </w:tcPr>
          <w:p w14:paraId="31E56EC5" w14:textId="77777777" w:rsidR="00FA72FE" w:rsidRPr="00D766AB" w:rsidRDefault="00FA72FE" w:rsidP="005B3166">
            <w:pPr>
              <w:rPr>
                <w:rFonts w:ascii="Cambria" w:eastAsia="Times New Roman" w:hAnsi="Cambria" w:cs="Calibri"/>
                <w:sz w:val="16"/>
                <w:szCs w:val="16"/>
                <w:lang w:eastAsia="en-GB"/>
              </w:rPr>
            </w:pPr>
            <w:r w:rsidRPr="00D766AB">
              <w:rPr>
                <w:rFonts w:ascii="Cambria" w:eastAsia="Times New Roman" w:hAnsi="Cambria" w:cs="Calibri"/>
                <w:sz w:val="16"/>
                <w:szCs w:val="16"/>
                <w:lang w:eastAsia="en-GB"/>
              </w:rPr>
              <w:t> </w:t>
            </w:r>
          </w:p>
        </w:tc>
        <w:tc>
          <w:tcPr>
            <w:tcW w:w="7438" w:type="dxa"/>
            <w:gridSpan w:val="8"/>
            <w:shd w:val="clear" w:color="auto" w:fill="auto"/>
            <w:noWrap/>
            <w:vAlign w:val="center"/>
            <w:hideMark/>
          </w:tcPr>
          <w:p w14:paraId="49D75841" w14:textId="47FC73A3" w:rsidR="00FA72FE" w:rsidRPr="00D766AB" w:rsidRDefault="00FA72FE" w:rsidP="00FA72FE">
            <w:pPr>
              <w:jc w:val="left"/>
              <w:rPr>
                <w:rFonts w:ascii="Cambria" w:eastAsia="Times New Roman" w:hAnsi="Cambria" w:cs="Calibri"/>
                <w:b/>
                <w:bCs/>
                <w:sz w:val="18"/>
                <w:szCs w:val="16"/>
                <w:lang w:eastAsia="en-GB"/>
              </w:rPr>
            </w:pPr>
            <w:r w:rsidRPr="00D766AB">
              <w:rPr>
                <w:rFonts w:asciiTheme="majorHAnsi" w:hAnsiTheme="majorHAnsi"/>
                <w:b/>
                <w:sz w:val="20"/>
                <w:szCs w:val="20"/>
              </w:rPr>
              <w:t xml:space="preserve">Licensee Area – KINFRA Mega Food Park, </w:t>
            </w:r>
            <w:r w:rsidR="00D45C26" w:rsidRPr="00D766AB">
              <w:rPr>
                <w:rFonts w:asciiTheme="majorHAnsi" w:hAnsiTheme="majorHAnsi"/>
                <w:b/>
                <w:sz w:val="20"/>
                <w:szCs w:val="20"/>
              </w:rPr>
              <w:t>Kozhippara</w:t>
            </w:r>
            <w:r w:rsidRPr="00D766AB">
              <w:rPr>
                <w:rFonts w:asciiTheme="majorHAnsi" w:hAnsiTheme="majorHAnsi"/>
                <w:b/>
                <w:sz w:val="20"/>
                <w:szCs w:val="20"/>
              </w:rPr>
              <w:t xml:space="preserve">, Palakkad </w:t>
            </w:r>
          </w:p>
        </w:tc>
        <w:tc>
          <w:tcPr>
            <w:tcW w:w="978" w:type="dxa"/>
            <w:shd w:val="clear" w:color="auto" w:fill="auto"/>
            <w:vAlign w:val="center"/>
            <w:hideMark/>
          </w:tcPr>
          <w:p w14:paraId="65618389" w14:textId="77777777" w:rsidR="00FA72FE" w:rsidRPr="00D766AB" w:rsidRDefault="00FA72FE" w:rsidP="005B3166">
            <w:pPr>
              <w:rPr>
                <w:rFonts w:ascii="Cambria" w:eastAsia="Times New Roman" w:hAnsi="Cambria" w:cs="Calibri"/>
                <w:sz w:val="16"/>
                <w:szCs w:val="16"/>
                <w:lang w:eastAsia="en-GB"/>
              </w:rPr>
            </w:pPr>
            <w:r w:rsidRPr="00D766AB">
              <w:rPr>
                <w:rFonts w:ascii="Cambria" w:eastAsia="Times New Roman" w:hAnsi="Cambria" w:cs="Calibri"/>
                <w:sz w:val="16"/>
                <w:szCs w:val="16"/>
                <w:lang w:eastAsia="en-GB"/>
              </w:rPr>
              <w:t> </w:t>
            </w:r>
          </w:p>
        </w:tc>
      </w:tr>
      <w:tr w:rsidR="00891ADC" w:rsidRPr="00D766AB" w14:paraId="0278B8DB" w14:textId="77777777" w:rsidTr="00893E07">
        <w:trPr>
          <w:trHeight w:val="250"/>
        </w:trPr>
        <w:tc>
          <w:tcPr>
            <w:tcW w:w="519" w:type="dxa"/>
            <w:shd w:val="clear" w:color="auto" w:fill="auto"/>
            <w:noWrap/>
            <w:vAlign w:val="center"/>
            <w:hideMark/>
          </w:tcPr>
          <w:p w14:paraId="44270E56"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1</w:t>
            </w:r>
          </w:p>
        </w:tc>
        <w:tc>
          <w:tcPr>
            <w:tcW w:w="2583" w:type="dxa"/>
            <w:shd w:val="clear" w:color="auto" w:fill="auto"/>
            <w:vAlign w:val="bottom"/>
            <w:hideMark/>
          </w:tcPr>
          <w:p w14:paraId="295DD8A1" w14:textId="50F437E6" w:rsidR="00891ADC" w:rsidRPr="00D766AB" w:rsidRDefault="00891ADC" w:rsidP="00891ADC">
            <w:pPr>
              <w:jc w:val="left"/>
              <w:rPr>
                <w:rFonts w:ascii="Cambria" w:eastAsia="Times New Roman" w:hAnsi="Cambria" w:cs="Calibri"/>
                <w:sz w:val="18"/>
                <w:szCs w:val="18"/>
                <w:lang w:eastAsia="en-GB"/>
              </w:rPr>
            </w:pPr>
            <w:r w:rsidRPr="00D766AB">
              <w:rPr>
                <w:rFonts w:ascii="Cambria" w:hAnsi="Cambria" w:cs="Calibri"/>
                <w:sz w:val="18"/>
              </w:rPr>
              <w:t xml:space="preserve">Providing 22 KV </w:t>
            </w:r>
            <w:r w:rsidR="00945658" w:rsidRPr="00D766AB">
              <w:rPr>
                <w:rFonts w:ascii="Cambria" w:hAnsi="Cambria" w:cs="Calibri"/>
                <w:sz w:val="18"/>
              </w:rPr>
              <w:t>Sectionalizer</w:t>
            </w:r>
            <w:r w:rsidRPr="00D766AB">
              <w:rPr>
                <w:rFonts w:ascii="Cambria" w:hAnsi="Cambria" w:cs="Calibri"/>
                <w:sz w:val="18"/>
              </w:rPr>
              <w:t xml:space="preserve"> for Mega Food Park Kanjikode</w:t>
            </w:r>
          </w:p>
        </w:tc>
        <w:tc>
          <w:tcPr>
            <w:tcW w:w="565" w:type="dxa"/>
            <w:shd w:val="clear" w:color="auto" w:fill="auto"/>
            <w:noWrap/>
            <w:vAlign w:val="center"/>
            <w:hideMark/>
          </w:tcPr>
          <w:p w14:paraId="104C54BC"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1</w:t>
            </w:r>
          </w:p>
        </w:tc>
        <w:tc>
          <w:tcPr>
            <w:tcW w:w="647" w:type="dxa"/>
            <w:shd w:val="clear" w:color="auto" w:fill="auto"/>
            <w:noWrap/>
            <w:vAlign w:val="center"/>
            <w:hideMark/>
          </w:tcPr>
          <w:p w14:paraId="5B5B6545"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Job</w:t>
            </w:r>
          </w:p>
        </w:tc>
        <w:tc>
          <w:tcPr>
            <w:tcW w:w="687" w:type="dxa"/>
            <w:shd w:val="clear" w:color="auto" w:fill="auto"/>
            <w:noWrap/>
            <w:vAlign w:val="center"/>
            <w:hideMark/>
          </w:tcPr>
          <w:p w14:paraId="5C48F203"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 </w:t>
            </w:r>
          </w:p>
        </w:tc>
        <w:tc>
          <w:tcPr>
            <w:tcW w:w="687" w:type="dxa"/>
            <w:shd w:val="clear" w:color="auto" w:fill="auto"/>
            <w:noWrap/>
            <w:vAlign w:val="center"/>
            <w:hideMark/>
          </w:tcPr>
          <w:p w14:paraId="75795725"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4</w:t>
            </w:r>
          </w:p>
        </w:tc>
        <w:tc>
          <w:tcPr>
            <w:tcW w:w="791" w:type="dxa"/>
            <w:shd w:val="clear" w:color="auto" w:fill="auto"/>
            <w:noWrap/>
            <w:vAlign w:val="center"/>
            <w:hideMark/>
          </w:tcPr>
          <w:p w14:paraId="4B112286"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2</w:t>
            </w:r>
          </w:p>
        </w:tc>
        <w:tc>
          <w:tcPr>
            <w:tcW w:w="791" w:type="dxa"/>
            <w:shd w:val="clear" w:color="auto" w:fill="auto"/>
            <w:noWrap/>
            <w:vAlign w:val="center"/>
            <w:hideMark/>
          </w:tcPr>
          <w:p w14:paraId="6B6640B9"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 </w:t>
            </w:r>
          </w:p>
        </w:tc>
        <w:tc>
          <w:tcPr>
            <w:tcW w:w="687" w:type="dxa"/>
            <w:shd w:val="clear" w:color="auto" w:fill="auto"/>
            <w:noWrap/>
            <w:vAlign w:val="center"/>
            <w:hideMark/>
          </w:tcPr>
          <w:p w14:paraId="4CCDF570"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 </w:t>
            </w:r>
          </w:p>
        </w:tc>
        <w:tc>
          <w:tcPr>
            <w:tcW w:w="978" w:type="dxa"/>
            <w:shd w:val="clear" w:color="auto" w:fill="auto"/>
            <w:noWrap/>
            <w:vAlign w:val="center"/>
            <w:hideMark/>
          </w:tcPr>
          <w:p w14:paraId="144DA9D3"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6.00</w:t>
            </w:r>
          </w:p>
        </w:tc>
      </w:tr>
      <w:tr w:rsidR="00891ADC" w:rsidRPr="00D766AB" w14:paraId="612706BC" w14:textId="77777777" w:rsidTr="00893E07">
        <w:trPr>
          <w:trHeight w:val="383"/>
        </w:trPr>
        <w:tc>
          <w:tcPr>
            <w:tcW w:w="519" w:type="dxa"/>
            <w:tcBorders>
              <w:bottom w:val="dotted" w:sz="4" w:space="0" w:color="auto"/>
            </w:tcBorders>
            <w:shd w:val="clear" w:color="auto" w:fill="auto"/>
            <w:noWrap/>
            <w:vAlign w:val="center"/>
            <w:hideMark/>
          </w:tcPr>
          <w:p w14:paraId="6C585BAF"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2</w:t>
            </w:r>
          </w:p>
        </w:tc>
        <w:tc>
          <w:tcPr>
            <w:tcW w:w="2583" w:type="dxa"/>
            <w:tcBorders>
              <w:bottom w:val="dotted" w:sz="4" w:space="0" w:color="auto"/>
            </w:tcBorders>
            <w:shd w:val="clear" w:color="auto" w:fill="auto"/>
            <w:vAlign w:val="center"/>
            <w:hideMark/>
          </w:tcPr>
          <w:p w14:paraId="14C23646" w14:textId="77777777" w:rsidR="00891ADC" w:rsidRPr="00D766AB" w:rsidRDefault="00891ADC" w:rsidP="00891ADC">
            <w:pPr>
              <w:jc w:val="left"/>
              <w:rPr>
                <w:rFonts w:ascii="Cambria" w:eastAsia="Times New Roman" w:hAnsi="Cambria" w:cs="Calibri"/>
                <w:sz w:val="18"/>
                <w:szCs w:val="18"/>
                <w:lang w:eastAsia="en-GB"/>
              </w:rPr>
            </w:pPr>
            <w:r w:rsidRPr="00D766AB">
              <w:rPr>
                <w:rFonts w:ascii="Cambria" w:hAnsi="Cambria" w:cs="Calibri"/>
                <w:sz w:val="18"/>
              </w:rPr>
              <w:t>Procurement of 22KV Cables</w:t>
            </w:r>
          </w:p>
        </w:tc>
        <w:tc>
          <w:tcPr>
            <w:tcW w:w="565" w:type="dxa"/>
            <w:tcBorders>
              <w:bottom w:val="dotted" w:sz="4" w:space="0" w:color="auto"/>
            </w:tcBorders>
            <w:shd w:val="clear" w:color="auto" w:fill="auto"/>
            <w:noWrap/>
            <w:vAlign w:val="center"/>
            <w:hideMark/>
          </w:tcPr>
          <w:p w14:paraId="79A8E2FC"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1</w:t>
            </w:r>
          </w:p>
        </w:tc>
        <w:tc>
          <w:tcPr>
            <w:tcW w:w="647" w:type="dxa"/>
            <w:tcBorders>
              <w:bottom w:val="dotted" w:sz="4" w:space="0" w:color="auto"/>
            </w:tcBorders>
            <w:shd w:val="clear" w:color="auto" w:fill="auto"/>
            <w:noWrap/>
            <w:vAlign w:val="center"/>
            <w:hideMark/>
          </w:tcPr>
          <w:p w14:paraId="5F18C94B"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Job</w:t>
            </w:r>
          </w:p>
        </w:tc>
        <w:tc>
          <w:tcPr>
            <w:tcW w:w="687" w:type="dxa"/>
            <w:tcBorders>
              <w:bottom w:val="dotted" w:sz="4" w:space="0" w:color="auto"/>
            </w:tcBorders>
            <w:shd w:val="clear" w:color="auto" w:fill="auto"/>
            <w:noWrap/>
            <w:vAlign w:val="center"/>
            <w:hideMark/>
          </w:tcPr>
          <w:p w14:paraId="54EF23E0"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 </w:t>
            </w:r>
          </w:p>
        </w:tc>
        <w:tc>
          <w:tcPr>
            <w:tcW w:w="687" w:type="dxa"/>
            <w:tcBorders>
              <w:bottom w:val="dotted" w:sz="4" w:space="0" w:color="auto"/>
            </w:tcBorders>
            <w:shd w:val="clear" w:color="auto" w:fill="auto"/>
            <w:noWrap/>
            <w:vAlign w:val="center"/>
            <w:hideMark/>
          </w:tcPr>
          <w:p w14:paraId="75403C36"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6</w:t>
            </w:r>
          </w:p>
        </w:tc>
        <w:tc>
          <w:tcPr>
            <w:tcW w:w="791" w:type="dxa"/>
            <w:tcBorders>
              <w:bottom w:val="dotted" w:sz="4" w:space="0" w:color="auto"/>
            </w:tcBorders>
            <w:shd w:val="clear" w:color="auto" w:fill="auto"/>
            <w:noWrap/>
            <w:vAlign w:val="center"/>
            <w:hideMark/>
          </w:tcPr>
          <w:p w14:paraId="3C52DCC7"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 </w:t>
            </w:r>
          </w:p>
        </w:tc>
        <w:tc>
          <w:tcPr>
            <w:tcW w:w="791" w:type="dxa"/>
            <w:tcBorders>
              <w:bottom w:val="dotted" w:sz="4" w:space="0" w:color="auto"/>
            </w:tcBorders>
            <w:shd w:val="clear" w:color="auto" w:fill="auto"/>
            <w:noWrap/>
            <w:vAlign w:val="center"/>
            <w:hideMark/>
          </w:tcPr>
          <w:p w14:paraId="51EC8D31"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 </w:t>
            </w:r>
          </w:p>
        </w:tc>
        <w:tc>
          <w:tcPr>
            <w:tcW w:w="687" w:type="dxa"/>
            <w:tcBorders>
              <w:bottom w:val="dotted" w:sz="4" w:space="0" w:color="auto"/>
            </w:tcBorders>
            <w:shd w:val="clear" w:color="auto" w:fill="auto"/>
            <w:noWrap/>
            <w:vAlign w:val="center"/>
            <w:hideMark/>
          </w:tcPr>
          <w:p w14:paraId="7AF174E7"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 </w:t>
            </w:r>
          </w:p>
        </w:tc>
        <w:tc>
          <w:tcPr>
            <w:tcW w:w="978" w:type="dxa"/>
            <w:tcBorders>
              <w:bottom w:val="dotted" w:sz="4" w:space="0" w:color="auto"/>
            </w:tcBorders>
            <w:shd w:val="clear" w:color="auto" w:fill="auto"/>
            <w:noWrap/>
            <w:vAlign w:val="center"/>
            <w:hideMark/>
          </w:tcPr>
          <w:p w14:paraId="1C1EB589" w14:textId="77777777" w:rsidR="00891ADC" w:rsidRPr="00D766AB" w:rsidRDefault="00891ADC" w:rsidP="00891ADC">
            <w:pPr>
              <w:rPr>
                <w:rFonts w:ascii="Cambria" w:eastAsia="Times New Roman" w:hAnsi="Cambria" w:cs="Calibri"/>
                <w:sz w:val="18"/>
                <w:szCs w:val="18"/>
                <w:lang w:eastAsia="en-GB"/>
              </w:rPr>
            </w:pPr>
            <w:r w:rsidRPr="00D766AB">
              <w:rPr>
                <w:rFonts w:ascii="Cambria" w:hAnsi="Cambria" w:cs="Calibri"/>
                <w:sz w:val="18"/>
              </w:rPr>
              <w:t>6.00</w:t>
            </w:r>
          </w:p>
        </w:tc>
      </w:tr>
      <w:tr w:rsidR="0005083D" w:rsidRPr="00D766AB" w14:paraId="39290B5E" w14:textId="77777777" w:rsidTr="00893E07">
        <w:trPr>
          <w:trHeight w:val="418"/>
        </w:trPr>
        <w:tc>
          <w:tcPr>
            <w:tcW w:w="519" w:type="dxa"/>
            <w:shd w:val="clear" w:color="auto" w:fill="DBE5F1" w:themeFill="accent1" w:themeFillTint="33"/>
            <w:noWrap/>
            <w:vAlign w:val="center"/>
          </w:tcPr>
          <w:p w14:paraId="75641100" w14:textId="5F1EB981" w:rsidR="0005083D" w:rsidRPr="00D766AB" w:rsidRDefault="0005083D" w:rsidP="0061131C">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3.</w:t>
            </w:r>
          </w:p>
        </w:tc>
        <w:tc>
          <w:tcPr>
            <w:tcW w:w="2583" w:type="dxa"/>
            <w:shd w:val="clear" w:color="auto" w:fill="DBE5F1" w:themeFill="accent1" w:themeFillTint="33"/>
            <w:vAlign w:val="center"/>
          </w:tcPr>
          <w:p w14:paraId="1AED1740" w14:textId="32001DFB" w:rsidR="0005083D" w:rsidRPr="00D766AB" w:rsidRDefault="0005083D" w:rsidP="0061131C">
            <w:pPr>
              <w:jc w:val="left"/>
              <w:rPr>
                <w:rFonts w:ascii="Cambria" w:eastAsia="Times New Roman" w:hAnsi="Cambria" w:cs="Calibri"/>
                <w:bCs/>
                <w:sz w:val="18"/>
                <w:lang w:eastAsia="en-GB"/>
              </w:rPr>
            </w:pPr>
            <w:r w:rsidRPr="00D766AB">
              <w:rPr>
                <w:rFonts w:ascii="Cambria" w:eastAsia="Times New Roman" w:hAnsi="Cambria" w:cs="Calibri"/>
                <w:bCs/>
                <w:sz w:val="18"/>
                <w:lang w:eastAsia="en-GB"/>
              </w:rPr>
              <w:t>Asset Addition – Internal Power Network and Buildings</w:t>
            </w:r>
          </w:p>
        </w:tc>
        <w:tc>
          <w:tcPr>
            <w:tcW w:w="565" w:type="dxa"/>
            <w:shd w:val="clear" w:color="auto" w:fill="DBE5F1" w:themeFill="accent1" w:themeFillTint="33"/>
            <w:noWrap/>
            <w:vAlign w:val="center"/>
          </w:tcPr>
          <w:p w14:paraId="14A1BB9C" w14:textId="6492538B" w:rsidR="0005083D" w:rsidRPr="00D766AB" w:rsidRDefault="0005083D" w:rsidP="0061131C">
            <w:pPr>
              <w:rPr>
                <w:rFonts w:ascii="Cambria" w:eastAsia="Times New Roman" w:hAnsi="Cambria" w:cs="Calibri"/>
                <w:sz w:val="18"/>
                <w:lang w:eastAsia="en-GB"/>
              </w:rPr>
            </w:pPr>
            <w:r w:rsidRPr="00D766AB">
              <w:rPr>
                <w:rFonts w:ascii="Cambria" w:eastAsia="Times New Roman" w:hAnsi="Cambria" w:cs="Calibri"/>
                <w:sz w:val="18"/>
                <w:lang w:eastAsia="en-GB"/>
              </w:rPr>
              <w:t>1</w:t>
            </w:r>
          </w:p>
        </w:tc>
        <w:tc>
          <w:tcPr>
            <w:tcW w:w="647" w:type="dxa"/>
            <w:shd w:val="clear" w:color="auto" w:fill="DBE5F1" w:themeFill="accent1" w:themeFillTint="33"/>
            <w:noWrap/>
            <w:vAlign w:val="center"/>
          </w:tcPr>
          <w:p w14:paraId="1BA6FC7B" w14:textId="5E7FB08A" w:rsidR="0005083D" w:rsidRPr="00D766AB" w:rsidRDefault="0005083D" w:rsidP="0061131C">
            <w:pPr>
              <w:rPr>
                <w:rFonts w:ascii="Cambria" w:eastAsia="Times New Roman" w:hAnsi="Cambria" w:cs="Calibri"/>
                <w:sz w:val="18"/>
                <w:lang w:eastAsia="en-GB"/>
              </w:rPr>
            </w:pPr>
            <w:r w:rsidRPr="00D766AB">
              <w:rPr>
                <w:rFonts w:ascii="Cambria" w:eastAsia="Times New Roman" w:hAnsi="Cambria" w:cs="Calibri"/>
                <w:sz w:val="18"/>
                <w:lang w:eastAsia="en-GB"/>
              </w:rPr>
              <w:t>Job</w:t>
            </w:r>
          </w:p>
        </w:tc>
        <w:tc>
          <w:tcPr>
            <w:tcW w:w="687" w:type="dxa"/>
            <w:shd w:val="clear" w:color="auto" w:fill="DBE5F1" w:themeFill="accent1" w:themeFillTint="33"/>
            <w:noWrap/>
            <w:vAlign w:val="center"/>
          </w:tcPr>
          <w:p w14:paraId="7030C5FC" w14:textId="77777777" w:rsidR="0005083D" w:rsidRPr="00D766AB" w:rsidRDefault="0005083D" w:rsidP="0061131C">
            <w:pPr>
              <w:rPr>
                <w:rFonts w:ascii="Cambria" w:eastAsia="Times New Roman" w:hAnsi="Cambria" w:cs="Calibri"/>
                <w:b/>
                <w:bCs/>
                <w:sz w:val="18"/>
                <w:lang w:eastAsia="en-GB"/>
              </w:rPr>
            </w:pPr>
          </w:p>
        </w:tc>
        <w:tc>
          <w:tcPr>
            <w:tcW w:w="687" w:type="dxa"/>
            <w:shd w:val="clear" w:color="auto" w:fill="DBE5F1" w:themeFill="accent1" w:themeFillTint="33"/>
            <w:noWrap/>
            <w:vAlign w:val="center"/>
          </w:tcPr>
          <w:p w14:paraId="1A284372" w14:textId="25C7132E" w:rsidR="0005083D" w:rsidRPr="00D766AB" w:rsidRDefault="0005083D" w:rsidP="0061131C">
            <w:pPr>
              <w:rPr>
                <w:rFonts w:ascii="Cambria" w:eastAsia="Times New Roman" w:hAnsi="Cambria" w:cs="Calibri"/>
                <w:bCs/>
                <w:sz w:val="18"/>
                <w:lang w:eastAsia="en-GB"/>
              </w:rPr>
            </w:pPr>
            <w:r w:rsidRPr="00D766AB">
              <w:rPr>
                <w:rFonts w:ascii="Cambria" w:eastAsia="Times New Roman" w:hAnsi="Cambria" w:cs="Calibri"/>
                <w:bCs/>
                <w:sz w:val="18"/>
                <w:lang w:eastAsia="en-GB"/>
              </w:rPr>
              <w:t>89.38</w:t>
            </w:r>
          </w:p>
        </w:tc>
        <w:tc>
          <w:tcPr>
            <w:tcW w:w="791" w:type="dxa"/>
            <w:shd w:val="clear" w:color="auto" w:fill="DBE5F1" w:themeFill="accent1" w:themeFillTint="33"/>
            <w:noWrap/>
            <w:vAlign w:val="center"/>
          </w:tcPr>
          <w:p w14:paraId="15B0194D" w14:textId="77777777" w:rsidR="0005083D" w:rsidRPr="00D766AB" w:rsidRDefault="0005083D" w:rsidP="0061131C">
            <w:pPr>
              <w:rPr>
                <w:rFonts w:ascii="Cambria" w:eastAsia="Times New Roman" w:hAnsi="Cambria" w:cs="Calibri"/>
                <w:b/>
                <w:bCs/>
                <w:sz w:val="18"/>
                <w:lang w:eastAsia="en-GB"/>
              </w:rPr>
            </w:pPr>
          </w:p>
        </w:tc>
        <w:tc>
          <w:tcPr>
            <w:tcW w:w="791" w:type="dxa"/>
            <w:shd w:val="clear" w:color="auto" w:fill="DBE5F1" w:themeFill="accent1" w:themeFillTint="33"/>
            <w:noWrap/>
            <w:vAlign w:val="center"/>
          </w:tcPr>
          <w:p w14:paraId="1FC74AE2" w14:textId="77777777" w:rsidR="0005083D" w:rsidRPr="00D766AB" w:rsidRDefault="0005083D" w:rsidP="0061131C">
            <w:pPr>
              <w:rPr>
                <w:rFonts w:ascii="Cambria" w:eastAsia="Times New Roman" w:hAnsi="Cambria" w:cs="Calibri"/>
                <w:b/>
                <w:bCs/>
                <w:sz w:val="18"/>
                <w:lang w:eastAsia="en-GB"/>
              </w:rPr>
            </w:pPr>
          </w:p>
        </w:tc>
        <w:tc>
          <w:tcPr>
            <w:tcW w:w="687" w:type="dxa"/>
            <w:shd w:val="clear" w:color="auto" w:fill="DBE5F1" w:themeFill="accent1" w:themeFillTint="33"/>
            <w:noWrap/>
            <w:vAlign w:val="center"/>
          </w:tcPr>
          <w:p w14:paraId="3B908483" w14:textId="77777777" w:rsidR="0005083D" w:rsidRPr="00D766AB" w:rsidRDefault="0005083D" w:rsidP="0061131C">
            <w:pPr>
              <w:rPr>
                <w:rFonts w:ascii="Cambria" w:eastAsia="Times New Roman" w:hAnsi="Cambria" w:cs="Calibri"/>
                <w:b/>
                <w:bCs/>
                <w:sz w:val="18"/>
                <w:lang w:eastAsia="en-GB"/>
              </w:rPr>
            </w:pPr>
          </w:p>
        </w:tc>
        <w:tc>
          <w:tcPr>
            <w:tcW w:w="978" w:type="dxa"/>
            <w:shd w:val="clear" w:color="auto" w:fill="DBE5F1" w:themeFill="accent1" w:themeFillTint="33"/>
            <w:noWrap/>
            <w:vAlign w:val="center"/>
          </w:tcPr>
          <w:p w14:paraId="32386936" w14:textId="77777777" w:rsidR="0005083D" w:rsidRPr="00D766AB" w:rsidRDefault="0005083D" w:rsidP="0061131C">
            <w:pPr>
              <w:rPr>
                <w:rFonts w:ascii="Cambria" w:eastAsia="Times New Roman" w:hAnsi="Cambria" w:cs="Calibri"/>
                <w:b/>
                <w:bCs/>
                <w:sz w:val="18"/>
                <w:lang w:eastAsia="en-GB"/>
              </w:rPr>
            </w:pPr>
          </w:p>
        </w:tc>
      </w:tr>
      <w:tr w:rsidR="0061131C" w:rsidRPr="00D766AB" w14:paraId="4CAC553E" w14:textId="77777777" w:rsidTr="00893E07">
        <w:trPr>
          <w:trHeight w:val="418"/>
        </w:trPr>
        <w:tc>
          <w:tcPr>
            <w:tcW w:w="519" w:type="dxa"/>
            <w:shd w:val="clear" w:color="auto" w:fill="DBE5F1" w:themeFill="accent1" w:themeFillTint="33"/>
            <w:noWrap/>
            <w:vAlign w:val="center"/>
            <w:hideMark/>
          </w:tcPr>
          <w:p w14:paraId="313A3C74" w14:textId="77777777" w:rsidR="0061131C" w:rsidRPr="00D766AB" w:rsidRDefault="0061131C" w:rsidP="0061131C">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w:t>
            </w:r>
          </w:p>
        </w:tc>
        <w:tc>
          <w:tcPr>
            <w:tcW w:w="2583" w:type="dxa"/>
            <w:shd w:val="clear" w:color="auto" w:fill="DBE5F1" w:themeFill="accent1" w:themeFillTint="33"/>
            <w:vAlign w:val="center"/>
            <w:hideMark/>
          </w:tcPr>
          <w:p w14:paraId="222E0609" w14:textId="77777777" w:rsidR="0061131C" w:rsidRPr="00D766AB" w:rsidRDefault="0061131C" w:rsidP="0061131C">
            <w:pPr>
              <w:jc w:val="left"/>
              <w:rPr>
                <w:rFonts w:ascii="Cambria" w:eastAsia="Times New Roman" w:hAnsi="Cambria" w:cs="Calibri"/>
                <w:sz w:val="18"/>
                <w:szCs w:val="16"/>
                <w:lang w:eastAsia="en-GB"/>
              </w:rPr>
            </w:pPr>
            <w:r w:rsidRPr="00D766AB">
              <w:rPr>
                <w:rFonts w:ascii="Cambria" w:eastAsia="Times New Roman" w:hAnsi="Cambria" w:cs="Calibri"/>
                <w:b/>
                <w:bCs/>
                <w:sz w:val="18"/>
                <w:lang w:eastAsia="en-GB"/>
              </w:rPr>
              <w:t>Mega Food Park - TOTAL</w:t>
            </w:r>
          </w:p>
        </w:tc>
        <w:tc>
          <w:tcPr>
            <w:tcW w:w="565" w:type="dxa"/>
            <w:shd w:val="clear" w:color="auto" w:fill="DBE5F1" w:themeFill="accent1" w:themeFillTint="33"/>
            <w:noWrap/>
            <w:vAlign w:val="center"/>
            <w:hideMark/>
          </w:tcPr>
          <w:p w14:paraId="5AAA3D37" w14:textId="77777777" w:rsidR="0061131C" w:rsidRPr="00D766AB" w:rsidRDefault="0061131C" w:rsidP="0061131C">
            <w:pPr>
              <w:rPr>
                <w:rFonts w:ascii="Cambria" w:eastAsia="Times New Roman" w:hAnsi="Cambria" w:cs="Calibri"/>
                <w:sz w:val="18"/>
                <w:szCs w:val="16"/>
                <w:lang w:eastAsia="en-GB"/>
              </w:rPr>
            </w:pPr>
            <w:r w:rsidRPr="00D766AB">
              <w:rPr>
                <w:rFonts w:ascii="Cambria" w:eastAsia="Times New Roman" w:hAnsi="Cambria" w:cs="Calibri"/>
                <w:sz w:val="18"/>
                <w:lang w:eastAsia="en-GB"/>
              </w:rPr>
              <w:t> </w:t>
            </w:r>
          </w:p>
        </w:tc>
        <w:tc>
          <w:tcPr>
            <w:tcW w:w="647" w:type="dxa"/>
            <w:shd w:val="clear" w:color="auto" w:fill="DBE5F1" w:themeFill="accent1" w:themeFillTint="33"/>
            <w:noWrap/>
            <w:vAlign w:val="center"/>
            <w:hideMark/>
          </w:tcPr>
          <w:p w14:paraId="4FFB5ECA" w14:textId="77777777" w:rsidR="0061131C" w:rsidRPr="00D766AB" w:rsidRDefault="0061131C" w:rsidP="0061131C">
            <w:pPr>
              <w:rPr>
                <w:rFonts w:ascii="Cambria" w:eastAsia="Times New Roman" w:hAnsi="Cambria" w:cs="Calibri"/>
                <w:sz w:val="18"/>
                <w:szCs w:val="16"/>
                <w:lang w:eastAsia="en-GB"/>
              </w:rPr>
            </w:pPr>
            <w:r w:rsidRPr="00D766AB">
              <w:rPr>
                <w:rFonts w:ascii="Cambria" w:eastAsia="Times New Roman" w:hAnsi="Cambria" w:cs="Calibri"/>
                <w:sz w:val="18"/>
                <w:lang w:eastAsia="en-GB"/>
              </w:rPr>
              <w:t> </w:t>
            </w:r>
          </w:p>
        </w:tc>
        <w:tc>
          <w:tcPr>
            <w:tcW w:w="687" w:type="dxa"/>
            <w:shd w:val="clear" w:color="auto" w:fill="DBE5F1" w:themeFill="accent1" w:themeFillTint="33"/>
            <w:noWrap/>
            <w:vAlign w:val="center"/>
            <w:hideMark/>
          </w:tcPr>
          <w:p w14:paraId="7970563A" w14:textId="77777777" w:rsidR="0061131C" w:rsidRPr="00D766AB" w:rsidRDefault="0061131C" w:rsidP="0061131C">
            <w:pPr>
              <w:rPr>
                <w:rFonts w:ascii="Cambria" w:eastAsia="Times New Roman" w:hAnsi="Cambria" w:cs="Calibri"/>
                <w:sz w:val="18"/>
                <w:szCs w:val="16"/>
                <w:lang w:eastAsia="en-GB"/>
              </w:rPr>
            </w:pPr>
            <w:r w:rsidRPr="00D766AB">
              <w:rPr>
                <w:rFonts w:ascii="Cambria" w:eastAsia="Times New Roman" w:hAnsi="Cambria" w:cs="Calibri"/>
                <w:b/>
                <w:bCs/>
                <w:sz w:val="18"/>
                <w:lang w:eastAsia="en-GB"/>
              </w:rPr>
              <w:t>0</w:t>
            </w:r>
          </w:p>
        </w:tc>
        <w:tc>
          <w:tcPr>
            <w:tcW w:w="687" w:type="dxa"/>
            <w:shd w:val="clear" w:color="auto" w:fill="DBE5F1" w:themeFill="accent1" w:themeFillTint="33"/>
            <w:noWrap/>
            <w:vAlign w:val="center"/>
            <w:hideMark/>
          </w:tcPr>
          <w:p w14:paraId="65A8F005" w14:textId="0544E3BC" w:rsidR="0061131C" w:rsidRPr="00D766AB" w:rsidRDefault="0005083D" w:rsidP="0061131C">
            <w:pPr>
              <w:rPr>
                <w:rFonts w:ascii="Cambria" w:eastAsia="Times New Roman" w:hAnsi="Cambria" w:cs="Calibri"/>
                <w:sz w:val="18"/>
                <w:szCs w:val="16"/>
                <w:lang w:eastAsia="en-GB"/>
              </w:rPr>
            </w:pPr>
            <w:r w:rsidRPr="00D766AB">
              <w:rPr>
                <w:rFonts w:ascii="Cambria" w:eastAsia="Times New Roman" w:hAnsi="Cambria" w:cs="Calibri"/>
                <w:b/>
                <w:bCs/>
                <w:sz w:val="18"/>
                <w:lang w:eastAsia="en-GB"/>
              </w:rPr>
              <w:t>99.38</w:t>
            </w:r>
          </w:p>
        </w:tc>
        <w:tc>
          <w:tcPr>
            <w:tcW w:w="791" w:type="dxa"/>
            <w:shd w:val="clear" w:color="auto" w:fill="DBE5F1" w:themeFill="accent1" w:themeFillTint="33"/>
            <w:noWrap/>
            <w:vAlign w:val="center"/>
            <w:hideMark/>
          </w:tcPr>
          <w:p w14:paraId="1D0CE0E3" w14:textId="77777777" w:rsidR="0061131C" w:rsidRPr="00D766AB" w:rsidRDefault="0061131C" w:rsidP="0061131C">
            <w:pPr>
              <w:rPr>
                <w:rFonts w:ascii="Cambria" w:eastAsia="Times New Roman" w:hAnsi="Cambria" w:cs="Calibri"/>
                <w:sz w:val="18"/>
                <w:szCs w:val="16"/>
                <w:lang w:eastAsia="en-GB"/>
              </w:rPr>
            </w:pPr>
            <w:r w:rsidRPr="00D766AB">
              <w:rPr>
                <w:rFonts w:ascii="Cambria" w:eastAsia="Times New Roman" w:hAnsi="Cambria" w:cs="Calibri"/>
                <w:b/>
                <w:bCs/>
                <w:sz w:val="18"/>
                <w:lang w:eastAsia="en-GB"/>
              </w:rPr>
              <w:t>2</w:t>
            </w:r>
          </w:p>
        </w:tc>
        <w:tc>
          <w:tcPr>
            <w:tcW w:w="791" w:type="dxa"/>
            <w:shd w:val="clear" w:color="auto" w:fill="DBE5F1" w:themeFill="accent1" w:themeFillTint="33"/>
            <w:noWrap/>
            <w:vAlign w:val="center"/>
            <w:hideMark/>
          </w:tcPr>
          <w:p w14:paraId="121C1B9D" w14:textId="77777777" w:rsidR="0061131C" w:rsidRPr="00D766AB" w:rsidRDefault="0061131C" w:rsidP="0061131C">
            <w:pPr>
              <w:rPr>
                <w:rFonts w:ascii="Cambria" w:eastAsia="Times New Roman" w:hAnsi="Cambria" w:cs="Calibri"/>
                <w:sz w:val="18"/>
                <w:szCs w:val="16"/>
                <w:lang w:eastAsia="en-GB"/>
              </w:rPr>
            </w:pPr>
            <w:r w:rsidRPr="00D766AB">
              <w:rPr>
                <w:rFonts w:ascii="Cambria" w:eastAsia="Times New Roman" w:hAnsi="Cambria" w:cs="Calibri"/>
                <w:b/>
                <w:bCs/>
                <w:sz w:val="18"/>
                <w:lang w:eastAsia="en-GB"/>
              </w:rPr>
              <w:t>0</w:t>
            </w:r>
          </w:p>
        </w:tc>
        <w:tc>
          <w:tcPr>
            <w:tcW w:w="687" w:type="dxa"/>
            <w:shd w:val="clear" w:color="auto" w:fill="DBE5F1" w:themeFill="accent1" w:themeFillTint="33"/>
            <w:noWrap/>
            <w:vAlign w:val="center"/>
            <w:hideMark/>
          </w:tcPr>
          <w:p w14:paraId="5B5C23E2" w14:textId="77777777" w:rsidR="0061131C" w:rsidRPr="00D766AB" w:rsidRDefault="0061131C" w:rsidP="0061131C">
            <w:pPr>
              <w:rPr>
                <w:rFonts w:ascii="Cambria" w:eastAsia="Times New Roman" w:hAnsi="Cambria" w:cs="Calibri"/>
                <w:sz w:val="18"/>
                <w:szCs w:val="16"/>
                <w:lang w:eastAsia="en-GB"/>
              </w:rPr>
            </w:pPr>
            <w:r w:rsidRPr="00D766AB">
              <w:rPr>
                <w:rFonts w:ascii="Cambria" w:eastAsia="Times New Roman" w:hAnsi="Cambria" w:cs="Calibri"/>
                <w:b/>
                <w:bCs/>
                <w:sz w:val="18"/>
                <w:lang w:eastAsia="en-GB"/>
              </w:rPr>
              <w:t>0</w:t>
            </w:r>
          </w:p>
        </w:tc>
        <w:tc>
          <w:tcPr>
            <w:tcW w:w="978" w:type="dxa"/>
            <w:shd w:val="clear" w:color="auto" w:fill="DBE5F1" w:themeFill="accent1" w:themeFillTint="33"/>
            <w:noWrap/>
            <w:vAlign w:val="center"/>
            <w:hideMark/>
          </w:tcPr>
          <w:p w14:paraId="78D98ABC" w14:textId="77777777" w:rsidR="0061131C" w:rsidRPr="00D766AB" w:rsidRDefault="0061131C" w:rsidP="0061131C">
            <w:pPr>
              <w:rPr>
                <w:rFonts w:ascii="Cambria" w:eastAsia="Times New Roman" w:hAnsi="Cambria" w:cs="Calibri"/>
                <w:sz w:val="18"/>
                <w:szCs w:val="16"/>
                <w:lang w:eastAsia="en-GB"/>
              </w:rPr>
            </w:pPr>
            <w:r w:rsidRPr="00D766AB">
              <w:rPr>
                <w:rFonts w:ascii="Cambria" w:eastAsia="Times New Roman" w:hAnsi="Cambria" w:cs="Calibri"/>
                <w:b/>
                <w:bCs/>
                <w:sz w:val="18"/>
                <w:lang w:eastAsia="en-GB"/>
              </w:rPr>
              <w:t>12.00</w:t>
            </w:r>
          </w:p>
        </w:tc>
      </w:tr>
    </w:tbl>
    <w:p w14:paraId="0A4F0A9C" w14:textId="77777777" w:rsidR="002F734B" w:rsidRPr="00D766AB" w:rsidRDefault="002F734B" w:rsidP="00775FE5">
      <w:pPr>
        <w:jc w:val="right"/>
        <w:rPr>
          <w:sz w:val="18"/>
          <w:szCs w:val="18"/>
        </w:rPr>
      </w:pPr>
    </w:p>
    <w:p w14:paraId="1556C968" w14:textId="77777777" w:rsidR="002F734B" w:rsidRPr="00D766AB" w:rsidRDefault="002F734B" w:rsidP="00893E07">
      <w:pPr>
        <w:ind w:left="142"/>
        <w:jc w:val="right"/>
        <w:rPr>
          <w:sz w:val="18"/>
          <w:szCs w:val="18"/>
        </w:rPr>
      </w:pPr>
    </w:p>
    <w:p w14:paraId="3212C836" w14:textId="77777777" w:rsidR="002F734B" w:rsidRPr="00D766AB" w:rsidRDefault="005B3166" w:rsidP="0010248F">
      <w:pPr>
        <w:ind w:left="284"/>
        <w:jc w:val="left"/>
        <w:rPr>
          <w:rFonts w:asciiTheme="majorHAnsi" w:hAnsiTheme="majorHAnsi"/>
          <w:b/>
          <w:sz w:val="20"/>
          <w:szCs w:val="18"/>
        </w:rPr>
      </w:pPr>
      <w:r w:rsidRPr="00D766AB">
        <w:rPr>
          <w:rFonts w:asciiTheme="majorHAnsi" w:hAnsiTheme="majorHAnsi"/>
          <w:b/>
          <w:sz w:val="20"/>
          <w:szCs w:val="18"/>
        </w:rPr>
        <w:t>SUMMARY</w:t>
      </w:r>
      <w:r w:rsidR="009F0A60" w:rsidRPr="00D766AB">
        <w:rPr>
          <w:rFonts w:asciiTheme="majorHAnsi" w:hAnsiTheme="majorHAnsi"/>
          <w:b/>
          <w:sz w:val="20"/>
          <w:szCs w:val="18"/>
        </w:rPr>
        <w:t xml:space="preserve"> – Capital Expenditure for the MYT Control Period for the years 2022-23 to 2026-27</w:t>
      </w:r>
    </w:p>
    <w:p w14:paraId="15977D70" w14:textId="77777777" w:rsidR="002F734B" w:rsidRPr="00D766AB" w:rsidRDefault="002F734B" w:rsidP="00775FE5">
      <w:pPr>
        <w:jc w:val="right"/>
        <w:rPr>
          <w:sz w:val="18"/>
          <w:szCs w:val="18"/>
        </w:rPr>
      </w:pPr>
    </w:p>
    <w:p w14:paraId="6FB3DF8B" w14:textId="77777777" w:rsidR="005B3166" w:rsidRPr="00D766AB" w:rsidRDefault="005B3166" w:rsidP="005B3166">
      <w:pPr>
        <w:jc w:val="left"/>
        <w:rPr>
          <w:sz w:val="18"/>
          <w:szCs w:val="18"/>
        </w:rPr>
      </w:pPr>
    </w:p>
    <w:tbl>
      <w:tblPr>
        <w:tblW w:w="8901" w:type="dxa"/>
        <w:tblInd w:w="5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75"/>
        <w:gridCol w:w="2369"/>
        <w:gridCol w:w="1002"/>
        <w:gridCol w:w="933"/>
        <w:gridCol w:w="1002"/>
        <w:gridCol w:w="1002"/>
        <w:gridCol w:w="1002"/>
        <w:gridCol w:w="1016"/>
      </w:tblGrid>
      <w:tr w:rsidR="00A00452" w:rsidRPr="00D766AB" w14:paraId="6B9FC6D1" w14:textId="77777777" w:rsidTr="00893E07">
        <w:trPr>
          <w:trHeight w:val="852"/>
        </w:trPr>
        <w:tc>
          <w:tcPr>
            <w:tcW w:w="575" w:type="dxa"/>
            <w:shd w:val="clear" w:color="auto" w:fill="auto"/>
            <w:noWrap/>
            <w:vAlign w:val="center"/>
            <w:hideMark/>
          </w:tcPr>
          <w:p w14:paraId="6293B7A1" w14:textId="77777777" w:rsidR="00A00452" w:rsidRPr="00D766AB" w:rsidRDefault="00A00452"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Sl. No.</w:t>
            </w:r>
          </w:p>
        </w:tc>
        <w:tc>
          <w:tcPr>
            <w:tcW w:w="2369" w:type="dxa"/>
            <w:shd w:val="clear" w:color="auto" w:fill="auto"/>
            <w:noWrap/>
            <w:vAlign w:val="center"/>
            <w:hideMark/>
          </w:tcPr>
          <w:p w14:paraId="57F87720" w14:textId="77777777" w:rsidR="00A00452" w:rsidRPr="00D766AB" w:rsidRDefault="00A00452"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Item</w:t>
            </w:r>
          </w:p>
        </w:tc>
        <w:tc>
          <w:tcPr>
            <w:tcW w:w="1002" w:type="dxa"/>
            <w:shd w:val="clear" w:color="auto" w:fill="auto"/>
            <w:noWrap/>
            <w:vAlign w:val="center"/>
            <w:hideMark/>
          </w:tcPr>
          <w:p w14:paraId="71FEE615" w14:textId="77777777" w:rsidR="00A00452" w:rsidRPr="00D766AB" w:rsidRDefault="00A00452"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2022-23</w:t>
            </w:r>
          </w:p>
        </w:tc>
        <w:tc>
          <w:tcPr>
            <w:tcW w:w="933" w:type="dxa"/>
            <w:shd w:val="clear" w:color="auto" w:fill="auto"/>
            <w:noWrap/>
            <w:vAlign w:val="center"/>
            <w:hideMark/>
          </w:tcPr>
          <w:p w14:paraId="5ACD9D34" w14:textId="77777777" w:rsidR="00A00452" w:rsidRPr="00D766AB" w:rsidRDefault="00A00452"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2023-24</w:t>
            </w:r>
          </w:p>
        </w:tc>
        <w:tc>
          <w:tcPr>
            <w:tcW w:w="1002" w:type="dxa"/>
            <w:shd w:val="clear" w:color="auto" w:fill="auto"/>
            <w:noWrap/>
            <w:vAlign w:val="center"/>
            <w:hideMark/>
          </w:tcPr>
          <w:p w14:paraId="1D14AB2F" w14:textId="77777777" w:rsidR="00A00452" w:rsidRPr="00D766AB" w:rsidRDefault="00A00452"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2024-25</w:t>
            </w:r>
          </w:p>
        </w:tc>
        <w:tc>
          <w:tcPr>
            <w:tcW w:w="1002" w:type="dxa"/>
            <w:shd w:val="clear" w:color="auto" w:fill="auto"/>
            <w:noWrap/>
            <w:vAlign w:val="center"/>
            <w:hideMark/>
          </w:tcPr>
          <w:p w14:paraId="3CF7F501" w14:textId="77777777" w:rsidR="00A00452" w:rsidRPr="00D766AB" w:rsidRDefault="00A00452"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2025-26</w:t>
            </w:r>
          </w:p>
        </w:tc>
        <w:tc>
          <w:tcPr>
            <w:tcW w:w="1002" w:type="dxa"/>
            <w:shd w:val="clear" w:color="auto" w:fill="auto"/>
            <w:noWrap/>
            <w:vAlign w:val="center"/>
            <w:hideMark/>
          </w:tcPr>
          <w:p w14:paraId="0F7EF36B" w14:textId="77777777" w:rsidR="00A00452" w:rsidRPr="00D766AB" w:rsidRDefault="00A00452"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2026-27</w:t>
            </w:r>
          </w:p>
        </w:tc>
        <w:tc>
          <w:tcPr>
            <w:tcW w:w="1016" w:type="dxa"/>
            <w:shd w:val="clear" w:color="auto" w:fill="auto"/>
            <w:vAlign w:val="center"/>
            <w:hideMark/>
          </w:tcPr>
          <w:p w14:paraId="144D115D" w14:textId="77777777" w:rsidR="00A00452" w:rsidRPr="00D766AB" w:rsidRDefault="00A00452" w:rsidP="005B3166">
            <w:pPr>
              <w:rPr>
                <w:rFonts w:ascii="Cambria" w:eastAsia="Times New Roman" w:hAnsi="Cambria" w:cs="Calibri"/>
                <w:b/>
                <w:sz w:val="16"/>
                <w:szCs w:val="16"/>
                <w:lang w:eastAsia="en-GB"/>
              </w:rPr>
            </w:pPr>
            <w:r w:rsidRPr="00D766AB">
              <w:rPr>
                <w:rFonts w:ascii="Cambria" w:eastAsia="Times New Roman" w:hAnsi="Cambria" w:cs="Calibri"/>
                <w:b/>
                <w:sz w:val="16"/>
                <w:szCs w:val="16"/>
                <w:lang w:eastAsia="en-GB"/>
              </w:rPr>
              <w:t>Amount</w:t>
            </w:r>
            <w:r w:rsidRPr="00D766AB">
              <w:rPr>
                <w:rFonts w:ascii="Cambria" w:eastAsia="Times New Roman" w:hAnsi="Cambria" w:cs="Calibri"/>
                <w:b/>
                <w:sz w:val="16"/>
                <w:szCs w:val="16"/>
                <w:lang w:eastAsia="en-GB"/>
              </w:rPr>
              <w:br/>
              <w:t>(Rs. in Lakhs)</w:t>
            </w:r>
          </w:p>
        </w:tc>
      </w:tr>
      <w:tr w:rsidR="00A00452" w:rsidRPr="00D766AB" w14:paraId="1463E896" w14:textId="77777777" w:rsidTr="00893E07">
        <w:trPr>
          <w:trHeight w:val="451"/>
        </w:trPr>
        <w:tc>
          <w:tcPr>
            <w:tcW w:w="575" w:type="dxa"/>
            <w:shd w:val="clear" w:color="auto" w:fill="auto"/>
            <w:noWrap/>
            <w:vAlign w:val="center"/>
          </w:tcPr>
          <w:p w14:paraId="6B9B3C4E" w14:textId="77777777" w:rsidR="00A00452" w:rsidRPr="00D766AB" w:rsidRDefault="00A00452" w:rsidP="005B3166">
            <w:pPr>
              <w:rPr>
                <w:rFonts w:ascii="Cambria" w:eastAsia="Times New Roman" w:hAnsi="Cambria" w:cs="Calibri"/>
                <w:sz w:val="18"/>
                <w:szCs w:val="16"/>
                <w:lang w:eastAsia="en-GB"/>
              </w:rPr>
            </w:pPr>
            <w:r w:rsidRPr="00D766AB">
              <w:rPr>
                <w:rFonts w:ascii="Cambria" w:eastAsia="Times New Roman" w:hAnsi="Cambria" w:cs="Calibri"/>
                <w:sz w:val="18"/>
                <w:szCs w:val="18"/>
                <w:lang w:eastAsia="en-GB"/>
              </w:rPr>
              <w:t> 1.</w:t>
            </w:r>
          </w:p>
        </w:tc>
        <w:tc>
          <w:tcPr>
            <w:tcW w:w="2369" w:type="dxa"/>
            <w:shd w:val="clear" w:color="auto" w:fill="auto"/>
            <w:vAlign w:val="center"/>
          </w:tcPr>
          <w:p w14:paraId="3D656A42" w14:textId="77777777" w:rsidR="00A00452" w:rsidRPr="00D766AB" w:rsidRDefault="00A00452" w:rsidP="005B3166">
            <w:pPr>
              <w:jc w:val="left"/>
              <w:rPr>
                <w:rFonts w:ascii="Cambria" w:eastAsia="Times New Roman" w:hAnsi="Cambria" w:cs="Calibri"/>
                <w:bCs/>
                <w:sz w:val="18"/>
                <w:lang w:eastAsia="en-GB"/>
              </w:rPr>
            </w:pPr>
            <w:r w:rsidRPr="00D766AB">
              <w:rPr>
                <w:rFonts w:ascii="Cambria" w:eastAsia="Times New Roman" w:hAnsi="Cambria" w:cs="Calibri"/>
                <w:bCs/>
                <w:sz w:val="18"/>
                <w:szCs w:val="18"/>
                <w:lang w:eastAsia="en-GB"/>
              </w:rPr>
              <w:t>Kakkanad - TOTAL</w:t>
            </w:r>
          </w:p>
        </w:tc>
        <w:tc>
          <w:tcPr>
            <w:tcW w:w="1002" w:type="dxa"/>
            <w:shd w:val="clear" w:color="auto" w:fill="auto"/>
            <w:noWrap/>
            <w:vAlign w:val="center"/>
          </w:tcPr>
          <w:p w14:paraId="76AA2B6F" w14:textId="77777777" w:rsidR="00A00452" w:rsidRPr="00D766AB" w:rsidRDefault="00A00452" w:rsidP="009F0A60">
            <w:pPr>
              <w:jc w:val="right"/>
              <w:rPr>
                <w:rFonts w:ascii="Cambria" w:eastAsia="Times New Roman" w:hAnsi="Cambria" w:cs="Calibri"/>
                <w:bCs/>
                <w:sz w:val="18"/>
                <w:lang w:eastAsia="en-GB"/>
              </w:rPr>
            </w:pPr>
            <w:r w:rsidRPr="00D766AB">
              <w:rPr>
                <w:rFonts w:ascii="Cambria" w:eastAsia="Times New Roman" w:hAnsi="Cambria" w:cs="Calibri"/>
                <w:bCs/>
                <w:sz w:val="18"/>
                <w:szCs w:val="18"/>
                <w:lang w:eastAsia="en-GB"/>
              </w:rPr>
              <w:t>49.15</w:t>
            </w:r>
          </w:p>
        </w:tc>
        <w:tc>
          <w:tcPr>
            <w:tcW w:w="933" w:type="dxa"/>
            <w:shd w:val="clear" w:color="auto" w:fill="auto"/>
            <w:noWrap/>
            <w:vAlign w:val="center"/>
          </w:tcPr>
          <w:p w14:paraId="795129C5" w14:textId="77777777" w:rsidR="00A00452" w:rsidRPr="00D766AB" w:rsidRDefault="00A00452" w:rsidP="009F0A60">
            <w:pPr>
              <w:jc w:val="right"/>
              <w:rPr>
                <w:rFonts w:ascii="Cambria" w:eastAsia="Times New Roman" w:hAnsi="Cambria" w:cs="Calibri"/>
                <w:bCs/>
                <w:sz w:val="18"/>
                <w:lang w:eastAsia="en-GB"/>
              </w:rPr>
            </w:pPr>
            <w:r w:rsidRPr="00D766AB">
              <w:rPr>
                <w:rFonts w:ascii="Cambria" w:eastAsia="Times New Roman" w:hAnsi="Cambria" w:cs="Calibri"/>
                <w:bCs/>
                <w:sz w:val="18"/>
                <w:szCs w:val="18"/>
                <w:lang w:eastAsia="en-GB"/>
              </w:rPr>
              <w:t>46.50</w:t>
            </w:r>
          </w:p>
        </w:tc>
        <w:tc>
          <w:tcPr>
            <w:tcW w:w="1002" w:type="dxa"/>
            <w:shd w:val="clear" w:color="auto" w:fill="auto"/>
            <w:noWrap/>
            <w:vAlign w:val="center"/>
          </w:tcPr>
          <w:p w14:paraId="39BC72DD" w14:textId="77777777" w:rsidR="00A00452" w:rsidRPr="00D766AB" w:rsidRDefault="00A00452" w:rsidP="009F0A60">
            <w:pPr>
              <w:jc w:val="right"/>
              <w:rPr>
                <w:rFonts w:ascii="Cambria" w:eastAsia="Times New Roman" w:hAnsi="Cambria" w:cs="Calibri"/>
                <w:bCs/>
                <w:sz w:val="18"/>
                <w:lang w:eastAsia="en-GB"/>
              </w:rPr>
            </w:pPr>
            <w:r w:rsidRPr="00D766AB">
              <w:rPr>
                <w:rFonts w:ascii="Cambria" w:eastAsia="Times New Roman" w:hAnsi="Cambria" w:cs="Calibri"/>
                <w:bCs/>
                <w:sz w:val="18"/>
                <w:szCs w:val="18"/>
                <w:lang w:eastAsia="en-GB"/>
              </w:rPr>
              <w:t>116.25</w:t>
            </w:r>
          </w:p>
        </w:tc>
        <w:tc>
          <w:tcPr>
            <w:tcW w:w="1002" w:type="dxa"/>
            <w:shd w:val="clear" w:color="auto" w:fill="auto"/>
            <w:noWrap/>
            <w:vAlign w:val="center"/>
          </w:tcPr>
          <w:p w14:paraId="0D8F4B59" w14:textId="77777777" w:rsidR="00A00452" w:rsidRPr="00D766AB" w:rsidRDefault="00A00452" w:rsidP="009F0A60">
            <w:pPr>
              <w:jc w:val="right"/>
              <w:rPr>
                <w:rFonts w:ascii="Cambria" w:eastAsia="Times New Roman" w:hAnsi="Cambria" w:cs="Calibri"/>
                <w:bCs/>
                <w:sz w:val="18"/>
                <w:lang w:eastAsia="en-GB"/>
              </w:rPr>
            </w:pPr>
            <w:r w:rsidRPr="00D766AB">
              <w:rPr>
                <w:rFonts w:ascii="Cambria" w:eastAsia="Times New Roman" w:hAnsi="Cambria" w:cs="Calibri"/>
                <w:bCs/>
                <w:sz w:val="18"/>
                <w:szCs w:val="18"/>
                <w:lang w:eastAsia="en-GB"/>
              </w:rPr>
              <w:t>107.50</w:t>
            </w:r>
          </w:p>
        </w:tc>
        <w:tc>
          <w:tcPr>
            <w:tcW w:w="1002" w:type="dxa"/>
            <w:shd w:val="clear" w:color="auto" w:fill="auto"/>
            <w:noWrap/>
            <w:vAlign w:val="center"/>
          </w:tcPr>
          <w:p w14:paraId="4D4A5E9D" w14:textId="77777777" w:rsidR="00A00452" w:rsidRPr="00D766AB" w:rsidRDefault="00A00452" w:rsidP="009F0A60">
            <w:pPr>
              <w:jc w:val="right"/>
              <w:rPr>
                <w:rFonts w:ascii="Cambria" w:eastAsia="Times New Roman" w:hAnsi="Cambria" w:cs="Calibri"/>
                <w:bCs/>
                <w:sz w:val="18"/>
                <w:lang w:eastAsia="en-GB"/>
              </w:rPr>
            </w:pPr>
            <w:r w:rsidRPr="00D766AB">
              <w:rPr>
                <w:rFonts w:ascii="Cambria" w:eastAsia="Times New Roman" w:hAnsi="Cambria" w:cs="Calibri"/>
                <w:bCs/>
                <w:sz w:val="18"/>
                <w:szCs w:val="18"/>
                <w:lang w:eastAsia="en-GB"/>
              </w:rPr>
              <w:t>98.00</w:t>
            </w:r>
          </w:p>
        </w:tc>
        <w:tc>
          <w:tcPr>
            <w:tcW w:w="1016" w:type="dxa"/>
            <w:shd w:val="clear" w:color="auto" w:fill="auto"/>
            <w:noWrap/>
            <w:vAlign w:val="center"/>
          </w:tcPr>
          <w:p w14:paraId="391C793D" w14:textId="77777777" w:rsidR="00A00452" w:rsidRPr="00D766AB" w:rsidRDefault="00A00452" w:rsidP="00A00452">
            <w:pPr>
              <w:jc w:val="right"/>
              <w:rPr>
                <w:rFonts w:ascii="Cambria" w:eastAsia="Times New Roman" w:hAnsi="Cambria" w:cs="Calibri"/>
                <w:bCs/>
                <w:sz w:val="18"/>
                <w:lang w:eastAsia="en-GB"/>
              </w:rPr>
            </w:pPr>
            <w:r w:rsidRPr="00D766AB">
              <w:rPr>
                <w:rFonts w:ascii="Cambria" w:eastAsia="Times New Roman" w:hAnsi="Cambria" w:cs="Calibri"/>
                <w:bCs/>
                <w:sz w:val="18"/>
                <w:szCs w:val="18"/>
                <w:lang w:eastAsia="en-GB"/>
              </w:rPr>
              <w:t>417.40</w:t>
            </w:r>
          </w:p>
        </w:tc>
      </w:tr>
      <w:tr w:rsidR="00A00452" w:rsidRPr="00D766AB" w14:paraId="1068C961" w14:textId="77777777" w:rsidTr="00893E07">
        <w:trPr>
          <w:trHeight w:val="451"/>
        </w:trPr>
        <w:tc>
          <w:tcPr>
            <w:tcW w:w="575" w:type="dxa"/>
            <w:shd w:val="clear" w:color="auto" w:fill="auto"/>
            <w:noWrap/>
            <w:vAlign w:val="center"/>
          </w:tcPr>
          <w:p w14:paraId="57DE8AA6" w14:textId="77777777" w:rsidR="00A00452" w:rsidRPr="00D766AB" w:rsidRDefault="00A00452" w:rsidP="00514779">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2.</w:t>
            </w:r>
          </w:p>
        </w:tc>
        <w:tc>
          <w:tcPr>
            <w:tcW w:w="2369" w:type="dxa"/>
            <w:shd w:val="clear" w:color="auto" w:fill="auto"/>
            <w:vAlign w:val="center"/>
          </w:tcPr>
          <w:p w14:paraId="0F79D913" w14:textId="77777777" w:rsidR="00A00452" w:rsidRPr="00D766AB" w:rsidRDefault="00A00452" w:rsidP="00514779">
            <w:pPr>
              <w:jc w:val="left"/>
              <w:rPr>
                <w:rFonts w:ascii="Cambria" w:eastAsia="Times New Roman" w:hAnsi="Cambria" w:cs="Calibri"/>
                <w:bCs/>
                <w:sz w:val="18"/>
                <w:lang w:eastAsia="en-GB"/>
              </w:rPr>
            </w:pPr>
            <w:r w:rsidRPr="00D766AB">
              <w:rPr>
                <w:rFonts w:ascii="Cambria" w:eastAsia="Times New Roman" w:hAnsi="Cambria" w:cs="Calibri"/>
                <w:bCs/>
                <w:sz w:val="18"/>
                <w:szCs w:val="16"/>
                <w:lang w:eastAsia="en-GB"/>
              </w:rPr>
              <w:t>Kalamassery - TOTAL</w:t>
            </w:r>
          </w:p>
        </w:tc>
        <w:tc>
          <w:tcPr>
            <w:tcW w:w="1002" w:type="dxa"/>
            <w:shd w:val="clear" w:color="auto" w:fill="auto"/>
            <w:noWrap/>
            <w:vAlign w:val="center"/>
          </w:tcPr>
          <w:p w14:paraId="50896E6A" w14:textId="77777777" w:rsidR="00A00452" w:rsidRPr="00D766AB" w:rsidRDefault="00A00452" w:rsidP="009F0A60">
            <w:pPr>
              <w:jc w:val="right"/>
              <w:rPr>
                <w:rFonts w:ascii="Cambria" w:eastAsia="Times New Roman" w:hAnsi="Cambria" w:cs="Calibri"/>
                <w:bCs/>
                <w:sz w:val="18"/>
                <w:lang w:eastAsia="en-GB"/>
              </w:rPr>
            </w:pPr>
            <w:r w:rsidRPr="00D766AB">
              <w:rPr>
                <w:rFonts w:ascii="Cambria" w:eastAsia="Times New Roman" w:hAnsi="Cambria" w:cs="Calibri"/>
                <w:bCs/>
                <w:sz w:val="18"/>
                <w:szCs w:val="16"/>
                <w:lang w:eastAsia="en-GB"/>
              </w:rPr>
              <w:t>10.00</w:t>
            </w:r>
          </w:p>
        </w:tc>
        <w:tc>
          <w:tcPr>
            <w:tcW w:w="933" w:type="dxa"/>
            <w:shd w:val="clear" w:color="auto" w:fill="auto"/>
            <w:noWrap/>
            <w:vAlign w:val="center"/>
          </w:tcPr>
          <w:p w14:paraId="435DC168" w14:textId="7630D467" w:rsidR="00A00452" w:rsidRPr="00D766AB" w:rsidRDefault="0005083D" w:rsidP="009F0A60">
            <w:pPr>
              <w:jc w:val="right"/>
              <w:rPr>
                <w:rFonts w:ascii="Cambria" w:eastAsia="Times New Roman" w:hAnsi="Cambria" w:cs="Calibri"/>
                <w:b/>
                <w:bCs/>
                <w:sz w:val="18"/>
                <w:lang w:eastAsia="en-GB"/>
              </w:rPr>
            </w:pPr>
            <w:r w:rsidRPr="00D766AB">
              <w:rPr>
                <w:rFonts w:ascii="Cambria" w:eastAsia="Times New Roman" w:hAnsi="Cambria" w:cs="Calibri"/>
                <w:b/>
                <w:bCs/>
                <w:sz w:val="18"/>
                <w:szCs w:val="16"/>
                <w:lang w:eastAsia="en-GB"/>
              </w:rPr>
              <w:t>141.32</w:t>
            </w:r>
          </w:p>
        </w:tc>
        <w:tc>
          <w:tcPr>
            <w:tcW w:w="1002" w:type="dxa"/>
            <w:shd w:val="clear" w:color="auto" w:fill="auto"/>
            <w:noWrap/>
            <w:vAlign w:val="center"/>
          </w:tcPr>
          <w:p w14:paraId="7ED19802" w14:textId="77777777" w:rsidR="00A00452" w:rsidRPr="00D766AB" w:rsidRDefault="00A00452" w:rsidP="009F0A60">
            <w:pPr>
              <w:jc w:val="right"/>
              <w:rPr>
                <w:rFonts w:ascii="Cambria" w:eastAsia="Times New Roman" w:hAnsi="Cambria" w:cs="Calibri"/>
                <w:bCs/>
                <w:sz w:val="18"/>
                <w:lang w:eastAsia="en-GB"/>
              </w:rPr>
            </w:pPr>
            <w:r w:rsidRPr="00D766AB">
              <w:rPr>
                <w:rFonts w:ascii="Cambria" w:eastAsia="Times New Roman" w:hAnsi="Cambria" w:cs="Calibri"/>
                <w:bCs/>
                <w:sz w:val="18"/>
                <w:szCs w:val="16"/>
                <w:lang w:eastAsia="en-GB"/>
              </w:rPr>
              <w:t>28.00</w:t>
            </w:r>
          </w:p>
        </w:tc>
        <w:tc>
          <w:tcPr>
            <w:tcW w:w="1002" w:type="dxa"/>
            <w:shd w:val="clear" w:color="auto" w:fill="auto"/>
            <w:noWrap/>
            <w:vAlign w:val="center"/>
          </w:tcPr>
          <w:p w14:paraId="49C16DC7" w14:textId="77777777" w:rsidR="00A00452" w:rsidRPr="00D766AB" w:rsidRDefault="00A00452" w:rsidP="009F0A60">
            <w:pPr>
              <w:jc w:val="right"/>
              <w:rPr>
                <w:rFonts w:ascii="Cambria" w:eastAsia="Times New Roman" w:hAnsi="Cambria" w:cs="Calibri"/>
                <w:bCs/>
                <w:sz w:val="18"/>
                <w:lang w:eastAsia="en-GB"/>
              </w:rPr>
            </w:pPr>
            <w:r w:rsidRPr="00D766AB">
              <w:rPr>
                <w:rFonts w:ascii="Cambria" w:eastAsia="Times New Roman" w:hAnsi="Cambria" w:cs="Calibri"/>
                <w:bCs/>
                <w:sz w:val="18"/>
                <w:szCs w:val="16"/>
                <w:lang w:eastAsia="en-GB"/>
              </w:rPr>
              <w:t>8.00</w:t>
            </w:r>
          </w:p>
        </w:tc>
        <w:tc>
          <w:tcPr>
            <w:tcW w:w="1002" w:type="dxa"/>
            <w:shd w:val="clear" w:color="auto" w:fill="auto"/>
            <w:noWrap/>
            <w:vAlign w:val="center"/>
          </w:tcPr>
          <w:p w14:paraId="1C9D383F" w14:textId="77777777" w:rsidR="00A00452" w:rsidRPr="00D766AB" w:rsidRDefault="00A00452" w:rsidP="009F0A60">
            <w:pPr>
              <w:jc w:val="right"/>
              <w:rPr>
                <w:rFonts w:ascii="Cambria" w:eastAsia="Times New Roman" w:hAnsi="Cambria" w:cs="Calibri"/>
                <w:bCs/>
                <w:sz w:val="18"/>
                <w:lang w:eastAsia="en-GB"/>
              </w:rPr>
            </w:pPr>
            <w:r w:rsidRPr="00D766AB">
              <w:rPr>
                <w:rFonts w:ascii="Cambria" w:eastAsia="Times New Roman" w:hAnsi="Cambria" w:cs="Calibri"/>
                <w:bCs/>
                <w:sz w:val="18"/>
                <w:szCs w:val="16"/>
                <w:lang w:eastAsia="en-GB"/>
              </w:rPr>
              <w:t>8.00</w:t>
            </w:r>
          </w:p>
        </w:tc>
        <w:tc>
          <w:tcPr>
            <w:tcW w:w="1016" w:type="dxa"/>
            <w:shd w:val="clear" w:color="auto" w:fill="auto"/>
            <w:noWrap/>
            <w:vAlign w:val="center"/>
          </w:tcPr>
          <w:p w14:paraId="56839144" w14:textId="77777777" w:rsidR="00A00452" w:rsidRPr="00D766AB" w:rsidRDefault="00A00452" w:rsidP="00A00452">
            <w:pPr>
              <w:jc w:val="right"/>
              <w:rPr>
                <w:rFonts w:ascii="Cambria" w:eastAsia="Times New Roman" w:hAnsi="Cambria" w:cs="Calibri"/>
                <w:bCs/>
                <w:sz w:val="18"/>
                <w:lang w:eastAsia="en-GB"/>
              </w:rPr>
            </w:pPr>
            <w:r w:rsidRPr="00D766AB">
              <w:rPr>
                <w:rFonts w:ascii="Cambria" w:eastAsia="Times New Roman" w:hAnsi="Cambria" w:cs="Calibri"/>
                <w:bCs/>
                <w:sz w:val="18"/>
                <w:szCs w:val="16"/>
                <w:lang w:eastAsia="en-GB"/>
              </w:rPr>
              <w:t>69.00</w:t>
            </w:r>
          </w:p>
        </w:tc>
      </w:tr>
      <w:tr w:rsidR="00A00452" w:rsidRPr="00D766AB" w14:paraId="32CB94B2" w14:textId="77777777" w:rsidTr="00893E07">
        <w:trPr>
          <w:trHeight w:val="451"/>
        </w:trPr>
        <w:tc>
          <w:tcPr>
            <w:tcW w:w="575" w:type="dxa"/>
            <w:shd w:val="clear" w:color="auto" w:fill="auto"/>
            <w:noWrap/>
            <w:vAlign w:val="center"/>
          </w:tcPr>
          <w:p w14:paraId="1F024264" w14:textId="77777777" w:rsidR="00A00452" w:rsidRPr="00D766AB" w:rsidRDefault="00A00452" w:rsidP="009F0A60">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3.</w:t>
            </w:r>
          </w:p>
        </w:tc>
        <w:tc>
          <w:tcPr>
            <w:tcW w:w="2369" w:type="dxa"/>
            <w:shd w:val="clear" w:color="auto" w:fill="auto"/>
            <w:vAlign w:val="center"/>
          </w:tcPr>
          <w:p w14:paraId="34B9B9FD" w14:textId="02A7C45C" w:rsidR="00A00452" w:rsidRPr="00D766AB" w:rsidRDefault="00A00452" w:rsidP="009F0A60">
            <w:pPr>
              <w:jc w:val="left"/>
              <w:rPr>
                <w:rFonts w:ascii="Cambria" w:eastAsia="Times New Roman" w:hAnsi="Cambria" w:cs="Calibri"/>
                <w:bCs/>
                <w:sz w:val="18"/>
                <w:lang w:eastAsia="en-GB"/>
              </w:rPr>
            </w:pPr>
            <w:r w:rsidRPr="00D766AB">
              <w:rPr>
                <w:rFonts w:ascii="Cambria" w:eastAsia="Times New Roman" w:hAnsi="Cambria" w:cs="Calibri"/>
                <w:bCs/>
                <w:sz w:val="18"/>
                <w:szCs w:val="16"/>
                <w:lang w:eastAsia="en-GB"/>
              </w:rPr>
              <w:t xml:space="preserve">KIITP, </w:t>
            </w:r>
            <w:r w:rsidR="00945658" w:rsidRPr="00D766AB">
              <w:rPr>
                <w:rFonts w:ascii="Cambria" w:eastAsia="Times New Roman" w:hAnsi="Cambria" w:cs="Calibri"/>
                <w:bCs/>
                <w:sz w:val="18"/>
                <w:szCs w:val="16"/>
                <w:lang w:eastAsia="en-GB"/>
              </w:rPr>
              <w:t>Kanjikode</w:t>
            </w:r>
            <w:r w:rsidRPr="00D766AB">
              <w:rPr>
                <w:rFonts w:ascii="Cambria" w:eastAsia="Times New Roman" w:hAnsi="Cambria" w:cs="Calibri"/>
                <w:bCs/>
                <w:sz w:val="18"/>
                <w:szCs w:val="16"/>
                <w:lang w:eastAsia="en-GB"/>
              </w:rPr>
              <w:t xml:space="preserve"> - TOTAL</w:t>
            </w:r>
          </w:p>
        </w:tc>
        <w:tc>
          <w:tcPr>
            <w:tcW w:w="1002" w:type="dxa"/>
            <w:shd w:val="clear" w:color="auto" w:fill="auto"/>
            <w:noWrap/>
            <w:vAlign w:val="center"/>
          </w:tcPr>
          <w:p w14:paraId="5420F993" w14:textId="77777777" w:rsidR="00A00452" w:rsidRPr="00D766AB" w:rsidRDefault="00A00452" w:rsidP="009F0A60">
            <w:pPr>
              <w:jc w:val="right"/>
              <w:rPr>
                <w:rFonts w:ascii="Cambria" w:eastAsia="Times New Roman" w:hAnsi="Cambria" w:cs="Calibri"/>
                <w:bCs/>
                <w:sz w:val="18"/>
                <w:lang w:eastAsia="en-GB"/>
              </w:rPr>
            </w:pPr>
            <w:r w:rsidRPr="00D766AB">
              <w:rPr>
                <w:rFonts w:ascii="Cambria" w:eastAsia="Times New Roman" w:hAnsi="Cambria" w:cs="Calibri"/>
                <w:bCs/>
                <w:sz w:val="18"/>
                <w:szCs w:val="16"/>
                <w:lang w:eastAsia="en-GB"/>
              </w:rPr>
              <w:t>0.00</w:t>
            </w:r>
          </w:p>
        </w:tc>
        <w:tc>
          <w:tcPr>
            <w:tcW w:w="933" w:type="dxa"/>
            <w:shd w:val="clear" w:color="auto" w:fill="auto"/>
            <w:noWrap/>
            <w:vAlign w:val="center"/>
          </w:tcPr>
          <w:p w14:paraId="10134E01" w14:textId="77777777" w:rsidR="00A00452" w:rsidRPr="00D766AB" w:rsidRDefault="00A00452" w:rsidP="009F0A60">
            <w:pPr>
              <w:jc w:val="right"/>
              <w:rPr>
                <w:rFonts w:ascii="Cambria" w:eastAsia="Times New Roman" w:hAnsi="Cambria" w:cs="Calibri"/>
                <w:bCs/>
                <w:sz w:val="18"/>
                <w:lang w:eastAsia="en-GB"/>
              </w:rPr>
            </w:pPr>
            <w:r w:rsidRPr="00D766AB">
              <w:rPr>
                <w:rFonts w:ascii="Cambria" w:eastAsia="Times New Roman" w:hAnsi="Cambria" w:cs="Calibri"/>
                <w:bCs/>
                <w:sz w:val="18"/>
                <w:szCs w:val="16"/>
                <w:lang w:eastAsia="en-GB"/>
              </w:rPr>
              <w:t>27.00</w:t>
            </w:r>
          </w:p>
        </w:tc>
        <w:tc>
          <w:tcPr>
            <w:tcW w:w="1002" w:type="dxa"/>
            <w:shd w:val="clear" w:color="auto" w:fill="auto"/>
            <w:noWrap/>
            <w:vAlign w:val="center"/>
          </w:tcPr>
          <w:p w14:paraId="4FA4286C" w14:textId="77777777" w:rsidR="00A00452" w:rsidRPr="00D766AB" w:rsidRDefault="00A00452" w:rsidP="009F0A60">
            <w:pPr>
              <w:jc w:val="right"/>
              <w:rPr>
                <w:rFonts w:ascii="Cambria" w:eastAsia="Times New Roman" w:hAnsi="Cambria" w:cs="Calibri"/>
                <w:bCs/>
                <w:sz w:val="18"/>
                <w:lang w:eastAsia="en-GB"/>
              </w:rPr>
            </w:pPr>
            <w:r w:rsidRPr="00D766AB">
              <w:rPr>
                <w:rFonts w:ascii="Cambria" w:eastAsia="Times New Roman" w:hAnsi="Cambria" w:cs="Calibri"/>
                <w:bCs/>
                <w:sz w:val="18"/>
                <w:szCs w:val="16"/>
                <w:lang w:eastAsia="en-GB"/>
              </w:rPr>
              <w:t>4.00</w:t>
            </w:r>
          </w:p>
        </w:tc>
        <w:tc>
          <w:tcPr>
            <w:tcW w:w="1002" w:type="dxa"/>
            <w:shd w:val="clear" w:color="auto" w:fill="auto"/>
            <w:noWrap/>
            <w:vAlign w:val="center"/>
          </w:tcPr>
          <w:p w14:paraId="67AF8994" w14:textId="77777777" w:rsidR="00A00452" w:rsidRPr="00D766AB" w:rsidRDefault="00A00452" w:rsidP="009F0A60">
            <w:pPr>
              <w:jc w:val="right"/>
              <w:rPr>
                <w:rFonts w:ascii="Cambria" w:eastAsia="Times New Roman" w:hAnsi="Cambria" w:cs="Calibri"/>
                <w:bCs/>
                <w:sz w:val="18"/>
                <w:lang w:eastAsia="en-GB"/>
              </w:rPr>
            </w:pPr>
            <w:r w:rsidRPr="00D766AB">
              <w:rPr>
                <w:rFonts w:ascii="Cambria" w:eastAsia="Times New Roman" w:hAnsi="Cambria" w:cs="Calibri"/>
                <w:bCs/>
                <w:sz w:val="18"/>
                <w:szCs w:val="16"/>
                <w:lang w:eastAsia="en-GB"/>
              </w:rPr>
              <w:t>0.00</w:t>
            </w:r>
          </w:p>
        </w:tc>
        <w:tc>
          <w:tcPr>
            <w:tcW w:w="1002" w:type="dxa"/>
            <w:shd w:val="clear" w:color="auto" w:fill="auto"/>
            <w:noWrap/>
            <w:vAlign w:val="center"/>
          </w:tcPr>
          <w:p w14:paraId="543DE482" w14:textId="77777777" w:rsidR="00A00452" w:rsidRPr="00D766AB" w:rsidRDefault="00A00452" w:rsidP="009F0A60">
            <w:pPr>
              <w:jc w:val="right"/>
              <w:rPr>
                <w:rFonts w:ascii="Cambria" w:eastAsia="Times New Roman" w:hAnsi="Cambria" w:cs="Calibri"/>
                <w:bCs/>
                <w:sz w:val="18"/>
                <w:lang w:eastAsia="en-GB"/>
              </w:rPr>
            </w:pPr>
            <w:r w:rsidRPr="00D766AB">
              <w:rPr>
                <w:rFonts w:ascii="Cambria" w:eastAsia="Times New Roman" w:hAnsi="Cambria" w:cs="Calibri"/>
                <w:bCs/>
                <w:sz w:val="18"/>
                <w:szCs w:val="16"/>
                <w:lang w:eastAsia="en-GB"/>
              </w:rPr>
              <w:t>0.00</w:t>
            </w:r>
          </w:p>
        </w:tc>
        <w:tc>
          <w:tcPr>
            <w:tcW w:w="1016" w:type="dxa"/>
            <w:shd w:val="clear" w:color="auto" w:fill="auto"/>
            <w:noWrap/>
            <w:vAlign w:val="center"/>
          </w:tcPr>
          <w:p w14:paraId="65741EB9" w14:textId="77777777" w:rsidR="00A00452" w:rsidRPr="00D766AB" w:rsidRDefault="00A00452" w:rsidP="00A00452">
            <w:pPr>
              <w:jc w:val="right"/>
              <w:rPr>
                <w:rFonts w:ascii="Cambria" w:eastAsia="Times New Roman" w:hAnsi="Cambria" w:cs="Calibri"/>
                <w:bCs/>
                <w:sz w:val="18"/>
                <w:lang w:eastAsia="en-GB"/>
              </w:rPr>
            </w:pPr>
            <w:r w:rsidRPr="00D766AB">
              <w:rPr>
                <w:rFonts w:ascii="Cambria" w:eastAsia="Times New Roman" w:hAnsi="Cambria" w:cs="Calibri"/>
                <w:bCs/>
                <w:sz w:val="18"/>
                <w:szCs w:val="16"/>
                <w:lang w:eastAsia="en-GB"/>
              </w:rPr>
              <w:t>31.00</w:t>
            </w:r>
          </w:p>
        </w:tc>
      </w:tr>
      <w:tr w:rsidR="00A00452" w:rsidRPr="00D766AB" w14:paraId="5A59F7E8" w14:textId="77777777" w:rsidTr="00893E07">
        <w:trPr>
          <w:trHeight w:val="451"/>
        </w:trPr>
        <w:tc>
          <w:tcPr>
            <w:tcW w:w="575" w:type="dxa"/>
            <w:shd w:val="clear" w:color="auto" w:fill="auto"/>
            <w:noWrap/>
            <w:vAlign w:val="center"/>
            <w:hideMark/>
          </w:tcPr>
          <w:p w14:paraId="4714434F" w14:textId="77777777" w:rsidR="00A00452" w:rsidRPr="00D766AB" w:rsidRDefault="00A00452" w:rsidP="005B3166">
            <w:pPr>
              <w:rPr>
                <w:rFonts w:ascii="Cambria" w:eastAsia="Times New Roman" w:hAnsi="Cambria" w:cs="Calibri"/>
                <w:sz w:val="18"/>
                <w:szCs w:val="16"/>
                <w:lang w:eastAsia="en-GB"/>
              </w:rPr>
            </w:pPr>
            <w:r w:rsidRPr="00D766AB">
              <w:rPr>
                <w:rFonts w:ascii="Cambria" w:eastAsia="Times New Roman" w:hAnsi="Cambria" w:cs="Calibri"/>
                <w:sz w:val="18"/>
                <w:szCs w:val="16"/>
                <w:lang w:eastAsia="en-GB"/>
              </w:rPr>
              <w:t> 4.</w:t>
            </w:r>
          </w:p>
        </w:tc>
        <w:tc>
          <w:tcPr>
            <w:tcW w:w="2369" w:type="dxa"/>
            <w:shd w:val="clear" w:color="auto" w:fill="auto"/>
            <w:vAlign w:val="center"/>
            <w:hideMark/>
          </w:tcPr>
          <w:p w14:paraId="6F6714F3" w14:textId="77777777" w:rsidR="00A00452" w:rsidRPr="00D766AB" w:rsidRDefault="00A00452" w:rsidP="005B3166">
            <w:pPr>
              <w:jc w:val="left"/>
              <w:rPr>
                <w:rFonts w:ascii="Cambria" w:eastAsia="Times New Roman" w:hAnsi="Cambria" w:cs="Calibri"/>
                <w:sz w:val="18"/>
                <w:szCs w:val="16"/>
                <w:lang w:eastAsia="en-GB"/>
              </w:rPr>
            </w:pPr>
            <w:r w:rsidRPr="00D766AB">
              <w:rPr>
                <w:rFonts w:ascii="Cambria" w:eastAsia="Times New Roman" w:hAnsi="Cambria" w:cs="Calibri"/>
                <w:bCs/>
                <w:sz w:val="18"/>
                <w:lang w:eastAsia="en-GB"/>
              </w:rPr>
              <w:t>Mega Food Park - TOTAL</w:t>
            </w:r>
          </w:p>
        </w:tc>
        <w:tc>
          <w:tcPr>
            <w:tcW w:w="1002" w:type="dxa"/>
            <w:shd w:val="clear" w:color="auto" w:fill="auto"/>
            <w:noWrap/>
            <w:vAlign w:val="center"/>
            <w:hideMark/>
          </w:tcPr>
          <w:p w14:paraId="609B93A7" w14:textId="77777777" w:rsidR="00A00452" w:rsidRPr="00D766AB" w:rsidRDefault="00A00452" w:rsidP="009F0A60">
            <w:pPr>
              <w:jc w:val="right"/>
              <w:rPr>
                <w:rFonts w:ascii="Cambria" w:eastAsia="Times New Roman" w:hAnsi="Cambria" w:cs="Calibri"/>
                <w:sz w:val="18"/>
                <w:szCs w:val="16"/>
                <w:lang w:eastAsia="en-GB"/>
              </w:rPr>
            </w:pPr>
            <w:r w:rsidRPr="00D766AB">
              <w:rPr>
                <w:rFonts w:ascii="Cambria" w:eastAsia="Times New Roman" w:hAnsi="Cambria" w:cs="Calibri"/>
                <w:bCs/>
                <w:sz w:val="18"/>
                <w:lang w:eastAsia="en-GB"/>
              </w:rPr>
              <w:t>0.00</w:t>
            </w:r>
          </w:p>
        </w:tc>
        <w:tc>
          <w:tcPr>
            <w:tcW w:w="933" w:type="dxa"/>
            <w:shd w:val="clear" w:color="auto" w:fill="auto"/>
            <w:noWrap/>
            <w:vAlign w:val="center"/>
            <w:hideMark/>
          </w:tcPr>
          <w:p w14:paraId="4B7C64BB" w14:textId="3F3F5BA8" w:rsidR="00A00452" w:rsidRPr="00D766AB" w:rsidRDefault="0005083D" w:rsidP="009F0A60">
            <w:pPr>
              <w:jc w:val="right"/>
              <w:rPr>
                <w:rFonts w:ascii="Cambria" w:eastAsia="Times New Roman" w:hAnsi="Cambria" w:cs="Calibri"/>
                <w:b/>
                <w:sz w:val="18"/>
                <w:szCs w:val="16"/>
                <w:lang w:eastAsia="en-GB"/>
              </w:rPr>
            </w:pPr>
            <w:r w:rsidRPr="00D766AB">
              <w:rPr>
                <w:rFonts w:ascii="Cambria" w:eastAsia="Times New Roman" w:hAnsi="Cambria" w:cs="Calibri"/>
                <w:b/>
                <w:bCs/>
                <w:sz w:val="18"/>
                <w:lang w:eastAsia="en-GB"/>
              </w:rPr>
              <w:t>99.38</w:t>
            </w:r>
          </w:p>
        </w:tc>
        <w:tc>
          <w:tcPr>
            <w:tcW w:w="1002" w:type="dxa"/>
            <w:shd w:val="clear" w:color="auto" w:fill="auto"/>
            <w:noWrap/>
            <w:vAlign w:val="center"/>
            <w:hideMark/>
          </w:tcPr>
          <w:p w14:paraId="7E312575" w14:textId="77777777" w:rsidR="00A00452" w:rsidRPr="00D766AB" w:rsidRDefault="00A00452" w:rsidP="009F0A60">
            <w:pPr>
              <w:jc w:val="right"/>
              <w:rPr>
                <w:rFonts w:ascii="Cambria" w:eastAsia="Times New Roman" w:hAnsi="Cambria" w:cs="Calibri"/>
                <w:sz w:val="18"/>
                <w:szCs w:val="16"/>
                <w:lang w:eastAsia="en-GB"/>
              </w:rPr>
            </w:pPr>
            <w:r w:rsidRPr="00D766AB">
              <w:rPr>
                <w:rFonts w:ascii="Cambria" w:eastAsia="Times New Roman" w:hAnsi="Cambria" w:cs="Calibri"/>
                <w:bCs/>
                <w:sz w:val="18"/>
                <w:lang w:eastAsia="en-GB"/>
              </w:rPr>
              <w:t>2.00</w:t>
            </w:r>
          </w:p>
        </w:tc>
        <w:tc>
          <w:tcPr>
            <w:tcW w:w="1002" w:type="dxa"/>
            <w:shd w:val="clear" w:color="auto" w:fill="auto"/>
            <w:noWrap/>
            <w:vAlign w:val="center"/>
            <w:hideMark/>
          </w:tcPr>
          <w:p w14:paraId="3E76FD4E" w14:textId="77777777" w:rsidR="00A00452" w:rsidRPr="00D766AB" w:rsidRDefault="00A00452" w:rsidP="009F0A60">
            <w:pPr>
              <w:jc w:val="right"/>
              <w:rPr>
                <w:rFonts w:ascii="Cambria" w:eastAsia="Times New Roman" w:hAnsi="Cambria" w:cs="Calibri"/>
                <w:sz w:val="18"/>
                <w:szCs w:val="16"/>
                <w:lang w:eastAsia="en-GB"/>
              </w:rPr>
            </w:pPr>
            <w:r w:rsidRPr="00D766AB">
              <w:rPr>
                <w:rFonts w:ascii="Cambria" w:eastAsia="Times New Roman" w:hAnsi="Cambria" w:cs="Calibri"/>
                <w:bCs/>
                <w:sz w:val="18"/>
                <w:lang w:eastAsia="en-GB"/>
              </w:rPr>
              <w:t>0.00</w:t>
            </w:r>
          </w:p>
        </w:tc>
        <w:tc>
          <w:tcPr>
            <w:tcW w:w="1002" w:type="dxa"/>
            <w:shd w:val="clear" w:color="auto" w:fill="auto"/>
            <w:noWrap/>
            <w:vAlign w:val="center"/>
            <w:hideMark/>
          </w:tcPr>
          <w:p w14:paraId="75E0604A" w14:textId="77777777" w:rsidR="00A00452" w:rsidRPr="00D766AB" w:rsidRDefault="00A00452" w:rsidP="009F0A60">
            <w:pPr>
              <w:jc w:val="right"/>
              <w:rPr>
                <w:rFonts w:ascii="Cambria" w:eastAsia="Times New Roman" w:hAnsi="Cambria" w:cs="Calibri"/>
                <w:sz w:val="18"/>
                <w:szCs w:val="16"/>
                <w:lang w:eastAsia="en-GB"/>
              </w:rPr>
            </w:pPr>
            <w:r w:rsidRPr="00D766AB">
              <w:rPr>
                <w:rFonts w:ascii="Cambria" w:eastAsia="Times New Roman" w:hAnsi="Cambria" w:cs="Calibri"/>
                <w:bCs/>
                <w:sz w:val="18"/>
                <w:lang w:eastAsia="en-GB"/>
              </w:rPr>
              <w:t>0.00</w:t>
            </w:r>
          </w:p>
        </w:tc>
        <w:tc>
          <w:tcPr>
            <w:tcW w:w="1016" w:type="dxa"/>
            <w:shd w:val="clear" w:color="auto" w:fill="auto"/>
            <w:noWrap/>
            <w:vAlign w:val="center"/>
            <w:hideMark/>
          </w:tcPr>
          <w:p w14:paraId="3BDAF79C" w14:textId="77777777" w:rsidR="00A00452" w:rsidRPr="00D766AB" w:rsidRDefault="00A00452" w:rsidP="00A00452">
            <w:pPr>
              <w:jc w:val="right"/>
              <w:rPr>
                <w:rFonts w:ascii="Cambria" w:eastAsia="Times New Roman" w:hAnsi="Cambria" w:cs="Calibri"/>
                <w:sz w:val="18"/>
                <w:szCs w:val="16"/>
                <w:lang w:eastAsia="en-GB"/>
              </w:rPr>
            </w:pPr>
            <w:r w:rsidRPr="00D766AB">
              <w:rPr>
                <w:rFonts w:ascii="Cambria" w:eastAsia="Times New Roman" w:hAnsi="Cambria" w:cs="Calibri"/>
                <w:bCs/>
                <w:sz w:val="18"/>
                <w:lang w:eastAsia="en-GB"/>
              </w:rPr>
              <w:t>12.00</w:t>
            </w:r>
          </w:p>
        </w:tc>
      </w:tr>
      <w:tr w:rsidR="00A00452" w:rsidRPr="00D766AB" w14:paraId="0B2B8CDB" w14:textId="77777777" w:rsidTr="00893E07">
        <w:trPr>
          <w:trHeight w:val="451"/>
        </w:trPr>
        <w:tc>
          <w:tcPr>
            <w:tcW w:w="575" w:type="dxa"/>
            <w:shd w:val="clear" w:color="auto" w:fill="auto"/>
            <w:noWrap/>
            <w:vAlign w:val="center"/>
          </w:tcPr>
          <w:p w14:paraId="48887020" w14:textId="77777777" w:rsidR="00A00452" w:rsidRPr="00D766AB" w:rsidRDefault="00A00452" w:rsidP="005B3166">
            <w:pPr>
              <w:rPr>
                <w:rFonts w:ascii="Cambria" w:eastAsia="Times New Roman" w:hAnsi="Cambria" w:cs="Calibri"/>
                <w:sz w:val="18"/>
                <w:szCs w:val="16"/>
                <w:lang w:eastAsia="en-GB"/>
              </w:rPr>
            </w:pPr>
          </w:p>
        </w:tc>
        <w:tc>
          <w:tcPr>
            <w:tcW w:w="2369" w:type="dxa"/>
            <w:shd w:val="clear" w:color="auto" w:fill="auto"/>
            <w:vAlign w:val="center"/>
          </w:tcPr>
          <w:p w14:paraId="3542443B" w14:textId="77777777" w:rsidR="00A00452" w:rsidRPr="00D766AB" w:rsidRDefault="00A00452" w:rsidP="00A00452">
            <w:pPr>
              <w:rPr>
                <w:rFonts w:ascii="Cambria" w:eastAsia="Times New Roman" w:hAnsi="Cambria" w:cs="Calibri"/>
                <w:b/>
                <w:bCs/>
                <w:sz w:val="18"/>
                <w:lang w:eastAsia="en-GB"/>
              </w:rPr>
            </w:pPr>
            <w:r w:rsidRPr="00D766AB">
              <w:rPr>
                <w:rFonts w:ascii="Cambria" w:eastAsia="Times New Roman" w:hAnsi="Cambria" w:cs="Calibri"/>
                <w:b/>
                <w:bCs/>
                <w:sz w:val="18"/>
                <w:lang w:eastAsia="en-GB"/>
              </w:rPr>
              <w:t>TOTAL</w:t>
            </w:r>
          </w:p>
        </w:tc>
        <w:tc>
          <w:tcPr>
            <w:tcW w:w="1002" w:type="dxa"/>
            <w:shd w:val="clear" w:color="auto" w:fill="auto"/>
            <w:noWrap/>
            <w:vAlign w:val="center"/>
          </w:tcPr>
          <w:p w14:paraId="4A4065A6" w14:textId="77777777" w:rsidR="00A00452" w:rsidRPr="00D766AB" w:rsidRDefault="00A00452" w:rsidP="009F0A60">
            <w:pPr>
              <w:jc w:val="right"/>
              <w:rPr>
                <w:rFonts w:ascii="Cambria" w:eastAsia="Times New Roman" w:hAnsi="Cambria" w:cs="Calibri"/>
                <w:b/>
                <w:bCs/>
                <w:sz w:val="18"/>
                <w:lang w:eastAsia="en-GB"/>
              </w:rPr>
            </w:pPr>
            <w:r w:rsidRPr="00D766AB">
              <w:rPr>
                <w:rFonts w:ascii="Cambria" w:eastAsia="Times New Roman" w:hAnsi="Cambria" w:cs="Calibri"/>
                <w:b/>
                <w:bCs/>
                <w:sz w:val="18"/>
                <w:lang w:eastAsia="en-GB"/>
              </w:rPr>
              <w:t>59.15</w:t>
            </w:r>
          </w:p>
        </w:tc>
        <w:tc>
          <w:tcPr>
            <w:tcW w:w="933" w:type="dxa"/>
            <w:shd w:val="clear" w:color="auto" w:fill="auto"/>
            <w:noWrap/>
            <w:vAlign w:val="center"/>
          </w:tcPr>
          <w:p w14:paraId="23885F75" w14:textId="5901D389" w:rsidR="00A00452" w:rsidRPr="00D766AB" w:rsidRDefault="0005083D" w:rsidP="009F0A60">
            <w:pPr>
              <w:jc w:val="right"/>
              <w:rPr>
                <w:rFonts w:ascii="Cambria" w:eastAsia="Times New Roman" w:hAnsi="Cambria" w:cs="Calibri"/>
                <w:b/>
                <w:bCs/>
                <w:sz w:val="18"/>
                <w:lang w:eastAsia="en-GB"/>
              </w:rPr>
            </w:pPr>
            <w:r w:rsidRPr="00D766AB">
              <w:rPr>
                <w:rFonts w:ascii="Cambria" w:eastAsia="Times New Roman" w:hAnsi="Cambria" w:cs="Calibri"/>
                <w:b/>
                <w:bCs/>
                <w:sz w:val="18"/>
                <w:lang w:eastAsia="en-GB"/>
              </w:rPr>
              <w:t>314.20</w:t>
            </w:r>
          </w:p>
        </w:tc>
        <w:tc>
          <w:tcPr>
            <w:tcW w:w="1002" w:type="dxa"/>
            <w:shd w:val="clear" w:color="auto" w:fill="auto"/>
            <w:noWrap/>
            <w:vAlign w:val="center"/>
          </w:tcPr>
          <w:p w14:paraId="41C2D04A" w14:textId="77777777" w:rsidR="00A00452" w:rsidRPr="00D766AB" w:rsidRDefault="00A00452" w:rsidP="009F0A60">
            <w:pPr>
              <w:jc w:val="right"/>
              <w:rPr>
                <w:rFonts w:ascii="Cambria" w:eastAsia="Times New Roman" w:hAnsi="Cambria" w:cs="Calibri"/>
                <w:b/>
                <w:bCs/>
                <w:sz w:val="18"/>
                <w:lang w:eastAsia="en-GB"/>
              </w:rPr>
            </w:pPr>
            <w:r w:rsidRPr="00D766AB">
              <w:rPr>
                <w:rFonts w:ascii="Cambria" w:eastAsia="Times New Roman" w:hAnsi="Cambria" w:cs="Calibri"/>
                <w:b/>
                <w:bCs/>
                <w:sz w:val="18"/>
                <w:lang w:eastAsia="en-GB"/>
              </w:rPr>
              <w:t>150.25</w:t>
            </w:r>
          </w:p>
        </w:tc>
        <w:tc>
          <w:tcPr>
            <w:tcW w:w="1002" w:type="dxa"/>
            <w:shd w:val="clear" w:color="auto" w:fill="auto"/>
            <w:noWrap/>
            <w:vAlign w:val="center"/>
          </w:tcPr>
          <w:p w14:paraId="69BD76FB" w14:textId="77777777" w:rsidR="00A00452" w:rsidRPr="00D766AB" w:rsidRDefault="00A00452" w:rsidP="009F0A60">
            <w:pPr>
              <w:jc w:val="right"/>
              <w:rPr>
                <w:rFonts w:ascii="Cambria" w:eastAsia="Times New Roman" w:hAnsi="Cambria" w:cs="Calibri"/>
                <w:b/>
                <w:bCs/>
                <w:sz w:val="18"/>
                <w:lang w:eastAsia="en-GB"/>
              </w:rPr>
            </w:pPr>
            <w:r w:rsidRPr="00D766AB">
              <w:rPr>
                <w:rFonts w:ascii="Cambria" w:eastAsia="Times New Roman" w:hAnsi="Cambria" w:cs="Calibri"/>
                <w:b/>
                <w:bCs/>
                <w:sz w:val="18"/>
                <w:lang w:eastAsia="en-GB"/>
              </w:rPr>
              <w:t>115.50</w:t>
            </w:r>
          </w:p>
        </w:tc>
        <w:tc>
          <w:tcPr>
            <w:tcW w:w="1002" w:type="dxa"/>
            <w:shd w:val="clear" w:color="auto" w:fill="auto"/>
            <w:noWrap/>
            <w:vAlign w:val="center"/>
          </w:tcPr>
          <w:p w14:paraId="248A5BB1" w14:textId="77777777" w:rsidR="00A00452" w:rsidRPr="00D766AB" w:rsidRDefault="00A00452" w:rsidP="009F0A60">
            <w:pPr>
              <w:jc w:val="right"/>
              <w:rPr>
                <w:rFonts w:ascii="Cambria" w:eastAsia="Times New Roman" w:hAnsi="Cambria" w:cs="Calibri"/>
                <w:b/>
                <w:bCs/>
                <w:sz w:val="18"/>
                <w:lang w:eastAsia="en-GB"/>
              </w:rPr>
            </w:pPr>
            <w:r w:rsidRPr="00D766AB">
              <w:rPr>
                <w:rFonts w:ascii="Cambria" w:eastAsia="Times New Roman" w:hAnsi="Cambria" w:cs="Calibri"/>
                <w:b/>
                <w:bCs/>
                <w:sz w:val="18"/>
                <w:lang w:eastAsia="en-GB"/>
              </w:rPr>
              <w:t>106.00</w:t>
            </w:r>
          </w:p>
        </w:tc>
        <w:tc>
          <w:tcPr>
            <w:tcW w:w="1016" w:type="dxa"/>
            <w:shd w:val="clear" w:color="auto" w:fill="auto"/>
            <w:noWrap/>
            <w:vAlign w:val="center"/>
          </w:tcPr>
          <w:p w14:paraId="6AEC6D57" w14:textId="77777777" w:rsidR="00A00452" w:rsidRPr="00D766AB" w:rsidRDefault="00842E37" w:rsidP="00A00452">
            <w:pPr>
              <w:jc w:val="right"/>
              <w:rPr>
                <w:rFonts w:ascii="Cambria" w:eastAsia="Times New Roman" w:hAnsi="Cambria" w:cs="Calibri"/>
                <w:b/>
                <w:bCs/>
                <w:sz w:val="18"/>
                <w:lang w:eastAsia="en-GB"/>
              </w:rPr>
            </w:pPr>
            <w:r w:rsidRPr="00D766AB">
              <w:rPr>
                <w:rFonts w:ascii="Cambria" w:eastAsia="Times New Roman" w:hAnsi="Cambria" w:cs="Calibri"/>
                <w:b/>
                <w:bCs/>
                <w:sz w:val="18"/>
                <w:lang w:eastAsia="en-GB"/>
              </w:rPr>
              <w:t>529.40</w:t>
            </w:r>
          </w:p>
        </w:tc>
      </w:tr>
    </w:tbl>
    <w:p w14:paraId="20C776EA" w14:textId="77777777" w:rsidR="002F734B" w:rsidRPr="00D766AB" w:rsidRDefault="002F734B" w:rsidP="00775FE5">
      <w:pPr>
        <w:jc w:val="right"/>
        <w:rPr>
          <w:sz w:val="18"/>
          <w:szCs w:val="18"/>
        </w:rPr>
      </w:pPr>
    </w:p>
    <w:p w14:paraId="1F29C22E" w14:textId="00C3940B" w:rsidR="0032572B" w:rsidRPr="00D766AB" w:rsidRDefault="0032572B" w:rsidP="0083705D">
      <w:pPr>
        <w:pStyle w:val="ListParagraph"/>
        <w:ind w:left="567"/>
        <w:jc w:val="both"/>
        <w:rPr>
          <w:rFonts w:ascii="Cambria" w:hAnsi="Cambria"/>
          <w:b/>
          <w:sz w:val="24"/>
          <w:szCs w:val="24"/>
        </w:rPr>
      </w:pPr>
    </w:p>
    <w:p w14:paraId="6A132CC1" w14:textId="01F8F92D" w:rsidR="00893E07" w:rsidRPr="00D766AB" w:rsidRDefault="00893E07" w:rsidP="00893E07">
      <w:pPr>
        <w:pStyle w:val="ListParagraph"/>
        <w:spacing w:line="360" w:lineRule="auto"/>
        <w:ind w:left="284"/>
        <w:jc w:val="both"/>
        <w:rPr>
          <w:rFonts w:ascii="Cambria" w:hAnsi="Cambria"/>
          <w:b/>
          <w:sz w:val="24"/>
          <w:szCs w:val="24"/>
        </w:rPr>
      </w:pPr>
      <w:r w:rsidRPr="00D766AB">
        <w:rPr>
          <w:rFonts w:ascii="Cambria" w:hAnsi="Cambria"/>
        </w:rPr>
        <w:t xml:space="preserve">The detailed Capital Expenditure Report for the MYT control period containing brief description, necessity of the investment cost estimate and source of funding with necessary </w:t>
      </w:r>
      <w:r w:rsidRPr="00D766AB">
        <w:rPr>
          <w:rFonts w:ascii="Cambria" w:hAnsi="Cambria"/>
        </w:rPr>
        <w:lastRenderedPageBreak/>
        <w:t>supporting documents will be submitting as a separate petition (KPUPL CAPEX  2022-23 to 2026-27). Hon’ble Commission kindly allow to file separate petition for CAPEX.</w:t>
      </w:r>
    </w:p>
    <w:p w14:paraId="3085EA37" w14:textId="77777777" w:rsidR="00893E07" w:rsidRPr="00D766AB" w:rsidRDefault="00893E07" w:rsidP="0083705D">
      <w:pPr>
        <w:pStyle w:val="ListParagraph"/>
        <w:ind w:left="567"/>
        <w:jc w:val="both"/>
        <w:rPr>
          <w:rFonts w:ascii="Cambria" w:hAnsi="Cambria"/>
          <w:b/>
          <w:sz w:val="24"/>
          <w:szCs w:val="24"/>
        </w:rPr>
      </w:pPr>
    </w:p>
    <w:p w14:paraId="200B2A04" w14:textId="77777777" w:rsidR="007E1763" w:rsidRPr="00D766AB" w:rsidRDefault="002311C7" w:rsidP="000E1D19">
      <w:pPr>
        <w:pStyle w:val="ListParagraph"/>
        <w:numPr>
          <w:ilvl w:val="0"/>
          <w:numId w:val="10"/>
        </w:numPr>
        <w:ind w:left="567"/>
        <w:jc w:val="both"/>
        <w:rPr>
          <w:rFonts w:ascii="Cambria" w:hAnsi="Cambria"/>
          <w:b/>
          <w:sz w:val="24"/>
          <w:szCs w:val="24"/>
        </w:rPr>
      </w:pPr>
      <w:r w:rsidRPr="00D766AB">
        <w:rPr>
          <w:rFonts w:ascii="Cambria" w:hAnsi="Cambria"/>
          <w:b/>
          <w:sz w:val="24"/>
          <w:szCs w:val="24"/>
        </w:rPr>
        <w:t>AGGREGATE REVENUE REQUIREMENT</w:t>
      </w:r>
    </w:p>
    <w:p w14:paraId="6757A3FB" w14:textId="77777777" w:rsidR="00082569" w:rsidRPr="00D766AB" w:rsidRDefault="00082569" w:rsidP="0083705D">
      <w:pPr>
        <w:jc w:val="both"/>
      </w:pPr>
    </w:p>
    <w:p w14:paraId="283ACDCB" w14:textId="24E09196" w:rsidR="00FF3E97" w:rsidRPr="00D766AB" w:rsidRDefault="00FF3E97" w:rsidP="00893E07">
      <w:pPr>
        <w:spacing w:line="360" w:lineRule="auto"/>
        <w:ind w:left="284"/>
        <w:jc w:val="both"/>
        <w:rPr>
          <w:rFonts w:ascii="Cambria" w:hAnsi="Cambria"/>
        </w:rPr>
      </w:pPr>
      <w:r w:rsidRPr="00D766AB">
        <w:rPr>
          <w:rFonts w:ascii="Cambria" w:hAnsi="Cambria"/>
        </w:rPr>
        <w:t xml:space="preserve">The Aggregate Revenue requirement for the </w:t>
      </w:r>
      <w:r w:rsidR="00005ABB" w:rsidRPr="00D766AB">
        <w:rPr>
          <w:rFonts w:ascii="Cambria" w:hAnsi="Cambria"/>
        </w:rPr>
        <w:t>Multi Y</w:t>
      </w:r>
      <w:r w:rsidRPr="00D766AB">
        <w:rPr>
          <w:rFonts w:ascii="Cambria" w:hAnsi="Cambria"/>
        </w:rPr>
        <w:t xml:space="preserve">ear </w:t>
      </w:r>
      <w:r w:rsidR="00005ABB" w:rsidRPr="00D766AB">
        <w:rPr>
          <w:rFonts w:ascii="Cambria" w:hAnsi="Cambria"/>
        </w:rPr>
        <w:t xml:space="preserve">Tariff </w:t>
      </w:r>
      <w:r w:rsidR="00FD7292" w:rsidRPr="00D766AB">
        <w:rPr>
          <w:rFonts w:ascii="Cambria" w:hAnsi="Cambria"/>
        </w:rPr>
        <w:t xml:space="preserve">control </w:t>
      </w:r>
      <w:r w:rsidR="00005ABB" w:rsidRPr="00D766AB">
        <w:rPr>
          <w:rFonts w:ascii="Cambria" w:hAnsi="Cambria"/>
        </w:rPr>
        <w:t xml:space="preserve">period from 2022-23 to 2026-27 </w:t>
      </w:r>
      <w:r w:rsidR="008C4B09" w:rsidRPr="00D766AB">
        <w:rPr>
          <w:rFonts w:ascii="Cambria" w:hAnsi="Cambria"/>
        </w:rPr>
        <w:t xml:space="preserve">incorporting the tariff revision as per the tariff order dated 25.06.2022 </w:t>
      </w:r>
      <w:r w:rsidR="00FD7292" w:rsidRPr="00D766AB">
        <w:rPr>
          <w:rFonts w:ascii="Cambria" w:hAnsi="Cambria"/>
        </w:rPr>
        <w:t>i</w:t>
      </w:r>
      <w:r w:rsidRPr="00D766AB">
        <w:rPr>
          <w:rFonts w:ascii="Cambria" w:hAnsi="Cambria"/>
        </w:rPr>
        <w:t>s shown below</w:t>
      </w:r>
      <w:r w:rsidR="00BD58C3" w:rsidRPr="00D766AB">
        <w:rPr>
          <w:rFonts w:ascii="Cambria" w:hAnsi="Cambria"/>
        </w:rPr>
        <w:t xml:space="preserve"> </w:t>
      </w:r>
      <w:r w:rsidR="00FD7292" w:rsidRPr="00D766AB">
        <w:rPr>
          <w:rFonts w:ascii="Cambria" w:hAnsi="Cambria"/>
        </w:rPr>
        <w:t xml:space="preserve">in </w:t>
      </w:r>
      <w:r w:rsidR="0010248F" w:rsidRPr="00D766AB">
        <w:rPr>
          <w:rFonts w:ascii="Cambria" w:hAnsi="Cambria"/>
        </w:rPr>
        <w:t>T</w:t>
      </w:r>
      <w:r w:rsidR="00BD58C3" w:rsidRPr="00D766AB">
        <w:rPr>
          <w:rFonts w:ascii="Cambria" w:hAnsi="Cambria"/>
        </w:rPr>
        <w:t>able - 2</w:t>
      </w:r>
      <w:r w:rsidR="0010248F" w:rsidRPr="00D766AB">
        <w:rPr>
          <w:rFonts w:ascii="Cambria" w:hAnsi="Cambria"/>
        </w:rPr>
        <w:t>5</w:t>
      </w:r>
      <w:r w:rsidRPr="00D766AB">
        <w:rPr>
          <w:rFonts w:ascii="Cambria" w:hAnsi="Cambria"/>
        </w:rPr>
        <w:t>:</w:t>
      </w:r>
    </w:p>
    <w:p w14:paraId="72F5B704" w14:textId="2129FCC7" w:rsidR="00BD58C3" w:rsidRPr="00D766AB" w:rsidRDefault="00BD58C3" w:rsidP="00556DE9">
      <w:pPr>
        <w:spacing w:before="240"/>
        <w:ind w:left="540"/>
        <w:rPr>
          <w:rFonts w:ascii="Cambria" w:hAnsi="Cambria"/>
          <w:b/>
        </w:rPr>
      </w:pPr>
      <w:r w:rsidRPr="00D766AB">
        <w:rPr>
          <w:rFonts w:ascii="Cambria" w:hAnsi="Cambria"/>
          <w:b/>
        </w:rPr>
        <w:t xml:space="preserve">Table – </w:t>
      </w:r>
      <w:r w:rsidR="00496648" w:rsidRPr="00D766AB">
        <w:rPr>
          <w:rFonts w:ascii="Cambria" w:hAnsi="Cambria"/>
          <w:b/>
        </w:rPr>
        <w:t>2</w:t>
      </w:r>
      <w:r w:rsidR="0010248F" w:rsidRPr="00D766AB">
        <w:rPr>
          <w:rFonts w:ascii="Cambria" w:hAnsi="Cambria"/>
          <w:b/>
        </w:rPr>
        <w:t>5</w:t>
      </w:r>
      <w:r w:rsidR="00496648" w:rsidRPr="00D766AB">
        <w:rPr>
          <w:rFonts w:ascii="Cambria" w:hAnsi="Cambria"/>
          <w:b/>
        </w:rPr>
        <w:t>:</w:t>
      </w:r>
      <w:r w:rsidRPr="00D766AB">
        <w:rPr>
          <w:rFonts w:ascii="Cambria" w:hAnsi="Cambria"/>
          <w:b/>
        </w:rPr>
        <w:t xml:space="preserve"> Aggregate Revenue Requirement for the control period</w:t>
      </w:r>
    </w:p>
    <w:p w14:paraId="577AFF3A" w14:textId="4D3276C6" w:rsidR="00946BE9" w:rsidRPr="00D766AB" w:rsidRDefault="00D60D93" w:rsidP="005D45CC">
      <w:pPr>
        <w:rPr>
          <w:rFonts w:ascii="Cambria" w:hAnsi="Cambria"/>
          <w:sz w:val="20"/>
        </w:rPr>
      </w:pPr>
      <w:r w:rsidRPr="00D766AB">
        <w:tab/>
      </w:r>
      <w:r w:rsidRPr="00D766AB">
        <w:rPr>
          <w:rFonts w:ascii="Cambria" w:hAnsi="Cambria"/>
          <w:sz w:val="20"/>
        </w:rPr>
        <w:tab/>
      </w:r>
      <w:r w:rsidRPr="00D766AB">
        <w:rPr>
          <w:rFonts w:ascii="Cambria" w:hAnsi="Cambria"/>
          <w:sz w:val="20"/>
        </w:rPr>
        <w:tab/>
      </w:r>
      <w:r w:rsidRPr="00D766AB">
        <w:rPr>
          <w:rFonts w:ascii="Cambria" w:hAnsi="Cambria"/>
          <w:sz w:val="20"/>
        </w:rPr>
        <w:tab/>
      </w:r>
      <w:r w:rsidRPr="00D766AB">
        <w:rPr>
          <w:rFonts w:ascii="Cambria" w:hAnsi="Cambria"/>
          <w:sz w:val="20"/>
        </w:rPr>
        <w:tab/>
      </w:r>
      <w:r w:rsidRPr="00D766AB">
        <w:rPr>
          <w:rFonts w:ascii="Cambria" w:hAnsi="Cambria"/>
          <w:sz w:val="20"/>
        </w:rPr>
        <w:tab/>
      </w:r>
      <w:r w:rsidRPr="00D766AB">
        <w:rPr>
          <w:rFonts w:ascii="Cambria" w:hAnsi="Cambria"/>
          <w:sz w:val="20"/>
        </w:rPr>
        <w:tab/>
      </w:r>
      <w:r w:rsidRPr="00D766AB">
        <w:rPr>
          <w:rFonts w:ascii="Cambria" w:hAnsi="Cambria"/>
          <w:sz w:val="20"/>
        </w:rPr>
        <w:tab/>
      </w:r>
      <w:r w:rsidRPr="00D766AB">
        <w:rPr>
          <w:rFonts w:ascii="Cambria" w:hAnsi="Cambria"/>
          <w:sz w:val="20"/>
        </w:rPr>
        <w:tab/>
      </w:r>
      <w:r w:rsidRPr="00D766AB">
        <w:rPr>
          <w:rFonts w:ascii="Cambria" w:hAnsi="Cambria"/>
          <w:sz w:val="20"/>
        </w:rPr>
        <w:tab/>
      </w:r>
      <w:r w:rsidRPr="00D766AB">
        <w:rPr>
          <w:rFonts w:ascii="Cambria" w:hAnsi="Cambria"/>
          <w:sz w:val="20"/>
        </w:rPr>
        <w:tab/>
        <w:t>Rs</w:t>
      </w:r>
      <w:r w:rsidR="00216ADF" w:rsidRPr="00D766AB">
        <w:rPr>
          <w:rFonts w:ascii="Cambria" w:hAnsi="Cambria"/>
          <w:sz w:val="20"/>
        </w:rPr>
        <w:t xml:space="preserve"> </w:t>
      </w:r>
      <w:r w:rsidR="00496648" w:rsidRPr="00D766AB">
        <w:rPr>
          <w:rFonts w:ascii="Cambria" w:hAnsi="Cambria"/>
          <w:sz w:val="20"/>
        </w:rPr>
        <w:t>in lakhs</w:t>
      </w:r>
    </w:p>
    <w:p w14:paraId="249E27C4" w14:textId="77777777" w:rsidR="00BB34FE" w:rsidRPr="00D766AB" w:rsidRDefault="00BB34FE" w:rsidP="0032572B">
      <w:pPr>
        <w:pStyle w:val="ListParagraph"/>
        <w:ind w:left="567"/>
        <w:jc w:val="both"/>
        <w:rPr>
          <w:rFonts w:ascii="Cambria" w:hAnsi="Cambria"/>
          <w:b/>
          <w:sz w:val="24"/>
          <w:szCs w:val="24"/>
        </w:rPr>
      </w:pPr>
    </w:p>
    <w:tbl>
      <w:tblPr>
        <w:tblStyle w:val="TableGrid"/>
        <w:tblW w:w="760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730"/>
        <w:gridCol w:w="1158"/>
        <w:gridCol w:w="1206"/>
        <w:gridCol w:w="1232"/>
        <w:gridCol w:w="1280"/>
      </w:tblGrid>
      <w:tr w:rsidR="007F04C9" w:rsidRPr="00D766AB" w14:paraId="49FDC7E6" w14:textId="77777777" w:rsidTr="005949C2">
        <w:trPr>
          <w:trHeight w:val="344"/>
          <w:jc w:val="center"/>
        </w:trPr>
        <w:tc>
          <w:tcPr>
            <w:tcW w:w="2730" w:type="dxa"/>
            <w:vAlign w:val="center"/>
          </w:tcPr>
          <w:p w14:paraId="62685FEB" w14:textId="77777777" w:rsidR="00BB34FE" w:rsidRPr="00D766AB" w:rsidRDefault="00BB34FE" w:rsidP="00D9282A">
            <w:pPr>
              <w:rPr>
                <w:rFonts w:asciiTheme="majorHAnsi" w:hAnsiTheme="majorHAnsi"/>
                <w:b/>
                <w:sz w:val="20"/>
              </w:rPr>
            </w:pPr>
            <w:r w:rsidRPr="00D766AB">
              <w:rPr>
                <w:rFonts w:asciiTheme="majorHAnsi" w:hAnsiTheme="majorHAnsi"/>
                <w:b/>
                <w:sz w:val="20"/>
              </w:rPr>
              <w:t>Particulars</w:t>
            </w:r>
          </w:p>
        </w:tc>
        <w:tc>
          <w:tcPr>
            <w:tcW w:w="1158" w:type="dxa"/>
            <w:vAlign w:val="center"/>
          </w:tcPr>
          <w:p w14:paraId="5934B2C8" w14:textId="77777777" w:rsidR="00BB34FE" w:rsidRPr="00D766AB" w:rsidRDefault="00BB34FE" w:rsidP="00D9282A">
            <w:pPr>
              <w:rPr>
                <w:rFonts w:asciiTheme="majorHAnsi" w:hAnsiTheme="majorHAnsi"/>
                <w:b/>
                <w:sz w:val="20"/>
              </w:rPr>
            </w:pPr>
            <w:r w:rsidRPr="00D766AB">
              <w:rPr>
                <w:rFonts w:asciiTheme="majorHAnsi" w:hAnsiTheme="majorHAnsi"/>
                <w:b/>
                <w:sz w:val="20"/>
              </w:rPr>
              <w:t>2019-20</w:t>
            </w:r>
          </w:p>
          <w:p w14:paraId="55BB7886" w14:textId="77777777" w:rsidR="00BB34FE" w:rsidRPr="00D766AB" w:rsidRDefault="00BB34FE" w:rsidP="00D9282A">
            <w:pPr>
              <w:rPr>
                <w:rFonts w:asciiTheme="majorHAnsi" w:hAnsiTheme="majorHAnsi"/>
                <w:b/>
                <w:sz w:val="20"/>
              </w:rPr>
            </w:pPr>
            <w:r w:rsidRPr="00D766AB">
              <w:rPr>
                <w:rFonts w:asciiTheme="majorHAnsi" w:hAnsiTheme="majorHAnsi"/>
                <w:b/>
                <w:sz w:val="20"/>
              </w:rPr>
              <w:t>Actual</w:t>
            </w:r>
          </w:p>
        </w:tc>
        <w:tc>
          <w:tcPr>
            <w:tcW w:w="1206" w:type="dxa"/>
            <w:vAlign w:val="center"/>
          </w:tcPr>
          <w:p w14:paraId="140B8CAA" w14:textId="77777777" w:rsidR="00BB34FE" w:rsidRPr="00D766AB" w:rsidRDefault="00BB34FE" w:rsidP="00D9282A">
            <w:pPr>
              <w:rPr>
                <w:rFonts w:asciiTheme="majorHAnsi" w:hAnsiTheme="majorHAnsi"/>
                <w:b/>
                <w:sz w:val="20"/>
              </w:rPr>
            </w:pPr>
            <w:r w:rsidRPr="00D766AB">
              <w:rPr>
                <w:rFonts w:asciiTheme="majorHAnsi" w:hAnsiTheme="majorHAnsi"/>
                <w:b/>
                <w:sz w:val="20"/>
              </w:rPr>
              <w:t>2020-21</w:t>
            </w:r>
          </w:p>
          <w:p w14:paraId="1A202363" w14:textId="77777777" w:rsidR="00BB34FE" w:rsidRPr="00D766AB" w:rsidRDefault="00BB34FE" w:rsidP="00D9282A">
            <w:pPr>
              <w:rPr>
                <w:rFonts w:asciiTheme="majorHAnsi" w:hAnsiTheme="majorHAnsi"/>
                <w:b/>
                <w:sz w:val="20"/>
              </w:rPr>
            </w:pPr>
            <w:r w:rsidRPr="00D766AB">
              <w:rPr>
                <w:rFonts w:asciiTheme="majorHAnsi" w:hAnsiTheme="majorHAnsi"/>
                <w:b/>
                <w:sz w:val="20"/>
              </w:rPr>
              <w:t>Actual</w:t>
            </w:r>
          </w:p>
        </w:tc>
        <w:tc>
          <w:tcPr>
            <w:tcW w:w="1232" w:type="dxa"/>
            <w:vAlign w:val="center"/>
          </w:tcPr>
          <w:p w14:paraId="5DFA4755" w14:textId="77777777" w:rsidR="00BB34FE" w:rsidRPr="00D766AB" w:rsidRDefault="00BB34FE" w:rsidP="00D9282A">
            <w:pPr>
              <w:rPr>
                <w:rFonts w:asciiTheme="majorHAnsi" w:hAnsiTheme="majorHAnsi"/>
                <w:b/>
                <w:sz w:val="20"/>
              </w:rPr>
            </w:pPr>
            <w:r w:rsidRPr="00D766AB">
              <w:rPr>
                <w:rFonts w:asciiTheme="majorHAnsi" w:hAnsiTheme="majorHAnsi"/>
                <w:b/>
                <w:sz w:val="20"/>
              </w:rPr>
              <w:t>2021-22</w:t>
            </w:r>
          </w:p>
          <w:p w14:paraId="658F74D3" w14:textId="09083A04" w:rsidR="00BB34FE" w:rsidRPr="00D766AB" w:rsidRDefault="00893E07" w:rsidP="00D9282A">
            <w:pPr>
              <w:rPr>
                <w:rFonts w:asciiTheme="majorHAnsi" w:hAnsiTheme="majorHAnsi"/>
                <w:b/>
                <w:sz w:val="20"/>
              </w:rPr>
            </w:pPr>
            <w:r w:rsidRPr="00D766AB">
              <w:rPr>
                <w:rFonts w:asciiTheme="majorHAnsi" w:hAnsiTheme="majorHAnsi"/>
                <w:b/>
                <w:sz w:val="20"/>
              </w:rPr>
              <w:t>Actual</w:t>
            </w:r>
          </w:p>
        </w:tc>
        <w:tc>
          <w:tcPr>
            <w:tcW w:w="1280" w:type="dxa"/>
            <w:vAlign w:val="center"/>
          </w:tcPr>
          <w:p w14:paraId="4B81A08A" w14:textId="77777777" w:rsidR="00BB34FE" w:rsidRPr="00D766AB" w:rsidRDefault="00BB34FE" w:rsidP="00BB34FE">
            <w:pPr>
              <w:rPr>
                <w:rFonts w:asciiTheme="majorHAnsi" w:hAnsiTheme="majorHAnsi"/>
                <w:b/>
                <w:sz w:val="20"/>
              </w:rPr>
            </w:pPr>
            <w:r w:rsidRPr="00D766AB">
              <w:rPr>
                <w:rFonts w:asciiTheme="majorHAnsi" w:hAnsiTheme="majorHAnsi"/>
                <w:b/>
                <w:sz w:val="20"/>
              </w:rPr>
              <w:t>2022-23</w:t>
            </w:r>
          </w:p>
          <w:p w14:paraId="46F89876" w14:textId="1ABDE6CB" w:rsidR="00BB34FE" w:rsidRPr="00D766AB" w:rsidRDefault="00893E07" w:rsidP="00BB34FE">
            <w:pPr>
              <w:rPr>
                <w:rFonts w:asciiTheme="majorHAnsi" w:hAnsiTheme="majorHAnsi"/>
                <w:b/>
                <w:sz w:val="20"/>
              </w:rPr>
            </w:pPr>
            <w:r w:rsidRPr="00D766AB">
              <w:rPr>
                <w:rFonts w:asciiTheme="majorHAnsi" w:hAnsiTheme="majorHAnsi"/>
                <w:b/>
                <w:sz w:val="20"/>
              </w:rPr>
              <w:t>Estimate</w:t>
            </w:r>
          </w:p>
        </w:tc>
      </w:tr>
      <w:tr w:rsidR="00C366DC" w:rsidRPr="00D766AB" w14:paraId="4E451151" w14:textId="77777777" w:rsidTr="005949C2">
        <w:trPr>
          <w:trHeight w:val="514"/>
          <w:jc w:val="center"/>
        </w:trPr>
        <w:tc>
          <w:tcPr>
            <w:tcW w:w="2730" w:type="dxa"/>
            <w:vAlign w:val="center"/>
          </w:tcPr>
          <w:p w14:paraId="59D5B03A" w14:textId="44510EF6" w:rsidR="00C366DC" w:rsidRPr="00D766AB" w:rsidRDefault="00C366DC" w:rsidP="00C366DC">
            <w:pPr>
              <w:jc w:val="left"/>
              <w:rPr>
                <w:rFonts w:asciiTheme="majorHAnsi" w:hAnsiTheme="majorHAnsi"/>
                <w:sz w:val="20"/>
                <w:szCs w:val="20"/>
              </w:rPr>
            </w:pPr>
            <w:r w:rsidRPr="00D766AB">
              <w:rPr>
                <w:rFonts w:asciiTheme="majorHAnsi" w:hAnsiTheme="majorHAnsi"/>
                <w:sz w:val="20"/>
                <w:szCs w:val="20"/>
              </w:rPr>
              <w:t>Purchase of power</w:t>
            </w:r>
          </w:p>
        </w:tc>
        <w:tc>
          <w:tcPr>
            <w:tcW w:w="1158" w:type="dxa"/>
            <w:vAlign w:val="center"/>
          </w:tcPr>
          <w:p w14:paraId="75D67FB4" w14:textId="74B7BED1" w:rsidR="00C366DC" w:rsidRPr="00D766AB" w:rsidRDefault="00C366DC" w:rsidP="00C366DC">
            <w:pPr>
              <w:jc w:val="right"/>
              <w:rPr>
                <w:rFonts w:asciiTheme="majorHAnsi" w:hAnsiTheme="majorHAnsi"/>
                <w:sz w:val="20"/>
                <w:szCs w:val="20"/>
              </w:rPr>
            </w:pPr>
            <w:r w:rsidRPr="00D766AB">
              <w:rPr>
                <w:rFonts w:asciiTheme="majorHAnsi" w:hAnsiTheme="majorHAnsi"/>
                <w:sz w:val="20"/>
                <w:szCs w:val="20"/>
              </w:rPr>
              <w:t>6330.51</w:t>
            </w:r>
          </w:p>
        </w:tc>
        <w:tc>
          <w:tcPr>
            <w:tcW w:w="1206" w:type="dxa"/>
            <w:vAlign w:val="center"/>
          </w:tcPr>
          <w:p w14:paraId="40EE060A" w14:textId="482054C2" w:rsidR="00C366DC" w:rsidRPr="00D766AB" w:rsidRDefault="00C366DC" w:rsidP="00C366DC">
            <w:pPr>
              <w:jc w:val="right"/>
              <w:rPr>
                <w:rFonts w:asciiTheme="majorHAnsi" w:hAnsiTheme="majorHAnsi"/>
                <w:sz w:val="20"/>
                <w:szCs w:val="20"/>
              </w:rPr>
            </w:pPr>
            <w:r w:rsidRPr="00D766AB">
              <w:rPr>
                <w:rFonts w:asciiTheme="majorHAnsi" w:hAnsiTheme="majorHAnsi"/>
                <w:sz w:val="20"/>
                <w:szCs w:val="20"/>
              </w:rPr>
              <w:t>4449.98</w:t>
            </w:r>
          </w:p>
        </w:tc>
        <w:tc>
          <w:tcPr>
            <w:tcW w:w="1232" w:type="dxa"/>
            <w:vAlign w:val="center"/>
          </w:tcPr>
          <w:p w14:paraId="066A8BF9" w14:textId="1B6061A2" w:rsidR="00C366DC" w:rsidRPr="00D766AB" w:rsidRDefault="00C366DC" w:rsidP="00C366DC">
            <w:pPr>
              <w:jc w:val="right"/>
              <w:rPr>
                <w:rFonts w:asciiTheme="majorHAnsi" w:hAnsiTheme="majorHAnsi"/>
                <w:sz w:val="20"/>
                <w:szCs w:val="20"/>
              </w:rPr>
            </w:pPr>
            <w:r w:rsidRPr="00D766AB">
              <w:rPr>
                <w:rFonts w:asciiTheme="majorHAnsi" w:hAnsiTheme="majorHAnsi"/>
                <w:sz w:val="20"/>
                <w:szCs w:val="20"/>
              </w:rPr>
              <w:t>4587.68</w:t>
            </w:r>
          </w:p>
        </w:tc>
        <w:tc>
          <w:tcPr>
            <w:tcW w:w="1280" w:type="dxa"/>
            <w:vAlign w:val="center"/>
          </w:tcPr>
          <w:p w14:paraId="408876DF" w14:textId="5B8E3E72" w:rsidR="00C366DC" w:rsidRPr="00D766AB" w:rsidRDefault="00C366DC" w:rsidP="00C366DC">
            <w:pPr>
              <w:jc w:val="right"/>
              <w:rPr>
                <w:rFonts w:asciiTheme="majorHAnsi" w:hAnsiTheme="majorHAnsi"/>
                <w:sz w:val="20"/>
                <w:szCs w:val="20"/>
              </w:rPr>
            </w:pPr>
            <w:r w:rsidRPr="00D766AB">
              <w:rPr>
                <w:rFonts w:asciiTheme="majorHAnsi" w:hAnsiTheme="majorHAnsi"/>
                <w:sz w:val="20"/>
                <w:szCs w:val="20"/>
              </w:rPr>
              <w:t>5256.31</w:t>
            </w:r>
          </w:p>
        </w:tc>
      </w:tr>
      <w:tr w:rsidR="007F04C9" w:rsidRPr="00D766AB" w14:paraId="13FEF8C1" w14:textId="77777777" w:rsidTr="005949C2">
        <w:trPr>
          <w:trHeight w:val="514"/>
          <w:jc w:val="center"/>
        </w:trPr>
        <w:tc>
          <w:tcPr>
            <w:tcW w:w="2730" w:type="dxa"/>
            <w:vAlign w:val="center"/>
          </w:tcPr>
          <w:p w14:paraId="27EAA503" w14:textId="77777777" w:rsidR="00BB34FE" w:rsidRPr="00D766AB" w:rsidRDefault="00BB34FE" w:rsidP="00D9282A">
            <w:pPr>
              <w:jc w:val="left"/>
              <w:rPr>
                <w:rFonts w:asciiTheme="majorHAnsi" w:hAnsiTheme="majorHAnsi"/>
                <w:sz w:val="20"/>
                <w:szCs w:val="20"/>
              </w:rPr>
            </w:pPr>
            <w:r w:rsidRPr="00D766AB">
              <w:rPr>
                <w:rFonts w:asciiTheme="majorHAnsi" w:hAnsiTheme="majorHAnsi"/>
                <w:sz w:val="20"/>
                <w:szCs w:val="20"/>
              </w:rPr>
              <w:t>R &amp; M expenses</w:t>
            </w:r>
          </w:p>
        </w:tc>
        <w:tc>
          <w:tcPr>
            <w:tcW w:w="1158" w:type="dxa"/>
            <w:vAlign w:val="center"/>
          </w:tcPr>
          <w:p w14:paraId="6FC9317D" w14:textId="2F9F0D82" w:rsidR="00BB34FE" w:rsidRPr="00D766AB" w:rsidRDefault="000B131D" w:rsidP="00BE474C">
            <w:pPr>
              <w:jc w:val="right"/>
              <w:rPr>
                <w:rFonts w:asciiTheme="majorHAnsi" w:hAnsiTheme="majorHAnsi"/>
                <w:sz w:val="20"/>
                <w:szCs w:val="20"/>
              </w:rPr>
            </w:pPr>
            <w:r w:rsidRPr="00D766AB">
              <w:rPr>
                <w:rFonts w:asciiTheme="majorHAnsi" w:hAnsiTheme="majorHAnsi"/>
                <w:sz w:val="20"/>
                <w:szCs w:val="20"/>
              </w:rPr>
              <w:t>88.6</w:t>
            </w:r>
            <w:r w:rsidR="00BE474C" w:rsidRPr="00D766AB">
              <w:rPr>
                <w:rFonts w:asciiTheme="majorHAnsi" w:hAnsiTheme="majorHAnsi"/>
                <w:sz w:val="20"/>
                <w:szCs w:val="20"/>
              </w:rPr>
              <w:t>1</w:t>
            </w:r>
          </w:p>
        </w:tc>
        <w:tc>
          <w:tcPr>
            <w:tcW w:w="1206" w:type="dxa"/>
            <w:vAlign w:val="center"/>
          </w:tcPr>
          <w:p w14:paraId="147C7A9B" w14:textId="77777777" w:rsidR="00BB34FE" w:rsidRPr="00D766AB" w:rsidRDefault="00A43B43" w:rsidP="00D9282A">
            <w:pPr>
              <w:jc w:val="right"/>
              <w:rPr>
                <w:rFonts w:asciiTheme="majorHAnsi" w:hAnsiTheme="majorHAnsi"/>
                <w:sz w:val="20"/>
                <w:szCs w:val="20"/>
              </w:rPr>
            </w:pPr>
            <w:r w:rsidRPr="00D766AB">
              <w:rPr>
                <w:rFonts w:asciiTheme="majorHAnsi" w:hAnsiTheme="majorHAnsi"/>
                <w:sz w:val="20"/>
                <w:szCs w:val="20"/>
              </w:rPr>
              <w:t>76.32</w:t>
            </w:r>
          </w:p>
        </w:tc>
        <w:tc>
          <w:tcPr>
            <w:tcW w:w="1232" w:type="dxa"/>
            <w:vAlign w:val="center"/>
          </w:tcPr>
          <w:p w14:paraId="067838E5" w14:textId="44AA8677" w:rsidR="00BB34FE" w:rsidRPr="00D766AB" w:rsidRDefault="007659FE" w:rsidP="00BE474C">
            <w:pPr>
              <w:jc w:val="right"/>
              <w:rPr>
                <w:rFonts w:asciiTheme="majorHAnsi" w:hAnsiTheme="majorHAnsi"/>
                <w:sz w:val="20"/>
                <w:szCs w:val="20"/>
              </w:rPr>
            </w:pPr>
            <w:r w:rsidRPr="00D766AB">
              <w:rPr>
                <w:rFonts w:asciiTheme="majorHAnsi" w:hAnsiTheme="majorHAnsi"/>
                <w:sz w:val="20"/>
                <w:szCs w:val="20"/>
              </w:rPr>
              <w:t>95.68</w:t>
            </w:r>
          </w:p>
        </w:tc>
        <w:tc>
          <w:tcPr>
            <w:tcW w:w="1280" w:type="dxa"/>
            <w:vAlign w:val="center"/>
          </w:tcPr>
          <w:p w14:paraId="4D2B5F97" w14:textId="6B083665" w:rsidR="00BB34FE" w:rsidRPr="00D766AB" w:rsidRDefault="00D50F55" w:rsidP="00D9282A">
            <w:pPr>
              <w:jc w:val="right"/>
              <w:rPr>
                <w:rFonts w:asciiTheme="majorHAnsi" w:hAnsiTheme="majorHAnsi"/>
                <w:sz w:val="20"/>
                <w:szCs w:val="20"/>
              </w:rPr>
            </w:pPr>
            <w:r w:rsidRPr="00D766AB">
              <w:rPr>
                <w:rFonts w:asciiTheme="majorHAnsi" w:hAnsiTheme="majorHAnsi"/>
                <w:sz w:val="20"/>
                <w:szCs w:val="20"/>
              </w:rPr>
              <w:t>122.31</w:t>
            </w:r>
          </w:p>
        </w:tc>
      </w:tr>
      <w:tr w:rsidR="007F04C9" w:rsidRPr="00D766AB" w14:paraId="37FAE46F" w14:textId="77777777" w:rsidTr="005949C2">
        <w:trPr>
          <w:trHeight w:val="449"/>
          <w:jc w:val="center"/>
        </w:trPr>
        <w:tc>
          <w:tcPr>
            <w:tcW w:w="2730" w:type="dxa"/>
            <w:vAlign w:val="center"/>
          </w:tcPr>
          <w:p w14:paraId="3799AFDF" w14:textId="77777777" w:rsidR="00BB34FE" w:rsidRPr="00D766AB" w:rsidRDefault="00BB34FE" w:rsidP="00D9282A">
            <w:pPr>
              <w:jc w:val="left"/>
              <w:rPr>
                <w:rFonts w:asciiTheme="majorHAnsi" w:hAnsiTheme="majorHAnsi"/>
                <w:sz w:val="20"/>
                <w:szCs w:val="20"/>
              </w:rPr>
            </w:pPr>
            <w:r w:rsidRPr="00D766AB">
              <w:rPr>
                <w:rFonts w:asciiTheme="majorHAnsi" w:hAnsiTheme="majorHAnsi"/>
                <w:sz w:val="20"/>
                <w:szCs w:val="20"/>
              </w:rPr>
              <w:t>Employee cost</w:t>
            </w:r>
          </w:p>
        </w:tc>
        <w:tc>
          <w:tcPr>
            <w:tcW w:w="1158" w:type="dxa"/>
            <w:vAlign w:val="center"/>
          </w:tcPr>
          <w:p w14:paraId="1DFCDADA" w14:textId="77777777" w:rsidR="00BB34FE" w:rsidRPr="00D766AB" w:rsidRDefault="003A5287" w:rsidP="00D9282A">
            <w:pPr>
              <w:jc w:val="right"/>
              <w:rPr>
                <w:rFonts w:asciiTheme="majorHAnsi" w:hAnsiTheme="majorHAnsi"/>
                <w:sz w:val="20"/>
                <w:szCs w:val="20"/>
              </w:rPr>
            </w:pPr>
            <w:r w:rsidRPr="00D766AB">
              <w:rPr>
                <w:rFonts w:asciiTheme="majorHAnsi" w:hAnsiTheme="majorHAnsi"/>
                <w:sz w:val="20"/>
                <w:szCs w:val="20"/>
              </w:rPr>
              <w:t>76.05</w:t>
            </w:r>
          </w:p>
        </w:tc>
        <w:tc>
          <w:tcPr>
            <w:tcW w:w="1206" w:type="dxa"/>
            <w:vAlign w:val="center"/>
          </w:tcPr>
          <w:p w14:paraId="086492B3" w14:textId="77777777" w:rsidR="00BB34FE" w:rsidRPr="00D766AB" w:rsidRDefault="003A5287" w:rsidP="00D9282A">
            <w:pPr>
              <w:jc w:val="right"/>
              <w:rPr>
                <w:rFonts w:asciiTheme="majorHAnsi" w:hAnsiTheme="majorHAnsi"/>
                <w:sz w:val="20"/>
                <w:szCs w:val="20"/>
              </w:rPr>
            </w:pPr>
            <w:r w:rsidRPr="00D766AB">
              <w:rPr>
                <w:rFonts w:asciiTheme="majorHAnsi" w:hAnsiTheme="majorHAnsi"/>
                <w:sz w:val="20"/>
                <w:szCs w:val="20"/>
              </w:rPr>
              <w:t>58.85</w:t>
            </w:r>
          </w:p>
        </w:tc>
        <w:tc>
          <w:tcPr>
            <w:tcW w:w="1232" w:type="dxa"/>
            <w:vAlign w:val="center"/>
          </w:tcPr>
          <w:p w14:paraId="155C84AB" w14:textId="10764C6B" w:rsidR="00BB34FE" w:rsidRPr="00D766AB" w:rsidRDefault="007659FE" w:rsidP="00D9282A">
            <w:pPr>
              <w:jc w:val="right"/>
              <w:rPr>
                <w:rFonts w:asciiTheme="majorHAnsi" w:hAnsiTheme="majorHAnsi"/>
                <w:sz w:val="20"/>
                <w:szCs w:val="20"/>
              </w:rPr>
            </w:pPr>
            <w:r w:rsidRPr="00D766AB">
              <w:rPr>
                <w:rFonts w:asciiTheme="majorHAnsi" w:hAnsiTheme="majorHAnsi"/>
                <w:sz w:val="20"/>
                <w:szCs w:val="20"/>
              </w:rPr>
              <w:t>67.93</w:t>
            </w:r>
          </w:p>
        </w:tc>
        <w:tc>
          <w:tcPr>
            <w:tcW w:w="1280" w:type="dxa"/>
            <w:vAlign w:val="center"/>
          </w:tcPr>
          <w:p w14:paraId="195A4AF9" w14:textId="636D54F4" w:rsidR="00BB34FE" w:rsidRPr="00D766AB" w:rsidRDefault="007659FE" w:rsidP="00D9282A">
            <w:pPr>
              <w:jc w:val="right"/>
              <w:rPr>
                <w:rFonts w:asciiTheme="majorHAnsi" w:hAnsiTheme="majorHAnsi"/>
                <w:sz w:val="20"/>
                <w:szCs w:val="20"/>
              </w:rPr>
            </w:pPr>
            <w:r w:rsidRPr="00D766AB">
              <w:rPr>
                <w:rFonts w:asciiTheme="majorHAnsi" w:hAnsiTheme="majorHAnsi"/>
                <w:sz w:val="20"/>
                <w:szCs w:val="20"/>
              </w:rPr>
              <w:t>95.10</w:t>
            </w:r>
          </w:p>
        </w:tc>
      </w:tr>
      <w:tr w:rsidR="007F04C9" w:rsidRPr="00D766AB" w14:paraId="49B1A97F" w14:textId="77777777" w:rsidTr="005949C2">
        <w:trPr>
          <w:trHeight w:val="443"/>
          <w:jc w:val="center"/>
        </w:trPr>
        <w:tc>
          <w:tcPr>
            <w:tcW w:w="2730" w:type="dxa"/>
            <w:vAlign w:val="center"/>
          </w:tcPr>
          <w:p w14:paraId="2F1A5615" w14:textId="77777777" w:rsidR="00BB34FE" w:rsidRPr="00D766AB" w:rsidRDefault="00BB34FE" w:rsidP="00D9282A">
            <w:pPr>
              <w:jc w:val="left"/>
              <w:rPr>
                <w:rFonts w:asciiTheme="majorHAnsi" w:hAnsiTheme="majorHAnsi"/>
                <w:sz w:val="20"/>
                <w:szCs w:val="20"/>
              </w:rPr>
            </w:pPr>
            <w:r w:rsidRPr="00D766AB">
              <w:rPr>
                <w:rFonts w:asciiTheme="majorHAnsi" w:hAnsiTheme="majorHAnsi"/>
                <w:sz w:val="20"/>
                <w:szCs w:val="20"/>
              </w:rPr>
              <w:t>A &amp; G expenses</w:t>
            </w:r>
          </w:p>
        </w:tc>
        <w:tc>
          <w:tcPr>
            <w:tcW w:w="1158" w:type="dxa"/>
            <w:vAlign w:val="center"/>
          </w:tcPr>
          <w:p w14:paraId="206542B7" w14:textId="77777777" w:rsidR="00BB34FE" w:rsidRPr="00D766AB" w:rsidRDefault="003A5287" w:rsidP="00D9282A">
            <w:pPr>
              <w:jc w:val="right"/>
              <w:rPr>
                <w:rFonts w:ascii="Cambria" w:hAnsi="Cambria"/>
                <w:sz w:val="20"/>
                <w:szCs w:val="20"/>
              </w:rPr>
            </w:pPr>
            <w:r w:rsidRPr="00D766AB">
              <w:rPr>
                <w:rFonts w:ascii="Cambria" w:hAnsi="Cambria"/>
                <w:sz w:val="20"/>
                <w:szCs w:val="20"/>
              </w:rPr>
              <w:t>113.29</w:t>
            </w:r>
          </w:p>
        </w:tc>
        <w:tc>
          <w:tcPr>
            <w:tcW w:w="1206" w:type="dxa"/>
            <w:vAlign w:val="center"/>
          </w:tcPr>
          <w:p w14:paraId="67BD2D36" w14:textId="77777777" w:rsidR="00BB34FE" w:rsidRPr="00D766AB" w:rsidRDefault="003A5287" w:rsidP="00D9282A">
            <w:pPr>
              <w:jc w:val="right"/>
              <w:rPr>
                <w:rFonts w:ascii="Cambria" w:hAnsi="Cambria"/>
                <w:sz w:val="20"/>
                <w:szCs w:val="20"/>
              </w:rPr>
            </w:pPr>
            <w:r w:rsidRPr="00D766AB">
              <w:rPr>
                <w:rFonts w:ascii="Cambria" w:hAnsi="Cambria"/>
                <w:sz w:val="20"/>
                <w:szCs w:val="20"/>
              </w:rPr>
              <w:t>86.93</w:t>
            </w:r>
          </w:p>
        </w:tc>
        <w:tc>
          <w:tcPr>
            <w:tcW w:w="1232" w:type="dxa"/>
            <w:vAlign w:val="center"/>
          </w:tcPr>
          <w:p w14:paraId="5F7C5C70" w14:textId="58DBF5C2" w:rsidR="00BB34FE" w:rsidRPr="00D766AB" w:rsidRDefault="007659FE" w:rsidP="00D9282A">
            <w:pPr>
              <w:jc w:val="right"/>
              <w:rPr>
                <w:rFonts w:ascii="Cambria" w:hAnsi="Cambria"/>
                <w:sz w:val="20"/>
                <w:szCs w:val="20"/>
              </w:rPr>
            </w:pPr>
            <w:r w:rsidRPr="00D766AB">
              <w:rPr>
                <w:rFonts w:ascii="Cambria" w:hAnsi="Cambria"/>
                <w:sz w:val="20"/>
                <w:szCs w:val="20"/>
              </w:rPr>
              <w:t>110.46</w:t>
            </w:r>
          </w:p>
        </w:tc>
        <w:tc>
          <w:tcPr>
            <w:tcW w:w="1280" w:type="dxa"/>
            <w:vAlign w:val="center"/>
          </w:tcPr>
          <w:p w14:paraId="40F31D23" w14:textId="627A99F8" w:rsidR="00BB34FE" w:rsidRPr="00D766AB" w:rsidRDefault="00D50F55" w:rsidP="00D9282A">
            <w:pPr>
              <w:jc w:val="right"/>
              <w:rPr>
                <w:rFonts w:ascii="Cambria" w:hAnsi="Cambria"/>
                <w:sz w:val="20"/>
                <w:szCs w:val="20"/>
              </w:rPr>
            </w:pPr>
            <w:r w:rsidRPr="00D766AB">
              <w:rPr>
                <w:rFonts w:ascii="Cambria" w:hAnsi="Cambria"/>
                <w:sz w:val="20"/>
                <w:szCs w:val="20"/>
              </w:rPr>
              <w:t>122.45</w:t>
            </w:r>
          </w:p>
        </w:tc>
      </w:tr>
      <w:tr w:rsidR="007F04C9" w:rsidRPr="00D766AB" w14:paraId="3ECCBF7C" w14:textId="77777777" w:rsidTr="005949C2">
        <w:trPr>
          <w:trHeight w:val="450"/>
          <w:jc w:val="center"/>
        </w:trPr>
        <w:tc>
          <w:tcPr>
            <w:tcW w:w="2730" w:type="dxa"/>
            <w:vAlign w:val="center"/>
          </w:tcPr>
          <w:p w14:paraId="3FC0488D" w14:textId="77777777" w:rsidR="00BB34FE" w:rsidRPr="00D766AB" w:rsidRDefault="00BB34FE" w:rsidP="00D9282A">
            <w:pPr>
              <w:jc w:val="left"/>
              <w:rPr>
                <w:rFonts w:asciiTheme="majorHAnsi" w:hAnsiTheme="majorHAnsi"/>
                <w:sz w:val="20"/>
                <w:szCs w:val="20"/>
              </w:rPr>
            </w:pPr>
            <w:r w:rsidRPr="00D766AB">
              <w:rPr>
                <w:rFonts w:asciiTheme="majorHAnsi" w:hAnsiTheme="majorHAnsi"/>
                <w:sz w:val="20"/>
                <w:szCs w:val="20"/>
              </w:rPr>
              <w:t>Depreciation</w:t>
            </w:r>
          </w:p>
        </w:tc>
        <w:tc>
          <w:tcPr>
            <w:tcW w:w="1158" w:type="dxa"/>
            <w:vAlign w:val="center"/>
          </w:tcPr>
          <w:p w14:paraId="4EAC13C7" w14:textId="4651A8B5" w:rsidR="00BB34FE" w:rsidRPr="00D766AB" w:rsidRDefault="004821AF" w:rsidP="00D9282A">
            <w:pPr>
              <w:jc w:val="right"/>
              <w:rPr>
                <w:rFonts w:asciiTheme="majorHAnsi" w:hAnsiTheme="majorHAnsi"/>
                <w:sz w:val="20"/>
                <w:szCs w:val="20"/>
              </w:rPr>
            </w:pPr>
            <w:r w:rsidRPr="00D766AB">
              <w:rPr>
                <w:rFonts w:asciiTheme="majorHAnsi" w:hAnsiTheme="majorHAnsi"/>
                <w:sz w:val="20"/>
                <w:szCs w:val="20"/>
              </w:rPr>
              <w:t>97.86</w:t>
            </w:r>
          </w:p>
        </w:tc>
        <w:tc>
          <w:tcPr>
            <w:tcW w:w="1206" w:type="dxa"/>
            <w:vAlign w:val="center"/>
          </w:tcPr>
          <w:p w14:paraId="3A7F88DE" w14:textId="6FAA53CD" w:rsidR="00BB34FE" w:rsidRPr="00D766AB" w:rsidRDefault="004821AF" w:rsidP="00D9282A">
            <w:pPr>
              <w:jc w:val="right"/>
              <w:rPr>
                <w:rFonts w:asciiTheme="majorHAnsi" w:hAnsiTheme="majorHAnsi"/>
                <w:sz w:val="20"/>
                <w:szCs w:val="20"/>
              </w:rPr>
            </w:pPr>
            <w:r w:rsidRPr="00D766AB">
              <w:rPr>
                <w:rFonts w:asciiTheme="majorHAnsi" w:hAnsiTheme="majorHAnsi"/>
                <w:sz w:val="20"/>
                <w:szCs w:val="20"/>
              </w:rPr>
              <w:t>99.11</w:t>
            </w:r>
          </w:p>
        </w:tc>
        <w:tc>
          <w:tcPr>
            <w:tcW w:w="1232" w:type="dxa"/>
            <w:vAlign w:val="center"/>
          </w:tcPr>
          <w:p w14:paraId="49B282BE" w14:textId="7646E0EF" w:rsidR="00BB34FE" w:rsidRPr="00D766AB" w:rsidRDefault="007659FE" w:rsidP="00D9282A">
            <w:pPr>
              <w:jc w:val="right"/>
              <w:rPr>
                <w:rFonts w:asciiTheme="majorHAnsi" w:hAnsiTheme="majorHAnsi"/>
                <w:sz w:val="20"/>
                <w:szCs w:val="20"/>
              </w:rPr>
            </w:pPr>
            <w:r w:rsidRPr="00D766AB">
              <w:rPr>
                <w:rFonts w:asciiTheme="majorHAnsi" w:hAnsiTheme="majorHAnsi"/>
                <w:sz w:val="20"/>
                <w:szCs w:val="20"/>
              </w:rPr>
              <w:t>91.16</w:t>
            </w:r>
          </w:p>
        </w:tc>
        <w:tc>
          <w:tcPr>
            <w:tcW w:w="1280" w:type="dxa"/>
            <w:vAlign w:val="center"/>
          </w:tcPr>
          <w:p w14:paraId="604E818C" w14:textId="0676EE29" w:rsidR="00BB34FE" w:rsidRPr="00D766AB" w:rsidRDefault="007659FE" w:rsidP="00D9282A">
            <w:pPr>
              <w:jc w:val="right"/>
              <w:rPr>
                <w:rFonts w:asciiTheme="majorHAnsi" w:hAnsiTheme="majorHAnsi"/>
                <w:sz w:val="20"/>
                <w:szCs w:val="20"/>
              </w:rPr>
            </w:pPr>
            <w:r w:rsidRPr="00D766AB">
              <w:rPr>
                <w:rFonts w:asciiTheme="majorHAnsi" w:hAnsiTheme="majorHAnsi"/>
                <w:sz w:val="20"/>
                <w:szCs w:val="20"/>
              </w:rPr>
              <w:t>99.04</w:t>
            </w:r>
          </w:p>
        </w:tc>
      </w:tr>
      <w:tr w:rsidR="007F04C9" w:rsidRPr="00D766AB" w14:paraId="4D056EFA" w14:textId="77777777" w:rsidTr="005949C2">
        <w:trPr>
          <w:trHeight w:val="587"/>
          <w:jc w:val="center"/>
        </w:trPr>
        <w:tc>
          <w:tcPr>
            <w:tcW w:w="2730" w:type="dxa"/>
            <w:vAlign w:val="center"/>
          </w:tcPr>
          <w:p w14:paraId="235547F1" w14:textId="41A94920" w:rsidR="00BB34FE" w:rsidRPr="00D766AB" w:rsidRDefault="00BB34FE" w:rsidP="00D9282A">
            <w:pPr>
              <w:jc w:val="left"/>
              <w:rPr>
                <w:rFonts w:asciiTheme="majorHAnsi" w:hAnsiTheme="majorHAnsi"/>
                <w:sz w:val="20"/>
                <w:szCs w:val="20"/>
              </w:rPr>
            </w:pPr>
            <w:r w:rsidRPr="00D766AB">
              <w:rPr>
                <w:rFonts w:asciiTheme="majorHAnsi" w:hAnsiTheme="majorHAnsi"/>
                <w:sz w:val="20"/>
                <w:szCs w:val="20"/>
              </w:rPr>
              <w:t>Interest</w:t>
            </w:r>
            <w:r w:rsidR="00945658" w:rsidRPr="00D766AB">
              <w:rPr>
                <w:rFonts w:asciiTheme="majorHAnsi" w:hAnsiTheme="majorHAnsi"/>
                <w:sz w:val="20"/>
                <w:szCs w:val="20"/>
              </w:rPr>
              <w:t xml:space="preserve"> </w:t>
            </w:r>
            <w:r w:rsidRPr="00D766AB">
              <w:rPr>
                <w:rFonts w:asciiTheme="majorHAnsi" w:hAnsiTheme="majorHAnsi"/>
                <w:sz w:val="20"/>
                <w:szCs w:val="20"/>
              </w:rPr>
              <w:t>&amp;</w:t>
            </w:r>
            <w:r w:rsidR="00945658" w:rsidRPr="00D766AB">
              <w:rPr>
                <w:rFonts w:asciiTheme="majorHAnsi" w:hAnsiTheme="majorHAnsi"/>
                <w:sz w:val="20"/>
                <w:szCs w:val="20"/>
              </w:rPr>
              <w:t xml:space="preserve"> </w:t>
            </w:r>
            <w:r w:rsidRPr="00D766AB">
              <w:rPr>
                <w:rFonts w:asciiTheme="majorHAnsi" w:hAnsiTheme="majorHAnsi"/>
                <w:sz w:val="20"/>
                <w:szCs w:val="20"/>
              </w:rPr>
              <w:t>Finance Charges</w:t>
            </w:r>
          </w:p>
        </w:tc>
        <w:tc>
          <w:tcPr>
            <w:tcW w:w="1158" w:type="dxa"/>
            <w:vAlign w:val="center"/>
          </w:tcPr>
          <w:p w14:paraId="19B5B8CD" w14:textId="77777777" w:rsidR="00BB34FE" w:rsidRPr="00D766AB" w:rsidRDefault="00D7170B" w:rsidP="00D9282A">
            <w:pPr>
              <w:jc w:val="right"/>
              <w:rPr>
                <w:rFonts w:asciiTheme="majorHAnsi" w:hAnsiTheme="majorHAnsi"/>
                <w:sz w:val="20"/>
                <w:szCs w:val="20"/>
              </w:rPr>
            </w:pPr>
            <w:r w:rsidRPr="00D766AB">
              <w:rPr>
                <w:rFonts w:asciiTheme="majorHAnsi" w:hAnsiTheme="majorHAnsi"/>
                <w:sz w:val="20"/>
                <w:szCs w:val="20"/>
              </w:rPr>
              <w:t>95.24</w:t>
            </w:r>
          </w:p>
        </w:tc>
        <w:tc>
          <w:tcPr>
            <w:tcW w:w="1206" w:type="dxa"/>
            <w:vAlign w:val="center"/>
          </w:tcPr>
          <w:p w14:paraId="6B7F588D" w14:textId="77777777" w:rsidR="00BB34FE" w:rsidRPr="00D766AB" w:rsidRDefault="00D7170B" w:rsidP="00D9282A">
            <w:pPr>
              <w:jc w:val="right"/>
              <w:rPr>
                <w:rFonts w:asciiTheme="majorHAnsi" w:hAnsiTheme="majorHAnsi"/>
                <w:sz w:val="20"/>
                <w:szCs w:val="20"/>
              </w:rPr>
            </w:pPr>
            <w:r w:rsidRPr="00D766AB">
              <w:rPr>
                <w:rFonts w:asciiTheme="majorHAnsi" w:hAnsiTheme="majorHAnsi"/>
                <w:sz w:val="20"/>
                <w:szCs w:val="20"/>
              </w:rPr>
              <w:t>71.99</w:t>
            </w:r>
          </w:p>
        </w:tc>
        <w:tc>
          <w:tcPr>
            <w:tcW w:w="1232" w:type="dxa"/>
            <w:vAlign w:val="center"/>
          </w:tcPr>
          <w:p w14:paraId="0F750F63" w14:textId="14E4B1FA" w:rsidR="00BB34FE" w:rsidRPr="00D766AB" w:rsidRDefault="007F04C9" w:rsidP="00D9282A">
            <w:pPr>
              <w:jc w:val="right"/>
              <w:rPr>
                <w:rFonts w:asciiTheme="majorHAnsi" w:hAnsiTheme="majorHAnsi"/>
                <w:sz w:val="20"/>
                <w:szCs w:val="20"/>
              </w:rPr>
            </w:pPr>
            <w:r w:rsidRPr="00D766AB">
              <w:rPr>
                <w:rFonts w:asciiTheme="majorHAnsi" w:hAnsiTheme="majorHAnsi"/>
                <w:sz w:val="20"/>
                <w:szCs w:val="20"/>
              </w:rPr>
              <w:t>71.23</w:t>
            </w:r>
          </w:p>
        </w:tc>
        <w:tc>
          <w:tcPr>
            <w:tcW w:w="1280" w:type="dxa"/>
            <w:vAlign w:val="center"/>
          </w:tcPr>
          <w:p w14:paraId="18DC0DAD" w14:textId="77777777" w:rsidR="00BB34FE" w:rsidRPr="00D766AB" w:rsidRDefault="00D7170B" w:rsidP="00D9282A">
            <w:pPr>
              <w:jc w:val="right"/>
              <w:rPr>
                <w:rFonts w:asciiTheme="majorHAnsi" w:hAnsiTheme="majorHAnsi"/>
                <w:sz w:val="20"/>
                <w:szCs w:val="20"/>
              </w:rPr>
            </w:pPr>
            <w:r w:rsidRPr="00D766AB">
              <w:rPr>
                <w:rFonts w:asciiTheme="majorHAnsi" w:hAnsiTheme="majorHAnsi"/>
                <w:sz w:val="20"/>
                <w:szCs w:val="20"/>
              </w:rPr>
              <w:t>66.20</w:t>
            </w:r>
          </w:p>
        </w:tc>
      </w:tr>
      <w:tr w:rsidR="007F04C9" w:rsidRPr="00D766AB" w14:paraId="08781DFE" w14:textId="77777777" w:rsidTr="005949C2">
        <w:trPr>
          <w:trHeight w:val="453"/>
          <w:jc w:val="center"/>
        </w:trPr>
        <w:tc>
          <w:tcPr>
            <w:tcW w:w="2730" w:type="dxa"/>
            <w:vAlign w:val="center"/>
          </w:tcPr>
          <w:p w14:paraId="647F5172" w14:textId="77777777" w:rsidR="00BB34FE" w:rsidRPr="00D766AB" w:rsidRDefault="00BB34FE" w:rsidP="00D9282A">
            <w:pPr>
              <w:jc w:val="left"/>
              <w:rPr>
                <w:rFonts w:asciiTheme="majorHAnsi" w:hAnsiTheme="majorHAnsi"/>
                <w:b/>
                <w:sz w:val="20"/>
                <w:szCs w:val="20"/>
              </w:rPr>
            </w:pPr>
            <w:r w:rsidRPr="00D766AB">
              <w:rPr>
                <w:rFonts w:asciiTheme="majorHAnsi" w:hAnsiTheme="majorHAnsi"/>
                <w:b/>
                <w:sz w:val="20"/>
                <w:szCs w:val="20"/>
              </w:rPr>
              <w:t>Total</w:t>
            </w:r>
          </w:p>
        </w:tc>
        <w:tc>
          <w:tcPr>
            <w:tcW w:w="1158" w:type="dxa"/>
            <w:vAlign w:val="center"/>
          </w:tcPr>
          <w:p w14:paraId="03648073" w14:textId="327B9442" w:rsidR="00BB34FE" w:rsidRPr="00D766AB" w:rsidRDefault="00BE474C" w:rsidP="004821AF">
            <w:pPr>
              <w:jc w:val="right"/>
              <w:rPr>
                <w:rFonts w:asciiTheme="majorHAnsi" w:hAnsiTheme="majorHAnsi"/>
                <w:b/>
                <w:sz w:val="20"/>
                <w:szCs w:val="20"/>
              </w:rPr>
            </w:pPr>
            <w:r w:rsidRPr="00D766AB">
              <w:rPr>
                <w:rFonts w:asciiTheme="majorHAnsi" w:hAnsiTheme="majorHAnsi"/>
                <w:b/>
                <w:sz w:val="20"/>
                <w:szCs w:val="20"/>
              </w:rPr>
              <w:t>68</w:t>
            </w:r>
            <w:r w:rsidR="004821AF" w:rsidRPr="00D766AB">
              <w:rPr>
                <w:rFonts w:asciiTheme="majorHAnsi" w:hAnsiTheme="majorHAnsi"/>
                <w:b/>
                <w:sz w:val="20"/>
                <w:szCs w:val="20"/>
              </w:rPr>
              <w:t>01</w:t>
            </w:r>
            <w:r w:rsidRPr="00D766AB">
              <w:rPr>
                <w:rFonts w:asciiTheme="majorHAnsi" w:hAnsiTheme="majorHAnsi"/>
                <w:b/>
                <w:sz w:val="20"/>
                <w:szCs w:val="20"/>
              </w:rPr>
              <w:t>.</w:t>
            </w:r>
            <w:r w:rsidR="004821AF" w:rsidRPr="00D766AB">
              <w:rPr>
                <w:rFonts w:asciiTheme="majorHAnsi" w:hAnsiTheme="majorHAnsi"/>
                <w:b/>
                <w:sz w:val="20"/>
                <w:szCs w:val="20"/>
              </w:rPr>
              <w:t>56</w:t>
            </w:r>
          </w:p>
        </w:tc>
        <w:tc>
          <w:tcPr>
            <w:tcW w:w="1206" w:type="dxa"/>
            <w:vAlign w:val="center"/>
          </w:tcPr>
          <w:p w14:paraId="41A05CD2" w14:textId="530042B4" w:rsidR="00BB34FE" w:rsidRPr="00D766AB" w:rsidRDefault="004821AF" w:rsidP="004821AF">
            <w:pPr>
              <w:jc w:val="right"/>
              <w:rPr>
                <w:rFonts w:asciiTheme="majorHAnsi" w:hAnsiTheme="majorHAnsi"/>
                <w:b/>
                <w:sz w:val="20"/>
                <w:szCs w:val="20"/>
              </w:rPr>
            </w:pPr>
            <w:r w:rsidRPr="00D766AB">
              <w:rPr>
                <w:rFonts w:asciiTheme="majorHAnsi" w:hAnsiTheme="majorHAnsi"/>
                <w:b/>
                <w:sz w:val="20"/>
                <w:szCs w:val="20"/>
              </w:rPr>
              <w:t>4843.18</w:t>
            </w:r>
          </w:p>
        </w:tc>
        <w:tc>
          <w:tcPr>
            <w:tcW w:w="1232" w:type="dxa"/>
            <w:vAlign w:val="center"/>
          </w:tcPr>
          <w:p w14:paraId="4015C219" w14:textId="3625B5F7" w:rsidR="00BB34FE" w:rsidRPr="00D766AB" w:rsidRDefault="00BE474C" w:rsidP="007659FE">
            <w:pPr>
              <w:jc w:val="right"/>
              <w:rPr>
                <w:rFonts w:asciiTheme="majorHAnsi" w:hAnsiTheme="majorHAnsi"/>
                <w:b/>
                <w:sz w:val="20"/>
                <w:szCs w:val="20"/>
              </w:rPr>
            </w:pPr>
            <w:r w:rsidRPr="00D766AB">
              <w:rPr>
                <w:rFonts w:asciiTheme="majorHAnsi" w:hAnsiTheme="majorHAnsi"/>
                <w:b/>
                <w:sz w:val="20"/>
                <w:szCs w:val="20"/>
              </w:rPr>
              <w:t>502</w:t>
            </w:r>
            <w:r w:rsidR="007659FE" w:rsidRPr="00D766AB">
              <w:rPr>
                <w:rFonts w:asciiTheme="majorHAnsi" w:hAnsiTheme="majorHAnsi"/>
                <w:b/>
                <w:sz w:val="20"/>
                <w:szCs w:val="20"/>
              </w:rPr>
              <w:t>4</w:t>
            </w:r>
            <w:r w:rsidRPr="00D766AB">
              <w:rPr>
                <w:rFonts w:asciiTheme="majorHAnsi" w:hAnsiTheme="majorHAnsi"/>
                <w:b/>
                <w:sz w:val="20"/>
                <w:szCs w:val="20"/>
              </w:rPr>
              <w:t>.1</w:t>
            </w:r>
            <w:r w:rsidR="007659FE" w:rsidRPr="00D766AB">
              <w:rPr>
                <w:rFonts w:asciiTheme="majorHAnsi" w:hAnsiTheme="majorHAnsi"/>
                <w:b/>
                <w:sz w:val="20"/>
                <w:szCs w:val="20"/>
              </w:rPr>
              <w:t>4</w:t>
            </w:r>
          </w:p>
        </w:tc>
        <w:tc>
          <w:tcPr>
            <w:tcW w:w="1280" w:type="dxa"/>
            <w:vAlign w:val="center"/>
          </w:tcPr>
          <w:p w14:paraId="1DC422CF" w14:textId="489BA8B2" w:rsidR="00BB34FE" w:rsidRPr="00D766AB" w:rsidRDefault="007659FE" w:rsidP="00D9282A">
            <w:pPr>
              <w:jc w:val="right"/>
              <w:rPr>
                <w:rFonts w:asciiTheme="majorHAnsi" w:hAnsiTheme="majorHAnsi"/>
                <w:b/>
                <w:sz w:val="20"/>
                <w:szCs w:val="20"/>
              </w:rPr>
            </w:pPr>
            <w:r w:rsidRPr="00D766AB">
              <w:rPr>
                <w:rFonts w:asciiTheme="majorHAnsi" w:hAnsiTheme="majorHAnsi"/>
                <w:b/>
                <w:sz w:val="20"/>
                <w:szCs w:val="20"/>
              </w:rPr>
              <w:t>5761.41</w:t>
            </w:r>
          </w:p>
        </w:tc>
      </w:tr>
      <w:tr w:rsidR="007F04C9" w:rsidRPr="00D766AB" w14:paraId="7648BEE5" w14:textId="77777777" w:rsidTr="005949C2">
        <w:trPr>
          <w:trHeight w:val="316"/>
          <w:jc w:val="center"/>
        </w:trPr>
        <w:tc>
          <w:tcPr>
            <w:tcW w:w="2730" w:type="dxa"/>
            <w:vAlign w:val="center"/>
          </w:tcPr>
          <w:p w14:paraId="032354FF" w14:textId="77777777" w:rsidR="00BB34FE" w:rsidRPr="00D766AB" w:rsidRDefault="00BB34FE" w:rsidP="00D9282A">
            <w:pPr>
              <w:jc w:val="left"/>
              <w:rPr>
                <w:rFonts w:asciiTheme="majorHAnsi" w:hAnsiTheme="majorHAnsi"/>
                <w:sz w:val="20"/>
                <w:szCs w:val="20"/>
              </w:rPr>
            </w:pPr>
            <w:r w:rsidRPr="00D766AB">
              <w:rPr>
                <w:rFonts w:asciiTheme="majorHAnsi" w:hAnsiTheme="majorHAnsi"/>
                <w:sz w:val="20"/>
                <w:szCs w:val="20"/>
              </w:rPr>
              <w:t>Less: capitalised expenses</w:t>
            </w:r>
          </w:p>
        </w:tc>
        <w:tc>
          <w:tcPr>
            <w:tcW w:w="1158" w:type="dxa"/>
            <w:vAlign w:val="center"/>
          </w:tcPr>
          <w:p w14:paraId="7D806531" w14:textId="77777777" w:rsidR="00BB34FE" w:rsidRPr="00D766AB" w:rsidRDefault="00D7170B" w:rsidP="00D7170B">
            <w:pPr>
              <w:rPr>
                <w:rFonts w:asciiTheme="majorHAnsi" w:hAnsiTheme="majorHAnsi"/>
                <w:sz w:val="20"/>
                <w:szCs w:val="20"/>
              </w:rPr>
            </w:pPr>
            <w:r w:rsidRPr="00D766AB">
              <w:rPr>
                <w:rFonts w:asciiTheme="majorHAnsi" w:hAnsiTheme="majorHAnsi"/>
                <w:sz w:val="20"/>
                <w:szCs w:val="20"/>
              </w:rPr>
              <w:t>--</w:t>
            </w:r>
          </w:p>
        </w:tc>
        <w:tc>
          <w:tcPr>
            <w:tcW w:w="1206" w:type="dxa"/>
            <w:vAlign w:val="center"/>
          </w:tcPr>
          <w:p w14:paraId="41B70F99" w14:textId="77777777" w:rsidR="00BB34FE" w:rsidRPr="00D766AB" w:rsidRDefault="00D7170B" w:rsidP="00D7170B">
            <w:pPr>
              <w:rPr>
                <w:rFonts w:asciiTheme="majorHAnsi" w:hAnsiTheme="majorHAnsi"/>
                <w:sz w:val="20"/>
                <w:szCs w:val="20"/>
              </w:rPr>
            </w:pPr>
            <w:r w:rsidRPr="00D766AB">
              <w:rPr>
                <w:rFonts w:asciiTheme="majorHAnsi" w:hAnsiTheme="majorHAnsi"/>
                <w:sz w:val="20"/>
                <w:szCs w:val="20"/>
              </w:rPr>
              <w:t>--</w:t>
            </w:r>
          </w:p>
        </w:tc>
        <w:tc>
          <w:tcPr>
            <w:tcW w:w="1232" w:type="dxa"/>
            <w:vAlign w:val="center"/>
          </w:tcPr>
          <w:p w14:paraId="26DE48A9" w14:textId="77777777" w:rsidR="00BB34FE" w:rsidRPr="00D766AB" w:rsidRDefault="00D7170B" w:rsidP="00D7170B">
            <w:pPr>
              <w:rPr>
                <w:rFonts w:asciiTheme="majorHAnsi" w:hAnsiTheme="majorHAnsi"/>
                <w:sz w:val="20"/>
                <w:szCs w:val="20"/>
              </w:rPr>
            </w:pPr>
            <w:r w:rsidRPr="00D766AB">
              <w:rPr>
                <w:rFonts w:asciiTheme="majorHAnsi" w:hAnsiTheme="majorHAnsi"/>
                <w:sz w:val="20"/>
                <w:szCs w:val="20"/>
              </w:rPr>
              <w:t>--</w:t>
            </w:r>
          </w:p>
        </w:tc>
        <w:tc>
          <w:tcPr>
            <w:tcW w:w="1280" w:type="dxa"/>
            <w:vAlign w:val="center"/>
          </w:tcPr>
          <w:p w14:paraId="38963A56" w14:textId="77777777" w:rsidR="00BB34FE" w:rsidRPr="00D766AB" w:rsidRDefault="00D7170B" w:rsidP="00D7170B">
            <w:pPr>
              <w:rPr>
                <w:rFonts w:asciiTheme="majorHAnsi" w:hAnsiTheme="majorHAnsi"/>
                <w:sz w:val="20"/>
                <w:szCs w:val="20"/>
              </w:rPr>
            </w:pPr>
            <w:r w:rsidRPr="00D766AB">
              <w:rPr>
                <w:rFonts w:asciiTheme="majorHAnsi" w:hAnsiTheme="majorHAnsi"/>
                <w:sz w:val="20"/>
                <w:szCs w:val="20"/>
              </w:rPr>
              <w:t>--</w:t>
            </w:r>
          </w:p>
        </w:tc>
      </w:tr>
      <w:tr w:rsidR="007F04C9" w:rsidRPr="00D766AB" w14:paraId="66D8DEAB" w14:textId="77777777" w:rsidTr="005949C2">
        <w:trPr>
          <w:trHeight w:val="640"/>
          <w:jc w:val="center"/>
        </w:trPr>
        <w:tc>
          <w:tcPr>
            <w:tcW w:w="2730" w:type="dxa"/>
            <w:vAlign w:val="center"/>
          </w:tcPr>
          <w:p w14:paraId="5FD0463C" w14:textId="77777777" w:rsidR="00D7170B" w:rsidRPr="00D766AB" w:rsidRDefault="00D7170B" w:rsidP="00D7170B">
            <w:pPr>
              <w:jc w:val="left"/>
              <w:rPr>
                <w:rFonts w:asciiTheme="majorHAnsi" w:hAnsiTheme="majorHAnsi"/>
                <w:b/>
                <w:sz w:val="20"/>
                <w:szCs w:val="20"/>
              </w:rPr>
            </w:pPr>
            <w:r w:rsidRPr="00D766AB">
              <w:rPr>
                <w:rFonts w:asciiTheme="majorHAnsi" w:hAnsiTheme="majorHAnsi"/>
                <w:b/>
                <w:sz w:val="20"/>
                <w:szCs w:val="20"/>
              </w:rPr>
              <w:t>Total expenditure</w:t>
            </w:r>
          </w:p>
        </w:tc>
        <w:tc>
          <w:tcPr>
            <w:tcW w:w="1158" w:type="dxa"/>
            <w:vAlign w:val="center"/>
          </w:tcPr>
          <w:p w14:paraId="54234D21" w14:textId="74FD5A0C" w:rsidR="00D7170B" w:rsidRPr="00D766AB" w:rsidRDefault="004821AF" w:rsidP="00D7170B">
            <w:pPr>
              <w:jc w:val="right"/>
              <w:rPr>
                <w:rFonts w:asciiTheme="majorHAnsi" w:hAnsiTheme="majorHAnsi"/>
                <w:b/>
                <w:sz w:val="20"/>
                <w:szCs w:val="20"/>
              </w:rPr>
            </w:pPr>
            <w:r w:rsidRPr="00D766AB">
              <w:rPr>
                <w:rFonts w:asciiTheme="majorHAnsi" w:hAnsiTheme="majorHAnsi"/>
                <w:b/>
                <w:sz w:val="20"/>
                <w:szCs w:val="20"/>
              </w:rPr>
              <w:t>6801.56</w:t>
            </w:r>
          </w:p>
        </w:tc>
        <w:tc>
          <w:tcPr>
            <w:tcW w:w="1206" w:type="dxa"/>
            <w:vAlign w:val="center"/>
          </w:tcPr>
          <w:p w14:paraId="6952C2F4" w14:textId="6F9C4B70" w:rsidR="00D7170B" w:rsidRPr="00D766AB" w:rsidRDefault="002D2FBE" w:rsidP="00D7170B">
            <w:pPr>
              <w:jc w:val="right"/>
              <w:rPr>
                <w:rFonts w:asciiTheme="majorHAnsi" w:hAnsiTheme="majorHAnsi"/>
                <w:b/>
                <w:sz w:val="20"/>
                <w:szCs w:val="20"/>
              </w:rPr>
            </w:pPr>
            <w:r w:rsidRPr="00D766AB">
              <w:rPr>
                <w:rFonts w:asciiTheme="majorHAnsi" w:hAnsiTheme="majorHAnsi"/>
                <w:b/>
                <w:sz w:val="20"/>
                <w:szCs w:val="20"/>
              </w:rPr>
              <w:t>4843.18</w:t>
            </w:r>
          </w:p>
        </w:tc>
        <w:tc>
          <w:tcPr>
            <w:tcW w:w="1232" w:type="dxa"/>
            <w:vAlign w:val="center"/>
          </w:tcPr>
          <w:p w14:paraId="270DEDEC" w14:textId="412D6C78" w:rsidR="00D7170B" w:rsidRPr="00D766AB" w:rsidRDefault="007659FE" w:rsidP="00D7170B">
            <w:pPr>
              <w:jc w:val="right"/>
              <w:rPr>
                <w:rFonts w:asciiTheme="majorHAnsi" w:hAnsiTheme="majorHAnsi"/>
                <w:b/>
                <w:sz w:val="20"/>
                <w:szCs w:val="20"/>
              </w:rPr>
            </w:pPr>
            <w:r w:rsidRPr="00D766AB">
              <w:rPr>
                <w:rFonts w:asciiTheme="majorHAnsi" w:hAnsiTheme="majorHAnsi"/>
                <w:b/>
                <w:sz w:val="20"/>
                <w:szCs w:val="20"/>
              </w:rPr>
              <w:t>5024.14</w:t>
            </w:r>
          </w:p>
        </w:tc>
        <w:tc>
          <w:tcPr>
            <w:tcW w:w="1280" w:type="dxa"/>
            <w:vAlign w:val="center"/>
          </w:tcPr>
          <w:p w14:paraId="5C6D440F" w14:textId="6DC7FB63" w:rsidR="00D7170B" w:rsidRPr="00D766AB" w:rsidRDefault="007659FE" w:rsidP="00D7170B">
            <w:pPr>
              <w:jc w:val="right"/>
              <w:rPr>
                <w:rFonts w:asciiTheme="majorHAnsi" w:hAnsiTheme="majorHAnsi"/>
                <w:b/>
                <w:sz w:val="20"/>
                <w:szCs w:val="20"/>
              </w:rPr>
            </w:pPr>
            <w:r w:rsidRPr="00D766AB">
              <w:rPr>
                <w:rFonts w:asciiTheme="majorHAnsi" w:hAnsiTheme="majorHAnsi"/>
                <w:b/>
                <w:sz w:val="20"/>
                <w:szCs w:val="20"/>
              </w:rPr>
              <w:t>5761.41</w:t>
            </w:r>
          </w:p>
        </w:tc>
      </w:tr>
      <w:tr w:rsidR="007F04C9" w:rsidRPr="00D766AB" w14:paraId="080B584F" w14:textId="77777777" w:rsidTr="005949C2">
        <w:trPr>
          <w:trHeight w:val="519"/>
          <w:jc w:val="center"/>
        </w:trPr>
        <w:tc>
          <w:tcPr>
            <w:tcW w:w="2730" w:type="dxa"/>
            <w:vAlign w:val="center"/>
          </w:tcPr>
          <w:p w14:paraId="28E3438E" w14:textId="77777777" w:rsidR="00BB34FE" w:rsidRPr="00D766AB" w:rsidRDefault="00BB34FE" w:rsidP="00D9282A">
            <w:pPr>
              <w:jc w:val="left"/>
              <w:rPr>
                <w:rFonts w:asciiTheme="majorHAnsi" w:hAnsiTheme="majorHAnsi"/>
                <w:sz w:val="20"/>
                <w:szCs w:val="20"/>
              </w:rPr>
            </w:pPr>
            <w:r w:rsidRPr="00D766AB">
              <w:rPr>
                <w:rFonts w:asciiTheme="majorHAnsi" w:hAnsiTheme="majorHAnsi"/>
                <w:sz w:val="20"/>
                <w:szCs w:val="20"/>
              </w:rPr>
              <w:t>Return on Net Fixed Assets</w:t>
            </w:r>
          </w:p>
        </w:tc>
        <w:tc>
          <w:tcPr>
            <w:tcW w:w="1158" w:type="dxa"/>
            <w:vAlign w:val="center"/>
          </w:tcPr>
          <w:p w14:paraId="31A3549C" w14:textId="2C9053AB" w:rsidR="00BE474C" w:rsidRPr="00D766AB" w:rsidRDefault="00BE474C" w:rsidP="00BE474C">
            <w:pPr>
              <w:jc w:val="right"/>
              <w:rPr>
                <w:rFonts w:asciiTheme="majorHAnsi" w:hAnsiTheme="majorHAnsi"/>
                <w:sz w:val="20"/>
                <w:szCs w:val="20"/>
              </w:rPr>
            </w:pPr>
            <w:r w:rsidRPr="00D766AB">
              <w:rPr>
                <w:rFonts w:asciiTheme="majorHAnsi" w:hAnsiTheme="majorHAnsi"/>
                <w:sz w:val="20"/>
                <w:szCs w:val="20"/>
              </w:rPr>
              <w:t>45.64</w:t>
            </w:r>
          </w:p>
        </w:tc>
        <w:tc>
          <w:tcPr>
            <w:tcW w:w="1206" w:type="dxa"/>
            <w:vAlign w:val="center"/>
          </w:tcPr>
          <w:p w14:paraId="61F1BD16" w14:textId="02519459" w:rsidR="00BB34FE" w:rsidRPr="00D766AB" w:rsidRDefault="00BE474C" w:rsidP="00D9282A">
            <w:pPr>
              <w:jc w:val="right"/>
              <w:rPr>
                <w:rFonts w:asciiTheme="majorHAnsi" w:hAnsiTheme="majorHAnsi"/>
                <w:sz w:val="20"/>
                <w:szCs w:val="20"/>
              </w:rPr>
            </w:pPr>
            <w:r w:rsidRPr="00D766AB">
              <w:rPr>
                <w:rFonts w:asciiTheme="majorHAnsi" w:hAnsiTheme="majorHAnsi"/>
                <w:sz w:val="20"/>
                <w:szCs w:val="20"/>
              </w:rPr>
              <w:t>45.64</w:t>
            </w:r>
          </w:p>
        </w:tc>
        <w:tc>
          <w:tcPr>
            <w:tcW w:w="1232" w:type="dxa"/>
            <w:vAlign w:val="center"/>
          </w:tcPr>
          <w:p w14:paraId="11EFDBB9" w14:textId="32780684" w:rsidR="00BB34FE" w:rsidRPr="00D766AB" w:rsidRDefault="00BE474C" w:rsidP="00D9282A">
            <w:pPr>
              <w:jc w:val="right"/>
              <w:rPr>
                <w:rFonts w:asciiTheme="majorHAnsi" w:hAnsiTheme="majorHAnsi"/>
                <w:sz w:val="20"/>
                <w:szCs w:val="20"/>
              </w:rPr>
            </w:pPr>
            <w:r w:rsidRPr="00D766AB">
              <w:rPr>
                <w:rFonts w:asciiTheme="majorHAnsi" w:hAnsiTheme="majorHAnsi"/>
                <w:sz w:val="20"/>
                <w:szCs w:val="20"/>
              </w:rPr>
              <w:t>45.64</w:t>
            </w:r>
          </w:p>
        </w:tc>
        <w:tc>
          <w:tcPr>
            <w:tcW w:w="1280" w:type="dxa"/>
            <w:vAlign w:val="center"/>
          </w:tcPr>
          <w:p w14:paraId="39CCFCCF" w14:textId="5AB92BCA" w:rsidR="00BB34FE" w:rsidRPr="00D766AB" w:rsidRDefault="00D50F55" w:rsidP="00D9282A">
            <w:pPr>
              <w:jc w:val="right"/>
              <w:rPr>
                <w:rFonts w:asciiTheme="majorHAnsi" w:hAnsiTheme="majorHAnsi"/>
                <w:sz w:val="20"/>
                <w:szCs w:val="20"/>
              </w:rPr>
            </w:pPr>
            <w:r w:rsidRPr="00D766AB">
              <w:rPr>
                <w:rFonts w:asciiTheme="majorHAnsi" w:hAnsiTheme="majorHAnsi"/>
                <w:sz w:val="20"/>
                <w:szCs w:val="20"/>
              </w:rPr>
              <w:t>45.64</w:t>
            </w:r>
          </w:p>
        </w:tc>
      </w:tr>
      <w:tr w:rsidR="00BE474C" w:rsidRPr="00D766AB" w14:paraId="2B2C6FBC" w14:textId="77777777" w:rsidTr="005949C2">
        <w:trPr>
          <w:trHeight w:val="646"/>
          <w:jc w:val="center"/>
        </w:trPr>
        <w:tc>
          <w:tcPr>
            <w:tcW w:w="2730" w:type="dxa"/>
            <w:vAlign w:val="center"/>
          </w:tcPr>
          <w:p w14:paraId="28EEE9FB" w14:textId="066B9B32" w:rsidR="00BE474C" w:rsidRPr="00D766AB" w:rsidRDefault="00BE474C" w:rsidP="00D9282A">
            <w:pPr>
              <w:jc w:val="left"/>
              <w:rPr>
                <w:rFonts w:asciiTheme="majorHAnsi" w:hAnsiTheme="majorHAnsi"/>
                <w:sz w:val="20"/>
                <w:szCs w:val="20"/>
              </w:rPr>
            </w:pPr>
            <w:r w:rsidRPr="00D766AB">
              <w:rPr>
                <w:rFonts w:asciiTheme="majorHAnsi" w:hAnsiTheme="majorHAnsi"/>
                <w:sz w:val="20"/>
                <w:szCs w:val="20"/>
              </w:rPr>
              <w:t>Tax on ROE</w:t>
            </w:r>
          </w:p>
        </w:tc>
        <w:tc>
          <w:tcPr>
            <w:tcW w:w="1158" w:type="dxa"/>
            <w:vAlign w:val="center"/>
          </w:tcPr>
          <w:p w14:paraId="7093047E" w14:textId="62551BFC" w:rsidR="00BE474C" w:rsidRPr="00D766AB" w:rsidRDefault="00BE474C" w:rsidP="00D9282A">
            <w:pPr>
              <w:jc w:val="right"/>
              <w:rPr>
                <w:rFonts w:asciiTheme="majorHAnsi" w:hAnsiTheme="majorHAnsi"/>
                <w:sz w:val="20"/>
                <w:szCs w:val="20"/>
              </w:rPr>
            </w:pPr>
            <w:r w:rsidRPr="00D766AB">
              <w:rPr>
                <w:rFonts w:asciiTheme="majorHAnsi" w:hAnsiTheme="majorHAnsi"/>
                <w:sz w:val="20"/>
                <w:szCs w:val="20"/>
              </w:rPr>
              <w:t>61.50</w:t>
            </w:r>
          </w:p>
        </w:tc>
        <w:tc>
          <w:tcPr>
            <w:tcW w:w="1206" w:type="dxa"/>
            <w:vAlign w:val="center"/>
          </w:tcPr>
          <w:p w14:paraId="53204C76" w14:textId="0A4B6AEA" w:rsidR="00BE474C" w:rsidRPr="00D766AB" w:rsidRDefault="00BE474C" w:rsidP="00D9282A">
            <w:pPr>
              <w:jc w:val="right"/>
              <w:rPr>
                <w:rFonts w:asciiTheme="majorHAnsi" w:hAnsiTheme="majorHAnsi"/>
                <w:sz w:val="20"/>
                <w:szCs w:val="20"/>
              </w:rPr>
            </w:pPr>
            <w:r w:rsidRPr="00D766AB">
              <w:rPr>
                <w:rFonts w:asciiTheme="majorHAnsi" w:hAnsiTheme="majorHAnsi"/>
                <w:sz w:val="20"/>
                <w:szCs w:val="20"/>
              </w:rPr>
              <w:t>137.15</w:t>
            </w:r>
          </w:p>
        </w:tc>
        <w:tc>
          <w:tcPr>
            <w:tcW w:w="1232" w:type="dxa"/>
            <w:vAlign w:val="center"/>
          </w:tcPr>
          <w:p w14:paraId="192219EB" w14:textId="427A504C" w:rsidR="00BE474C" w:rsidRPr="00D766AB" w:rsidRDefault="007659FE" w:rsidP="00D9282A">
            <w:pPr>
              <w:jc w:val="right"/>
              <w:rPr>
                <w:rFonts w:asciiTheme="majorHAnsi" w:hAnsiTheme="majorHAnsi"/>
                <w:sz w:val="20"/>
                <w:szCs w:val="20"/>
              </w:rPr>
            </w:pPr>
            <w:r w:rsidRPr="00D766AB">
              <w:rPr>
                <w:rFonts w:asciiTheme="majorHAnsi" w:hAnsiTheme="majorHAnsi"/>
                <w:sz w:val="20"/>
                <w:szCs w:val="20"/>
              </w:rPr>
              <w:t>119.99</w:t>
            </w:r>
          </w:p>
        </w:tc>
        <w:tc>
          <w:tcPr>
            <w:tcW w:w="1280" w:type="dxa"/>
            <w:vAlign w:val="center"/>
          </w:tcPr>
          <w:p w14:paraId="4C49180C" w14:textId="2BF9933B" w:rsidR="00BE474C" w:rsidRPr="00D766AB" w:rsidRDefault="007659FE" w:rsidP="00D9282A">
            <w:pPr>
              <w:jc w:val="right"/>
              <w:rPr>
                <w:rFonts w:asciiTheme="majorHAnsi" w:hAnsiTheme="majorHAnsi"/>
                <w:sz w:val="20"/>
                <w:szCs w:val="20"/>
              </w:rPr>
            </w:pPr>
            <w:r w:rsidRPr="00D766AB">
              <w:rPr>
                <w:rFonts w:asciiTheme="majorHAnsi" w:hAnsiTheme="majorHAnsi"/>
                <w:sz w:val="20"/>
                <w:szCs w:val="20"/>
              </w:rPr>
              <w:t>177.45</w:t>
            </w:r>
          </w:p>
        </w:tc>
      </w:tr>
      <w:tr w:rsidR="007F04C9" w:rsidRPr="00D766AB" w14:paraId="7A63C963" w14:textId="77777777" w:rsidTr="005949C2">
        <w:trPr>
          <w:trHeight w:val="646"/>
          <w:jc w:val="center"/>
        </w:trPr>
        <w:tc>
          <w:tcPr>
            <w:tcW w:w="2730" w:type="dxa"/>
            <w:vAlign w:val="center"/>
          </w:tcPr>
          <w:p w14:paraId="364790A3" w14:textId="77777777" w:rsidR="00BB34FE" w:rsidRPr="00D766AB" w:rsidRDefault="00BB34FE" w:rsidP="00D9282A">
            <w:pPr>
              <w:jc w:val="left"/>
              <w:rPr>
                <w:rFonts w:asciiTheme="majorHAnsi" w:hAnsiTheme="majorHAnsi"/>
                <w:b/>
                <w:sz w:val="20"/>
                <w:szCs w:val="20"/>
              </w:rPr>
            </w:pPr>
            <w:r w:rsidRPr="00D766AB">
              <w:rPr>
                <w:rFonts w:asciiTheme="majorHAnsi" w:hAnsiTheme="majorHAnsi"/>
                <w:b/>
                <w:sz w:val="20"/>
                <w:szCs w:val="20"/>
              </w:rPr>
              <w:t>Aggregate Revenue Requirement</w:t>
            </w:r>
          </w:p>
        </w:tc>
        <w:tc>
          <w:tcPr>
            <w:tcW w:w="1158" w:type="dxa"/>
            <w:vAlign w:val="center"/>
          </w:tcPr>
          <w:p w14:paraId="7284910F" w14:textId="152D6B22" w:rsidR="00BB34FE" w:rsidRPr="00D766AB" w:rsidRDefault="004821AF" w:rsidP="00D9282A">
            <w:pPr>
              <w:jc w:val="right"/>
              <w:rPr>
                <w:rFonts w:asciiTheme="majorHAnsi" w:hAnsiTheme="majorHAnsi"/>
                <w:b/>
                <w:sz w:val="20"/>
                <w:szCs w:val="20"/>
              </w:rPr>
            </w:pPr>
            <w:r w:rsidRPr="00D766AB">
              <w:rPr>
                <w:rFonts w:asciiTheme="majorHAnsi" w:hAnsiTheme="majorHAnsi"/>
                <w:b/>
                <w:sz w:val="20"/>
                <w:szCs w:val="20"/>
              </w:rPr>
              <w:t>6908.70</w:t>
            </w:r>
          </w:p>
        </w:tc>
        <w:tc>
          <w:tcPr>
            <w:tcW w:w="1206" w:type="dxa"/>
            <w:vAlign w:val="center"/>
          </w:tcPr>
          <w:p w14:paraId="62BDD01A" w14:textId="531C4168" w:rsidR="00BB34FE" w:rsidRPr="00D766AB" w:rsidRDefault="005A779E" w:rsidP="00D9282A">
            <w:pPr>
              <w:jc w:val="right"/>
              <w:rPr>
                <w:rFonts w:asciiTheme="majorHAnsi" w:hAnsiTheme="majorHAnsi"/>
                <w:b/>
                <w:sz w:val="20"/>
                <w:szCs w:val="20"/>
              </w:rPr>
            </w:pPr>
            <w:r w:rsidRPr="00D766AB">
              <w:rPr>
                <w:rFonts w:asciiTheme="majorHAnsi" w:hAnsiTheme="majorHAnsi"/>
                <w:b/>
                <w:sz w:val="20"/>
                <w:szCs w:val="20"/>
              </w:rPr>
              <w:t>5025.97</w:t>
            </w:r>
          </w:p>
        </w:tc>
        <w:tc>
          <w:tcPr>
            <w:tcW w:w="1232" w:type="dxa"/>
            <w:vAlign w:val="center"/>
          </w:tcPr>
          <w:p w14:paraId="26E565C4" w14:textId="578D2F8B" w:rsidR="00BB34FE" w:rsidRPr="00D766AB" w:rsidRDefault="007659FE" w:rsidP="00D9282A">
            <w:pPr>
              <w:jc w:val="right"/>
              <w:rPr>
                <w:rFonts w:asciiTheme="majorHAnsi" w:hAnsiTheme="majorHAnsi"/>
                <w:b/>
                <w:sz w:val="20"/>
                <w:szCs w:val="20"/>
              </w:rPr>
            </w:pPr>
            <w:r w:rsidRPr="00D766AB">
              <w:rPr>
                <w:rFonts w:asciiTheme="majorHAnsi" w:hAnsiTheme="majorHAnsi"/>
                <w:b/>
                <w:sz w:val="20"/>
                <w:szCs w:val="20"/>
              </w:rPr>
              <w:t>5189.77</w:t>
            </w:r>
          </w:p>
        </w:tc>
        <w:tc>
          <w:tcPr>
            <w:tcW w:w="1280" w:type="dxa"/>
            <w:vAlign w:val="center"/>
          </w:tcPr>
          <w:p w14:paraId="497DCE65" w14:textId="3D8C51C9" w:rsidR="00BB34FE" w:rsidRPr="00D766AB" w:rsidRDefault="007659FE" w:rsidP="00D9282A">
            <w:pPr>
              <w:jc w:val="right"/>
              <w:rPr>
                <w:rFonts w:asciiTheme="majorHAnsi" w:hAnsiTheme="majorHAnsi"/>
                <w:b/>
                <w:sz w:val="20"/>
                <w:szCs w:val="20"/>
              </w:rPr>
            </w:pPr>
            <w:r w:rsidRPr="00D766AB">
              <w:rPr>
                <w:rFonts w:asciiTheme="majorHAnsi" w:hAnsiTheme="majorHAnsi"/>
                <w:b/>
                <w:sz w:val="20"/>
                <w:szCs w:val="20"/>
              </w:rPr>
              <w:t>5984.50</w:t>
            </w:r>
          </w:p>
        </w:tc>
      </w:tr>
    </w:tbl>
    <w:p w14:paraId="6131CCDB" w14:textId="77777777" w:rsidR="00BB34FE" w:rsidRPr="00D766AB" w:rsidRDefault="00BB34FE" w:rsidP="0032572B">
      <w:pPr>
        <w:pStyle w:val="ListParagraph"/>
        <w:ind w:left="567"/>
        <w:jc w:val="both"/>
        <w:rPr>
          <w:rFonts w:ascii="Cambria" w:hAnsi="Cambria"/>
          <w:b/>
          <w:sz w:val="24"/>
          <w:szCs w:val="24"/>
        </w:rPr>
      </w:pPr>
    </w:p>
    <w:tbl>
      <w:tblPr>
        <w:tblStyle w:val="TableGrid"/>
        <w:tblpPr w:leftFromText="180" w:rightFromText="180" w:vertAnchor="text" w:horzAnchor="margin" w:tblpXSpec="center" w:tblpY="199"/>
        <w:tblW w:w="7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3"/>
        <w:gridCol w:w="1348"/>
        <w:gridCol w:w="1348"/>
        <w:gridCol w:w="1348"/>
        <w:gridCol w:w="1348"/>
      </w:tblGrid>
      <w:tr w:rsidR="0010248F" w:rsidRPr="00D766AB" w14:paraId="3FA49F63" w14:textId="77777777" w:rsidTr="0010248F">
        <w:trPr>
          <w:trHeight w:val="370"/>
        </w:trPr>
        <w:tc>
          <w:tcPr>
            <w:tcW w:w="2253" w:type="dxa"/>
            <w:vAlign w:val="center"/>
          </w:tcPr>
          <w:p w14:paraId="6FF662B4" w14:textId="77777777" w:rsidR="006B28CF" w:rsidRPr="00D766AB" w:rsidRDefault="006B28CF" w:rsidP="006B28CF">
            <w:pPr>
              <w:rPr>
                <w:rFonts w:asciiTheme="majorHAnsi" w:hAnsiTheme="majorHAnsi"/>
                <w:sz w:val="20"/>
              </w:rPr>
            </w:pPr>
            <w:r w:rsidRPr="00D766AB">
              <w:rPr>
                <w:rFonts w:asciiTheme="majorHAnsi" w:hAnsiTheme="majorHAnsi"/>
                <w:sz w:val="20"/>
              </w:rPr>
              <w:t>Particulars</w:t>
            </w:r>
          </w:p>
        </w:tc>
        <w:tc>
          <w:tcPr>
            <w:tcW w:w="1348" w:type="dxa"/>
            <w:vAlign w:val="center"/>
          </w:tcPr>
          <w:p w14:paraId="5A357BD7" w14:textId="77777777" w:rsidR="006B28CF" w:rsidRPr="00D766AB" w:rsidRDefault="006B28CF" w:rsidP="006B28CF">
            <w:pPr>
              <w:rPr>
                <w:rFonts w:asciiTheme="majorHAnsi" w:hAnsiTheme="majorHAnsi"/>
                <w:sz w:val="20"/>
              </w:rPr>
            </w:pPr>
            <w:r w:rsidRPr="00D766AB">
              <w:rPr>
                <w:rFonts w:asciiTheme="majorHAnsi" w:hAnsiTheme="majorHAnsi"/>
                <w:sz w:val="20"/>
              </w:rPr>
              <w:t>2023-24</w:t>
            </w:r>
          </w:p>
          <w:p w14:paraId="50DCC909" w14:textId="77777777" w:rsidR="006B28CF" w:rsidRPr="00D766AB" w:rsidRDefault="006B28CF" w:rsidP="006B28CF">
            <w:pPr>
              <w:rPr>
                <w:rFonts w:asciiTheme="majorHAnsi" w:hAnsiTheme="majorHAnsi"/>
                <w:sz w:val="20"/>
              </w:rPr>
            </w:pPr>
            <w:r w:rsidRPr="00D766AB">
              <w:rPr>
                <w:rFonts w:asciiTheme="majorHAnsi" w:hAnsiTheme="majorHAnsi"/>
                <w:sz w:val="20"/>
              </w:rPr>
              <w:t>Projection</w:t>
            </w:r>
          </w:p>
        </w:tc>
        <w:tc>
          <w:tcPr>
            <w:tcW w:w="1348" w:type="dxa"/>
            <w:vAlign w:val="center"/>
          </w:tcPr>
          <w:p w14:paraId="4119479E" w14:textId="77777777" w:rsidR="006B28CF" w:rsidRPr="00D766AB" w:rsidRDefault="006B28CF" w:rsidP="006B28CF">
            <w:pPr>
              <w:rPr>
                <w:rFonts w:asciiTheme="majorHAnsi" w:hAnsiTheme="majorHAnsi"/>
                <w:sz w:val="20"/>
              </w:rPr>
            </w:pPr>
            <w:r w:rsidRPr="00D766AB">
              <w:rPr>
                <w:rFonts w:asciiTheme="majorHAnsi" w:hAnsiTheme="majorHAnsi"/>
                <w:sz w:val="20"/>
              </w:rPr>
              <w:t>2024-25</w:t>
            </w:r>
          </w:p>
          <w:p w14:paraId="01DD6114" w14:textId="77777777" w:rsidR="006B28CF" w:rsidRPr="00D766AB" w:rsidRDefault="006B28CF" w:rsidP="006B28CF">
            <w:pPr>
              <w:rPr>
                <w:rFonts w:asciiTheme="majorHAnsi" w:hAnsiTheme="majorHAnsi"/>
                <w:sz w:val="20"/>
              </w:rPr>
            </w:pPr>
            <w:r w:rsidRPr="00D766AB">
              <w:rPr>
                <w:rFonts w:asciiTheme="majorHAnsi" w:hAnsiTheme="majorHAnsi"/>
                <w:sz w:val="20"/>
              </w:rPr>
              <w:t>Projection</w:t>
            </w:r>
          </w:p>
        </w:tc>
        <w:tc>
          <w:tcPr>
            <w:tcW w:w="1348" w:type="dxa"/>
            <w:vAlign w:val="center"/>
          </w:tcPr>
          <w:p w14:paraId="24E1E63A" w14:textId="77777777" w:rsidR="006B28CF" w:rsidRPr="00D766AB" w:rsidRDefault="006B28CF" w:rsidP="006B28CF">
            <w:pPr>
              <w:rPr>
                <w:rFonts w:asciiTheme="majorHAnsi" w:hAnsiTheme="majorHAnsi"/>
                <w:sz w:val="20"/>
              </w:rPr>
            </w:pPr>
            <w:r w:rsidRPr="00D766AB">
              <w:rPr>
                <w:rFonts w:asciiTheme="majorHAnsi" w:hAnsiTheme="majorHAnsi"/>
                <w:sz w:val="20"/>
              </w:rPr>
              <w:t>2025-26</w:t>
            </w:r>
          </w:p>
          <w:p w14:paraId="094A0E20" w14:textId="77777777" w:rsidR="006B28CF" w:rsidRPr="00D766AB" w:rsidRDefault="006B28CF" w:rsidP="006B28CF">
            <w:pPr>
              <w:rPr>
                <w:rFonts w:asciiTheme="majorHAnsi" w:hAnsiTheme="majorHAnsi"/>
                <w:sz w:val="20"/>
              </w:rPr>
            </w:pPr>
            <w:r w:rsidRPr="00D766AB">
              <w:rPr>
                <w:rFonts w:asciiTheme="majorHAnsi" w:hAnsiTheme="majorHAnsi"/>
                <w:sz w:val="20"/>
              </w:rPr>
              <w:t>Projection</w:t>
            </w:r>
          </w:p>
        </w:tc>
        <w:tc>
          <w:tcPr>
            <w:tcW w:w="1348" w:type="dxa"/>
            <w:vAlign w:val="center"/>
          </w:tcPr>
          <w:p w14:paraId="790C9DF0" w14:textId="77777777" w:rsidR="006B28CF" w:rsidRPr="00D766AB" w:rsidRDefault="006B28CF" w:rsidP="006B28CF">
            <w:pPr>
              <w:rPr>
                <w:rFonts w:asciiTheme="majorHAnsi" w:hAnsiTheme="majorHAnsi"/>
                <w:sz w:val="20"/>
              </w:rPr>
            </w:pPr>
            <w:r w:rsidRPr="00D766AB">
              <w:rPr>
                <w:rFonts w:asciiTheme="majorHAnsi" w:hAnsiTheme="majorHAnsi"/>
                <w:sz w:val="20"/>
              </w:rPr>
              <w:t>2026-27</w:t>
            </w:r>
          </w:p>
          <w:p w14:paraId="741408DB" w14:textId="77777777" w:rsidR="006B28CF" w:rsidRPr="00D766AB" w:rsidRDefault="006B28CF" w:rsidP="006B28CF">
            <w:pPr>
              <w:rPr>
                <w:rFonts w:asciiTheme="majorHAnsi" w:hAnsiTheme="majorHAnsi"/>
                <w:sz w:val="20"/>
              </w:rPr>
            </w:pPr>
            <w:r w:rsidRPr="00D766AB">
              <w:rPr>
                <w:rFonts w:asciiTheme="majorHAnsi" w:hAnsiTheme="majorHAnsi"/>
                <w:sz w:val="20"/>
              </w:rPr>
              <w:t>Projection</w:t>
            </w:r>
          </w:p>
        </w:tc>
      </w:tr>
      <w:tr w:rsidR="00C366DC" w:rsidRPr="00D766AB" w14:paraId="64A8E792" w14:textId="77777777" w:rsidTr="0010248F">
        <w:trPr>
          <w:trHeight w:val="406"/>
        </w:trPr>
        <w:tc>
          <w:tcPr>
            <w:tcW w:w="2253" w:type="dxa"/>
            <w:vAlign w:val="center"/>
          </w:tcPr>
          <w:p w14:paraId="71583EE5" w14:textId="074FA9EF" w:rsidR="00C366DC" w:rsidRPr="00D766AB" w:rsidRDefault="00C366DC" w:rsidP="00C366DC">
            <w:pPr>
              <w:jc w:val="left"/>
              <w:rPr>
                <w:rFonts w:asciiTheme="majorHAnsi" w:hAnsiTheme="majorHAnsi"/>
                <w:sz w:val="20"/>
                <w:szCs w:val="20"/>
              </w:rPr>
            </w:pPr>
            <w:r w:rsidRPr="00D766AB">
              <w:rPr>
                <w:rFonts w:asciiTheme="majorHAnsi" w:hAnsiTheme="majorHAnsi"/>
                <w:sz w:val="20"/>
                <w:szCs w:val="20"/>
              </w:rPr>
              <w:t>Purchase of power</w:t>
            </w:r>
          </w:p>
        </w:tc>
        <w:tc>
          <w:tcPr>
            <w:tcW w:w="1348" w:type="dxa"/>
            <w:vAlign w:val="center"/>
          </w:tcPr>
          <w:p w14:paraId="6171D6DE" w14:textId="1636EC00" w:rsidR="00C366DC" w:rsidRPr="00D766AB" w:rsidRDefault="00C366DC" w:rsidP="00C366DC">
            <w:pPr>
              <w:jc w:val="right"/>
              <w:rPr>
                <w:rFonts w:asciiTheme="majorHAnsi" w:hAnsiTheme="majorHAnsi"/>
                <w:sz w:val="20"/>
                <w:szCs w:val="20"/>
              </w:rPr>
            </w:pPr>
            <w:r w:rsidRPr="00D766AB">
              <w:rPr>
                <w:rFonts w:asciiTheme="majorHAnsi" w:hAnsiTheme="majorHAnsi"/>
                <w:sz w:val="20"/>
                <w:szCs w:val="20"/>
              </w:rPr>
              <w:t>5901.25</w:t>
            </w:r>
          </w:p>
        </w:tc>
        <w:tc>
          <w:tcPr>
            <w:tcW w:w="1348" w:type="dxa"/>
            <w:vAlign w:val="center"/>
          </w:tcPr>
          <w:p w14:paraId="674CF044" w14:textId="54087BFD" w:rsidR="00C366DC" w:rsidRPr="00D766AB" w:rsidRDefault="00C366DC" w:rsidP="00C366DC">
            <w:pPr>
              <w:jc w:val="right"/>
              <w:rPr>
                <w:rFonts w:asciiTheme="majorHAnsi" w:hAnsiTheme="majorHAnsi"/>
                <w:sz w:val="20"/>
                <w:szCs w:val="20"/>
              </w:rPr>
            </w:pPr>
            <w:r w:rsidRPr="00D766AB">
              <w:rPr>
                <w:rFonts w:asciiTheme="majorHAnsi" w:hAnsiTheme="majorHAnsi"/>
                <w:sz w:val="20"/>
                <w:szCs w:val="20"/>
              </w:rPr>
              <w:t>6459.08</w:t>
            </w:r>
          </w:p>
        </w:tc>
        <w:tc>
          <w:tcPr>
            <w:tcW w:w="1348" w:type="dxa"/>
            <w:vAlign w:val="center"/>
          </w:tcPr>
          <w:p w14:paraId="0DAA56F2" w14:textId="64897765" w:rsidR="00C366DC" w:rsidRPr="00D766AB" w:rsidRDefault="00C366DC" w:rsidP="00C366DC">
            <w:pPr>
              <w:jc w:val="right"/>
              <w:rPr>
                <w:rFonts w:asciiTheme="majorHAnsi" w:hAnsiTheme="majorHAnsi"/>
                <w:sz w:val="20"/>
                <w:szCs w:val="20"/>
              </w:rPr>
            </w:pPr>
            <w:r w:rsidRPr="00D766AB">
              <w:rPr>
                <w:rFonts w:asciiTheme="majorHAnsi" w:hAnsiTheme="majorHAnsi"/>
                <w:sz w:val="20"/>
                <w:szCs w:val="20"/>
              </w:rPr>
              <w:t>7070.78</w:t>
            </w:r>
          </w:p>
        </w:tc>
        <w:tc>
          <w:tcPr>
            <w:tcW w:w="1348" w:type="dxa"/>
            <w:vAlign w:val="center"/>
          </w:tcPr>
          <w:p w14:paraId="5AD62727" w14:textId="08B63968" w:rsidR="00C366DC" w:rsidRPr="00D766AB" w:rsidRDefault="00C366DC" w:rsidP="00C366DC">
            <w:pPr>
              <w:jc w:val="right"/>
              <w:rPr>
                <w:rFonts w:asciiTheme="majorHAnsi" w:hAnsiTheme="majorHAnsi"/>
                <w:sz w:val="20"/>
                <w:szCs w:val="20"/>
              </w:rPr>
            </w:pPr>
            <w:r w:rsidRPr="00D766AB">
              <w:rPr>
                <w:rFonts w:asciiTheme="majorHAnsi" w:hAnsiTheme="majorHAnsi"/>
                <w:sz w:val="20"/>
                <w:szCs w:val="20"/>
              </w:rPr>
              <w:t>7741.70</w:t>
            </w:r>
          </w:p>
        </w:tc>
      </w:tr>
      <w:tr w:rsidR="0010248F" w:rsidRPr="00D766AB" w14:paraId="2C04A8D4" w14:textId="77777777" w:rsidTr="0010248F">
        <w:trPr>
          <w:trHeight w:val="406"/>
        </w:trPr>
        <w:tc>
          <w:tcPr>
            <w:tcW w:w="2253" w:type="dxa"/>
            <w:vAlign w:val="center"/>
          </w:tcPr>
          <w:p w14:paraId="29836D1C" w14:textId="77777777" w:rsidR="006B28CF" w:rsidRPr="00D766AB" w:rsidRDefault="006B28CF" w:rsidP="006B28CF">
            <w:pPr>
              <w:jc w:val="left"/>
              <w:rPr>
                <w:rFonts w:asciiTheme="majorHAnsi" w:hAnsiTheme="majorHAnsi"/>
                <w:sz w:val="20"/>
                <w:szCs w:val="20"/>
              </w:rPr>
            </w:pPr>
            <w:r w:rsidRPr="00D766AB">
              <w:rPr>
                <w:rFonts w:asciiTheme="majorHAnsi" w:hAnsiTheme="majorHAnsi"/>
                <w:sz w:val="20"/>
                <w:szCs w:val="20"/>
              </w:rPr>
              <w:t>R &amp; M expenses</w:t>
            </w:r>
          </w:p>
        </w:tc>
        <w:tc>
          <w:tcPr>
            <w:tcW w:w="1348" w:type="dxa"/>
            <w:vAlign w:val="center"/>
          </w:tcPr>
          <w:p w14:paraId="31FDA456" w14:textId="000ADB0F" w:rsidR="006B28CF" w:rsidRPr="00D766AB" w:rsidRDefault="00C01B30" w:rsidP="00C01B30">
            <w:pPr>
              <w:jc w:val="right"/>
              <w:rPr>
                <w:rFonts w:asciiTheme="majorHAnsi" w:hAnsiTheme="majorHAnsi"/>
                <w:sz w:val="20"/>
                <w:szCs w:val="20"/>
              </w:rPr>
            </w:pPr>
            <w:r w:rsidRPr="00D766AB">
              <w:rPr>
                <w:rFonts w:asciiTheme="majorHAnsi" w:hAnsiTheme="majorHAnsi"/>
                <w:sz w:val="20"/>
                <w:szCs w:val="20"/>
              </w:rPr>
              <w:t>152.90</w:t>
            </w:r>
          </w:p>
        </w:tc>
        <w:tc>
          <w:tcPr>
            <w:tcW w:w="1348" w:type="dxa"/>
            <w:vAlign w:val="center"/>
          </w:tcPr>
          <w:p w14:paraId="6A9656EC" w14:textId="7692A2D7" w:rsidR="006B28CF" w:rsidRPr="00D766AB" w:rsidRDefault="00C01B30" w:rsidP="006B28CF">
            <w:pPr>
              <w:jc w:val="right"/>
              <w:rPr>
                <w:rFonts w:asciiTheme="majorHAnsi" w:hAnsiTheme="majorHAnsi"/>
                <w:sz w:val="20"/>
                <w:szCs w:val="20"/>
              </w:rPr>
            </w:pPr>
            <w:r w:rsidRPr="00D766AB">
              <w:rPr>
                <w:rFonts w:asciiTheme="majorHAnsi" w:hAnsiTheme="majorHAnsi"/>
                <w:sz w:val="20"/>
                <w:szCs w:val="20"/>
              </w:rPr>
              <w:t>191.12</w:t>
            </w:r>
          </w:p>
        </w:tc>
        <w:tc>
          <w:tcPr>
            <w:tcW w:w="1348" w:type="dxa"/>
            <w:vAlign w:val="center"/>
          </w:tcPr>
          <w:p w14:paraId="24919A37" w14:textId="0B78EEE6" w:rsidR="006B28CF" w:rsidRPr="00D766AB" w:rsidRDefault="00C01B30" w:rsidP="006B28CF">
            <w:pPr>
              <w:jc w:val="right"/>
              <w:rPr>
                <w:rFonts w:asciiTheme="majorHAnsi" w:hAnsiTheme="majorHAnsi"/>
                <w:sz w:val="20"/>
                <w:szCs w:val="20"/>
              </w:rPr>
            </w:pPr>
            <w:r w:rsidRPr="00D766AB">
              <w:rPr>
                <w:rFonts w:asciiTheme="majorHAnsi" w:hAnsiTheme="majorHAnsi"/>
                <w:sz w:val="20"/>
                <w:szCs w:val="20"/>
              </w:rPr>
              <w:t>238.86</w:t>
            </w:r>
          </w:p>
        </w:tc>
        <w:tc>
          <w:tcPr>
            <w:tcW w:w="1348" w:type="dxa"/>
            <w:vAlign w:val="center"/>
          </w:tcPr>
          <w:p w14:paraId="00D5FAD7" w14:textId="70E3F474" w:rsidR="006B28CF" w:rsidRPr="00D766AB" w:rsidRDefault="00C01B30" w:rsidP="00C01B30">
            <w:pPr>
              <w:jc w:val="right"/>
              <w:rPr>
                <w:rFonts w:asciiTheme="majorHAnsi" w:hAnsiTheme="majorHAnsi"/>
                <w:sz w:val="20"/>
                <w:szCs w:val="20"/>
              </w:rPr>
            </w:pPr>
            <w:r w:rsidRPr="00D766AB">
              <w:rPr>
                <w:rFonts w:asciiTheme="majorHAnsi" w:hAnsiTheme="majorHAnsi"/>
                <w:sz w:val="20"/>
                <w:szCs w:val="20"/>
              </w:rPr>
              <w:t>298.51</w:t>
            </w:r>
          </w:p>
        </w:tc>
      </w:tr>
      <w:tr w:rsidR="0010248F" w:rsidRPr="00D766AB" w14:paraId="739F7FD4" w14:textId="77777777" w:rsidTr="0010248F">
        <w:trPr>
          <w:trHeight w:val="484"/>
        </w:trPr>
        <w:tc>
          <w:tcPr>
            <w:tcW w:w="2253" w:type="dxa"/>
            <w:vAlign w:val="center"/>
          </w:tcPr>
          <w:p w14:paraId="49CD92A0" w14:textId="77777777" w:rsidR="006B28CF" w:rsidRPr="00D766AB" w:rsidRDefault="006B28CF" w:rsidP="006B28CF">
            <w:pPr>
              <w:jc w:val="left"/>
              <w:rPr>
                <w:rFonts w:asciiTheme="majorHAnsi" w:hAnsiTheme="majorHAnsi"/>
                <w:sz w:val="20"/>
                <w:szCs w:val="20"/>
              </w:rPr>
            </w:pPr>
            <w:r w:rsidRPr="00D766AB">
              <w:rPr>
                <w:rFonts w:asciiTheme="majorHAnsi" w:hAnsiTheme="majorHAnsi"/>
                <w:sz w:val="20"/>
                <w:szCs w:val="20"/>
              </w:rPr>
              <w:t>Employee cost</w:t>
            </w:r>
          </w:p>
        </w:tc>
        <w:tc>
          <w:tcPr>
            <w:tcW w:w="1348" w:type="dxa"/>
            <w:vAlign w:val="center"/>
          </w:tcPr>
          <w:p w14:paraId="6E7EDFA6" w14:textId="3C221C68" w:rsidR="006B28CF" w:rsidRPr="00D766AB" w:rsidRDefault="00250E55" w:rsidP="006B28CF">
            <w:pPr>
              <w:jc w:val="right"/>
              <w:rPr>
                <w:rFonts w:asciiTheme="majorHAnsi" w:hAnsiTheme="majorHAnsi"/>
                <w:sz w:val="20"/>
                <w:szCs w:val="20"/>
              </w:rPr>
            </w:pPr>
            <w:r w:rsidRPr="00D766AB">
              <w:rPr>
                <w:rFonts w:asciiTheme="majorHAnsi" w:hAnsiTheme="majorHAnsi"/>
                <w:sz w:val="20"/>
                <w:szCs w:val="20"/>
              </w:rPr>
              <w:t>103.62</w:t>
            </w:r>
          </w:p>
        </w:tc>
        <w:tc>
          <w:tcPr>
            <w:tcW w:w="1348" w:type="dxa"/>
            <w:vAlign w:val="center"/>
          </w:tcPr>
          <w:p w14:paraId="1456CB75" w14:textId="4B1DCA66" w:rsidR="006B28CF" w:rsidRPr="00D766AB" w:rsidRDefault="00FF573A" w:rsidP="006B28CF">
            <w:pPr>
              <w:jc w:val="right"/>
              <w:rPr>
                <w:rFonts w:asciiTheme="majorHAnsi" w:hAnsiTheme="majorHAnsi"/>
                <w:sz w:val="20"/>
                <w:szCs w:val="20"/>
              </w:rPr>
            </w:pPr>
            <w:r w:rsidRPr="00D766AB">
              <w:rPr>
                <w:rFonts w:asciiTheme="majorHAnsi" w:hAnsiTheme="majorHAnsi"/>
                <w:sz w:val="20"/>
                <w:szCs w:val="20"/>
              </w:rPr>
              <w:t>112.82</w:t>
            </w:r>
          </w:p>
        </w:tc>
        <w:tc>
          <w:tcPr>
            <w:tcW w:w="1348" w:type="dxa"/>
            <w:vAlign w:val="center"/>
          </w:tcPr>
          <w:p w14:paraId="60C80D8F" w14:textId="30E455D1" w:rsidR="006B28CF" w:rsidRPr="00D766AB" w:rsidRDefault="00C67012" w:rsidP="006B28CF">
            <w:pPr>
              <w:jc w:val="right"/>
              <w:rPr>
                <w:rFonts w:asciiTheme="majorHAnsi" w:hAnsiTheme="majorHAnsi"/>
                <w:sz w:val="20"/>
                <w:szCs w:val="20"/>
              </w:rPr>
            </w:pPr>
            <w:r w:rsidRPr="00D766AB">
              <w:rPr>
                <w:rFonts w:asciiTheme="majorHAnsi" w:hAnsiTheme="majorHAnsi"/>
                <w:sz w:val="20"/>
                <w:szCs w:val="20"/>
              </w:rPr>
              <w:t>122.80</w:t>
            </w:r>
          </w:p>
        </w:tc>
        <w:tc>
          <w:tcPr>
            <w:tcW w:w="1348" w:type="dxa"/>
            <w:vAlign w:val="center"/>
          </w:tcPr>
          <w:p w14:paraId="75BD20C8" w14:textId="792D6F42" w:rsidR="006B28CF" w:rsidRPr="00D766AB" w:rsidRDefault="00C67012" w:rsidP="006B28CF">
            <w:pPr>
              <w:jc w:val="right"/>
              <w:rPr>
                <w:rFonts w:asciiTheme="majorHAnsi" w:hAnsiTheme="majorHAnsi"/>
                <w:sz w:val="20"/>
                <w:szCs w:val="20"/>
              </w:rPr>
            </w:pPr>
            <w:r w:rsidRPr="00D766AB">
              <w:rPr>
                <w:rFonts w:asciiTheme="majorHAnsi" w:hAnsiTheme="majorHAnsi"/>
                <w:sz w:val="20"/>
                <w:szCs w:val="20"/>
              </w:rPr>
              <w:t>134.14</w:t>
            </w:r>
          </w:p>
        </w:tc>
      </w:tr>
      <w:tr w:rsidR="0010248F" w:rsidRPr="00D766AB" w14:paraId="16DC1C6B" w14:textId="77777777" w:rsidTr="0010248F">
        <w:trPr>
          <w:trHeight w:val="478"/>
        </w:trPr>
        <w:tc>
          <w:tcPr>
            <w:tcW w:w="2253" w:type="dxa"/>
            <w:vAlign w:val="center"/>
          </w:tcPr>
          <w:p w14:paraId="48F7ECDD" w14:textId="77777777" w:rsidR="006B28CF" w:rsidRPr="00D766AB" w:rsidRDefault="006B28CF" w:rsidP="006B28CF">
            <w:pPr>
              <w:jc w:val="left"/>
              <w:rPr>
                <w:rFonts w:asciiTheme="majorHAnsi" w:hAnsiTheme="majorHAnsi"/>
                <w:sz w:val="20"/>
                <w:szCs w:val="20"/>
              </w:rPr>
            </w:pPr>
            <w:r w:rsidRPr="00D766AB">
              <w:rPr>
                <w:rFonts w:asciiTheme="majorHAnsi" w:hAnsiTheme="majorHAnsi"/>
                <w:sz w:val="20"/>
                <w:szCs w:val="20"/>
              </w:rPr>
              <w:t>A &amp; G expenses</w:t>
            </w:r>
          </w:p>
        </w:tc>
        <w:tc>
          <w:tcPr>
            <w:tcW w:w="1348" w:type="dxa"/>
            <w:vAlign w:val="center"/>
          </w:tcPr>
          <w:p w14:paraId="6A46B612" w14:textId="064C3E68" w:rsidR="006B28CF" w:rsidRPr="00D766AB" w:rsidRDefault="00C01B30" w:rsidP="006B28CF">
            <w:pPr>
              <w:jc w:val="right"/>
              <w:rPr>
                <w:rFonts w:ascii="Cambria" w:hAnsi="Cambria"/>
                <w:sz w:val="20"/>
                <w:szCs w:val="20"/>
              </w:rPr>
            </w:pPr>
            <w:r w:rsidRPr="00D766AB">
              <w:rPr>
                <w:rFonts w:ascii="Cambria" w:hAnsi="Cambria"/>
                <w:sz w:val="20"/>
                <w:szCs w:val="20"/>
              </w:rPr>
              <w:t>123.56</w:t>
            </w:r>
          </w:p>
        </w:tc>
        <w:tc>
          <w:tcPr>
            <w:tcW w:w="1348" w:type="dxa"/>
            <w:vAlign w:val="center"/>
          </w:tcPr>
          <w:p w14:paraId="35C3BDEF" w14:textId="61D781A9" w:rsidR="006B28CF" w:rsidRPr="00D766AB" w:rsidRDefault="00C01B30" w:rsidP="006B28CF">
            <w:pPr>
              <w:jc w:val="right"/>
              <w:rPr>
                <w:rFonts w:ascii="Cambria" w:hAnsi="Cambria"/>
                <w:sz w:val="20"/>
                <w:szCs w:val="20"/>
              </w:rPr>
            </w:pPr>
            <w:r w:rsidRPr="00D766AB">
              <w:rPr>
                <w:rFonts w:ascii="Cambria" w:hAnsi="Cambria"/>
                <w:sz w:val="20"/>
                <w:szCs w:val="20"/>
              </w:rPr>
              <w:t>134.75</w:t>
            </w:r>
          </w:p>
        </w:tc>
        <w:tc>
          <w:tcPr>
            <w:tcW w:w="1348" w:type="dxa"/>
            <w:vAlign w:val="center"/>
          </w:tcPr>
          <w:p w14:paraId="315A5B28" w14:textId="271E6A33" w:rsidR="006B28CF" w:rsidRPr="00D766AB" w:rsidRDefault="00C01B30" w:rsidP="006B28CF">
            <w:pPr>
              <w:jc w:val="right"/>
              <w:rPr>
                <w:rFonts w:ascii="Cambria" w:hAnsi="Cambria"/>
                <w:sz w:val="20"/>
                <w:szCs w:val="20"/>
              </w:rPr>
            </w:pPr>
            <w:r w:rsidRPr="00D766AB">
              <w:rPr>
                <w:rFonts w:ascii="Cambria" w:hAnsi="Cambria"/>
                <w:sz w:val="20"/>
                <w:szCs w:val="20"/>
              </w:rPr>
              <w:t>147.08</w:t>
            </w:r>
          </w:p>
        </w:tc>
        <w:tc>
          <w:tcPr>
            <w:tcW w:w="1348" w:type="dxa"/>
            <w:vAlign w:val="center"/>
          </w:tcPr>
          <w:p w14:paraId="7267E57F" w14:textId="77777777" w:rsidR="006B28CF" w:rsidRPr="00D766AB" w:rsidRDefault="006B28CF" w:rsidP="006B28CF">
            <w:pPr>
              <w:jc w:val="right"/>
              <w:rPr>
                <w:rFonts w:ascii="Cambria" w:hAnsi="Cambria"/>
                <w:sz w:val="20"/>
                <w:szCs w:val="20"/>
              </w:rPr>
            </w:pPr>
            <w:r w:rsidRPr="00D766AB">
              <w:rPr>
                <w:rFonts w:ascii="Cambria" w:hAnsi="Cambria"/>
                <w:sz w:val="20"/>
                <w:szCs w:val="20"/>
              </w:rPr>
              <w:t>161.26</w:t>
            </w:r>
          </w:p>
        </w:tc>
      </w:tr>
      <w:tr w:rsidR="0010248F" w:rsidRPr="00D766AB" w14:paraId="273AD908" w14:textId="77777777" w:rsidTr="0010248F">
        <w:trPr>
          <w:trHeight w:val="486"/>
        </w:trPr>
        <w:tc>
          <w:tcPr>
            <w:tcW w:w="2253" w:type="dxa"/>
            <w:vAlign w:val="center"/>
          </w:tcPr>
          <w:p w14:paraId="153B0246" w14:textId="77777777" w:rsidR="006B28CF" w:rsidRPr="00D766AB" w:rsidRDefault="006B28CF" w:rsidP="006B28CF">
            <w:pPr>
              <w:jc w:val="left"/>
              <w:rPr>
                <w:rFonts w:asciiTheme="majorHAnsi" w:hAnsiTheme="majorHAnsi"/>
                <w:sz w:val="20"/>
                <w:szCs w:val="20"/>
              </w:rPr>
            </w:pPr>
            <w:r w:rsidRPr="00D766AB">
              <w:rPr>
                <w:rFonts w:asciiTheme="majorHAnsi" w:hAnsiTheme="majorHAnsi"/>
                <w:sz w:val="20"/>
                <w:szCs w:val="20"/>
              </w:rPr>
              <w:t>Depreciation</w:t>
            </w:r>
          </w:p>
        </w:tc>
        <w:tc>
          <w:tcPr>
            <w:tcW w:w="1348" w:type="dxa"/>
            <w:vAlign w:val="center"/>
          </w:tcPr>
          <w:p w14:paraId="13D30343" w14:textId="620AB580" w:rsidR="006B28CF" w:rsidRPr="00D766AB" w:rsidRDefault="00250E55" w:rsidP="006B28CF">
            <w:pPr>
              <w:jc w:val="right"/>
              <w:rPr>
                <w:rFonts w:asciiTheme="majorHAnsi" w:hAnsiTheme="majorHAnsi"/>
                <w:sz w:val="20"/>
                <w:szCs w:val="20"/>
              </w:rPr>
            </w:pPr>
            <w:r w:rsidRPr="00D766AB">
              <w:rPr>
                <w:rFonts w:asciiTheme="majorHAnsi" w:hAnsiTheme="majorHAnsi"/>
                <w:sz w:val="20"/>
                <w:szCs w:val="20"/>
              </w:rPr>
              <w:t>143.31</w:t>
            </w:r>
          </w:p>
        </w:tc>
        <w:tc>
          <w:tcPr>
            <w:tcW w:w="1348" w:type="dxa"/>
            <w:vAlign w:val="center"/>
          </w:tcPr>
          <w:p w14:paraId="2130CDED" w14:textId="701A7CAC" w:rsidR="006B28CF" w:rsidRPr="00D766AB" w:rsidRDefault="00FF573A" w:rsidP="006B28CF">
            <w:pPr>
              <w:jc w:val="right"/>
              <w:rPr>
                <w:rFonts w:asciiTheme="majorHAnsi" w:hAnsiTheme="majorHAnsi"/>
                <w:sz w:val="20"/>
                <w:szCs w:val="20"/>
              </w:rPr>
            </w:pPr>
            <w:r w:rsidRPr="00D766AB">
              <w:rPr>
                <w:rFonts w:asciiTheme="majorHAnsi" w:hAnsiTheme="majorHAnsi"/>
                <w:sz w:val="20"/>
                <w:szCs w:val="20"/>
              </w:rPr>
              <w:t>148.41</w:t>
            </w:r>
          </w:p>
        </w:tc>
        <w:tc>
          <w:tcPr>
            <w:tcW w:w="1348" w:type="dxa"/>
            <w:vAlign w:val="center"/>
          </w:tcPr>
          <w:p w14:paraId="6858B37E" w14:textId="71179C2F" w:rsidR="006B28CF" w:rsidRPr="00D766AB" w:rsidRDefault="00C67012" w:rsidP="006B28CF">
            <w:pPr>
              <w:jc w:val="right"/>
              <w:rPr>
                <w:rFonts w:asciiTheme="majorHAnsi" w:hAnsiTheme="majorHAnsi"/>
                <w:sz w:val="20"/>
                <w:szCs w:val="20"/>
              </w:rPr>
            </w:pPr>
            <w:r w:rsidRPr="00D766AB">
              <w:rPr>
                <w:rFonts w:asciiTheme="majorHAnsi" w:hAnsiTheme="majorHAnsi"/>
                <w:sz w:val="20"/>
                <w:szCs w:val="20"/>
              </w:rPr>
              <w:t>153.64</w:t>
            </w:r>
          </w:p>
        </w:tc>
        <w:tc>
          <w:tcPr>
            <w:tcW w:w="1348" w:type="dxa"/>
            <w:vAlign w:val="center"/>
          </w:tcPr>
          <w:p w14:paraId="2DEAE408" w14:textId="1565E547" w:rsidR="006B28CF" w:rsidRPr="00D766AB" w:rsidRDefault="00C67012" w:rsidP="006B28CF">
            <w:pPr>
              <w:jc w:val="right"/>
              <w:rPr>
                <w:rFonts w:asciiTheme="majorHAnsi" w:hAnsiTheme="majorHAnsi"/>
                <w:sz w:val="20"/>
                <w:szCs w:val="20"/>
              </w:rPr>
            </w:pPr>
            <w:r w:rsidRPr="00D766AB">
              <w:rPr>
                <w:rFonts w:asciiTheme="majorHAnsi" w:hAnsiTheme="majorHAnsi"/>
                <w:sz w:val="20"/>
                <w:szCs w:val="20"/>
              </w:rPr>
              <w:t>157.18</w:t>
            </w:r>
          </w:p>
        </w:tc>
      </w:tr>
      <w:tr w:rsidR="0010248F" w:rsidRPr="00D766AB" w14:paraId="660E2E36" w14:textId="77777777" w:rsidTr="0010248F">
        <w:trPr>
          <w:trHeight w:val="631"/>
        </w:trPr>
        <w:tc>
          <w:tcPr>
            <w:tcW w:w="2253" w:type="dxa"/>
            <w:vAlign w:val="center"/>
          </w:tcPr>
          <w:p w14:paraId="0050FB00" w14:textId="34ADF047" w:rsidR="006B28CF" w:rsidRPr="00D766AB" w:rsidRDefault="006B28CF" w:rsidP="006B28CF">
            <w:pPr>
              <w:jc w:val="left"/>
              <w:rPr>
                <w:rFonts w:asciiTheme="majorHAnsi" w:hAnsiTheme="majorHAnsi"/>
                <w:sz w:val="20"/>
                <w:szCs w:val="20"/>
              </w:rPr>
            </w:pPr>
            <w:r w:rsidRPr="00D766AB">
              <w:rPr>
                <w:rFonts w:asciiTheme="majorHAnsi" w:hAnsiTheme="majorHAnsi"/>
                <w:sz w:val="20"/>
                <w:szCs w:val="20"/>
              </w:rPr>
              <w:t>Interest</w:t>
            </w:r>
            <w:r w:rsidR="00945658" w:rsidRPr="00D766AB">
              <w:rPr>
                <w:rFonts w:asciiTheme="majorHAnsi" w:hAnsiTheme="majorHAnsi"/>
                <w:sz w:val="20"/>
                <w:szCs w:val="20"/>
              </w:rPr>
              <w:t xml:space="preserve"> </w:t>
            </w:r>
            <w:r w:rsidRPr="00D766AB">
              <w:rPr>
                <w:rFonts w:asciiTheme="majorHAnsi" w:hAnsiTheme="majorHAnsi"/>
                <w:sz w:val="20"/>
                <w:szCs w:val="20"/>
              </w:rPr>
              <w:t>&amp;</w:t>
            </w:r>
            <w:r w:rsidR="00945658" w:rsidRPr="00D766AB">
              <w:rPr>
                <w:rFonts w:asciiTheme="majorHAnsi" w:hAnsiTheme="majorHAnsi"/>
                <w:sz w:val="20"/>
                <w:szCs w:val="20"/>
              </w:rPr>
              <w:t xml:space="preserve"> </w:t>
            </w:r>
            <w:r w:rsidRPr="00D766AB">
              <w:rPr>
                <w:rFonts w:asciiTheme="majorHAnsi" w:hAnsiTheme="majorHAnsi"/>
                <w:sz w:val="20"/>
                <w:szCs w:val="20"/>
              </w:rPr>
              <w:t>Finance Charges</w:t>
            </w:r>
          </w:p>
        </w:tc>
        <w:tc>
          <w:tcPr>
            <w:tcW w:w="1348" w:type="dxa"/>
            <w:vAlign w:val="center"/>
          </w:tcPr>
          <w:p w14:paraId="3DB9CF5F" w14:textId="0FEE2787" w:rsidR="006B28CF" w:rsidRPr="00D766AB" w:rsidRDefault="00250E55" w:rsidP="006B28CF">
            <w:pPr>
              <w:jc w:val="right"/>
              <w:rPr>
                <w:rFonts w:asciiTheme="majorHAnsi" w:hAnsiTheme="majorHAnsi"/>
                <w:sz w:val="20"/>
                <w:szCs w:val="20"/>
              </w:rPr>
            </w:pPr>
            <w:r w:rsidRPr="00D766AB">
              <w:rPr>
                <w:rFonts w:asciiTheme="majorHAnsi" w:hAnsiTheme="majorHAnsi"/>
                <w:sz w:val="20"/>
                <w:szCs w:val="20"/>
              </w:rPr>
              <w:t>119.18</w:t>
            </w:r>
          </w:p>
        </w:tc>
        <w:tc>
          <w:tcPr>
            <w:tcW w:w="1348" w:type="dxa"/>
            <w:vAlign w:val="center"/>
          </w:tcPr>
          <w:p w14:paraId="1C5534F9" w14:textId="1C503700" w:rsidR="006B28CF" w:rsidRPr="00D766AB" w:rsidRDefault="00FF573A" w:rsidP="006B28CF">
            <w:pPr>
              <w:jc w:val="right"/>
              <w:rPr>
                <w:rFonts w:asciiTheme="majorHAnsi" w:hAnsiTheme="majorHAnsi"/>
                <w:sz w:val="20"/>
                <w:szCs w:val="20"/>
              </w:rPr>
            </w:pPr>
            <w:r w:rsidRPr="00D766AB">
              <w:rPr>
                <w:rFonts w:asciiTheme="majorHAnsi" w:hAnsiTheme="majorHAnsi"/>
                <w:sz w:val="20"/>
                <w:szCs w:val="20"/>
              </w:rPr>
              <w:t>111.87</w:t>
            </w:r>
          </w:p>
        </w:tc>
        <w:tc>
          <w:tcPr>
            <w:tcW w:w="1348" w:type="dxa"/>
            <w:vAlign w:val="center"/>
          </w:tcPr>
          <w:p w14:paraId="0BDE04EF" w14:textId="29177451" w:rsidR="006B28CF" w:rsidRPr="00D766AB" w:rsidRDefault="00C67012" w:rsidP="006B28CF">
            <w:pPr>
              <w:jc w:val="right"/>
              <w:rPr>
                <w:rFonts w:asciiTheme="majorHAnsi" w:hAnsiTheme="majorHAnsi"/>
                <w:sz w:val="20"/>
                <w:szCs w:val="20"/>
              </w:rPr>
            </w:pPr>
            <w:r w:rsidRPr="00D766AB">
              <w:rPr>
                <w:rFonts w:asciiTheme="majorHAnsi" w:hAnsiTheme="majorHAnsi"/>
                <w:sz w:val="20"/>
                <w:szCs w:val="20"/>
              </w:rPr>
              <w:t>103.69</w:t>
            </w:r>
          </w:p>
        </w:tc>
        <w:tc>
          <w:tcPr>
            <w:tcW w:w="1348" w:type="dxa"/>
            <w:vAlign w:val="center"/>
          </w:tcPr>
          <w:p w14:paraId="5F6FFB72" w14:textId="27220228" w:rsidR="006B28CF" w:rsidRPr="00D766AB" w:rsidRDefault="00C67012" w:rsidP="006B28CF">
            <w:pPr>
              <w:jc w:val="right"/>
              <w:rPr>
                <w:rFonts w:asciiTheme="majorHAnsi" w:hAnsiTheme="majorHAnsi"/>
                <w:sz w:val="20"/>
                <w:szCs w:val="20"/>
              </w:rPr>
            </w:pPr>
            <w:r w:rsidRPr="00D766AB">
              <w:rPr>
                <w:rFonts w:asciiTheme="majorHAnsi" w:hAnsiTheme="majorHAnsi"/>
                <w:sz w:val="20"/>
                <w:szCs w:val="20"/>
              </w:rPr>
              <w:t>94.50</w:t>
            </w:r>
          </w:p>
        </w:tc>
      </w:tr>
      <w:tr w:rsidR="0010248F" w:rsidRPr="00D766AB" w14:paraId="76181761" w14:textId="77777777" w:rsidTr="0010248F">
        <w:trPr>
          <w:trHeight w:val="487"/>
        </w:trPr>
        <w:tc>
          <w:tcPr>
            <w:tcW w:w="2253" w:type="dxa"/>
            <w:vAlign w:val="center"/>
          </w:tcPr>
          <w:p w14:paraId="490FB9BD" w14:textId="77777777" w:rsidR="006B28CF" w:rsidRPr="00D766AB" w:rsidRDefault="006B28CF" w:rsidP="006B28CF">
            <w:pPr>
              <w:jc w:val="left"/>
              <w:rPr>
                <w:rFonts w:asciiTheme="majorHAnsi" w:hAnsiTheme="majorHAnsi"/>
                <w:sz w:val="20"/>
                <w:szCs w:val="20"/>
              </w:rPr>
            </w:pPr>
            <w:r w:rsidRPr="00D766AB">
              <w:rPr>
                <w:rFonts w:asciiTheme="majorHAnsi" w:hAnsiTheme="majorHAnsi"/>
                <w:sz w:val="20"/>
                <w:szCs w:val="20"/>
              </w:rPr>
              <w:lastRenderedPageBreak/>
              <w:t>Total</w:t>
            </w:r>
          </w:p>
        </w:tc>
        <w:tc>
          <w:tcPr>
            <w:tcW w:w="1348" w:type="dxa"/>
            <w:vAlign w:val="center"/>
          </w:tcPr>
          <w:p w14:paraId="7B55659E" w14:textId="60895FED" w:rsidR="006B28CF" w:rsidRPr="00D766AB" w:rsidRDefault="00250E55" w:rsidP="006B28CF">
            <w:pPr>
              <w:jc w:val="right"/>
              <w:rPr>
                <w:rFonts w:asciiTheme="majorHAnsi" w:hAnsiTheme="majorHAnsi"/>
                <w:b/>
                <w:sz w:val="20"/>
                <w:szCs w:val="20"/>
              </w:rPr>
            </w:pPr>
            <w:r w:rsidRPr="00D766AB">
              <w:rPr>
                <w:rFonts w:asciiTheme="majorHAnsi" w:hAnsiTheme="majorHAnsi"/>
                <w:b/>
                <w:sz w:val="20"/>
                <w:szCs w:val="20"/>
              </w:rPr>
              <w:t>6543.82</w:t>
            </w:r>
          </w:p>
        </w:tc>
        <w:tc>
          <w:tcPr>
            <w:tcW w:w="1348" w:type="dxa"/>
            <w:vAlign w:val="center"/>
          </w:tcPr>
          <w:p w14:paraId="16285610" w14:textId="4489F20E" w:rsidR="006B28CF" w:rsidRPr="00D766AB" w:rsidRDefault="00FF573A" w:rsidP="006B28CF">
            <w:pPr>
              <w:jc w:val="right"/>
              <w:rPr>
                <w:rFonts w:asciiTheme="majorHAnsi" w:hAnsiTheme="majorHAnsi"/>
                <w:b/>
                <w:sz w:val="20"/>
                <w:szCs w:val="20"/>
              </w:rPr>
            </w:pPr>
            <w:r w:rsidRPr="00D766AB">
              <w:rPr>
                <w:rFonts w:asciiTheme="majorHAnsi" w:hAnsiTheme="majorHAnsi"/>
                <w:b/>
                <w:sz w:val="20"/>
                <w:szCs w:val="20"/>
              </w:rPr>
              <w:t>7158.05</w:t>
            </w:r>
          </w:p>
        </w:tc>
        <w:tc>
          <w:tcPr>
            <w:tcW w:w="1348" w:type="dxa"/>
            <w:vAlign w:val="center"/>
          </w:tcPr>
          <w:p w14:paraId="247A5A70" w14:textId="447D927B" w:rsidR="006B28CF" w:rsidRPr="00D766AB" w:rsidRDefault="00C67012" w:rsidP="006B28CF">
            <w:pPr>
              <w:jc w:val="right"/>
              <w:rPr>
                <w:rFonts w:asciiTheme="majorHAnsi" w:hAnsiTheme="majorHAnsi"/>
                <w:b/>
                <w:sz w:val="20"/>
                <w:szCs w:val="20"/>
              </w:rPr>
            </w:pPr>
            <w:r w:rsidRPr="00D766AB">
              <w:rPr>
                <w:rFonts w:asciiTheme="majorHAnsi" w:hAnsiTheme="majorHAnsi"/>
                <w:b/>
                <w:sz w:val="20"/>
                <w:szCs w:val="20"/>
              </w:rPr>
              <w:t>7836.86</w:t>
            </w:r>
          </w:p>
        </w:tc>
        <w:tc>
          <w:tcPr>
            <w:tcW w:w="1348" w:type="dxa"/>
            <w:vAlign w:val="center"/>
          </w:tcPr>
          <w:p w14:paraId="04EC3E20" w14:textId="3F680931" w:rsidR="006B28CF" w:rsidRPr="00D766AB" w:rsidRDefault="00C67012" w:rsidP="006B28CF">
            <w:pPr>
              <w:jc w:val="right"/>
              <w:rPr>
                <w:rFonts w:asciiTheme="majorHAnsi" w:hAnsiTheme="majorHAnsi"/>
                <w:b/>
                <w:sz w:val="20"/>
                <w:szCs w:val="20"/>
              </w:rPr>
            </w:pPr>
            <w:r w:rsidRPr="00D766AB">
              <w:rPr>
                <w:rFonts w:asciiTheme="majorHAnsi" w:hAnsiTheme="majorHAnsi"/>
                <w:b/>
                <w:sz w:val="20"/>
                <w:szCs w:val="20"/>
              </w:rPr>
              <w:t>8587.29</w:t>
            </w:r>
          </w:p>
        </w:tc>
      </w:tr>
      <w:tr w:rsidR="0010248F" w:rsidRPr="00D766AB" w14:paraId="73DE5C15" w14:textId="77777777" w:rsidTr="0010248F">
        <w:trPr>
          <w:trHeight w:val="338"/>
        </w:trPr>
        <w:tc>
          <w:tcPr>
            <w:tcW w:w="2253" w:type="dxa"/>
            <w:vAlign w:val="center"/>
          </w:tcPr>
          <w:p w14:paraId="1545E891" w14:textId="77777777" w:rsidR="006B28CF" w:rsidRPr="00D766AB" w:rsidRDefault="006B28CF" w:rsidP="006B28CF">
            <w:pPr>
              <w:jc w:val="left"/>
              <w:rPr>
                <w:rFonts w:asciiTheme="majorHAnsi" w:hAnsiTheme="majorHAnsi"/>
                <w:sz w:val="20"/>
                <w:szCs w:val="20"/>
              </w:rPr>
            </w:pPr>
            <w:r w:rsidRPr="00D766AB">
              <w:rPr>
                <w:rFonts w:asciiTheme="majorHAnsi" w:hAnsiTheme="majorHAnsi"/>
                <w:sz w:val="20"/>
                <w:szCs w:val="20"/>
              </w:rPr>
              <w:t>Less: capitalised expenses</w:t>
            </w:r>
          </w:p>
        </w:tc>
        <w:tc>
          <w:tcPr>
            <w:tcW w:w="1348" w:type="dxa"/>
            <w:vAlign w:val="center"/>
          </w:tcPr>
          <w:p w14:paraId="35F7ADC3" w14:textId="77777777" w:rsidR="006B28CF" w:rsidRPr="00D766AB" w:rsidRDefault="006B28CF" w:rsidP="006B28CF">
            <w:pPr>
              <w:rPr>
                <w:rFonts w:asciiTheme="majorHAnsi" w:hAnsiTheme="majorHAnsi"/>
                <w:sz w:val="20"/>
                <w:szCs w:val="20"/>
              </w:rPr>
            </w:pPr>
            <w:r w:rsidRPr="00D766AB">
              <w:rPr>
                <w:rFonts w:asciiTheme="majorHAnsi" w:hAnsiTheme="majorHAnsi"/>
                <w:sz w:val="20"/>
                <w:szCs w:val="20"/>
              </w:rPr>
              <w:t>--</w:t>
            </w:r>
          </w:p>
        </w:tc>
        <w:tc>
          <w:tcPr>
            <w:tcW w:w="1348" w:type="dxa"/>
            <w:vAlign w:val="center"/>
          </w:tcPr>
          <w:p w14:paraId="79D1D652" w14:textId="77777777" w:rsidR="006B28CF" w:rsidRPr="00D766AB" w:rsidRDefault="006B28CF" w:rsidP="006B28CF">
            <w:pPr>
              <w:rPr>
                <w:rFonts w:asciiTheme="majorHAnsi" w:hAnsiTheme="majorHAnsi"/>
                <w:sz w:val="20"/>
                <w:szCs w:val="20"/>
              </w:rPr>
            </w:pPr>
            <w:r w:rsidRPr="00D766AB">
              <w:rPr>
                <w:rFonts w:asciiTheme="majorHAnsi" w:hAnsiTheme="majorHAnsi"/>
                <w:sz w:val="20"/>
                <w:szCs w:val="20"/>
              </w:rPr>
              <w:t>--</w:t>
            </w:r>
          </w:p>
        </w:tc>
        <w:tc>
          <w:tcPr>
            <w:tcW w:w="1348" w:type="dxa"/>
            <w:vAlign w:val="center"/>
          </w:tcPr>
          <w:p w14:paraId="021808BF" w14:textId="77777777" w:rsidR="006B28CF" w:rsidRPr="00D766AB" w:rsidRDefault="006B28CF" w:rsidP="006B28CF">
            <w:pPr>
              <w:rPr>
                <w:rFonts w:asciiTheme="majorHAnsi" w:hAnsiTheme="majorHAnsi"/>
                <w:sz w:val="20"/>
                <w:szCs w:val="20"/>
              </w:rPr>
            </w:pPr>
            <w:r w:rsidRPr="00D766AB">
              <w:rPr>
                <w:rFonts w:asciiTheme="majorHAnsi" w:hAnsiTheme="majorHAnsi"/>
                <w:sz w:val="20"/>
                <w:szCs w:val="20"/>
              </w:rPr>
              <w:t>--</w:t>
            </w:r>
          </w:p>
        </w:tc>
        <w:tc>
          <w:tcPr>
            <w:tcW w:w="1348" w:type="dxa"/>
            <w:vAlign w:val="center"/>
          </w:tcPr>
          <w:p w14:paraId="6F142BB9" w14:textId="77777777" w:rsidR="006B28CF" w:rsidRPr="00D766AB" w:rsidRDefault="006B28CF" w:rsidP="006B28CF">
            <w:pPr>
              <w:rPr>
                <w:rFonts w:asciiTheme="majorHAnsi" w:hAnsiTheme="majorHAnsi"/>
                <w:sz w:val="20"/>
                <w:szCs w:val="20"/>
              </w:rPr>
            </w:pPr>
            <w:r w:rsidRPr="00D766AB">
              <w:rPr>
                <w:rFonts w:asciiTheme="majorHAnsi" w:hAnsiTheme="majorHAnsi"/>
                <w:sz w:val="20"/>
                <w:szCs w:val="20"/>
              </w:rPr>
              <w:t>--</w:t>
            </w:r>
          </w:p>
        </w:tc>
      </w:tr>
      <w:tr w:rsidR="0010248F" w:rsidRPr="00D766AB" w14:paraId="6F8E189E" w14:textId="77777777" w:rsidTr="0010248F">
        <w:trPr>
          <w:trHeight w:val="689"/>
        </w:trPr>
        <w:tc>
          <w:tcPr>
            <w:tcW w:w="2253" w:type="dxa"/>
            <w:vAlign w:val="center"/>
          </w:tcPr>
          <w:p w14:paraId="347F768F" w14:textId="77777777" w:rsidR="00C01B30" w:rsidRPr="00D766AB" w:rsidRDefault="00C01B30" w:rsidP="00C01B30">
            <w:pPr>
              <w:jc w:val="left"/>
              <w:rPr>
                <w:rFonts w:asciiTheme="majorHAnsi" w:hAnsiTheme="majorHAnsi"/>
                <w:sz w:val="20"/>
                <w:szCs w:val="20"/>
              </w:rPr>
            </w:pPr>
            <w:r w:rsidRPr="00D766AB">
              <w:rPr>
                <w:rFonts w:asciiTheme="majorHAnsi" w:hAnsiTheme="majorHAnsi"/>
                <w:sz w:val="20"/>
                <w:szCs w:val="20"/>
              </w:rPr>
              <w:t>Total expenditure</w:t>
            </w:r>
          </w:p>
        </w:tc>
        <w:tc>
          <w:tcPr>
            <w:tcW w:w="1348" w:type="dxa"/>
            <w:vAlign w:val="center"/>
          </w:tcPr>
          <w:p w14:paraId="18F41934" w14:textId="0065626E" w:rsidR="00C01B30" w:rsidRPr="00D766AB" w:rsidRDefault="00250E55" w:rsidP="00C01B30">
            <w:pPr>
              <w:jc w:val="right"/>
              <w:rPr>
                <w:rFonts w:asciiTheme="majorHAnsi" w:hAnsiTheme="majorHAnsi"/>
                <w:b/>
                <w:sz w:val="20"/>
                <w:szCs w:val="20"/>
              </w:rPr>
            </w:pPr>
            <w:r w:rsidRPr="00D766AB">
              <w:rPr>
                <w:rFonts w:asciiTheme="majorHAnsi" w:hAnsiTheme="majorHAnsi"/>
                <w:b/>
                <w:sz w:val="20"/>
                <w:szCs w:val="20"/>
              </w:rPr>
              <w:t>6543.82</w:t>
            </w:r>
          </w:p>
        </w:tc>
        <w:tc>
          <w:tcPr>
            <w:tcW w:w="1348" w:type="dxa"/>
            <w:vAlign w:val="center"/>
          </w:tcPr>
          <w:p w14:paraId="67779DC8" w14:textId="11117A6D" w:rsidR="00C01B30" w:rsidRPr="00D766AB" w:rsidRDefault="00FF573A" w:rsidP="00C01B30">
            <w:pPr>
              <w:jc w:val="right"/>
              <w:rPr>
                <w:rFonts w:asciiTheme="majorHAnsi" w:hAnsiTheme="majorHAnsi"/>
                <w:b/>
                <w:sz w:val="20"/>
                <w:szCs w:val="20"/>
              </w:rPr>
            </w:pPr>
            <w:r w:rsidRPr="00D766AB">
              <w:rPr>
                <w:rFonts w:asciiTheme="majorHAnsi" w:hAnsiTheme="majorHAnsi"/>
                <w:b/>
                <w:sz w:val="20"/>
                <w:szCs w:val="20"/>
              </w:rPr>
              <w:t>7158.05</w:t>
            </w:r>
          </w:p>
        </w:tc>
        <w:tc>
          <w:tcPr>
            <w:tcW w:w="1348" w:type="dxa"/>
            <w:vAlign w:val="center"/>
          </w:tcPr>
          <w:p w14:paraId="72ECDCD7" w14:textId="54C9DF79" w:rsidR="00C01B30" w:rsidRPr="00D766AB" w:rsidRDefault="00C67012" w:rsidP="00C01B30">
            <w:pPr>
              <w:jc w:val="right"/>
              <w:rPr>
                <w:rFonts w:asciiTheme="majorHAnsi" w:hAnsiTheme="majorHAnsi"/>
                <w:b/>
                <w:sz w:val="20"/>
                <w:szCs w:val="20"/>
              </w:rPr>
            </w:pPr>
            <w:r w:rsidRPr="00D766AB">
              <w:rPr>
                <w:rFonts w:asciiTheme="majorHAnsi" w:hAnsiTheme="majorHAnsi"/>
                <w:b/>
                <w:sz w:val="20"/>
                <w:szCs w:val="20"/>
              </w:rPr>
              <w:t>7836.86</w:t>
            </w:r>
          </w:p>
        </w:tc>
        <w:tc>
          <w:tcPr>
            <w:tcW w:w="1348" w:type="dxa"/>
            <w:vAlign w:val="center"/>
          </w:tcPr>
          <w:p w14:paraId="03E1267C" w14:textId="78BBC1F6" w:rsidR="00C01B30" w:rsidRPr="00D766AB" w:rsidRDefault="00C67012" w:rsidP="00C01B30">
            <w:pPr>
              <w:jc w:val="right"/>
              <w:rPr>
                <w:rFonts w:asciiTheme="majorHAnsi" w:hAnsiTheme="majorHAnsi"/>
                <w:sz w:val="20"/>
                <w:szCs w:val="20"/>
              </w:rPr>
            </w:pPr>
            <w:r w:rsidRPr="00D766AB">
              <w:rPr>
                <w:rFonts w:asciiTheme="majorHAnsi" w:hAnsiTheme="majorHAnsi"/>
                <w:b/>
                <w:sz w:val="20"/>
                <w:szCs w:val="20"/>
              </w:rPr>
              <w:t>8587.29</w:t>
            </w:r>
          </w:p>
        </w:tc>
      </w:tr>
      <w:tr w:rsidR="0010248F" w:rsidRPr="00D766AB" w14:paraId="0224CE66" w14:textId="77777777" w:rsidTr="0010248F">
        <w:trPr>
          <w:trHeight w:val="558"/>
        </w:trPr>
        <w:tc>
          <w:tcPr>
            <w:tcW w:w="2253" w:type="dxa"/>
            <w:vAlign w:val="center"/>
          </w:tcPr>
          <w:p w14:paraId="395360BB" w14:textId="77777777" w:rsidR="00C67012" w:rsidRPr="00D766AB" w:rsidRDefault="00C67012" w:rsidP="00C67012">
            <w:pPr>
              <w:jc w:val="left"/>
              <w:rPr>
                <w:rFonts w:asciiTheme="majorHAnsi" w:hAnsiTheme="majorHAnsi"/>
                <w:sz w:val="20"/>
                <w:szCs w:val="20"/>
              </w:rPr>
            </w:pPr>
            <w:r w:rsidRPr="00D766AB">
              <w:rPr>
                <w:rFonts w:asciiTheme="majorHAnsi" w:hAnsiTheme="majorHAnsi"/>
                <w:sz w:val="20"/>
                <w:szCs w:val="20"/>
              </w:rPr>
              <w:t>Return on Net Fixed Assets</w:t>
            </w:r>
          </w:p>
        </w:tc>
        <w:tc>
          <w:tcPr>
            <w:tcW w:w="1348" w:type="dxa"/>
            <w:vAlign w:val="center"/>
          </w:tcPr>
          <w:p w14:paraId="4EB2BF2C" w14:textId="016951C0" w:rsidR="00C67012" w:rsidRPr="00D766AB" w:rsidRDefault="00C67012" w:rsidP="00C67012">
            <w:pPr>
              <w:jc w:val="right"/>
              <w:rPr>
                <w:rFonts w:asciiTheme="majorHAnsi" w:hAnsiTheme="majorHAnsi"/>
                <w:sz w:val="20"/>
                <w:szCs w:val="20"/>
              </w:rPr>
            </w:pPr>
            <w:r w:rsidRPr="00D766AB">
              <w:rPr>
                <w:rFonts w:asciiTheme="majorHAnsi" w:hAnsiTheme="majorHAnsi"/>
                <w:sz w:val="20"/>
                <w:szCs w:val="20"/>
              </w:rPr>
              <w:t>60.74</w:t>
            </w:r>
          </w:p>
        </w:tc>
        <w:tc>
          <w:tcPr>
            <w:tcW w:w="1348" w:type="dxa"/>
            <w:vAlign w:val="center"/>
          </w:tcPr>
          <w:p w14:paraId="3A5CE1A3" w14:textId="28A92D75" w:rsidR="00C67012" w:rsidRPr="00D766AB" w:rsidRDefault="00C67012" w:rsidP="00C67012">
            <w:pPr>
              <w:jc w:val="right"/>
              <w:rPr>
                <w:rFonts w:asciiTheme="majorHAnsi" w:hAnsiTheme="majorHAnsi"/>
                <w:sz w:val="20"/>
                <w:szCs w:val="20"/>
              </w:rPr>
            </w:pPr>
            <w:r w:rsidRPr="00D766AB">
              <w:rPr>
                <w:rFonts w:asciiTheme="majorHAnsi" w:hAnsiTheme="majorHAnsi"/>
                <w:sz w:val="20"/>
                <w:szCs w:val="20"/>
              </w:rPr>
              <w:t>75.84</w:t>
            </w:r>
          </w:p>
        </w:tc>
        <w:tc>
          <w:tcPr>
            <w:tcW w:w="1348" w:type="dxa"/>
            <w:vAlign w:val="center"/>
          </w:tcPr>
          <w:p w14:paraId="1848FE36" w14:textId="615086C8" w:rsidR="00C67012" w:rsidRPr="00D766AB" w:rsidRDefault="00C67012" w:rsidP="00C67012">
            <w:pPr>
              <w:jc w:val="right"/>
              <w:rPr>
                <w:rFonts w:asciiTheme="majorHAnsi" w:hAnsiTheme="majorHAnsi"/>
                <w:sz w:val="20"/>
                <w:szCs w:val="20"/>
              </w:rPr>
            </w:pPr>
            <w:r w:rsidRPr="00D766AB">
              <w:rPr>
                <w:rFonts w:asciiTheme="majorHAnsi" w:hAnsiTheme="majorHAnsi"/>
                <w:sz w:val="20"/>
                <w:szCs w:val="20"/>
              </w:rPr>
              <w:t>75.84</w:t>
            </w:r>
          </w:p>
        </w:tc>
        <w:tc>
          <w:tcPr>
            <w:tcW w:w="1348" w:type="dxa"/>
            <w:vAlign w:val="center"/>
          </w:tcPr>
          <w:p w14:paraId="434D28D8" w14:textId="715D0C5C" w:rsidR="00C67012" w:rsidRPr="00D766AB" w:rsidRDefault="00C67012" w:rsidP="00C67012">
            <w:pPr>
              <w:jc w:val="right"/>
              <w:rPr>
                <w:rFonts w:asciiTheme="majorHAnsi" w:hAnsiTheme="majorHAnsi"/>
                <w:sz w:val="20"/>
                <w:szCs w:val="20"/>
              </w:rPr>
            </w:pPr>
            <w:r w:rsidRPr="00D766AB">
              <w:rPr>
                <w:rFonts w:asciiTheme="majorHAnsi" w:hAnsiTheme="majorHAnsi"/>
                <w:sz w:val="20"/>
                <w:szCs w:val="20"/>
              </w:rPr>
              <w:t>75.84</w:t>
            </w:r>
          </w:p>
        </w:tc>
      </w:tr>
      <w:tr w:rsidR="0010248F" w:rsidRPr="00D766AB" w14:paraId="1CB87DF6" w14:textId="77777777" w:rsidTr="0010248F">
        <w:trPr>
          <w:trHeight w:val="558"/>
        </w:trPr>
        <w:tc>
          <w:tcPr>
            <w:tcW w:w="2253" w:type="dxa"/>
            <w:vAlign w:val="center"/>
          </w:tcPr>
          <w:p w14:paraId="362D3319" w14:textId="6333DB4C" w:rsidR="00C67012" w:rsidRPr="00D766AB" w:rsidRDefault="00C67012" w:rsidP="00C67012">
            <w:pPr>
              <w:jc w:val="left"/>
              <w:rPr>
                <w:rFonts w:asciiTheme="majorHAnsi" w:hAnsiTheme="majorHAnsi"/>
                <w:sz w:val="20"/>
                <w:szCs w:val="20"/>
              </w:rPr>
            </w:pPr>
            <w:r w:rsidRPr="00D766AB">
              <w:rPr>
                <w:rFonts w:asciiTheme="majorHAnsi" w:hAnsiTheme="majorHAnsi"/>
                <w:sz w:val="20"/>
                <w:szCs w:val="20"/>
              </w:rPr>
              <w:t>Tax on ROE</w:t>
            </w:r>
          </w:p>
        </w:tc>
        <w:tc>
          <w:tcPr>
            <w:tcW w:w="1348" w:type="dxa"/>
            <w:vAlign w:val="center"/>
          </w:tcPr>
          <w:p w14:paraId="7F0E0611" w14:textId="3E12F341" w:rsidR="00C67012" w:rsidRPr="00D766AB" w:rsidRDefault="00C67012" w:rsidP="00C67012">
            <w:pPr>
              <w:jc w:val="right"/>
              <w:rPr>
                <w:rFonts w:asciiTheme="majorHAnsi" w:hAnsiTheme="majorHAnsi"/>
                <w:sz w:val="20"/>
                <w:szCs w:val="20"/>
              </w:rPr>
            </w:pPr>
            <w:r w:rsidRPr="00D766AB">
              <w:rPr>
                <w:rFonts w:asciiTheme="majorHAnsi" w:hAnsiTheme="majorHAnsi"/>
                <w:sz w:val="20"/>
                <w:szCs w:val="20"/>
              </w:rPr>
              <w:t>169.00</w:t>
            </w:r>
          </w:p>
        </w:tc>
        <w:tc>
          <w:tcPr>
            <w:tcW w:w="1348" w:type="dxa"/>
            <w:vAlign w:val="center"/>
          </w:tcPr>
          <w:p w14:paraId="580BBF06" w14:textId="2BD82837" w:rsidR="00C67012" w:rsidRPr="00D766AB" w:rsidRDefault="00C67012" w:rsidP="00C67012">
            <w:pPr>
              <w:jc w:val="right"/>
              <w:rPr>
                <w:rFonts w:asciiTheme="majorHAnsi" w:hAnsiTheme="majorHAnsi"/>
                <w:sz w:val="20"/>
                <w:szCs w:val="20"/>
              </w:rPr>
            </w:pPr>
            <w:r w:rsidRPr="00D766AB">
              <w:rPr>
                <w:rFonts w:asciiTheme="majorHAnsi" w:hAnsiTheme="majorHAnsi"/>
                <w:sz w:val="20"/>
                <w:szCs w:val="20"/>
              </w:rPr>
              <w:t>181.00</w:t>
            </w:r>
          </w:p>
        </w:tc>
        <w:tc>
          <w:tcPr>
            <w:tcW w:w="1348" w:type="dxa"/>
            <w:vAlign w:val="center"/>
          </w:tcPr>
          <w:p w14:paraId="55AC24F7" w14:textId="117F2894" w:rsidR="00C67012" w:rsidRPr="00D766AB" w:rsidRDefault="00C67012" w:rsidP="00C67012">
            <w:pPr>
              <w:jc w:val="right"/>
              <w:rPr>
                <w:rFonts w:asciiTheme="majorHAnsi" w:hAnsiTheme="majorHAnsi"/>
                <w:sz w:val="20"/>
                <w:szCs w:val="20"/>
              </w:rPr>
            </w:pPr>
            <w:r w:rsidRPr="00D766AB">
              <w:rPr>
                <w:rFonts w:asciiTheme="majorHAnsi" w:hAnsiTheme="majorHAnsi"/>
                <w:sz w:val="20"/>
                <w:szCs w:val="20"/>
              </w:rPr>
              <w:t>194.00</w:t>
            </w:r>
          </w:p>
        </w:tc>
        <w:tc>
          <w:tcPr>
            <w:tcW w:w="1348" w:type="dxa"/>
            <w:vAlign w:val="center"/>
          </w:tcPr>
          <w:p w14:paraId="48130520" w14:textId="2CFE9C6F" w:rsidR="00C67012" w:rsidRPr="00D766AB" w:rsidRDefault="00C67012" w:rsidP="00C67012">
            <w:pPr>
              <w:jc w:val="right"/>
              <w:rPr>
                <w:rFonts w:asciiTheme="majorHAnsi" w:hAnsiTheme="majorHAnsi"/>
                <w:sz w:val="20"/>
                <w:szCs w:val="20"/>
              </w:rPr>
            </w:pPr>
            <w:r w:rsidRPr="00D766AB">
              <w:rPr>
                <w:rFonts w:asciiTheme="majorHAnsi" w:hAnsiTheme="majorHAnsi"/>
                <w:sz w:val="20"/>
                <w:szCs w:val="20"/>
              </w:rPr>
              <w:t>206.00</w:t>
            </w:r>
          </w:p>
        </w:tc>
      </w:tr>
      <w:tr w:rsidR="0010248F" w:rsidRPr="00D766AB" w14:paraId="72764B3F" w14:textId="77777777" w:rsidTr="0010248F">
        <w:trPr>
          <w:trHeight w:val="694"/>
        </w:trPr>
        <w:tc>
          <w:tcPr>
            <w:tcW w:w="2253" w:type="dxa"/>
            <w:vAlign w:val="center"/>
          </w:tcPr>
          <w:p w14:paraId="590ED00E" w14:textId="77777777" w:rsidR="00C67012" w:rsidRPr="00D766AB" w:rsidRDefault="00C67012" w:rsidP="00C67012">
            <w:pPr>
              <w:jc w:val="left"/>
              <w:rPr>
                <w:rFonts w:asciiTheme="majorHAnsi" w:hAnsiTheme="majorHAnsi"/>
                <w:sz w:val="20"/>
                <w:szCs w:val="20"/>
              </w:rPr>
            </w:pPr>
            <w:r w:rsidRPr="00D766AB">
              <w:rPr>
                <w:rFonts w:asciiTheme="majorHAnsi" w:hAnsiTheme="majorHAnsi"/>
                <w:sz w:val="20"/>
                <w:szCs w:val="20"/>
              </w:rPr>
              <w:t>Aggregate Revenue Requirement</w:t>
            </w:r>
          </w:p>
        </w:tc>
        <w:tc>
          <w:tcPr>
            <w:tcW w:w="1348" w:type="dxa"/>
            <w:vAlign w:val="center"/>
          </w:tcPr>
          <w:p w14:paraId="2850A15A" w14:textId="55BDF30D" w:rsidR="00C67012" w:rsidRPr="00D766AB" w:rsidRDefault="00C67012" w:rsidP="00C67012">
            <w:pPr>
              <w:jc w:val="right"/>
              <w:rPr>
                <w:rFonts w:asciiTheme="majorHAnsi" w:hAnsiTheme="majorHAnsi"/>
                <w:b/>
                <w:sz w:val="20"/>
                <w:szCs w:val="20"/>
              </w:rPr>
            </w:pPr>
            <w:r w:rsidRPr="00D766AB">
              <w:rPr>
                <w:rFonts w:asciiTheme="majorHAnsi" w:hAnsiTheme="majorHAnsi"/>
                <w:b/>
                <w:sz w:val="20"/>
                <w:szCs w:val="20"/>
              </w:rPr>
              <w:t>6773.56</w:t>
            </w:r>
          </w:p>
        </w:tc>
        <w:tc>
          <w:tcPr>
            <w:tcW w:w="1348" w:type="dxa"/>
            <w:vAlign w:val="center"/>
          </w:tcPr>
          <w:p w14:paraId="384AB244" w14:textId="4BB4B50E" w:rsidR="00C67012" w:rsidRPr="00D766AB" w:rsidRDefault="00C67012" w:rsidP="00C67012">
            <w:pPr>
              <w:jc w:val="right"/>
              <w:rPr>
                <w:rFonts w:asciiTheme="majorHAnsi" w:hAnsiTheme="majorHAnsi"/>
                <w:b/>
                <w:sz w:val="20"/>
                <w:szCs w:val="20"/>
              </w:rPr>
            </w:pPr>
            <w:r w:rsidRPr="00D766AB">
              <w:rPr>
                <w:rFonts w:asciiTheme="majorHAnsi" w:hAnsiTheme="majorHAnsi"/>
                <w:b/>
                <w:sz w:val="20"/>
                <w:szCs w:val="20"/>
              </w:rPr>
              <w:t>7414.89</w:t>
            </w:r>
          </w:p>
        </w:tc>
        <w:tc>
          <w:tcPr>
            <w:tcW w:w="1348" w:type="dxa"/>
            <w:vAlign w:val="center"/>
          </w:tcPr>
          <w:p w14:paraId="24A5B9DD" w14:textId="3EA4F3A6" w:rsidR="00C67012" w:rsidRPr="00D766AB" w:rsidRDefault="00C67012" w:rsidP="00C67012">
            <w:pPr>
              <w:jc w:val="right"/>
              <w:rPr>
                <w:rFonts w:asciiTheme="majorHAnsi" w:hAnsiTheme="majorHAnsi"/>
                <w:b/>
                <w:sz w:val="20"/>
                <w:szCs w:val="20"/>
              </w:rPr>
            </w:pPr>
            <w:r w:rsidRPr="00D766AB">
              <w:rPr>
                <w:rFonts w:asciiTheme="majorHAnsi" w:hAnsiTheme="majorHAnsi"/>
                <w:b/>
                <w:sz w:val="20"/>
                <w:szCs w:val="20"/>
              </w:rPr>
              <w:t>8106.70</w:t>
            </w:r>
          </w:p>
        </w:tc>
        <w:tc>
          <w:tcPr>
            <w:tcW w:w="1348" w:type="dxa"/>
            <w:vAlign w:val="center"/>
          </w:tcPr>
          <w:p w14:paraId="04D820FD" w14:textId="3C4991CF" w:rsidR="00C67012" w:rsidRPr="00D766AB" w:rsidRDefault="008C4B09" w:rsidP="00C67012">
            <w:pPr>
              <w:jc w:val="right"/>
              <w:rPr>
                <w:rFonts w:asciiTheme="majorHAnsi" w:hAnsiTheme="majorHAnsi"/>
                <w:b/>
                <w:sz w:val="20"/>
                <w:szCs w:val="20"/>
              </w:rPr>
            </w:pPr>
            <w:r w:rsidRPr="00D766AB">
              <w:rPr>
                <w:rFonts w:asciiTheme="majorHAnsi" w:hAnsiTheme="majorHAnsi"/>
                <w:b/>
                <w:sz w:val="20"/>
                <w:szCs w:val="20"/>
              </w:rPr>
              <w:t>8869.13</w:t>
            </w:r>
          </w:p>
        </w:tc>
      </w:tr>
    </w:tbl>
    <w:p w14:paraId="4E8CCAFE" w14:textId="77777777" w:rsidR="000404E2" w:rsidRPr="00D766AB" w:rsidRDefault="000404E2" w:rsidP="0032572B">
      <w:pPr>
        <w:pStyle w:val="ListParagraph"/>
        <w:ind w:left="567"/>
        <w:jc w:val="both"/>
        <w:rPr>
          <w:rFonts w:ascii="Cambria" w:hAnsi="Cambria"/>
          <w:b/>
          <w:sz w:val="24"/>
          <w:szCs w:val="24"/>
        </w:rPr>
      </w:pPr>
    </w:p>
    <w:p w14:paraId="0A545F86" w14:textId="77777777" w:rsidR="000404E2" w:rsidRPr="00D766AB" w:rsidRDefault="000404E2" w:rsidP="0032572B">
      <w:pPr>
        <w:pStyle w:val="ListParagraph"/>
        <w:ind w:left="567"/>
        <w:jc w:val="both"/>
        <w:rPr>
          <w:rFonts w:ascii="Cambria" w:hAnsi="Cambria"/>
          <w:b/>
          <w:sz w:val="24"/>
          <w:szCs w:val="24"/>
        </w:rPr>
      </w:pPr>
    </w:p>
    <w:p w14:paraId="61E144B6" w14:textId="77777777" w:rsidR="00BB34FE" w:rsidRPr="00D766AB" w:rsidRDefault="00BB34FE" w:rsidP="0032572B">
      <w:pPr>
        <w:pStyle w:val="ListParagraph"/>
        <w:ind w:left="567"/>
        <w:jc w:val="both"/>
        <w:rPr>
          <w:rFonts w:ascii="Cambria" w:hAnsi="Cambria"/>
          <w:b/>
          <w:sz w:val="24"/>
          <w:szCs w:val="24"/>
        </w:rPr>
      </w:pPr>
    </w:p>
    <w:p w14:paraId="02EA3445" w14:textId="77777777" w:rsidR="00BB34FE" w:rsidRPr="00D766AB" w:rsidRDefault="00BB34FE" w:rsidP="0032572B">
      <w:pPr>
        <w:pStyle w:val="ListParagraph"/>
        <w:ind w:left="567"/>
        <w:jc w:val="both"/>
        <w:rPr>
          <w:rFonts w:ascii="Cambria" w:hAnsi="Cambria"/>
          <w:b/>
          <w:sz w:val="24"/>
          <w:szCs w:val="24"/>
        </w:rPr>
      </w:pPr>
    </w:p>
    <w:p w14:paraId="6DE3DF2E" w14:textId="77777777" w:rsidR="00BB34FE" w:rsidRPr="00D766AB" w:rsidRDefault="00BB34FE" w:rsidP="0032572B">
      <w:pPr>
        <w:pStyle w:val="ListParagraph"/>
        <w:ind w:left="567"/>
        <w:jc w:val="both"/>
        <w:rPr>
          <w:rFonts w:ascii="Cambria" w:hAnsi="Cambria"/>
          <w:b/>
          <w:sz w:val="24"/>
          <w:szCs w:val="24"/>
        </w:rPr>
      </w:pPr>
    </w:p>
    <w:p w14:paraId="43BA9655" w14:textId="7F313B40" w:rsidR="00A964AC" w:rsidRPr="00D766AB" w:rsidRDefault="00A964AC" w:rsidP="00A964AC">
      <w:pPr>
        <w:pStyle w:val="ListParagraph"/>
        <w:ind w:left="567"/>
        <w:jc w:val="both"/>
        <w:rPr>
          <w:rFonts w:ascii="Cambria" w:hAnsi="Cambria"/>
          <w:b/>
          <w:sz w:val="24"/>
          <w:szCs w:val="24"/>
        </w:rPr>
      </w:pPr>
    </w:p>
    <w:p w14:paraId="1EBAF632" w14:textId="23DC5A79" w:rsidR="00A964AC" w:rsidRPr="00D766AB" w:rsidRDefault="00A964AC" w:rsidP="00A964AC">
      <w:pPr>
        <w:pStyle w:val="ListParagraph"/>
        <w:ind w:left="567"/>
        <w:jc w:val="both"/>
        <w:rPr>
          <w:rFonts w:ascii="Cambria" w:hAnsi="Cambria"/>
          <w:b/>
          <w:sz w:val="24"/>
          <w:szCs w:val="24"/>
        </w:rPr>
      </w:pPr>
    </w:p>
    <w:p w14:paraId="5787A075" w14:textId="4AE94B5C" w:rsidR="00A964AC" w:rsidRPr="00D766AB" w:rsidRDefault="00A964AC" w:rsidP="00A964AC">
      <w:pPr>
        <w:pStyle w:val="ListParagraph"/>
        <w:ind w:left="567"/>
        <w:jc w:val="both"/>
        <w:rPr>
          <w:rFonts w:ascii="Cambria" w:hAnsi="Cambria"/>
          <w:b/>
          <w:sz w:val="24"/>
          <w:szCs w:val="24"/>
        </w:rPr>
      </w:pPr>
    </w:p>
    <w:p w14:paraId="72FCF4FD" w14:textId="2734999B" w:rsidR="00A964AC" w:rsidRPr="00D766AB" w:rsidRDefault="00A964AC" w:rsidP="00A964AC">
      <w:pPr>
        <w:pStyle w:val="ListParagraph"/>
        <w:ind w:left="567"/>
        <w:jc w:val="both"/>
        <w:rPr>
          <w:rFonts w:ascii="Cambria" w:hAnsi="Cambria"/>
          <w:b/>
          <w:sz w:val="24"/>
          <w:szCs w:val="24"/>
        </w:rPr>
      </w:pPr>
    </w:p>
    <w:p w14:paraId="27F59CDC" w14:textId="66213F09" w:rsidR="00A964AC" w:rsidRPr="00D766AB" w:rsidRDefault="00A964AC" w:rsidP="00A964AC">
      <w:pPr>
        <w:pStyle w:val="ListParagraph"/>
        <w:ind w:left="567"/>
        <w:jc w:val="both"/>
        <w:rPr>
          <w:rFonts w:ascii="Cambria" w:hAnsi="Cambria"/>
          <w:b/>
          <w:sz w:val="24"/>
          <w:szCs w:val="24"/>
        </w:rPr>
      </w:pPr>
    </w:p>
    <w:p w14:paraId="247C3B80" w14:textId="3B301B06" w:rsidR="00A964AC" w:rsidRPr="00D766AB" w:rsidRDefault="00A964AC" w:rsidP="00A964AC">
      <w:pPr>
        <w:pStyle w:val="ListParagraph"/>
        <w:ind w:left="567"/>
        <w:jc w:val="both"/>
        <w:rPr>
          <w:rFonts w:ascii="Cambria" w:hAnsi="Cambria"/>
          <w:b/>
          <w:sz w:val="24"/>
          <w:szCs w:val="24"/>
        </w:rPr>
      </w:pPr>
    </w:p>
    <w:p w14:paraId="3F898E7F" w14:textId="30749501" w:rsidR="00A964AC" w:rsidRPr="00D766AB" w:rsidRDefault="00A964AC" w:rsidP="00A964AC">
      <w:pPr>
        <w:pStyle w:val="ListParagraph"/>
        <w:ind w:left="567"/>
        <w:jc w:val="both"/>
        <w:rPr>
          <w:rFonts w:ascii="Cambria" w:hAnsi="Cambria"/>
          <w:b/>
          <w:sz w:val="24"/>
          <w:szCs w:val="24"/>
        </w:rPr>
      </w:pPr>
    </w:p>
    <w:p w14:paraId="0385118C" w14:textId="0E63786E" w:rsidR="00A964AC" w:rsidRPr="00D766AB" w:rsidRDefault="00A964AC" w:rsidP="00A964AC">
      <w:pPr>
        <w:pStyle w:val="ListParagraph"/>
        <w:ind w:left="567"/>
        <w:jc w:val="both"/>
        <w:rPr>
          <w:rFonts w:ascii="Cambria" w:hAnsi="Cambria"/>
          <w:b/>
          <w:sz w:val="24"/>
          <w:szCs w:val="24"/>
        </w:rPr>
      </w:pPr>
    </w:p>
    <w:p w14:paraId="190FDC1F" w14:textId="38D9A21B" w:rsidR="00A964AC" w:rsidRPr="00D766AB" w:rsidRDefault="00A964AC" w:rsidP="00A964AC">
      <w:pPr>
        <w:pStyle w:val="ListParagraph"/>
        <w:ind w:left="567"/>
        <w:jc w:val="both"/>
        <w:rPr>
          <w:rFonts w:ascii="Cambria" w:hAnsi="Cambria"/>
          <w:b/>
          <w:sz w:val="24"/>
          <w:szCs w:val="24"/>
        </w:rPr>
      </w:pPr>
    </w:p>
    <w:p w14:paraId="59F5D6AE" w14:textId="1287996B" w:rsidR="00946BE9" w:rsidRPr="00D766AB" w:rsidRDefault="00946BE9" w:rsidP="000E1D19">
      <w:pPr>
        <w:pStyle w:val="ListParagraph"/>
        <w:numPr>
          <w:ilvl w:val="0"/>
          <w:numId w:val="10"/>
        </w:numPr>
        <w:ind w:left="567"/>
        <w:jc w:val="both"/>
        <w:rPr>
          <w:rFonts w:ascii="Cambria" w:hAnsi="Cambria"/>
          <w:b/>
          <w:sz w:val="24"/>
          <w:szCs w:val="24"/>
        </w:rPr>
      </w:pPr>
      <w:r w:rsidRPr="00D766AB">
        <w:rPr>
          <w:rFonts w:ascii="Cambria" w:hAnsi="Cambria"/>
          <w:b/>
          <w:sz w:val="24"/>
          <w:szCs w:val="24"/>
        </w:rPr>
        <w:t xml:space="preserve">EXPECTED REVENUE </w:t>
      </w:r>
      <w:r w:rsidR="00A964AC" w:rsidRPr="00D766AB">
        <w:rPr>
          <w:rFonts w:ascii="Cambria" w:hAnsi="Cambria"/>
          <w:b/>
          <w:sz w:val="24"/>
          <w:szCs w:val="24"/>
        </w:rPr>
        <w:t xml:space="preserve">from </w:t>
      </w:r>
      <w:r w:rsidRPr="00D766AB">
        <w:rPr>
          <w:rFonts w:ascii="Cambria" w:hAnsi="Cambria"/>
          <w:b/>
          <w:sz w:val="24"/>
          <w:szCs w:val="24"/>
        </w:rPr>
        <w:t>CHARGES</w:t>
      </w:r>
    </w:p>
    <w:p w14:paraId="4739C26D" w14:textId="3E3268B0" w:rsidR="00AB11F5" w:rsidRPr="00D766AB" w:rsidRDefault="00AB11F5" w:rsidP="00AB11F5">
      <w:pPr>
        <w:pStyle w:val="ListParagraph"/>
        <w:ind w:left="900"/>
        <w:jc w:val="both"/>
        <w:rPr>
          <w:b/>
          <w:sz w:val="24"/>
          <w:szCs w:val="24"/>
        </w:rPr>
      </w:pPr>
    </w:p>
    <w:p w14:paraId="5F554401" w14:textId="305EE68D" w:rsidR="00A964AC" w:rsidRPr="00D766AB" w:rsidRDefault="00A964AC" w:rsidP="00A964AC">
      <w:pPr>
        <w:spacing w:line="360" w:lineRule="auto"/>
        <w:ind w:left="567"/>
        <w:jc w:val="both"/>
        <w:rPr>
          <w:rFonts w:ascii="Cambria" w:hAnsi="Cambria"/>
        </w:rPr>
      </w:pPr>
      <w:r w:rsidRPr="00D766AB">
        <w:rPr>
          <w:rFonts w:ascii="Cambria" w:hAnsi="Cambria"/>
        </w:rPr>
        <w:t xml:space="preserve">The Expected Revenue from Charges for the Multi Year Tariff </w:t>
      </w:r>
      <w:r w:rsidR="00945658" w:rsidRPr="00D766AB">
        <w:rPr>
          <w:rFonts w:ascii="Cambria" w:hAnsi="Cambria"/>
        </w:rPr>
        <w:t>control</w:t>
      </w:r>
      <w:r w:rsidR="00FD7292" w:rsidRPr="00D766AB">
        <w:rPr>
          <w:rFonts w:ascii="Cambria" w:hAnsi="Cambria"/>
        </w:rPr>
        <w:t xml:space="preserve"> </w:t>
      </w:r>
      <w:r w:rsidRPr="00D766AB">
        <w:rPr>
          <w:rFonts w:ascii="Cambria" w:hAnsi="Cambria"/>
        </w:rPr>
        <w:t xml:space="preserve">period from 2022-23 to 2026-27 </w:t>
      </w:r>
      <w:r w:rsidR="008C4B09" w:rsidRPr="00D766AB">
        <w:rPr>
          <w:rFonts w:ascii="Cambria" w:hAnsi="Cambria"/>
        </w:rPr>
        <w:t xml:space="preserve">incorporting the tariff revision as per the tariff order dated 25.06.2022 </w:t>
      </w:r>
      <w:r w:rsidR="00FD7292" w:rsidRPr="00D766AB">
        <w:rPr>
          <w:rFonts w:ascii="Cambria" w:hAnsi="Cambria"/>
        </w:rPr>
        <w:t>i</w:t>
      </w:r>
      <w:r w:rsidRPr="00D766AB">
        <w:rPr>
          <w:rFonts w:ascii="Cambria" w:hAnsi="Cambria"/>
        </w:rPr>
        <w:t xml:space="preserve">s shown below </w:t>
      </w:r>
      <w:r w:rsidR="00FD7292" w:rsidRPr="00D766AB">
        <w:rPr>
          <w:rFonts w:ascii="Cambria" w:hAnsi="Cambria"/>
        </w:rPr>
        <w:t xml:space="preserve">in </w:t>
      </w:r>
      <w:r w:rsidR="0010248F" w:rsidRPr="00D766AB">
        <w:rPr>
          <w:rFonts w:ascii="Cambria" w:hAnsi="Cambria"/>
        </w:rPr>
        <w:t>T</w:t>
      </w:r>
      <w:r w:rsidRPr="00D766AB">
        <w:rPr>
          <w:rFonts w:ascii="Cambria" w:hAnsi="Cambria"/>
        </w:rPr>
        <w:t>able - 2</w:t>
      </w:r>
      <w:r w:rsidR="0010248F" w:rsidRPr="00D766AB">
        <w:rPr>
          <w:rFonts w:ascii="Cambria" w:hAnsi="Cambria"/>
        </w:rPr>
        <w:t>6</w:t>
      </w:r>
      <w:r w:rsidRPr="00D766AB">
        <w:rPr>
          <w:rFonts w:ascii="Cambria" w:hAnsi="Cambria"/>
        </w:rPr>
        <w:t>:</w:t>
      </w:r>
    </w:p>
    <w:p w14:paraId="0DE4BB0C" w14:textId="6DCE4E29" w:rsidR="00BD58C3" w:rsidRPr="00D766AB" w:rsidRDefault="000404E2" w:rsidP="00BD58C3">
      <w:pPr>
        <w:ind w:left="540"/>
        <w:rPr>
          <w:rFonts w:ascii="Cambria" w:hAnsi="Cambria"/>
          <w:b/>
        </w:rPr>
      </w:pPr>
      <w:r w:rsidRPr="00D766AB">
        <w:rPr>
          <w:rFonts w:ascii="Cambria" w:hAnsi="Cambria"/>
          <w:b/>
        </w:rPr>
        <w:t xml:space="preserve">Table – </w:t>
      </w:r>
      <w:r w:rsidR="00FD7292" w:rsidRPr="00D766AB">
        <w:rPr>
          <w:rFonts w:ascii="Cambria" w:hAnsi="Cambria"/>
          <w:b/>
        </w:rPr>
        <w:t>2</w:t>
      </w:r>
      <w:r w:rsidR="0010248F" w:rsidRPr="00D766AB">
        <w:rPr>
          <w:rFonts w:ascii="Cambria" w:hAnsi="Cambria"/>
          <w:b/>
        </w:rPr>
        <w:t>6</w:t>
      </w:r>
      <w:r w:rsidR="00496648" w:rsidRPr="00D766AB">
        <w:rPr>
          <w:rFonts w:ascii="Cambria" w:hAnsi="Cambria"/>
          <w:b/>
        </w:rPr>
        <w:t>:</w:t>
      </w:r>
      <w:r w:rsidR="00BD58C3" w:rsidRPr="00D766AB">
        <w:rPr>
          <w:rFonts w:ascii="Cambria" w:hAnsi="Cambria"/>
          <w:b/>
        </w:rPr>
        <w:t xml:space="preserve"> Expected Revenue Charges for the control period</w:t>
      </w:r>
    </w:p>
    <w:p w14:paraId="1AE880F8" w14:textId="77777777" w:rsidR="005D45CC" w:rsidRPr="00D766AB" w:rsidRDefault="009D157E" w:rsidP="009D157E">
      <w:pPr>
        <w:pStyle w:val="ListParagraph"/>
        <w:ind w:left="900"/>
        <w:jc w:val="right"/>
        <w:rPr>
          <w:rFonts w:ascii="Cambria" w:hAnsi="Cambria"/>
          <w:b/>
          <w:szCs w:val="24"/>
        </w:rPr>
      </w:pPr>
      <w:r w:rsidRPr="00D766AB">
        <w:rPr>
          <w:rFonts w:ascii="Cambria" w:hAnsi="Cambria"/>
          <w:sz w:val="20"/>
        </w:rPr>
        <w:t xml:space="preserve">Rs </w:t>
      </w:r>
      <w:r w:rsidR="00496648" w:rsidRPr="00D766AB">
        <w:rPr>
          <w:rFonts w:ascii="Cambria" w:hAnsi="Cambria"/>
          <w:sz w:val="20"/>
        </w:rPr>
        <w:t>in lakhs</w:t>
      </w:r>
    </w:p>
    <w:tbl>
      <w:tblPr>
        <w:tblStyle w:val="TableGrid"/>
        <w:tblW w:w="677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7"/>
        <w:gridCol w:w="1090"/>
        <w:gridCol w:w="1132"/>
        <w:gridCol w:w="1157"/>
        <w:gridCol w:w="1202"/>
      </w:tblGrid>
      <w:tr w:rsidR="0010248F" w:rsidRPr="00D766AB" w14:paraId="7F0598D1" w14:textId="77777777" w:rsidTr="005949C2">
        <w:trPr>
          <w:trHeight w:val="427"/>
          <w:jc w:val="center"/>
        </w:trPr>
        <w:tc>
          <w:tcPr>
            <w:tcW w:w="2197" w:type="dxa"/>
            <w:vAlign w:val="center"/>
          </w:tcPr>
          <w:p w14:paraId="3B1D358D" w14:textId="77777777" w:rsidR="00E547E9" w:rsidRPr="00D766AB" w:rsidRDefault="00E547E9" w:rsidP="00E547E9">
            <w:pPr>
              <w:rPr>
                <w:rFonts w:asciiTheme="majorHAnsi" w:hAnsiTheme="majorHAnsi"/>
                <w:b/>
                <w:sz w:val="20"/>
              </w:rPr>
            </w:pPr>
            <w:r w:rsidRPr="00D766AB">
              <w:rPr>
                <w:rFonts w:asciiTheme="majorHAnsi" w:hAnsiTheme="majorHAnsi"/>
                <w:b/>
                <w:sz w:val="20"/>
              </w:rPr>
              <w:t>Particulars</w:t>
            </w:r>
          </w:p>
        </w:tc>
        <w:tc>
          <w:tcPr>
            <w:tcW w:w="1090" w:type="dxa"/>
            <w:vAlign w:val="center"/>
          </w:tcPr>
          <w:p w14:paraId="6A9C3039" w14:textId="77777777" w:rsidR="00E547E9" w:rsidRPr="00D766AB" w:rsidRDefault="00E547E9" w:rsidP="00E547E9">
            <w:pPr>
              <w:rPr>
                <w:rFonts w:asciiTheme="majorHAnsi" w:hAnsiTheme="majorHAnsi"/>
                <w:b/>
                <w:sz w:val="20"/>
              </w:rPr>
            </w:pPr>
            <w:r w:rsidRPr="00D766AB">
              <w:rPr>
                <w:rFonts w:asciiTheme="majorHAnsi" w:hAnsiTheme="majorHAnsi"/>
                <w:b/>
                <w:sz w:val="20"/>
              </w:rPr>
              <w:t>2019-20</w:t>
            </w:r>
          </w:p>
          <w:p w14:paraId="04F2D7EC" w14:textId="77777777" w:rsidR="00E547E9" w:rsidRPr="00D766AB" w:rsidRDefault="00E547E9" w:rsidP="00E547E9">
            <w:pPr>
              <w:rPr>
                <w:rFonts w:asciiTheme="majorHAnsi" w:hAnsiTheme="majorHAnsi"/>
                <w:b/>
                <w:sz w:val="20"/>
              </w:rPr>
            </w:pPr>
            <w:r w:rsidRPr="00D766AB">
              <w:rPr>
                <w:rFonts w:asciiTheme="majorHAnsi" w:hAnsiTheme="majorHAnsi"/>
                <w:b/>
                <w:sz w:val="20"/>
              </w:rPr>
              <w:t>Actual</w:t>
            </w:r>
          </w:p>
        </w:tc>
        <w:tc>
          <w:tcPr>
            <w:tcW w:w="1132" w:type="dxa"/>
            <w:vAlign w:val="center"/>
          </w:tcPr>
          <w:p w14:paraId="73522AB5" w14:textId="77777777" w:rsidR="00E547E9" w:rsidRPr="00D766AB" w:rsidRDefault="00E547E9" w:rsidP="00E547E9">
            <w:pPr>
              <w:rPr>
                <w:rFonts w:asciiTheme="majorHAnsi" w:hAnsiTheme="majorHAnsi"/>
                <w:b/>
                <w:sz w:val="20"/>
              </w:rPr>
            </w:pPr>
            <w:r w:rsidRPr="00D766AB">
              <w:rPr>
                <w:rFonts w:asciiTheme="majorHAnsi" w:hAnsiTheme="majorHAnsi"/>
                <w:b/>
                <w:sz w:val="20"/>
              </w:rPr>
              <w:t>2020-21</w:t>
            </w:r>
          </w:p>
          <w:p w14:paraId="323D67E0" w14:textId="77777777" w:rsidR="00E547E9" w:rsidRPr="00D766AB" w:rsidRDefault="00E547E9" w:rsidP="00E547E9">
            <w:pPr>
              <w:rPr>
                <w:rFonts w:asciiTheme="majorHAnsi" w:hAnsiTheme="majorHAnsi"/>
                <w:b/>
                <w:sz w:val="20"/>
              </w:rPr>
            </w:pPr>
            <w:r w:rsidRPr="00D766AB">
              <w:rPr>
                <w:rFonts w:asciiTheme="majorHAnsi" w:hAnsiTheme="majorHAnsi"/>
                <w:b/>
                <w:sz w:val="20"/>
              </w:rPr>
              <w:t>Actual</w:t>
            </w:r>
          </w:p>
        </w:tc>
        <w:tc>
          <w:tcPr>
            <w:tcW w:w="1157" w:type="dxa"/>
            <w:vAlign w:val="center"/>
          </w:tcPr>
          <w:p w14:paraId="78C6DB9B" w14:textId="77777777" w:rsidR="00E547E9" w:rsidRPr="00D766AB" w:rsidRDefault="00E547E9" w:rsidP="00E547E9">
            <w:pPr>
              <w:rPr>
                <w:rFonts w:asciiTheme="majorHAnsi" w:hAnsiTheme="majorHAnsi"/>
                <w:b/>
                <w:sz w:val="20"/>
              </w:rPr>
            </w:pPr>
            <w:r w:rsidRPr="00D766AB">
              <w:rPr>
                <w:rFonts w:asciiTheme="majorHAnsi" w:hAnsiTheme="majorHAnsi"/>
                <w:b/>
                <w:sz w:val="20"/>
              </w:rPr>
              <w:t>2021-22</w:t>
            </w:r>
          </w:p>
          <w:p w14:paraId="7FE3C456" w14:textId="06400566" w:rsidR="00E547E9" w:rsidRPr="00D766AB" w:rsidRDefault="009E7A0B" w:rsidP="00E547E9">
            <w:pPr>
              <w:rPr>
                <w:rFonts w:asciiTheme="majorHAnsi" w:hAnsiTheme="majorHAnsi"/>
                <w:b/>
                <w:sz w:val="20"/>
              </w:rPr>
            </w:pPr>
            <w:r w:rsidRPr="00D766AB">
              <w:rPr>
                <w:rFonts w:asciiTheme="majorHAnsi" w:hAnsiTheme="majorHAnsi"/>
                <w:b/>
                <w:sz w:val="20"/>
              </w:rPr>
              <w:t>Actual</w:t>
            </w:r>
          </w:p>
        </w:tc>
        <w:tc>
          <w:tcPr>
            <w:tcW w:w="1202" w:type="dxa"/>
            <w:vAlign w:val="center"/>
          </w:tcPr>
          <w:p w14:paraId="5FF02155" w14:textId="77777777" w:rsidR="00E547E9" w:rsidRPr="00D766AB" w:rsidRDefault="00E547E9" w:rsidP="00E547E9">
            <w:pPr>
              <w:rPr>
                <w:rFonts w:asciiTheme="majorHAnsi" w:hAnsiTheme="majorHAnsi"/>
                <w:b/>
                <w:sz w:val="20"/>
              </w:rPr>
            </w:pPr>
            <w:r w:rsidRPr="00D766AB">
              <w:rPr>
                <w:rFonts w:asciiTheme="majorHAnsi" w:hAnsiTheme="majorHAnsi"/>
                <w:b/>
                <w:sz w:val="20"/>
              </w:rPr>
              <w:t>2022-23</w:t>
            </w:r>
          </w:p>
          <w:p w14:paraId="1A3BB118" w14:textId="261A4228" w:rsidR="00E547E9" w:rsidRPr="00D766AB" w:rsidRDefault="009E7A0B" w:rsidP="00E547E9">
            <w:pPr>
              <w:rPr>
                <w:rFonts w:asciiTheme="majorHAnsi" w:hAnsiTheme="majorHAnsi"/>
                <w:b/>
                <w:sz w:val="20"/>
              </w:rPr>
            </w:pPr>
            <w:r w:rsidRPr="00D766AB">
              <w:rPr>
                <w:rFonts w:asciiTheme="majorHAnsi" w:hAnsiTheme="majorHAnsi"/>
                <w:b/>
                <w:sz w:val="20"/>
              </w:rPr>
              <w:t>Estimate</w:t>
            </w:r>
          </w:p>
        </w:tc>
      </w:tr>
      <w:tr w:rsidR="0010248F" w:rsidRPr="00D766AB" w14:paraId="2E0AB4BA" w14:textId="77777777" w:rsidTr="005949C2">
        <w:trPr>
          <w:trHeight w:val="663"/>
          <w:jc w:val="center"/>
        </w:trPr>
        <w:tc>
          <w:tcPr>
            <w:tcW w:w="2197" w:type="dxa"/>
            <w:vAlign w:val="center"/>
          </w:tcPr>
          <w:p w14:paraId="14C4857C" w14:textId="77777777" w:rsidR="00E547E9" w:rsidRPr="00D766AB" w:rsidRDefault="00E547E9" w:rsidP="00D9282A">
            <w:pPr>
              <w:jc w:val="left"/>
              <w:rPr>
                <w:rFonts w:asciiTheme="majorHAnsi" w:hAnsiTheme="majorHAnsi"/>
                <w:sz w:val="20"/>
                <w:szCs w:val="18"/>
              </w:rPr>
            </w:pPr>
            <w:r w:rsidRPr="00D766AB">
              <w:rPr>
                <w:rFonts w:asciiTheme="majorHAnsi" w:hAnsiTheme="majorHAnsi"/>
                <w:sz w:val="20"/>
                <w:szCs w:val="18"/>
              </w:rPr>
              <w:t>Revenue from sale of power</w:t>
            </w:r>
          </w:p>
        </w:tc>
        <w:tc>
          <w:tcPr>
            <w:tcW w:w="1090" w:type="dxa"/>
            <w:vAlign w:val="center"/>
          </w:tcPr>
          <w:p w14:paraId="5241ADC1" w14:textId="3B720292" w:rsidR="00E547E9" w:rsidRPr="00D766AB" w:rsidRDefault="00761355" w:rsidP="00C01B30">
            <w:pPr>
              <w:jc w:val="right"/>
              <w:rPr>
                <w:rFonts w:asciiTheme="majorHAnsi" w:hAnsiTheme="majorHAnsi"/>
                <w:sz w:val="20"/>
                <w:szCs w:val="18"/>
              </w:rPr>
            </w:pPr>
            <w:r w:rsidRPr="00D766AB">
              <w:rPr>
                <w:rFonts w:asciiTheme="majorHAnsi" w:hAnsiTheme="majorHAnsi"/>
                <w:sz w:val="20"/>
                <w:szCs w:val="18"/>
              </w:rPr>
              <w:t>698</w:t>
            </w:r>
            <w:r w:rsidR="00C01B30" w:rsidRPr="00D766AB">
              <w:rPr>
                <w:rFonts w:asciiTheme="majorHAnsi" w:hAnsiTheme="majorHAnsi"/>
                <w:sz w:val="20"/>
                <w:szCs w:val="18"/>
              </w:rPr>
              <w:t>8</w:t>
            </w:r>
            <w:r w:rsidRPr="00D766AB">
              <w:rPr>
                <w:rFonts w:asciiTheme="majorHAnsi" w:hAnsiTheme="majorHAnsi"/>
                <w:sz w:val="20"/>
                <w:szCs w:val="18"/>
              </w:rPr>
              <w:t>.</w:t>
            </w:r>
            <w:r w:rsidR="00C01B30" w:rsidRPr="00D766AB">
              <w:rPr>
                <w:rFonts w:asciiTheme="majorHAnsi" w:hAnsiTheme="majorHAnsi"/>
                <w:sz w:val="20"/>
                <w:szCs w:val="18"/>
              </w:rPr>
              <w:t>99</w:t>
            </w:r>
          </w:p>
        </w:tc>
        <w:tc>
          <w:tcPr>
            <w:tcW w:w="1132" w:type="dxa"/>
            <w:vAlign w:val="center"/>
          </w:tcPr>
          <w:p w14:paraId="3CB3986F" w14:textId="347BB88F" w:rsidR="00E547E9" w:rsidRPr="00D766AB" w:rsidRDefault="00761355" w:rsidP="00C01B30">
            <w:pPr>
              <w:jc w:val="right"/>
              <w:rPr>
                <w:rFonts w:asciiTheme="majorHAnsi" w:hAnsiTheme="majorHAnsi"/>
                <w:sz w:val="20"/>
                <w:szCs w:val="18"/>
              </w:rPr>
            </w:pPr>
            <w:r w:rsidRPr="00D766AB">
              <w:rPr>
                <w:rFonts w:asciiTheme="majorHAnsi" w:hAnsiTheme="majorHAnsi"/>
                <w:sz w:val="20"/>
                <w:szCs w:val="18"/>
              </w:rPr>
              <w:t>518</w:t>
            </w:r>
            <w:r w:rsidR="00C01B30" w:rsidRPr="00D766AB">
              <w:rPr>
                <w:rFonts w:asciiTheme="majorHAnsi" w:hAnsiTheme="majorHAnsi"/>
                <w:sz w:val="20"/>
                <w:szCs w:val="18"/>
              </w:rPr>
              <w:t>1</w:t>
            </w:r>
            <w:r w:rsidRPr="00D766AB">
              <w:rPr>
                <w:rFonts w:asciiTheme="majorHAnsi" w:hAnsiTheme="majorHAnsi"/>
                <w:sz w:val="20"/>
                <w:szCs w:val="18"/>
              </w:rPr>
              <w:t>.</w:t>
            </w:r>
            <w:r w:rsidR="00C01B30" w:rsidRPr="00D766AB">
              <w:rPr>
                <w:rFonts w:asciiTheme="majorHAnsi" w:hAnsiTheme="majorHAnsi"/>
                <w:sz w:val="20"/>
                <w:szCs w:val="18"/>
              </w:rPr>
              <w:t>25</w:t>
            </w:r>
          </w:p>
        </w:tc>
        <w:tc>
          <w:tcPr>
            <w:tcW w:w="1157" w:type="dxa"/>
            <w:vAlign w:val="center"/>
          </w:tcPr>
          <w:p w14:paraId="50EBB390" w14:textId="476AFB7B" w:rsidR="00E547E9" w:rsidRPr="00D766AB" w:rsidRDefault="008C4B09" w:rsidP="00C01B30">
            <w:pPr>
              <w:jc w:val="right"/>
              <w:rPr>
                <w:rFonts w:asciiTheme="majorHAnsi" w:hAnsiTheme="majorHAnsi"/>
                <w:sz w:val="20"/>
                <w:szCs w:val="18"/>
              </w:rPr>
            </w:pPr>
            <w:r w:rsidRPr="00D766AB">
              <w:rPr>
                <w:rFonts w:asciiTheme="majorHAnsi" w:hAnsiTheme="majorHAnsi"/>
                <w:sz w:val="20"/>
                <w:szCs w:val="18"/>
              </w:rPr>
              <w:t>5267.07</w:t>
            </w:r>
          </w:p>
        </w:tc>
        <w:tc>
          <w:tcPr>
            <w:tcW w:w="1202" w:type="dxa"/>
            <w:vAlign w:val="center"/>
          </w:tcPr>
          <w:p w14:paraId="7D5481F6" w14:textId="553A3293" w:rsidR="00E547E9" w:rsidRPr="00D766AB" w:rsidRDefault="008C4B09" w:rsidP="00D9282A">
            <w:pPr>
              <w:jc w:val="right"/>
              <w:rPr>
                <w:rFonts w:asciiTheme="majorHAnsi" w:hAnsiTheme="majorHAnsi"/>
                <w:sz w:val="20"/>
                <w:szCs w:val="18"/>
              </w:rPr>
            </w:pPr>
            <w:r w:rsidRPr="00D766AB">
              <w:rPr>
                <w:rFonts w:asciiTheme="majorHAnsi" w:hAnsiTheme="majorHAnsi"/>
                <w:sz w:val="20"/>
                <w:szCs w:val="18"/>
              </w:rPr>
              <w:t>6117.08</w:t>
            </w:r>
          </w:p>
        </w:tc>
      </w:tr>
      <w:tr w:rsidR="0010248F" w:rsidRPr="00D766AB" w14:paraId="7063975C" w14:textId="77777777" w:rsidTr="005949C2">
        <w:trPr>
          <w:trHeight w:val="390"/>
          <w:jc w:val="center"/>
        </w:trPr>
        <w:tc>
          <w:tcPr>
            <w:tcW w:w="2197" w:type="dxa"/>
            <w:vAlign w:val="center"/>
          </w:tcPr>
          <w:p w14:paraId="6BC40EDF" w14:textId="77777777" w:rsidR="00E547E9" w:rsidRPr="00D766AB" w:rsidRDefault="00E547E9" w:rsidP="00D9282A">
            <w:pPr>
              <w:jc w:val="left"/>
              <w:rPr>
                <w:rFonts w:asciiTheme="majorHAnsi" w:hAnsiTheme="majorHAnsi"/>
                <w:sz w:val="20"/>
                <w:szCs w:val="18"/>
              </w:rPr>
            </w:pPr>
            <w:r w:rsidRPr="00D766AB">
              <w:rPr>
                <w:rFonts w:asciiTheme="majorHAnsi" w:hAnsiTheme="majorHAnsi"/>
                <w:sz w:val="20"/>
                <w:szCs w:val="18"/>
              </w:rPr>
              <w:t>Other income</w:t>
            </w:r>
          </w:p>
        </w:tc>
        <w:tc>
          <w:tcPr>
            <w:tcW w:w="1090" w:type="dxa"/>
            <w:vAlign w:val="center"/>
          </w:tcPr>
          <w:p w14:paraId="5B7B6FE7" w14:textId="6E65467A" w:rsidR="00E547E9" w:rsidRPr="00D766AB" w:rsidRDefault="00761355" w:rsidP="00D9282A">
            <w:pPr>
              <w:jc w:val="right"/>
              <w:rPr>
                <w:rFonts w:asciiTheme="majorHAnsi" w:hAnsiTheme="majorHAnsi"/>
                <w:sz w:val="20"/>
                <w:szCs w:val="18"/>
              </w:rPr>
            </w:pPr>
            <w:r w:rsidRPr="00D766AB">
              <w:rPr>
                <w:rFonts w:asciiTheme="majorHAnsi" w:hAnsiTheme="majorHAnsi"/>
                <w:sz w:val="20"/>
                <w:szCs w:val="18"/>
              </w:rPr>
              <w:t>125.26</w:t>
            </w:r>
          </w:p>
        </w:tc>
        <w:tc>
          <w:tcPr>
            <w:tcW w:w="1132" w:type="dxa"/>
            <w:vAlign w:val="center"/>
          </w:tcPr>
          <w:p w14:paraId="2980EA87" w14:textId="3DF997C3" w:rsidR="00E547E9" w:rsidRPr="00D766AB" w:rsidRDefault="00761355" w:rsidP="00D9282A">
            <w:pPr>
              <w:jc w:val="right"/>
              <w:rPr>
                <w:rFonts w:asciiTheme="majorHAnsi" w:hAnsiTheme="majorHAnsi"/>
                <w:sz w:val="20"/>
                <w:szCs w:val="18"/>
              </w:rPr>
            </w:pPr>
            <w:r w:rsidRPr="00D766AB">
              <w:rPr>
                <w:rFonts w:asciiTheme="majorHAnsi" w:hAnsiTheme="majorHAnsi"/>
                <w:sz w:val="20"/>
                <w:szCs w:val="18"/>
              </w:rPr>
              <w:t>106.09</w:t>
            </w:r>
          </w:p>
        </w:tc>
        <w:tc>
          <w:tcPr>
            <w:tcW w:w="1157" w:type="dxa"/>
            <w:vAlign w:val="center"/>
          </w:tcPr>
          <w:p w14:paraId="51B20F50" w14:textId="316436AF" w:rsidR="00E547E9" w:rsidRPr="00D766AB" w:rsidRDefault="008C4B09" w:rsidP="00C01B30">
            <w:pPr>
              <w:jc w:val="right"/>
              <w:rPr>
                <w:rFonts w:asciiTheme="majorHAnsi" w:hAnsiTheme="majorHAnsi"/>
                <w:sz w:val="20"/>
                <w:szCs w:val="18"/>
              </w:rPr>
            </w:pPr>
            <w:r w:rsidRPr="00D766AB">
              <w:rPr>
                <w:rFonts w:asciiTheme="majorHAnsi" w:hAnsiTheme="majorHAnsi"/>
                <w:sz w:val="20"/>
                <w:szCs w:val="18"/>
              </w:rPr>
              <w:t>163.89</w:t>
            </w:r>
          </w:p>
        </w:tc>
        <w:tc>
          <w:tcPr>
            <w:tcW w:w="1202" w:type="dxa"/>
            <w:vAlign w:val="center"/>
          </w:tcPr>
          <w:p w14:paraId="37025AD6" w14:textId="440175C4" w:rsidR="00E547E9" w:rsidRPr="00D766AB" w:rsidRDefault="00761355" w:rsidP="00C366DC">
            <w:pPr>
              <w:jc w:val="right"/>
              <w:rPr>
                <w:rFonts w:asciiTheme="majorHAnsi" w:hAnsiTheme="majorHAnsi"/>
                <w:sz w:val="20"/>
                <w:szCs w:val="18"/>
              </w:rPr>
            </w:pPr>
            <w:r w:rsidRPr="00D766AB">
              <w:rPr>
                <w:rFonts w:asciiTheme="majorHAnsi" w:hAnsiTheme="majorHAnsi"/>
                <w:sz w:val="20"/>
                <w:szCs w:val="18"/>
              </w:rPr>
              <w:t>1</w:t>
            </w:r>
            <w:r w:rsidR="00C366DC" w:rsidRPr="00D766AB">
              <w:rPr>
                <w:rFonts w:asciiTheme="majorHAnsi" w:hAnsiTheme="majorHAnsi"/>
                <w:sz w:val="20"/>
                <w:szCs w:val="18"/>
              </w:rPr>
              <w:t>1</w:t>
            </w:r>
            <w:r w:rsidRPr="00D766AB">
              <w:rPr>
                <w:rFonts w:asciiTheme="majorHAnsi" w:hAnsiTheme="majorHAnsi"/>
                <w:sz w:val="20"/>
                <w:szCs w:val="18"/>
              </w:rPr>
              <w:t>9.54</w:t>
            </w:r>
          </w:p>
        </w:tc>
      </w:tr>
      <w:tr w:rsidR="0010248F" w:rsidRPr="00D766AB" w14:paraId="4EE60658" w14:textId="77777777" w:rsidTr="005949C2">
        <w:trPr>
          <w:trHeight w:val="409"/>
          <w:jc w:val="center"/>
        </w:trPr>
        <w:tc>
          <w:tcPr>
            <w:tcW w:w="2197" w:type="dxa"/>
            <w:vAlign w:val="center"/>
          </w:tcPr>
          <w:p w14:paraId="37B29989" w14:textId="77777777" w:rsidR="00E547E9" w:rsidRPr="00D766AB" w:rsidRDefault="00E547E9" w:rsidP="00D9282A">
            <w:pPr>
              <w:jc w:val="left"/>
              <w:rPr>
                <w:rFonts w:asciiTheme="majorHAnsi" w:hAnsiTheme="majorHAnsi"/>
                <w:sz w:val="20"/>
                <w:szCs w:val="18"/>
              </w:rPr>
            </w:pPr>
            <w:r w:rsidRPr="00D766AB">
              <w:rPr>
                <w:rFonts w:asciiTheme="majorHAnsi" w:hAnsiTheme="majorHAnsi"/>
                <w:sz w:val="20"/>
                <w:szCs w:val="18"/>
              </w:rPr>
              <w:t>Wheeling charges</w:t>
            </w:r>
          </w:p>
        </w:tc>
        <w:tc>
          <w:tcPr>
            <w:tcW w:w="1090" w:type="dxa"/>
            <w:vAlign w:val="center"/>
          </w:tcPr>
          <w:p w14:paraId="59B8F303" w14:textId="359AD2DD" w:rsidR="00E547E9" w:rsidRPr="00D766AB" w:rsidRDefault="00761355" w:rsidP="00D9282A">
            <w:pPr>
              <w:jc w:val="right"/>
              <w:rPr>
                <w:rFonts w:asciiTheme="majorHAnsi" w:hAnsiTheme="majorHAnsi"/>
                <w:sz w:val="20"/>
                <w:szCs w:val="18"/>
              </w:rPr>
            </w:pPr>
            <w:r w:rsidRPr="00D766AB">
              <w:rPr>
                <w:rFonts w:asciiTheme="majorHAnsi" w:hAnsiTheme="majorHAnsi"/>
                <w:sz w:val="20"/>
                <w:szCs w:val="18"/>
              </w:rPr>
              <w:t>28.31</w:t>
            </w:r>
          </w:p>
        </w:tc>
        <w:tc>
          <w:tcPr>
            <w:tcW w:w="1132" w:type="dxa"/>
            <w:vAlign w:val="center"/>
          </w:tcPr>
          <w:p w14:paraId="274F968E" w14:textId="62C78313" w:rsidR="00E547E9" w:rsidRPr="00D766AB" w:rsidRDefault="00761355" w:rsidP="00D9282A">
            <w:pPr>
              <w:jc w:val="right"/>
              <w:rPr>
                <w:rFonts w:asciiTheme="majorHAnsi" w:hAnsiTheme="majorHAnsi"/>
                <w:sz w:val="20"/>
                <w:szCs w:val="18"/>
              </w:rPr>
            </w:pPr>
            <w:r w:rsidRPr="00D766AB">
              <w:rPr>
                <w:rFonts w:asciiTheme="majorHAnsi" w:hAnsiTheme="majorHAnsi"/>
                <w:sz w:val="20"/>
                <w:szCs w:val="18"/>
              </w:rPr>
              <w:t>56.21</w:t>
            </w:r>
          </w:p>
        </w:tc>
        <w:tc>
          <w:tcPr>
            <w:tcW w:w="1157" w:type="dxa"/>
            <w:vAlign w:val="center"/>
          </w:tcPr>
          <w:p w14:paraId="334F7E9C" w14:textId="1B2B1B4E" w:rsidR="00E547E9" w:rsidRPr="00D766AB" w:rsidRDefault="00810731" w:rsidP="00C01B30">
            <w:pPr>
              <w:jc w:val="right"/>
              <w:rPr>
                <w:rFonts w:asciiTheme="majorHAnsi" w:hAnsiTheme="majorHAnsi"/>
                <w:sz w:val="20"/>
                <w:szCs w:val="18"/>
              </w:rPr>
            </w:pPr>
            <w:r w:rsidRPr="00D766AB">
              <w:rPr>
                <w:rFonts w:asciiTheme="majorHAnsi" w:hAnsiTheme="majorHAnsi"/>
                <w:sz w:val="20"/>
                <w:szCs w:val="18"/>
              </w:rPr>
              <w:t>32.06</w:t>
            </w:r>
          </w:p>
        </w:tc>
        <w:tc>
          <w:tcPr>
            <w:tcW w:w="1202" w:type="dxa"/>
            <w:vAlign w:val="center"/>
          </w:tcPr>
          <w:p w14:paraId="0BB8E2EB" w14:textId="5B5980B1" w:rsidR="00E547E9" w:rsidRPr="00D766AB" w:rsidRDefault="00810731" w:rsidP="00D9282A">
            <w:pPr>
              <w:jc w:val="right"/>
              <w:rPr>
                <w:rFonts w:asciiTheme="majorHAnsi" w:hAnsiTheme="majorHAnsi"/>
                <w:sz w:val="20"/>
                <w:szCs w:val="18"/>
              </w:rPr>
            </w:pPr>
            <w:r w:rsidRPr="00D766AB">
              <w:rPr>
                <w:rFonts w:asciiTheme="majorHAnsi" w:hAnsiTheme="majorHAnsi"/>
                <w:sz w:val="20"/>
                <w:szCs w:val="18"/>
              </w:rPr>
              <w:t>39.79</w:t>
            </w:r>
          </w:p>
        </w:tc>
      </w:tr>
      <w:tr w:rsidR="0010248F" w:rsidRPr="00D766AB" w14:paraId="5295E010" w14:textId="77777777" w:rsidTr="005949C2">
        <w:trPr>
          <w:trHeight w:val="584"/>
          <w:jc w:val="center"/>
        </w:trPr>
        <w:tc>
          <w:tcPr>
            <w:tcW w:w="2197" w:type="dxa"/>
            <w:vAlign w:val="center"/>
          </w:tcPr>
          <w:p w14:paraId="698E47EA" w14:textId="77777777" w:rsidR="00E547E9" w:rsidRPr="00D766AB" w:rsidRDefault="00E547E9" w:rsidP="00D9282A">
            <w:pPr>
              <w:jc w:val="left"/>
              <w:rPr>
                <w:rFonts w:asciiTheme="majorHAnsi" w:hAnsiTheme="majorHAnsi"/>
                <w:sz w:val="20"/>
                <w:szCs w:val="18"/>
              </w:rPr>
            </w:pPr>
            <w:r w:rsidRPr="00D766AB">
              <w:rPr>
                <w:rFonts w:asciiTheme="majorHAnsi" w:hAnsiTheme="majorHAnsi"/>
                <w:sz w:val="20"/>
                <w:szCs w:val="18"/>
              </w:rPr>
              <w:t>Expected Revenue from Charges</w:t>
            </w:r>
          </w:p>
        </w:tc>
        <w:tc>
          <w:tcPr>
            <w:tcW w:w="1090" w:type="dxa"/>
            <w:vAlign w:val="center"/>
          </w:tcPr>
          <w:p w14:paraId="1269D612" w14:textId="355572B7" w:rsidR="00E547E9" w:rsidRPr="00D766AB" w:rsidRDefault="00C01B30" w:rsidP="00D9282A">
            <w:pPr>
              <w:jc w:val="right"/>
              <w:rPr>
                <w:rFonts w:asciiTheme="majorHAnsi" w:hAnsiTheme="majorHAnsi"/>
                <w:b/>
                <w:sz w:val="20"/>
                <w:szCs w:val="18"/>
              </w:rPr>
            </w:pPr>
            <w:r w:rsidRPr="00D766AB">
              <w:rPr>
                <w:rFonts w:asciiTheme="majorHAnsi" w:hAnsiTheme="majorHAnsi"/>
                <w:b/>
                <w:sz w:val="20"/>
                <w:szCs w:val="18"/>
              </w:rPr>
              <w:t>7142.56</w:t>
            </w:r>
          </w:p>
        </w:tc>
        <w:tc>
          <w:tcPr>
            <w:tcW w:w="1132" w:type="dxa"/>
            <w:vAlign w:val="center"/>
          </w:tcPr>
          <w:p w14:paraId="01461FE6" w14:textId="636EED45" w:rsidR="00E547E9" w:rsidRPr="00D766AB" w:rsidRDefault="007C4264" w:rsidP="00C01B30">
            <w:pPr>
              <w:jc w:val="right"/>
              <w:rPr>
                <w:rFonts w:asciiTheme="majorHAnsi" w:hAnsiTheme="majorHAnsi"/>
                <w:b/>
                <w:sz w:val="20"/>
                <w:szCs w:val="18"/>
              </w:rPr>
            </w:pPr>
            <w:r w:rsidRPr="00D766AB">
              <w:rPr>
                <w:rFonts w:asciiTheme="majorHAnsi" w:hAnsiTheme="majorHAnsi"/>
                <w:b/>
                <w:sz w:val="20"/>
                <w:szCs w:val="18"/>
              </w:rPr>
              <w:t>5343.</w:t>
            </w:r>
            <w:r w:rsidR="00C01B30" w:rsidRPr="00D766AB">
              <w:rPr>
                <w:rFonts w:asciiTheme="majorHAnsi" w:hAnsiTheme="majorHAnsi"/>
                <w:b/>
                <w:sz w:val="20"/>
                <w:szCs w:val="18"/>
              </w:rPr>
              <w:t>55</w:t>
            </w:r>
          </w:p>
        </w:tc>
        <w:tc>
          <w:tcPr>
            <w:tcW w:w="1157" w:type="dxa"/>
            <w:vAlign w:val="center"/>
          </w:tcPr>
          <w:p w14:paraId="7A42663C" w14:textId="0F2E5E05" w:rsidR="00E547E9" w:rsidRPr="00D766AB" w:rsidRDefault="00810731" w:rsidP="00D9282A">
            <w:pPr>
              <w:jc w:val="right"/>
              <w:rPr>
                <w:rFonts w:asciiTheme="majorHAnsi" w:hAnsiTheme="majorHAnsi"/>
                <w:b/>
                <w:sz w:val="20"/>
                <w:szCs w:val="18"/>
              </w:rPr>
            </w:pPr>
            <w:r w:rsidRPr="00D766AB">
              <w:rPr>
                <w:rFonts w:asciiTheme="majorHAnsi" w:hAnsiTheme="majorHAnsi"/>
                <w:b/>
                <w:sz w:val="20"/>
                <w:szCs w:val="18"/>
              </w:rPr>
              <w:t>5463.02</w:t>
            </w:r>
          </w:p>
        </w:tc>
        <w:tc>
          <w:tcPr>
            <w:tcW w:w="1202" w:type="dxa"/>
            <w:vAlign w:val="center"/>
          </w:tcPr>
          <w:p w14:paraId="60590807" w14:textId="131260D3" w:rsidR="00E547E9" w:rsidRPr="00D766AB" w:rsidRDefault="00810731" w:rsidP="00C366DC">
            <w:pPr>
              <w:jc w:val="right"/>
              <w:rPr>
                <w:rFonts w:asciiTheme="majorHAnsi" w:hAnsiTheme="majorHAnsi"/>
                <w:b/>
                <w:sz w:val="20"/>
                <w:szCs w:val="18"/>
              </w:rPr>
            </w:pPr>
            <w:r w:rsidRPr="00D766AB">
              <w:rPr>
                <w:rFonts w:asciiTheme="majorHAnsi" w:hAnsiTheme="majorHAnsi"/>
                <w:b/>
                <w:sz w:val="20"/>
                <w:szCs w:val="18"/>
              </w:rPr>
              <w:t>62</w:t>
            </w:r>
            <w:r w:rsidR="00C366DC" w:rsidRPr="00D766AB">
              <w:rPr>
                <w:rFonts w:asciiTheme="majorHAnsi" w:hAnsiTheme="majorHAnsi"/>
                <w:b/>
                <w:sz w:val="20"/>
                <w:szCs w:val="18"/>
              </w:rPr>
              <w:t>7</w:t>
            </w:r>
            <w:r w:rsidRPr="00D766AB">
              <w:rPr>
                <w:rFonts w:asciiTheme="majorHAnsi" w:hAnsiTheme="majorHAnsi"/>
                <w:b/>
                <w:sz w:val="20"/>
                <w:szCs w:val="18"/>
              </w:rPr>
              <w:t>6.41</w:t>
            </w:r>
          </w:p>
        </w:tc>
      </w:tr>
    </w:tbl>
    <w:p w14:paraId="1C31C5CB" w14:textId="77777777" w:rsidR="003E6EC8" w:rsidRPr="00D766AB" w:rsidRDefault="003E6EC8" w:rsidP="003E3116">
      <w:pPr>
        <w:pStyle w:val="ListParagraph"/>
        <w:ind w:left="567"/>
        <w:jc w:val="both"/>
        <w:rPr>
          <w:rFonts w:ascii="Cambria" w:hAnsi="Cambria"/>
          <w:b/>
          <w:sz w:val="24"/>
          <w:szCs w:val="24"/>
        </w:rPr>
      </w:pPr>
    </w:p>
    <w:tbl>
      <w:tblPr>
        <w:tblStyle w:val="TableGrid"/>
        <w:tblW w:w="682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08"/>
        <w:gridCol w:w="1205"/>
        <w:gridCol w:w="1205"/>
        <w:gridCol w:w="1205"/>
        <w:gridCol w:w="1205"/>
      </w:tblGrid>
      <w:tr w:rsidR="003E6EC8" w:rsidRPr="00D766AB" w14:paraId="09F162E6" w14:textId="77777777" w:rsidTr="005949C2">
        <w:trPr>
          <w:trHeight w:val="451"/>
          <w:jc w:val="center"/>
        </w:trPr>
        <w:tc>
          <w:tcPr>
            <w:tcW w:w="2008" w:type="dxa"/>
            <w:vAlign w:val="center"/>
          </w:tcPr>
          <w:p w14:paraId="3C7DABA7" w14:textId="77777777" w:rsidR="003E6EC8" w:rsidRPr="00D766AB" w:rsidRDefault="003E6EC8" w:rsidP="00D9282A">
            <w:pPr>
              <w:rPr>
                <w:rFonts w:asciiTheme="majorHAnsi" w:hAnsiTheme="majorHAnsi"/>
                <w:b/>
                <w:sz w:val="20"/>
              </w:rPr>
            </w:pPr>
            <w:r w:rsidRPr="00D766AB">
              <w:rPr>
                <w:rFonts w:asciiTheme="majorHAnsi" w:hAnsiTheme="majorHAnsi"/>
                <w:b/>
                <w:sz w:val="20"/>
              </w:rPr>
              <w:t>Particulars</w:t>
            </w:r>
          </w:p>
        </w:tc>
        <w:tc>
          <w:tcPr>
            <w:tcW w:w="1205" w:type="dxa"/>
            <w:vAlign w:val="center"/>
          </w:tcPr>
          <w:p w14:paraId="3C2EF445" w14:textId="77777777" w:rsidR="003E6EC8" w:rsidRPr="00D766AB" w:rsidRDefault="003E6EC8" w:rsidP="003E6EC8">
            <w:pPr>
              <w:rPr>
                <w:rFonts w:asciiTheme="majorHAnsi" w:hAnsiTheme="majorHAnsi"/>
                <w:b/>
                <w:sz w:val="20"/>
              </w:rPr>
            </w:pPr>
            <w:r w:rsidRPr="00D766AB">
              <w:rPr>
                <w:rFonts w:asciiTheme="majorHAnsi" w:hAnsiTheme="majorHAnsi"/>
                <w:b/>
                <w:sz w:val="20"/>
              </w:rPr>
              <w:t>202</w:t>
            </w:r>
            <w:r w:rsidR="00FD6C90" w:rsidRPr="00D766AB">
              <w:rPr>
                <w:rFonts w:asciiTheme="majorHAnsi" w:hAnsiTheme="majorHAnsi"/>
                <w:b/>
                <w:sz w:val="20"/>
              </w:rPr>
              <w:t>3</w:t>
            </w:r>
            <w:r w:rsidRPr="00D766AB">
              <w:rPr>
                <w:rFonts w:asciiTheme="majorHAnsi" w:hAnsiTheme="majorHAnsi"/>
                <w:b/>
                <w:sz w:val="20"/>
              </w:rPr>
              <w:t>-2</w:t>
            </w:r>
            <w:r w:rsidR="00FD6C90" w:rsidRPr="00D766AB">
              <w:rPr>
                <w:rFonts w:asciiTheme="majorHAnsi" w:hAnsiTheme="majorHAnsi"/>
                <w:b/>
                <w:sz w:val="20"/>
              </w:rPr>
              <w:t>4</w:t>
            </w:r>
          </w:p>
          <w:p w14:paraId="705DC34B" w14:textId="77777777" w:rsidR="003E6EC8" w:rsidRPr="00D766AB" w:rsidRDefault="003E6EC8" w:rsidP="003E6EC8">
            <w:pPr>
              <w:rPr>
                <w:rFonts w:asciiTheme="majorHAnsi" w:hAnsiTheme="majorHAnsi"/>
                <w:b/>
                <w:sz w:val="20"/>
              </w:rPr>
            </w:pPr>
            <w:r w:rsidRPr="00D766AB">
              <w:rPr>
                <w:rFonts w:asciiTheme="majorHAnsi" w:hAnsiTheme="majorHAnsi"/>
                <w:b/>
                <w:sz w:val="20"/>
              </w:rPr>
              <w:t>Projection</w:t>
            </w:r>
          </w:p>
        </w:tc>
        <w:tc>
          <w:tcPr>
            <w:tcW w:w="1205" w:type="dxa"/>
            <w:vAlign w:val="center"/>
          </w:tcPr>
          <w:p w14:paraId="581A1858" w14:textId="77777777" w:rsidR="003E6EC8" w:rsidRPr="00D766AB" w:rsidRDefault="003E6EC8" w:rsidP="003E6EC8">
            <w:pPr>
              <w:rPr>
                <w:rFonts w:asciiTheme="majorHAnsi" w:hAnsiTheme="majorHAnsi"/>
                <w:b/>
                <w:sz w:val="20"/>
              </w:rPr>
            </w:pPr>
            <w:r w:rsidRPr="00D766AB">
              <w:rPr>
                <w:rFonts w:asciiTheme="majorHAnsi" w:hAnsiTheme="majorHAnsi"/>
                <w:b/>
                <w:sz w:val="20"/>
              </w:rPr>
              <w:t>202</w:t>
            </w:r>
            <w:r w:rsidR="00FD6C90" w:rsidRPr="00D766AB">
              <w:rPr>
                <w:rFonts w:asciiTheme="majorHAnsi" w:hAnsiTheme="majorHAnsi"/>
                <w:b/>
                <w:sz w:val="20"/>
              </w:rPr>
              <w:t>4</w:t>
            </w:r>
            <w:r w:rsidRPr="00D766AB">
              <w:rPr>
                <w:rFonts w:asciiTheme="majorHAnsi" w:hAnsiTheme="majorHAnsi"/>
                <w:b/>
                <w:sz w:val="20"/>
              </w:rPr>
              <w:t>-2</w:t>
            </w:r>
            <w:r w:rsidR="00FD6C90" w:rsidRPr="00D766AB">
              <w:rPr>
                <w:rFonts w:asciiTheme="majorHAnsi" w:hAnsiTheme="majorHAnsi"/>
                <w:b/>
                <w:sz w:val="20"/>
              </w:rPr>
              <w:t>5</w:t>
            </w:r>
          </w:p>
          <w:p w14:paraId="7C24CACC" w14:textId="77777777" w:rsidR="003E6EC8" w:rsidRPr="00D766AB" w:rsidRDefault="003E6EC8" w:rsidP="003E6EC8">
            <w:pPr>
              <w:rPr>
                <w:rFonts w:asciiTheme="majorHAnsi" w:hAnsiTheme="majorHAnsi"/>
                <w:b/>
                <w:sz w:val="20"/>
              </w:rPr>
            </w:pPr>
            <w:r w:rsidRPr="00D766AB">
              <w:rPr>
                <w:rFonts w:asciiTheme="majorHAnsi" w:hAnsiTheme="majorHAnsi"/>
                <w:b/>
                <w:sz w:val="20"/>
              </w:rPr>
              <w:t>Projection</w:t>
            </w:r>
          </w:p>
        </w:tc>
        <w:tc>
          <w:tcPr>
            <w:tcW w:w="1205" w:type="dxa"/>
            <w:vAlign w:val="center"/>
          </w:tcPr>
          <w:p w14:paraId="2A84E45B" w14:textId="77777777" w:rsidR="003E6EC8" w:rsidRPr="00D766AB" w:rsidRDefault="003E6EC8" w:rsidP="003E6EC8">
            <w:pPr>
              <w:rPr>
                <w:rFonts w:asciiTheme="majorHAnsi" w:hAnsiTheme="majorHAnsi"/>
                <w:b/>
                <w:sz w:val="20"/>
              </w:rPr>
            </w:pPr>
            <w:r w:rsidRPr="00D766AB">
              <w:rPr>
                <w:rFonts w:asciiTheme="majorHAnsi" w:hAnsiTheme="majorHAnsi"/>
                <w:b/>
                <w:sz w:val="20"/>
              </w:rPr>
              <w:t>202</w:t>
            </w:r>
            <w:r w:rsidR="00FD6C90" w:rsidRPr="00D766AB">
              <w:rPr>
                <w:rFonts w:asciiTheme="majorHAnsi" w:hAnsiTheme="majorHAnsi"/>
                <w:b/>
                <w:sz w:val="20"/>
              </w:rPr>
              <w:t>5</w:t>
            </w:r>
            <w:r w:rsidRPr="00D766AB">
              <w:rPr>
                <w:rFonts w:asciiTheme="majorHAnsi" w:hAnsiTheme="majorHAnsi"/>
                <w:b/>
                <w:sz w:val="20"/>
              </w:rPr>
              <w:t>-2</w:t>
            </w:r>
            <w:r w:rsidR="00FD6C90" w:rsidRPr="00D766AB">
              <w:rPr>
                <w:rFonts w:asciiTheme="majorHAnsi" w:hAnsiTheme="majorHAnsi"/>
                <w:b/>
                <w:sz w:val="20"/>
              </w:rPr>
              <w:t>6</w:t>
            </w:r>
          </w:p>
          <w:p w14:paraId="47392E6E" w14:textId="77777777" w:rsidR="003E6EC8" w:rsidRPr="00D766AB" w:rsidRDefault="003E6EC8" w:rsidP="003E6EC8">
            <w:pPr>
              <w:rPr>
                <w:rFonts w:asciiTheme="majorHAnsi" w:hAnsiTheme="majorHAnsi"/>
                <w:b/>
                <w:sz w:val="20"/>
              </w:rPr>
            </w:pPr>
            <w:r w:rsidRPr="00D766AB">
              <w:rPr>
                <w:rFonts w:asciiTheme="majorHAnsi" w:hAnsiTheme="majorHAnsi"/>
                <w:b/>
                <w:sz w:val="20"/>
              </w:rPr>
              <w:t>Projection</w:t>
            </w:r>
          </w:p>
        </w:tc>
        <w:tc>
          <w:tcPr>
            <w:tcW w:w="1205" w:type="dxa"/>
            <w:vAlign w:val="center"/>
          </w:tcPr>
          <w:p w14:paraId="77B714B7" w14:textId="77777777" w:rsidR="003E6EC8" w:rsidRPr="00D766AB" w:rsidRDefault="003E6EC8" w:rsidP="00D9282A">
            <w:pPr>
              <w:rPr>
                <w:rFonts w:asciiTheme="majorHAnsi" w:hAnsiTheme="majorHAnsi"/>
                <w:b/>
                <w:sz w:val="20"/>
              </w:rPr>
            </w:pPr>
            <w:r w:rsidRPr="00D766AB">
              <w:rPr>
                <w:rFonts w:asciiTheme="majorHAnsi" w:hAnsiTheme="majorHAnsi"/>
                <w:b/>
                <w:sz w:val="20"/>
              </w:rPr>
              <w:t>202</w:t>
            </w:r>
            <w:r w:rsidR="00FD6C90" w:rsidRPr="00D766AB">
              <w:rPr>
                <w:rFonts w:asciiTheme="majorHAnsi" w:hAnsiTheme="majorHAnsi"/>
                <w:b/>
                <w:sz w:val="20"/>
              </w:rPr>
              <w:t>6</w:t>
            </w:r>
            <w:r w:rsidRPr="00D766AB">
              <w:rPr>
                <w:rFonts w:asciiTheme="majorHAnsi" w:hAnsiTheme="majorHAnsi"/>
                <w:b/>
                <w:sz w:val="20"/>
              </w:rPr>
              <w:t>-2</w:t>
            </w:r>
            <w:r w:rsidR="00FD6C90" w:rsidRPr="00D766AB">
              <w:rPr>
                <w:rFonts w:asciiTheme="majorHAnsi" w:hAnsiTheme="majorHAnsi"/>
                <w:b/>
                <w:sz w:val="20"/>
              </w:rPr>
              <w:t>7</w:t>
            </w:r>
          </w:p>
          <w:p w14:paraId="45A299C1" w14:textId="77777777" w:rsidR="003E6EC8" w:rsidRPr="00D766AB" w:rsidRDefault="003E6EC8" w:rsidP="00D9282A">
            <w:pPr>
              <w:rPr>
                <w:rFonts w:asciiTheme="majorHAnsi" w:hAnsiTheme="majorHAnsi"/>
                <w:b/>
                <w:sz w:val="20"/>
              </w:rPr>
            </w:pPr>
            <w:r w:rsidRPr="00D766AB">
              <w:rPr>
                <w:rFonts w:asciiTheme="majorHAnsi" w:hAnsiTheme="majorHAnsi"/>
                <w:b/>
                <w:sz w:val="20"/>
              </w:rPr>
              <w:t>Projection</w:t>
            </w:r>
          </w:p>
        </w:tc>
      </w:tr>
      <w:tr w:rsidR="003E6EC8" w:rsidRPr="00D766AB" w14:paraId="65A6BA72" w14:textId="77777777" w:rsidTr="005949C2">
        <w:trPr>
          <w:trHeight w:val="306"/>
          <w:jc w:val="center"/>
        </w:trPr>
        <w:tc>
          <w:tcPr>
            <w:tcW w:w="2008" w:type="dxa"/>
            <w:vAlign w:val="center"/>
          </w:tcPr>
          <w:p w14:paraId="0C6BC69B" w14:textId="77777777" w:rsidR="003E6EC8" w:rsidRPr="00D766AB" w:rsidRDefault="003E6EC8" w:rsidP="00D9282A">
            <w:pPr>
              <w:jc w:val="left"/>
              <w:rPr>
                <w:rFonts w:asciiTheme="majorHAnsi" w:hAnsiTheme="majorHAnsi"/>
                <w:sz w:val="20"/>
                <w:szCs w:val="18"/>
              </w:rPr>
            </w:pPr>
            <w:r w:rsidRPr="00D766AB">
              <w:rPr>
                <w:rFonts w:asciiTheme="majorHAnsi" w:hAnsiTheme="majorHAnsi"/>
                <w:sz w:val="20"/>
                <w:szCs w:val="18"/>
              </w:rPr>
              <w:t>Revenue from sale of power</w:t>
            </w:r>
          </w:p>
        </w:tc>
        <w:tc>
          <w:tcPr>
            <w:tcW w:w="1205" w:type="dxa"/>
            <w:vAlign w:val="center"/>
          </w:tcPr>
          <w:p w14:paraId="1DAEF2DD" w14:textId="1C87F4AD" w:rsidR="003E6EC8" w:rsidRPr="00D766AB" w:rsidRDefault="008C4B09" w:rsidP="00D9282A">
            <w:pPr>
              <w:jc w:val="right"/>
              <w:rPr>
                <w:rFonts w:asciiTheme="majorHAnsi" w:hAnsiTheme="majorHAnsi"/>
                <w:sz w:val="20"/>
                <w:szCs w:val="18"/>
              </w:rPr>
            </w:pPr>
            <w:r w:rsidRPr="00D766AB">
              <w:rPr>
                <w:rFonts w:asciiTheme="majorHAnsi" w:hAnsiTheme="majorHAnsi"/>
                <w:sz w:val="20"/>
                <w:szCs w:val="18"/>
              </w:rPr>
              <w:t>6792.01</w:t>
            </w:r>
          </w:p>
        </w:tc>
        <w:tc>
          <w:tcPr>
            <w:tcW w:w="1205" w:type="dxa"/>
            <w:vAlign w:val="center"/>
          </w:tcPr>
          <w:p w14:paraId="5BA7D7DC" w14:textId="7CB6229F" w:rsidR="003E6EC8" w:rsidRPr="00D766AB" w:rsidRDefault="008C4B09" w:rsidP="00D9282A">
            <w:pPr>
              <w:jc w:val="right"/>
              <w:rPr>
                <w:rFonts w:asciiTheme="majorHAnsi" w:hAnsiTheme="majorHAnsi"/>
                <w:sz w:val="20"/>
                <w:szCs w:val="18"/>
              </w:rPr>
            </w:pPr>
            <w:r w:rsidRPr="00D766AB">
              <w:rPr>
                <w:rFonts w:asciiTheme="majorHAnsi" w:hAnsiTheme="majorHAnsi"/>
                <w:sz w:val="20"/>
                <w:szCs w:val="18"/>
              </w:rPr>
              <w:t>7480.27</w:t>
            </w:r>
          </w:p>
        </w:tc>
        <w:tc>
          <w:tcPr>
            <w:tcW w:w="1205" w:type="dxa"/>
            <w:vAlign w:val="center"/>
          </w:tcPr>
          <w:p w14:paraId="5110E904" w14:textId="4A81C2EB" w:rsidR="003E6EC8" w:rsidRPr="00D766AB" w:rsidRDefault="008C4B09" w:rsidP="00D9282A">
            <w:pPr>
              <w:jc w:val="right"/>
              <w:rPr>
                <w:rFonts w:asciiTheme="majorHAnsi" w:hAnsiTheme="majorHAnsi"/>
                <w:sz w:val="20"/>
                <w:szCs w:val="18"/>
              </w:rPr>
            </w:pPr>
            <w:r w:rsidRPr="00D766AB">
              <w:rPr>
                <w:rFonts w:asciiTheme="majorHAnsi" w:hAnsiTheme="majorHAnsi"/>
                <w:sz w:val="20"/>
                <w:szCs w:val="18"/>
              </w:rPr>
              <w:t>8222.31</w:t>
            </w:r>
          </w:p>
        </w:tc>
        <w:tc>
          <w:tcPr>
            <w:tcW w:w="1205" w:type="dxa"/>
            <w:vAlign w:val="center"/>
          </w:tcPr>
          <w:p w14:paraId="10C80CFB" w14:textId="2D4EABA9" w:rsidR="003E6EC8" w:rsidRPr="00D766AB" w:rsidRDefault="008C4B09" w:rsidP="00D9282A">
            <w:pPr>
              <w:jc w:val="right"/>
              <w:rPr>
                <w:rFonts w:asciiTheme="majorHAnsi" w:hAnsiTheme="majorHAnsi"/>
                <w:sz w:val="20"/>
                <w:szCs w:val="18"/>
              </w:rPr>
            </w:pPr>
            <w:r w:rsidRPr="00D766AB">
              <w:rPr>
                <w:rFonts w:asciiTheme="majorHAnsi" w:hAnsiTheme="majorHAnsi"/>
                <w:sz w:val="20"/>
                <w:szCs w:val="18"/>
              </w:rPr>
              <w:t>8766.08</w:t>
            </w:r>
          </w:p>
        </w:tc>
      </w:tr>
      <w:tr w:rsidR="003E6EC8" w:rsidRPr="00D766AB" w14:paraId="5C1A512B" w14:textId="77777777" w:rsidTr="005949C2">
        <w:trPr>
          <w:trHeight w:val="448"/>
          <w:jc w:val="center"/>
        </w:trPr>
        <w:tc>
          <w:tcPr>
            <w:tcW w:w="2008" w:type="dxa"/>
            <w:vAlign w:val="center"/>
          </w:tcPr>
          <w:p w14:paraId="484B8945" w14:textId="77777777" w:rsidR="003E6EC8" w:rsidRPr="00D766AB" w:rsidRDefault="003E6EC8" w:rsidP="00D9282A">
            <w:pPr>
              <w:jc w:val="left"/>
              <w:rPr>
                <w:rFonts w:asciiTheme="majorHAnsi" w:hAnsiTheme="majorHAnsi"/>
                <w:sz w:val="20"/>
                <w:szCs w:val="18"/>
              </w:rPr>
            </w:pPr>
            <w:r w:rsidRPr="00D766AB">
              <w:rPr>
                <w:rFonts w:asciiTheme="majorHAnsi" w:hAnsiTheme="majorHAnsi"/>
                <w:sz w:val="20"/>
                <w:szCs w:val="18"/>
              </w:rPr>
              <w:t>Other income</w:t>
            </w:r>
          </w:p>
        </w:tc>
        <w:tc>
          <w:tcPr>
            <w:tcW w:w="1205" w:type="dxa"/>
            <w:vAlign w:val="center"/>
          </w:tcPr>
          <w:p w14:paraId="14DDFE73" w14:textId="1E764BD1" w:rsidR="003E6EC8" w:rsidRPr="00D766AB" w:rsidRDefault="009B14F7" w:rsidP="00C366DC">
            <w:pPr>
              <w:jc w:val="right"/>
              <w:rPr>
                <w:rFonts w:asciiTheme="majorHAnsi" w:hAnsiTheme="majorHAnsi"/>
                <w:sz w:val="20"/>
                <w:szCs w:val="18"/>
              </w:rPr>
            </w:pPr>
            <w:r w:rsidRPr="00D766AB">
              <w:rPr>
                <w:rFonts w:asciiTheme="majorHAnsi" w:hAnsiTheme="majorHAnsi"/>
                <w:sz w:val="20"/>
                <w:szCs w:val="18"/>
              </w:rPr>
              <w:t>1</w:t>
            </w:r>
            <w:r w:rsidR="00C366DC" w:rsidRPr="00D766AB">
              <w:rPr>
                <w:rFonts w:asciiTheme="majorHAnsi" w:hAnsiTheme="majorHAnsi"/>
                <w:sz w:val="20"/>
                <w:szCs w:val="18"/>
              </w:rPr>
              <w:t>24</w:t>
            </w:r>
            <w:r w:rsidRPr="00D766AB">
              <w:rPr>
                <w:rFonts w:asciiTheme="majorHAnsi" w:hAnsiTheme="majorHAnsi"/>
                <w:sz w:val="20"/>
                <w:szCs w:val="18"/>
              </w:rPr>
              <w:t>.08</w:t>
            </w:r>
          </w:p>
        </w:tc>
        <w:tc>
          <w:tcPr>
            <w:tcW w:w="1205" w:type="dxa"/>
            <w:vAlign w:val="center"/>
          </w:tcPr>
          <w:p w14:paraId="23774836" w14:textId="77777777" w:rsidR="003E6EC8" w:rsidRPr="00D766AB" w:rsidRDefault="009B14F7" w:rsidP="00D9282A">
            <w:pPr>
              <w:jc w:val="right"/>
              <w:rPr>
                <w:rFonts w:asciiTheme="majorHAnsi" w:hAnsiTheme="majorHAnsi"/>
                <w:sz w:val="20"/>
                <w:szCs w:val="18"/>
              </w:rPr>
            </w:pPr>
            <w:r w:rsidRPr="00D766AB">
              <w:rPr>
                <w:rFonts w:asciiTheme="majorHAnsi" w:hAnsiTheme="majorHAnsi"/>
                <w:sz w:val="20"/>
                <w:szCs w:val="18"/>
              </w:rPr>
              <w:t>129.68</w:t>
            </w:r>
          </w:p>
        </w:tc>
        <w:tc>
          <w:tcPr>
            <w:tcW w:w="1205" w:type="dxa"/>
            <w:vAlign w:val="center"/>
          </w:tcPr>
          <w:p w14:paraId="321A0F91" w14:textId="77777777" w:rsidR="003E6EC8" w:rsidRPr="00D766AB" w:rsidRDefault="009B14F7" w:rsidP="00D9282A">
            <w:pPr>
              <w:jc w:val="right"/>
              <w:rPr>
                <w:rFonts w:asciiTheme="majorHAnsi" w:hAnsiTheme="majorHAnsi"/>
                <w:sz w:val="20"/>
                <w:szCs w:val="18"/>
              </w:rPr>
            </w:pPr>
            <w:r w:rsidRPr="00D766AB">
              <w:rPr>
                <w:rFonts w:asciiTheme="majorHAnsi" w:hAnsiTheme="majorHAnsi"/>
                <w:sz w:val="20"/>
                <w:szCs w:val="18"/>
              </w:rPr>
              <w:t>141.44</w:t>
            </w:r>
          </w:p>
        </w:tc>
        <w:tc>
          <w:tcPr>
            <w:tcW w:w="1205" w:type="dxa"/>
            <w:vAlign w:val="center"/>
          </w:tcPr>
          <w:p w14:paraId="2CD40040" w14:textId="77777777" w:rsidR="003E6EC8" w:rsidRPr="00D766AB" w:rsidRDefault="009B14F7" w:rsidP="00D9282A">
            <w:pPr>
              <w:jc w:val="right"/>
              <w:rPr>
                <w:rFonts w:asciiTheme="majorHAnsi" w:hAnsiTheme="majorHAnsi"/>
                <w:sz w:val="20"/>
                <w:szCs w:val="18"/>
              </w:rPr>
            </w:pPr>
            <w:r w:rsidRPr="00D766AB">
              <w:rPr>
                <w:rFonts w:asciiTheme="majorHAnsi" w:hAnsiTheme="majorHAnsi"/>
                <w:sz w:val="20"/>
                <w:szCs w:val="18"/>
              </w:rPr>
              <w:t>155.46</w:t>
            </w:r>
          </w:p>
        </w:tc>
      </w:tr>
      <w:tr w:rsidR="003E6EC8" w:rsidRPr="00D766AB" w14:paraId="5C48BBC9" w14:textId="77777777" w:rsidTr="005949C2">
        <w:trPr>
          <w:trHeight w:val="448"/>
          <w:jc w:val="center"/>
        </w:trPr>
        <w:tc>
          <w:tcPr>
            <w:tcW w:w="2008" w:type="dxa"/>
            <w:vAlign w:val="center"/>
          </w:tcPr>
          <w:p w14:paraId="78A8C81E" w14:textId="77777777" w:rsidR="003E6EC8" w:rsidRPr="00D766AB" w:rsidRDefault="003E6EC8" w:rsidP="00D9282A">
            <w:pPr>
              <w:jc w:val="left"/>
              <w:rPr>
                <w:rFonts w:asciiTheme="majorHAnsi" w:hAnsiTheme="majorHAnsi"/>
                <w:sz w:val="20"/>
                <w:szCs w:val="18"/>
              </w:rPr>
            </w:pPr>
            <w:r w:rsidRPr="00D766AB">
              <w:rPr>
                <w:rFonts w:asciiTheme="majorHAnsi" w:hAnsiTheme="majorHAnsi"/>
                <w:sz w:val="20"/>
                <w:szCs w:val="18"/>
              </w:rPr>
              <w:t>Wheeling charges</w:t>
            </w:r>
          </w:p>
        </w:tc>
        <w:tc>
          <w:tcPr>
            <w:tcW w:w="1205" w:type="dxa"/>
            <w:vAlign w:val="center"/>
          </w:tcPr>
          <w:p w14:paraId="7E121D82" w14:textId="46B86358" w:rsidR="003E6EC8" w:rsidRPr="00D766AB" w:rsidRDefault="00810731" w:rsidP="00D9282A">
            <w:pPr>
              <w:jc w:val="right"/>
              <w:rPr>
                <w:rFonts w:asciiTheme="majorHAnsi" w:hAnsiTheme="majorHAnsi"/>
                <w:sz w:val="20"/>
                <w:szCs w:val="18"/>
              </w:rPr>
            </w:pPr>
            <w:r w:rsidRPr="00D766AB">
              <w:rPr>
                <w:rFonts w:asciiTheme="majorHAnsi" w:hAnsiTheme="majorHAnsi"/>
                <w:sz w:val="20"/>
                <w:szCs w:val="18"/>
              </w:rPr>
              <w:t>41.50</w:t>
            </w:r>
          </w:p>
        </w:tc>
        <w:tc>
          <w:tcPr>
            <w:tcW w:w="1205" w:type="dxa"/>
            <w:vAlign w:val="center"/>
          </w:tcPr>
          <w:p w14:paraId="1802F2C0" w14:textId="76B8620F" w:rsidR="003E6EC8" w:rsidRPr="00D766AB" w:rsidRDefault="00810731" w:rsidP="00D9282A">
            <w:pPr>
              <w:jc w:val="right"/>
              <w:rPr>
                <w:rFonts w:asciiTheme="majorHAnsi" w:hAnsiTheme="majorHAnsi"/>
                <w:sz w:val="20"/>
                <w:szCs w:val="18"/>
              </w:rPr>
            </w:pPr>
            <w:r w:rsidRPr="00D766AB">
              <w:rPr>
                <w:rFonts w:asciiTheme="majorHAnsi" w:hAnsiTheme="majorHAnsi"/>
                <w:sz w:val="20"/>
                <w:szCs w:val="18"/>
              </w:rPr>
              <w:t>42.33</w:t>
            </w:r>
          </w:p>
        </w:tc>
        <w:tc>
          <w:tcPr>
            <w:tcW w:w="1205" w:type="dxa"/>
            <w:vAlign w:val="center"/>
          </w:tcPr>
          <w:p w14:paraId="4427603B" w14:textId="366EFAC6" w:rsidR="003E6EC8" w:rsidRPr="00D766AB" w:rsidRDefault="00810731" w:rsidP="00D9282A">
            <w:pPr>
              <w:jc w:val="right"/>
              <w:rPr>
                <w:rFonts w:asciiTheme="majorHAnsi" w:hAnsiTheme="majorHAnsi"/>
                <w:sz w:val="20"/>
                <w:szCs w:val="18"/>
              </w:rPr>
            </w:pPr>
            <w:r w:rsidRPr="00D766AB">
              <w:rPr>
                <w:rFonts w:asciiTheme="majorHAnsi" w:hAnsiTheme="majorHAnsi"/>
                <w:sz w:val="20"/>
                <w:szCs w:val="18"/>
              </w:rPr>
              <w:t>43.18</w:t>
            </w:r>
          </w:p>
        </w:tc>
        <w:tc>
          <w:tcPr>
            <w:tcW w:w="1205" w:type="dxa"/>
            <w:vAlign w:val="center"/>
          </w:tcPr>
          <w:p w14:paraId="35A37EEB" w14:textId="32F4A159" w:rsidR="003E6EC8" w:rsidRPr="00D766AB" w:rsidRDefault="00810731" w:rsidP="00D9282A">
            <w:pPr>
              <w:jc w:val="right"/>
              <w:rPr>
                <w:rFonts w:asciiTheme="majorHAnsi" w:hAnsiTheme="majorHAnsi"/>
                <w:sz w:val="20"/>
                <w:szCs w:val="18"/>
              </w:rPr>
            </w:pPr>
            <w:r w:rsidRPr="00D766AB">
              <w:rPr>
                <w:rFonts w:asciiTheme="majorHAnsi" w:hAnsiTheme="majorHAnsi"/>
                <w:sz w:val="20"/>
                <w:szCs w:val="18"/>
              </w:rPr>
              <w:t>44.04</w:t>
            </w:r>
          </w:p>
        </w:tc>
      </w:tr>
      <w:tr w:rsidR="003E6EC8" w:rsidRPr="00D766AB" w14:paraId="407B8431" w14:textId="77777777" w:rsidTr="005949C2">
        <w:trPr>
          <w:trHeight w:val="306"/>
          <w:jc w:val="center"/>
        </w:trPr>
        <w:tc>
          <w:tcPr>
            <w:tcW w:w="2008" w:type="dxa"/>
            <w:vAlign w:val="center"/>
          </w:tcPr>
          <w:p w14:paraId="6D58F39F" w14:textId="77777777" w:rsidR="003E6EC8" w:rsidRPr="00D766AB" w:rsidRDefault="003E6EC8" w:rsidP="00D9282A">
            <w:pPr>
              <w:jc w:val="left"/>
              <w:rPr>
                <w:rFonts w:asciiTheme="majorHAnsi" w:hAnsiTheme="majorHAnsi"/>
                <w:sz w:val="20"/>
                <w:szCs w:val="18"/>
              </w:rPr>
            </w:pPr>
            <w:r w:rsidRPr="00D766AB">
              <w:rPr>
                <w:rFonts w:asciiTheme="majorHAnsi" w:hAnsiTheme="majorHAnsi"/>
                <w:sz w:val="20"/>
                <w:szCs w:val="18"/>
              </w:rPr>
              <w:t>Expected Revenue from Charges</w:t>
            </w:r>
          </w:p>
        </w:tc>
        <w:tc>
          <w:tcPr>
            <w:tcW w:w="1205" w:type="dxa"/>
            <w:vAlign w:val="center"/>
          </w:tcPr>
          <w:p w14:paraId="0887004B" w14:textId="655F9647" w:rsidR="003E6EC8" w:rsidRPr="00D766AB" w:rsidRDefault="00810731" w:rsidP="00C366DC">
            <w:pPr>
              <w:jc w:val="right"/>
              <w:rPr>
                <w:rFonts w:asciiTheme="majorHAnsi" w:hAnsiTheme="majorHAnsi"/>
                <w:b/>
                <w:sz w:val="20"/>
                <w:szCs w:val="18"/>
              </w:rPr>
            </w:pPr>
            <w:r w:rsidRPr="00D766AB">
              <w:rPr>
                <w:rFonts w:asciiTheme="majorHAnsi" w:hAnsiTheme="majorHAnsi"/>
                <w:b/>
                <w:sz w:val="20"/>
                <w:szCs w:val="18"/>
              </w:rPr>
              <w:t>695</w:t>
            </w:r>
            <w:r w:rsidR="00C366DC" w:rsidRPr="00D766AB">
              <w:rPr>
                <w:rFonts w:asciiTheme="majorHAnsi" w:hAnsiTheme="majorHAnsi"/>
                <w:b/>
                <w:sz w:val="20"/>
                <w:szCs w:val="18"/>
              </w:rPr>
              <w:t>7</w:t>
            </w:r>
            <w:r w:rsidRPr="00D766AB">
              <w:rPr>
                <w:rFonts w:asciiTheme="majorHAnsi" w:hAnsiTheme="majorHAnsi"/>
                <w:b/>
                <w:sz w:val="20"/>
                <w:szCs w:val="18"/>
              </w:rPr>
              <w:t>.59</w:t>
            </w:r>
          </w:p>
        </w:tc>
        <w:tc>
          <w:tcPr>
            <w:tcW w:w="1205" w:type="dxa"/>
            <w:vAlign w:val="center"/>
          </w:tcPr>
          <w:p w14:paraId="3E22F585" w14:textId="4BDFA0B9" w:rsidR="003E6EC8" w:rsidRPr="00D766AB" w:rsidRDefault="00810731" w:rsidP="00D9282A">
            <w:pPr>
              <w:jc w:val="right"/>
              <w:rPr>
                <w:rFonts w:asciiTheme="majorHAnsi" w:hAnsiTheme="majorHAnsi"/>
                <w:b/>
                <w:sz w:val="20"/>
                <w:szCs w:val="18"/>
              </w:rPr>
            </w:pPr>
            <w:r w:rsidRPr="00D766AB">
              <w:rPr>
                <w:rFonts w:asciiTheme="majorHAnsi" w:hAnsiTheme="majorHAnsi"/>
                <w:b/>
                <w:sz w:val="20"/>
                <w:szCs w:val="18"/>
              </w:rPr>
              <w:t>7652.28</w:t>
            </w:r>
          </w:p>
        </w:tc>
        <w:tc>
          <w:tcPr>
            <w:tcW w:w="1205" w:type="dxa"/>
            <w:vAlign w:val="center"/>
          </w:tcPr>
          <w:p w14:paraId="5E31B29A" w14:textId="4DECBDD9" w:rsidR="003E6EC8" w:rsidRPr="00D766AB" w:rsidRDefault="00810731" w:rsidP="00D9282A">
            <w:pPr>
              <w:jc w:val="right"/>
              <w:rPr>
                <w:rFonts w:asciiTheme="majorHAnsi" w:hAnsiTheme="majorHAnsi"/>
                <w:b/>
                <w:sz w:val="20"/>
                <w:szCs w:val="18"/>
              </w:rPr>
            </w:pPr>
            <w:r w:rsidRPr="00D766AB">
              <w:rPr>
                <w:rFonts w:asciiTheme="majorHAnsi" w:hAnsiTheme="majorHAnsi"/>
                <w:b/>
                <w:sz w:val="20"/>
                <w:szCs w:val="18"/>
              </w:rPr>
              <w:t>8406.93</w:t>
            </w:r>
          </w:p>
        </w:tc>
        <w:tc>
          <w:tcPr>
            <w:tcW w:w="1205" w:type="dxa"/>
            <w:vAlign w:val="center"/>
          </w:tcPr>
          <w:p w14:paraId="339D9C22" w14:textId="75FBF91D" w:rsidR="003E6EC8" w:rsidRPr="00D766AB" w:rsidRDefault="00810731" w:rsidP="00D9282A">
            <w:pPr>
              <w:jc w:val="right"/>
              <w:rPr>
                <w:rFonts w:asciiTheme="majorHAnsi" w:hAnsiTheme="majorHAnsi"/>
                <w:b/>
                <w:sz w:val="20"/>
                <w:szCs w:val="18"/>
              </w:rPr>
            </w:pPr>
            <w:r w:rsidRPr="00D766AB">
              <w:rPr>
                <w:rFonts w:asciiTheme="majorHAnsi" w:hAnsiTheme="majorHAnsi"/>
                <w:b/>
                <w:sz w:val="20"/>
                <w:szCs w:val="18"/>
              </w:rPr>
              <w:t>8965.58</w:t>
            </w:r>
          </w:p>
        </w:tc>
      </w:tr>
    </w:tbl>
    <w:p w14:paraId="5D8B1C59" w14:textId="77777777" w:rsidR="000404E2" w:rsidRPr="00D766AB" w:rsidRDefault="000404E2" w:rsidP="003E3116">
      <w:pPr>
        <w:pStyle w:val="ListParagraph"/>
        <w:ind w:left="567"/>
        <w:jc w:val="both"/>
        <w:rPr>
          <w:rFonts w:ascii="Cambria" w:hAnsi="Cambria"/>
          <w:b/>
          <w:sz w:val="24"/>
          <w:szCs w:val="24"/>
        </w:rPr>
      </w:pPr>
    </w:p>
    <w:p w14:paraId="621FE432" w14:textId="77777777" w:rsidR="00D734C1" w:rsidRPr="00D766AB" w:rsidRDefault="002311C7" w:rsidP="000E1D19">
      <w:pPr>
        <w:pStyle w:val="ListParagraph"/>
        <w:numPr>
          <w:ilvl w:val="0"/>
          <w:numId w:val="10"/>
        </w:numPr>
        <w:ind w:left="567"/>
        <w:jc w:val="both"/>
        <w:rPr>
          <w:rFonts w:ascii="Cambria" w:hAnsi="Cambria"/>
          <w:b/>
          <w:sz w:val="24"/>
          <w:szCs w:val="24"/>
        </w:rPr>
      </w:pPr>
      <w:r w:rsidRPr="00D766AB">
        <w:rPr>
          <w:rFonts w:ascii="Cambria" w:hAnsi="Cambria"/>
          <w:b/>
          <w:sz w:val="24"/>
          <w:szCs w:val="24"/>
        </w:rPr>
        <w:t>REVENUE GAP</w:t>
      </w:r>
      <w:r w:rsidR="00B53D91" w:rsidRPr="00D766AB">
        <w:rPr>
          <w:rFonts w:ascii="Cambria" w:hAnsi="Cambria"/>
          <w:b/>
          <w:sz w:val="24"/>
          <w:szCs w:val="24"/>
        </w:rPr>
        <w:t>/ SURPLUS</w:t>
      </w:r>
    </w:p>
    <w:p w14:paraId="7C823EA8" w14:textId="0F9E24EC" w:rsidR="00B53D91" w:rsidRPr="00D766AB" w:rsidRDefault="00B53D91" w:rsidP="00BD58C3">
      <w:pPr>
        <w:ind w:left="540"/>
        <w:rPr>
          <w:rFonts w:ascii="Cambria" w:hAnsi="Cambria"/>
          <w:b/>
        </w:rPr>
      </w:pPr>
    </w:p>
    <w:p w14:paraId="6D572C89" w14:textId="5AA20A78" w:rsidR="00FD7292" w:rsidRPr="00D766AB" w:rsidRDefault="00FD7292" w:rsidP="00FD7292">
      <w:pPr>
        <w:spacing w:line="360" w:lineRule="auto"/>
        <w:ind w:left="567"/>
        <w:jc w:val="both"/>
        <w:rPr>
          <w:rFonts w:ascii="Cambria" w:hAnsi="Cambria"/>
        </w:rPr>
      </w:pPr>
      <w:r w:rsidRPr="00D766AB">
        <w:rPr>
          <w:rFonts w:ascii="Cambria" w:hAnsi="Cambria"/>
        </w:rPr>
        <w:t xml:space="preserve">The Revenue Surplus / Gap for the Multi Year Tariff control period from 2022-23 to 2026-27 </w:t>
      </w:r>
      <w:r w:rsidR="009E7A0B" w:rsidRPr="00D766AB">
        <w:rPr>
          <w:rFonts w:ascii="Cambria" w:hAnsi="Cambria"/>
        </w:rPr>
        <w:t>incorporting the tariff revision as per the tariff order dated 25.06.2022</w:t>
      </w:r>
      <w:r w:rsidRPr="00D766AB">
        <w:rPr>
          <w:rFonts w:ascii="Cambria" w:hAnsi="Cambria"/>
        </w:rPr>
        <w:t xml:space="preserve"> is shown below in </w:t>
      </w:r>
      <w:r w:rsidR="0010248F" w:rsidRPr="00D766AB">
        <w:rPr>
          <w:rFonts w:ascii="Cambria" w:hAnsi="Cambria"/>
        </w:rPr>
        <w:t>T</w:t>
      </w:r>
      <w:r w:rsidRPr="00D766AB">
        <w:rPr>
          <w:rFonts w:ascii="Cambria" w:hAnsi="Cambria"/>
        </w:rPr>
        <w:t>able - 2</w:t>
      </w:r>
      <w:r w:rsidR="0010248F" w:rsidRPr="00D766AB">
        <w:rPr>
          <w:rFonts w:ascii="Cambria" w:hAnsi="Cambria"/>
        </w:rPr>
        <w:t>7</w:t>
      </w:r>
      <w:r w:rsidRPr="00D766AB">
        <w:rPr>
          <w:rFonts w:ascii="Cambria" w:hAnsi="Cambria"/>
        </w:rPr>
        <w:t>:</w:t>
      </w:r>
    </w:p>
    <w:p w14:paraId="5467D0DB" w14:textId="77777777" w:rsidR="00CB1AED" w:rsidRPr="00D766AB" w:rsidRDefault="00CB1AED" w:rsidP="00BD58C3">
      <w:pPr>
        <w:ind w:left="540"/>
        <w:rPr>
          <w:rFonts w:ascii="Cambria" w:hAnsi="Cambria"/>
          <w:b/>
        </w:rPr>
      </w:pPr>
    </w:p>
    <w:p w14:paraId="46EFB314" w14:textId="77777777" w:rsidR="00CB1AED" w:rsidRPr="00D766AB" w:rsidRDefault="00CB1AED" w:rsidP="00BD58C3">
      <w:pPr>
        <w:ind w:left="540"/>
        <w:rPr>
          <w:rFonts w:ascii="Cambria" w:hAnsi="Cambria"/>
          <w:b/>
        </w:rPr>
      </w:pPr>
    </w:p>
    <w:p w14:paraId="3408B4FA" w14:textId="77777777" w:rsidR="00CB1AED" w:rsidRPr="00D766AB" w:rsidRDefault="00CB1AED" w:rsidP="00BD58C3">
      <w:pPr>
        <w:ind w:left="540"/>
        <w:rPr>
          <w:rFonts w:ascii="Cambria" w:hAnsi="Cambria"/>
          <w:b/>
        </w:rPr>
      </w:pPr>
    </w:p>
    <w:p w14:paraId="1BB4301F" w14:textId="77777777" w:rsidR="00CB1AED" w:rsidRPr="00D766AB" w:rsidRDefault="00CB1AED" w:rsidP="00BD58C3">
      <w:pPr>
        <w:ind w:left="540"/>
        <w:rPr>
          <w:rFonts w:ascii="Cambria" w:hAnsi="Cambria"/>
          <w:b/>
        </w:rPr>
      </w:pPr>
    </w:p>
    <w:p w14:paraId="57E17292" w14:textId="77777777" w:rsidR="00CB1AED" w:rsidRPr="00D766AB" w:rsidRDefault="00CB1AED" w:rsidP="00BD58C3">
      <w:pPr>
        <w:ind w:left="540"/>
        <w:rPr>
          <w:rFonts w:ascii="Cambria" w:hAnsi="Cambria"/>
          <w:b/>
        </w:rPr>
      </w:pPr>
    </w:p>
    <w:p w14:paraId="2BAAB3D6" w14:textId="24B53C92" w:rsidR="00BD58C3" w:rsidRPr="00D766AB" w:rsidRDefault="00BD58C3" w:rsidP="00BD58C3">
      <w:pPr>
        <w:ind w:left="540"/>
        <w:rPr>
          <w:rFonts w:ascii="Cambria" w:hAnsi="Cambria"/>
          <w:b/>
        </w:rPr>
      </w:pPr>
      <w:r w:rsidRPr="00D766AB">
        <w:rPr>
          <w:rFonts w:ascii="Cambria" w:hAnsi="Cambria"/>
          <w:b/>
        </w:rPr>
        <w:t xml:space="preserve">Table – </w:t>
      </w:r>
      <w:r w:rsidR="006352DF" w:rsidRPr="00D766AB">
        <w:rPr>
          <w:rFonts w:ascii="Cambria" w:hAnsi="Cambria"/>
          <w:b/>
        </w:rPr>
        <w:t>2</w:t>
      </w:r>
      <w:r w:rsidR="0010248F" w:rsidRPr="00D766AB">
        <w:rPr>
          <w:rFonts w:ascii="Cambria" w:hAnsi="Cambria"/>
          <w:b/>
        </w:rPr>
        <w:t>7</w:t>
      </w:r>
      <w:r w:rsidR="00496648" w:rsidRPr="00D766AB">
        <w:rPr>
          <w:rFonts w:ascii="Cambria" w:hAnsi="Cambria"/>
          <w:b/>
        </w:rPr>
        <w:t>:</w:t>
      </w:r>
      <w:r w:rsidRPr="00D766AB">
        <w:rPr>
          <w:rFonts w:ascii="Cambria" w:hAnsi="Cambria"/>
          <w:b/>
        </w:rPr>
        <w:t xml:space="preserve"> Reve</w:t>
      </w:r>
      <w:r w:rsidR="00496648" w:rsidRPr="00D766AB">
        <w:rPr>
          <w:rFonts w:ascii="Cambria" w:hAnsi="Cambria"/>
          <w:b/>
        </w:rPr>
        <w:t>nue</w:t>
      </w:r>
      <w:r w:rsidRPr="00D766AB">
        <w:rPr>
          <w:rFonts w:ascii="Cambria" w:hAnsi="Cambria"/>
          <w:b/>
        </w:rPr>
        <w:t xml:space="preserve"> Gap</w:t>
      </w:r>
      <w:r w:rsidR="00B53D91" w:rsidRPr="00D766AB">
        <w:rPr>
          <w:rFonts w:ascii="Cambria" w:hAnsi="Cambria"/>
          <w:b/>
        </w:rPr>
        <w:t>/ surplus</w:t>
      </w:r>
      <w:r w:rsidRPr="00D766AB">
        <w:rPr>
          <w:rFonts w:ascii="Cambria" w:hAnsi="Cambria"/>
          <w:b/>
        </w:rPr>
        <w:t xml:space="preserve"> for the control period</w:t>
      </w:r>
    </w:p>
    <w:p w14:paraId="4EC1D582" w14:textId="77777777" w:rsidR="00946BE9" w:rsidRPr="00D766AB" w:rsidRDefault="009D157E" w:rsidP="009D157E">
      <w:pPr>
        <w:ind w:left="720"/>
        <w:jc w:val="right"/>
        <w:rPr>
          <w:rFonts w:ascii="Cambria" w:hAnsi="Cambria"/>
          <w:sz w:val="20"/>
        </w:rPr>
      </w:pPr>
      <w:r w:rsidRPr="00D766AB">
        <w:rPr>
          <w:rFonts w:ascii="Cambria" w:hAnsi="Cambria"/>
          <w:sz w:val="20"/>
        </w:rPr>
        <w:t xml:space="preserve">Rs </w:t>
      </w:r>
      <w:r w:rsidR="00496648" w:rsidRPr="00D766AB">
        <w:rPr>
          <w:rFonts w:ascii="Cambria" w:hAnsi="Cambria"/>
          <w:sz w:val="20"/>
        </w:rPr>
        <w:t>in lakhs</w:t>
      </w: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17"/>
        <w:gridCol w:w="1476"/>
        <w:gridCol w:w="1476"/>
        <w:gridCol w:w="1476"/>
      </w:tblGrid>
      <w:tr w:rsidR="004D23C9" w:rsidRPr="00D766AB" w14:paraId="0BDD3A1B" w14:textId="77777777" w:rsidTr="00F320C0">
        <w:trPr>
          <w:trHeight w:val="478"/>
          <w:jc w:val="center"/>
        </w:trPr>
        <w:tc>
          <w:tcPr>
            <w:tcW w:w="1517" w:type="dxa"/>
            <w:vAlign w:val="center"/>
          </w:tcPr>
          <w:p w14:paraId="7D28C1FA" w14:textId="0D4BA4FE" w:rsidR="004D23C9" w:rsidRPr="00D766AB" w:rsidRDefault="004D23C9" w:rsidP="005450B8">
            <w:pPr>
              <w:rPr>
                <w:rFonts w:asciiTheme="majorHAnsi" w:hAnsiTheme="majorHAnsi"/>
                <w:b/>
                <w:sz w:val="20"/>
              </w:rPr>
            </w:pPr>
            <w:r w:rsidRPr="00D766AB">
              <w:rPr>
                <w:rFonts w:asciiTheme="majorHAnsi" w:hAnsiTheme="majorHAnsi"/>
                <w:b/>
                <w:sz w:val="20"/>
              </w:rPr>
              <w:t>2019-20</w:t>
            </w:r>
          </w:p>
          <w:p w14:paraId="1FA6874A" w14:textId="77777777" w:rsidR="004D23C9" w:rsidRPr="00D766AB" w:rsidRDefault="004D23C9" w:rsidP="005450B8">
            <w:pPr>
              <w:rPr>
                <w:rFonts w:asciiTheme="majorHAnsi" w:hAnsiTheme="majorHAnsi"/>
                <w:b/>
                <w:sz w:val="20"/>
              </w:rPr>
            </w:pPr>
            <w:r w:rsidRPr="00D766AB">
              <w:rPr>
                <w:rFonts w:asciiTheme="majorHAnsi" w:hAnsiTheme="majorHAnsi"/>
                <w:b/>
                <w:sz w:val="20"/>
              </w:rPr>
              <w:t>Actual</w:t>
            </w:r>
          </w:p>
        </w:tc>
        <w:tc>
          <w:tcPr>
            <w:tcW w:w="1476" w:type="dxa"/>
            <w:vAlign w:val="center"/>
          </w:tcPr>
          <w:p w14:paraId="52A0D1E9" w14:textId="75548255" w:rsidR="004D23C9" w:rsidRPr="00D766AB" w:rsidRDefault="004D23C9" w:rsidP="005450B8">
            <w:pPr>
              <w:rPr>
                <w:rFonts w:asciiTheme="majorHAnsi" w:hAnsiTheme="majorHAnsi"/>
                <w:b/>
                <w:sz w:val="20"/>
              </w:rPr>
            </w:pPr>
            <w:r w:rsidRPr="00D766AB">
              <w:rPr>
                <w:rFonts w:asciiTheme="majorHAnsi" w:hAnsiTheme="majorHAnsi"/>
                <w:b/>
                <w:sz w:val="20"/>
              </w:rPr>
              <w:t>2020-21</w:t>
            </w:r>
          </w:p>
          <w:p w14:paraId="7EA1C20A" w14:textId="77777777" w:rsidR="004D23C9" w:rsidRPr="00D766AB" w:rsidRDefault="004D23C9" w:rsidP="005450B8">
            <w:pPr>
              <w:rPr>
                <w:rFonts w:asciiTheme="majorHAnsi" w:hAnsiTheme="majorHAnsi"/>
                <w:b/>
                <w:sz w:val="20"/>
              </w:rPr>
            </w:pPr>
            <w:r w:rsidRPr="00D766AB">
              <w:rPr>
                <w:rFonts w:asciiTheme="majorHAnsi" w:hAnsiTheme="majorHAnsi"/>
                <w:b/>
                <w:sz w:val="20"/>
              </w:rPr>
              <w:t>Actual</w:t>
            </w:r>
          </w:p>
        </w:tc>
        <w:tc>
          <w:tcPr>
            <w:tcW w:w="1476" w:type="dxa"/>
            <w:vAlign w:val="center"/>
          </w:tcPr>
          <w:p w14:paraId="1E9DF724" w14:textId="1DD70EA9" w:rsidR="004D23C9" w:rsidRPr="00D766AB" w:rsidRDefault="004D23C9" w:rsidP="005450B8">
            <w:pPr>
              <w:rPr>
                <w:rFonts w:asciiTheme="majorHAnsi" w:hAnsiTheme="majorHAnsi"/>
                <w:b/>
                <w:sz w:val="20"/>
              </w:rPr>
            </w:pPr>
            <w:r w:rsidRPr="00D766AB">
              <w:rPr>
                <w:rFonts w:asciiTheme="majorHAnsi" w:hAnsiTheme="majorHAnsi"/>
                <w:b/>
                <w:sz w:val="20"/>
              </w:rPr>
              <w:t>2021-22</w:t>
            </w:r>
          </w:p>
          <w:p w14:paraId="2D1EDD25" w14:textId="7C713D7E" w:rsidR="004D23C9" w:rsidRPr="00D766AB" w:rsidRDefault="009E7A0B" w:rsidP="005450B8">
            <w:pPr>
              <w:rPr>
                <w:rFonts w:asciiTheme="majorHAnsi" w:hAnsiTheme="majorHAnsi"/>
                <w:b/>
                <w:sz w:val="20"/>
              </w:rPr>
            </w:pPr>
            <w:r w:rsidRPr="00D766AB">
              <w:rPr>
                <w:rFonts w:asciiTheme="majorHAnsi" w:hAnsiTheme="majorHAnsi"/>
                <w:b/>
                <w:sz w:val="20"/>
              </w:rPr>
              <w:t>Actual</w:t>
            </w:r>
          </w:p>
        </w:tc>
        <w:tc>
          <w:tcPr>
            <w:tcW w:w="1476" w:type="dxa"/>
            <w:vAlign w:val="center"/>
          </w:tcPr>
          <w:p w14:paraId="1416AFB5" w14:textId="74352A6C" w:rsidR="004D23C9" w:rsidRPr="00D766AB" w:rsidRDefault="004D23C9" w:rsidP="005450B8">
            <w:pPr>
              <w:rPr>
                <w:rFonts w:asciiTheme="majorHAnsi" w:hAnsiTheme="majorHAnsi"/>
                <w:b/>
                <w:sz w:val="20"/>
              </w:rPr>
            </w:pPr>
            <w:r w:rsidRPr="00D766AB">
              <w:rPr>
                <w:rFonts w:asciiTheme="majorHAnsi" w:hAnsiTheme="majorHAnsi"/>
                <w:b/>
                <w:sz w:val="20"/>
              </w:rPr>
              <w:t>2022-23</w:t>
            </w:r>
          </w:p>
          <w:p w14:paraId="455F6F5F" w14:textId="2BB69FF4" w:rsidR="004D23C9" w:rsidRPr="00D766AB" w:rsidRDefault="009E7A0B" w:rsidP="005450B8">
            <w:pPr>
              <w:rPr>
                <w:rFonts w:asciiTheme="majorHAnsi" w:hAnsiTheme="majorHAnsi"/>
                <w:b/>
                <w:sz w:val="20"/>
              </w:rPr>
            </w:pPr>
            <w:r w:rsidRPr="00D766AB">
              <w:rPr>
                <w:rFonts w:asciiTheme="majorHAnsi" w:hAnsiTheme="majorHAnsi"/>
                <w:b/>
                <w:sz w:val="20"/>
              </w:rPr>
              <w:t>Estimate</w:t>
            </w:r>
          </w:p>
        </w:tc>
      </w:tr>
      <w:tr w:rsidR="004D23C9" w:rsidRPr="00D766AB" w14:paraId="3C179445" w14:textId="77777777" w:rsidTr="00F320C0">
        <w:trPr>
          <w:trHeight w:val="491"/>
          <w:jc w:val="center"/>
        </w:trPr>
        <w:tc>
          <w:tcPr>
            <w:tcW w:w="1517" w:type="dxa"/>
            <w:vAlign w:val="center"/>
          </w:tcPr>
          <w:p w14:paraId="410AD70E" w14:textId="1BE2DC54" w:rsidR="004D23C9" w:rsidRPr="00D766AB" w:rsidRDefault="009E7A0B" w:rsidP="00D5482C">
            <w:pPr>
              <w:jc w:val="right"/>
              <w:rPr>
                <w:rFonts w:asciiTheme="majorHAnsi" w:hAnsiTheme="majorHAnsi"/>
                <w:b/>
                <w:sz w:val="20"/>
                <w:szCs w:val="18"/>
              </w:rPr>
            </w:pPr>
            <w:r w:rsidRPr="00D766AB">
              <w:rPr>
                <w:rFonts w:asciiTheme="majorHAnsi" w:hAnsiTheme="majorHAnsi"/>
                <w:b/>
                <w:sz w:val="20"/>
                <w:szCs w:val="18"/>
              </w:rPr>
              <w:t>233.86</w:t>
            </w:r>
          </w:p>
        </w:tc>
        <w:tc>
          <w:tcPr>
            <w:tcW w:w="1476" w:type="dxa"/>
            <w:vAlign w:val="center"/>
          </w:tcPr>
          <w:p w14:paraId="57E9053B" w14:textId="4DA7C6A0" w:rsidR="004D23C9" w:rsidRPr="00D766AB" w:rsidRDefault="009E7A0B" w:rsidP="003D428D">
            <w:pPr>
              <w:jc w:val="right"/>
              <w:rPr>
                <w:rFonts w:asciiTheme="majorHAnsi" w:hAnsiTheme="majorHAnsi"/>
                <w:b/>
                <w:sz w:val="20"/>
                <w:szCs w:val="18"/>
              </w:rPr>
            </w:pPr>
            <w:r w:rsidRPr="00D766AB">
              <w:rPr>
                <w:rFonts w:asciiTheme="majorHAnsi" w:hAnsiTheme="majorHAnsi"/>
                <w:b/>
                <w:sz w:val="20"/>
                <w:szCs w:val="18"/>
              </w:rPr>
              <w:t>317.58</w:t>
            </w:r>
          </w:p>
        </w:tc>
        <w:tc>
          <w:tcPr>
            <w:tcW w:w="1476" w:type="dxa"/>
            <w:vAlign w:val="center"/>
          </w:tcPr>
          <w:p w14:paraId="217A9DC6" w14:textId="1F0EAA93" w:rsidR="004D23C9" w:rsidRPr="00D766AB" w:rsidRDefault="009E7A0B" w:rsidP="003964C2">
            <w:pPr>
              <w:jc w:val="right"/>
              <w:rPr>
                <w:rFonts w:asciiTheme="majorHAnsi" w:hAnsiTheme="majorHAnsi"/>
                <w:b/>
                <w:sz w:val="20"/>
                <w:szCs w:val="18"/>
              </w:rPr>
            </w:pPr>
            <w:r w:rsidRPr="00D766AB">
              <w:rPr>
                <w:rFonts w:asciiTheme="majorHAnsi" w:hAnsiTheme="majorHAnsi"/>
                <w:b/>
                <w:sz w:val="20"/>
                <w:szCs w:val="18"/>
              </w:rPr>
              <w:t>273.24</w:t>
            </w:r>
          </w:p>
        </w:tc>
        <w:tc>
          <w:tcPr>
            <w:tcW w:w="1476" w:type="dxa"/>
            <w:vAlign w:val="center"/>
          </w:tcPr>
          <w:p w14:paraId="780379A3" w14:textId="440DB808" w:rsidR="004D23C9" w:rsidRPr="00D766AB" w:rsidRDefault="009E7A0B" w:rsidP="00C366DC">
            <w:pPr>
              <w:jc w:val="right"/>
              <w:rPr>
                <w:rFonts w:asciiTheme="majorHAnsi" w:hAnsiTheme="majorHAnsi"/>
                <w:b/>
                <w:sz w:val="20"/>
                <w:szCs w:val="18"/>
              </w:rPr>
            </w:pPr>
            <w:r w:rsidRPr="00D766AB">
              <w:rPr>
                <w:rFonts w:asciiTheme="majorHAnsi" w:hAnsiTheme="majorHAnsi"/>
                <w:b/>
                <w:sz w:val="20"/>
                <w:szCs w:val="18"/>
              </w:rPr>
              <w:t>2</w:t>
            </w:r>
            <w:r w:rsidR="00C366DC" w:rsidRPr="00D766AB">
              <w:rPr>
                <w:rFonts w:asciiTheme="majorHAnsi" w:hAnsiTheme="majorHAnsi"/>
                <w:b/>
                <w:sz w:val="20"/>
                <w:szCs w:val="18"/>
              </w:rPr>
              <w:t>9</w:t>
            </w:r>
            <w:r w:rsidRPr="00D766AB">
              <w:rPr>
                <w:rFonts w:asciiTheme="majorHAnsi" w:hAnsiTheme="majorHAnsi"/>
                <w:b/>
                <w:sz w:val="20"/>
                <w:szCs w:val="18"/>
              </w:rPr>
              <w:t>1.91</w:t>
            </w:r>
          </w:p>
        </w:tc>
      </w:tr>
    </w:tbl>
    <w:p w14:paraId="6F9FE278" w14:textId="77777777" w:rsidR="00552DB9" w:rsidRPr="00D766AB" w:rsidRDefault="00552DB9" w:rsidP="00552DB9">
      <w:pPr>
        <w:spacing w:line="276" w:lineRule="auto"/>
        <w:ind w:left="567"/>
        <w:jc w:val="both"/>
        <w:rPr>
          <w:b/>
          <w:sz w:val="24"/>
          <w:szCs w:val="24"/>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76"/>
        <w:gridCol w:w="1476"/>
        <w:gridCol w:w="1476"/>
        <w:gridCol w:w="1476"/>
      </w:tblGrid>
      <w:tr w:rsidR="004D23C9" w:rsidRPr="00D766AB" w14:paraId="393E2254" w14:textId="445D791F" w:rsidTr="00F320C0">
        <w:trPr>
          <w:trHeight w:val="478"/>
          <w:jc w:val="center"/>
        </w:trPr>
        <w:tc>
          <w:tcPr>
            <w:tcW w:w="1476" w:type="dxa"/>
            <w:vAlign w:val="center"/>
          </w:tcPr>
          <w:p w14:paraId="4D9C0D73" w14:textId="77777777" w:rsidR="004D23C9" w:rsidRPr="00D766AB" w:rsidRDefault="004D23C9" w:rsidP="00E50884">
            <w:pPr>
              <w:rPr>
                <w:rFonts w:asciiTheme="majorHAnsi" w:hAnsiTheme="majorHAnsi"/>
                <w:b/>
                <w:sz w:val="20"/>
              </w:rPr>
            </w:pPr>
            <w:r w:rsidRPr="00D766AB">
              <w:rPr>
                <w:rFonts w:asciiTheme="majorHAnsi" w:hAnsiTheme="majorHAnsi"/>
                <w:b/>
                <w:sz w:val="20"/>
              </w:rPr>
              <w:t>2023-24</w:t>
            </w:r>
          </w:p>
          <w:p w14:paraId="76BCCDCA" w14:textId="77777777" w:rsidR="004D23C9" w:rsidRPr="00D766AB" w:rsidRDefault="004D23C9" w:rsidP="00E50884">
            <w:pPr>
              <w:rPr>
                <w:rFonts w:asciiTheme="majorHAnsi" w:hAnsiTheme="majorHAnsi"/>
                <w:b/>
                <w:sz w:val="20"/>
              </w:rPr>
            </w:pPr>
            <w:r w:rsidRPr="00D766AB">
              <w:rPr>
                <w:rFonts w:asciiTheme="majorHAnsi" w:hAnsiTheme="majorHAnsi"/>
                <w:b/>
                <w:sz w:val="20"/>
              </w:rPr>
              <w:t>Projection</w:t>
            </w:r>
          </w:p>
        </w:tc>
        <w:tc>
          <w:tcPr>
            <w:tcW w:w="1476" w:type="dxa"/>
            <w:vAlign w:val="center"/>
          </w:tcPr>
          <w:p w14:paraId="442FB67E" w14:textId="77777777" w:rsidR="004D23C9" w:rsidRPr="00D766AB" w:rsidRDefault="004D23C9" w:rsidP="00E50884">
            <w:pPr>
              <w:rPr>
                <w:rFonts w:asciiTheme="majorHAnsi" w:hAnsiTheme="majorHAnsi"/>
                <w:b/>
                <w:sz w:val="20"/>
              </w:rPr>
            </w:pPr>
            <w:r w:rsidRPr="00D766AB">
              <w:rPr>
                <w:rFonts w:asciiTheme="majorHAnsi" w:hAnsiTheme="majorHAnsi"/>
                <w:b/>
                <w:sz w:val="20"/>
              </w:rPr>
              <w:t>2024-25</w:t>
            </w:r>
          </w:p>
          <w:p w14:paraId="7578E034" w14:textId="77777777" w:rsidR="004D23C9" w:rsidRPr="00D766AB" w:rsidRDefault="004D23C9" w:rsidP="00E50884">
            <w:pPr>
              <w:rPr>
                <w:rFonts w:asciiTheme="majorHAnsi" w:hAnsiTheme="majorHAnsi"/>
                <w:b/>
                <w:sz w:val="20"/>
              </w:rPr>
            </w:pPr>
            <w:r w:rsidRPr="00D766AB">
              <w:rPr>
                <w:rFonts w:asciiTheme="majorHAnsi" w:hAnsiTheme="majorHAnsi"/>
                <w:b/>
                <w:sz w:val="20"/>
              </w:rPr>
              <w:t>Projection</w:t>
            </w:r>
          </w:p>
        </w:tc>
        <w:tc>
          <w:tcPr>
            <w:tcW w:w="1476" w:type="dxa"/>
            <w:vAlign w:val="center"/>
          </w:tcPr>
          <w:p w14:paraId="77531C28" w14:textId="1195F919" w:rsidR="004D23C9" w:rsidRPr="00D766AB" w:rsidRDefault="004D23C9" w:rsidP="00C72E8D">
            <w:pPr>
              <w:rPr>
                <w:rFonts w:asciiTheme="majorHAnsi" w:hAnsiTheme="majorHAnsi"/>
                <w:b/>
                <w:sz w:val="20"/>
              </w:rPr>
            </w:pPr>
            <w:r w:rsidRPr="00D766AB">
              <w:rPr>
                <w:rFonts w:asciiTheme="majorHAnsi" w:hAnsiTheme="majorHAnsi"/>
                <w:b/>
                <w:sz w:val="20"/>
              </w:rPr>
              <w:t>2025-26</w:t>
            </w:r>
          </w:p>
          <w:p w14:paraId="47001F2F" w14:textId="4A6C3184" w:rsidR="004D23C9" w:rsidRPr="00D766AB" w:rsidRDefault="004D23C9" w:rsidP="00C72E8D">
            <w:pPr>
              <w:rPr>
                <w:rFonts w:asciiTheme="majorHAnsi" w:hAnsiTheme="majorHAnsi"/>
                <w:b/>
                <w:sz w:val="20"/>
              </w:rPr>
            </w:pPr>
            <w:r w:rsidRPr="00D766AB">
              <w:rPr>
                <w:rFonts w:asciiTheme="majorHAnsi" w:hAnsiTheme="majorHAnsi"/>
                <w:b/>
                <w:sz w:val="20"/>
              </w:rPr>
              <w:t>Projection</w:t>
            </w:r>
          </w:p>
        </w:tc>
        <w:tc>
          <w:tcPr>
            <w:tcW w:w="1476" w:type="dxa"/>
          </w:tcPr>
          <w:p w14:paraId="1B32394D" w14:textId="25E116FA" w:rsidR="004D23C9" w:rsidRPr="00D766AB" w:rsidRDefault="004D23C9" w:rsidP="00815786">
            <w:pPr>
              <w:rPr>
                <w:rFonts w:asciiTheme="majorHAnsi" w:hAnsiTheme="majorHAnsi"/>
                <w:b/>
                <w:sz w:val="20"/>
              </w:rPr>
            </w:pPr>
            <w:r w:rsidRPr="00D766AB">
              <w:rPr>
                <w:rFonts w:asciiTheme="majorHAnsi" w:hAnsiTheme="majorHAnsi"/>
                <w:b/>
                <w:sz w:val="20"/>
              </w:rPr>
              <w:t>2026-27</w:t>
            </w:r>
          </w:p>
          <w:p w14:paraId="50FC6DBB" w14:textId="70CCF7D7" w:rsidR="004D23C9" w:rsidRPr="00D766AB" w:rsidRDefault="004D23C9" w:rsidP="00815786">
            <w:pPr>
              <w:rPr>
                <w:rFonts w:asciiTheme="majorHAnsi" w:hAnsiTheme="majorHAnsi"/>
                <w:b/>
                <w:sz w:val="20"/>
              </w:rPr>
            </w:pPr>
            <w:r w:rsidRPr="00D766AB">
              <w:rPr>
                <w:rFonts w:asciiTheme="majorHAnsi" w:hAnsiTheme="majorHAnsi"/>
                <w:b/>
                <w:sz w:val="20"/>
              </w:rPr>
              <w:t>Projection</w:t>
            </w:r>
          </w:p>
        </w:tc>
      </w:tr>
      <w:tr w:rsidR="004D23C9" w:rsidRPr="00D766AB" w14:paraId="475596AE" w14:textId="7F0A861B" w:rsidTr="00F320C0">
        <w:trPr>
          <w:trHeight w:val="491"/>
          <w:jc w:val="center"/>
        </w:trPr>
        <w:tc>
          <w:tcPr>
            <w:tcW w:w="1476" w:type="dxa"/>
            <w:vAlign w:val="center"/>
          </w:tcPr>
          <w:p w14:paraId="5C6494E8" w14:textId="2FB745D1" w:rsidR="004D23C9" w:rsidRPr="00D766AB" w:rsidRDefault="00FD544A" w:rsidP="00C366DC">
            <w:pPr>
              <w:jc w:val="right"/>
              <w:rPr>
                <w:rFonts w:asciiTheme="majorHAnsi" w:hAnsiTheme="majorHAnsi"/>
                <w:b/>
                <w:sz w:val="20"/>
                <w:szCs w:val="18"/>
              </w:rPr>
            </w:pPr>
            <w:r w:rsidRPr="00D766AB">
              <w:rPr>
                <w:rFonts w:asciiTheme="majorHAnsi" w:hAnsiTheme="majorHAnsi"/>
                <w:b/>
                <w:sz w:val="20"/>
                <w:szCs w:val="18"/>
              </w:rPr>
              <w:t>1</w:t>
            </w:r>
            <w:r w:rsidR="00C366DC" w:rsidRPr="00D766AB">
              <w:rPr>
                <w:rFonts w:asciiTheme="majorHAnsi" w:hAnsiTheme="majorHAnsi"/>
                <w:b/>
                <w:sz w:val="20"/>
                <w:szCs w:val="18"/>
              </w:rPr>
              <w:t>84</w:t>
            </w:r>
            <w:r w:rsidRPr="00D766AB">
              <w:rPr>
                <w:rFonts w:asciiTheme="majorHAnsi" w:hAnsiTheme="majorHAnsi"/>
                <w:b/>
                <w:sz w:val="20"/>
                <w:szCs w:val="18"/>
              </w:rPr>
              <w:t>.03</w:t>
            </w:r>
          </w:p>
        </w:tc>
        <w:tc>
          <w:tcPr>
            <w:tcW w:w="1476" w:type="dxa"/>
            <w:vAlign w:val="center"/>
          </w:tcPr>
          <w:p w14:paraId="19B17155" w14:textId="3A4A4354" w:rsidR="004D23C9" w:rsidRPr="00D766AB" w:rsidRDefault="00FD544A" w:rsidP="00E50884">
            <w:pPr>
              <w:jc w:val="right"/>
              <w:rPr>
                <w:rFonts w:asciiTheme="majorHAnsi" w:hAnsiTheme="majorHAnsi"/>
                <w:b/>
                <w:sz w:val="20"/>
                <w:szCs w:val="18"/>
              </w:rPr>
            </w:pPr>
            <w:r w:rsidRPr="00D766AB">
              <w:rPr>
                <w:rFonts w:asciiTheme="majorHAnsi" w:hAnsiTheme="majorHAnsi"/>
                <w:b/>
                <w:sz w:val="20"/>
                <w:szCs w:val="18"/>
              </w:rPr>
              <w:t>237.38</w:t>
            </w:r>
          </w:p>
        </w:tc>
        <w:tc>
          <w:tcPr>
            <w:tcW w:w="1476" w:type="dxa"/>
            <w:vAlign w:val="center"/>
          </w:tcPr>
          <w:p w14:paraId="5B8DB591" w14:textId="30464A16" w:rsidR="004D23C9" w:rsidRPr="00D766AB" w:rsidRDefault="00FD544A" w:rsidP="00E50884">
            <w:pPr>
              <w:jc w:val="right"/>
              <w:rPr>
                <w:rFonts w:asciiTheme="majorHAnsi" w:hAnsiTheme="majorHAnsi"/>
                <w:b/>
                <w:sz w:val="20"/>
                <w:szCs w:val="18"/>
              </w:rPr>
            </w:pPr>
            <w:r w:rsidRPr="00D766AB">
              <w:rPr>
                <w:rFonts w:asciiTheme="majorHAnsi" w:hAnsiTheme="majorHAnsi"/>
                <w:b/>
                <w:sz w:val="20"/>
                <w:szCs w:val="18"/>
              </w:rPr>
              <w:t>300.23</w:t>
            </w:r>
          </w:p>
        </w:tc>
        <w:tc>
          <w:tcPr>
            <w:tcW w:w="1476" w:type="dxa"/>
            <w:vAlign w:val="center"/>
          </w:tcPr>
          <w:p w14:paraId="51C7BE95" w14:textId="0A80E47A" w:rsidR="004D23C9" w:rsidRPr="00D766AB" w:rsidRDefault="00FD544A" w:rsidP="00E50884">
            <w:pPr>
              <w:jc w:val="right"/>
              <w:rPr>
                <w:rFonts w:asciiTheme="majorHAnsi" w:hAnsiTheme="majorHAnsi"/>
                <w:b/>
                <w:sz w:val="20"/>
                <w:szCs w:val="18"/>
              </w:rPr>
            </w:pPr>
            <w:r w:rsidRPr="00D766AB">
              <w:rPr>
                <w:rFonts w:asciiTheme="majorHAnsi" w:hAnsiTheme="majorHAnsi"/>
                <w:b/>
                <w:sz w:val="20"/>
                <w:szCs w:val="18"/>
              </w:rPr>
              <w:t>96.44</w:t>
            </w:r>
          </w:p>
        </w:tc>
      </w:tr>
    </w:tbl>
    <w:p w14:paraId="09084C46" w14:textId="77777777" w:rsidR="00C724F6" w:rsidRPr="00D766AB" w:rsidRDefault="00C724F6" w:rsidP="00760A11">
      <w:pPr>
        <w:pStyle w:val="ListParagraph"/>
        <w:spacing w:line="360" w:lineRule="auto"/>
        <w:ind w:left="567"/>
        <w:jc w:val="both"/>
        <w:rPr>
          <w:rFonts w:ascii="Cambria" w:hAnsi="Cambria"/>
          <w:sz w:val="24"/>
          <w:szCs w:val="24"/>
        </w:rPr>
      </w:pPr>
    </w:p>
    <w:p w14:paraId="5BA95DED" w14:textId="19697FE5" w:rsidR="00760A11" w:rsidRPr="00D766AB" w:rsidRDefault="00552DB9" w:rsidP="009F686C">
      <w:pPr>
        <w:pStyle w:val="ListParagraph"/>
        <w:spacing w:line="360" w:lineRule="auto"/>
        <w:ind w:left="567"/>
        <w:jc w:val="both"/>
        <w:rPr>
          <w:rFonts w:ascii="Cambria" w:hAnsi="Cambria"/>
          <w:szCs w:val="24"/>
        </w:rPr>
      </w:pPr>
      <w:r w:rsidRPr="00D766AB">
        <w:rPr>
          <w:rFonts w:ascii="Cambria" w:hAnsi="Cambria"/>
          <w:szCs w:val="24"/>
        </w:rPr>
        <w:t xml:space="preserve">The disallowance of </w:t>
      </w:r>
      <w:r w:rsidR="00760A11" w:rsidRPr="00D766AB">
        <w:rPr>
          <w:rFonts w:ascii="Cambria" w:hAnsi="Cambria"/>
          <w:szCs w:val="24"/>
        </w:rPr>
        <w:t xml:space="preserve">genuine business expenditures / income such as electricity </w:t>
      </w:r>
      <w:r w:rsidRPr="00D766AB">
        <w:rPr>
          <w:rFonts w:ascii="Cambria" w:hAnsi="Cambria"/>
          <w:szCs w:val="24"/>
        </w:rPr>
        <w:t xml:space="preserve">duty </w:t>
      </w:r>
      <w:r w:rsidR="005E035B" w:rsidRPr="00D766AB">
        <w:rPr>
          <w:rFonts w:ascii="Cambria" w:hAnsi="Cambria"/>
        </w:rPr>
        <w:t>under Section (3)</w:t>
      </w:r>
      <w:r w:rsidRPr="00D766AB">
        <w:rPr>
          <w:rFonts w:ascii="Cambria" w:hAnsi="Cambria"/>
          <w:szCs w:val="24"/>
        </w:rPr>
        <w:t xml:space="preserve">, additional </w:t>
      </w:r>
      <w:r w:rsidR="00496648" w:rsidRPr="00D766AB">
        <w:rPr>
          <w:rFonts w:ascii="Cambria" w:hAnsi="Cambria"/>
          <w:szCs w:val="24"/>
        </w:rPr>
        <w:t>burden</w:t>
      </w:r>
      <w:r w:rsidRPr="00D766AB">
        <w:rPr>
          <w:rFonts w:ascii="Cambria" w:hAnsi="Cambria"/>
          <w:szCs w:val="24"/>
        </w:rPr>
        <w:t xml:space="preserve"> on </w:t>
      </w:r>
      <w:r w:rsidR="00496648" w:rsidRPr="00D766AB">
        <w:rPr>
          <w:rFonts w:ascii="Cambria" w:hAnsi="Cambria"/>
          <w:szCs w:val="24"/>
        </w:rPr>
        <w:t>RPO etc.</w:t>
      </w:r>
      <w:r w:rsidR="00760A11" w:rsidRPr="00D766AB">
        <w:rPr>
          <w:rFonts w:ascii="Cambria" w:hAnsi="Cambria"/>
          <w:szCs w:val="24"/>
        </w:rPr>
        <w:t xml:space="preserve"> have</w:t>
      </w:r>
      <w:r w:rsidRPr="00D766AB">
        <w:rPr>
          <w:rFonts w:ascii="Cambria" w:hAnsi="Cambria"/>
          <w:szCs w:val="24"/>
        </w:rPr>
        <w:t xml:space="preserve"> eroded the surplus fund available for the licensee</w:t>
      </w:r>
      <w:r w:rsidR="00760A11" w:rsidRPr="00D766AB">
        <w:rPr>
          <w:rFonts w:ascii="Cambria" w:hAnsi="Cambria"/>
          <w:szCs w:val="24"/>
        </w:rPr>
        <w:t xml:space="preserve"> for futu</w:t>
      </w:r>
      <w:r w:rsidR="003B57F8" w:rsidRPr="00D766AB">
        <w:rPr>
          <w:rFonts w:ascii="Cambria" w:hAnsi="Cambria"/>
          <w:szCs w:val="24"/>
        </w:rPr>
        <w:t>r</w:t>
      </w:r>
      <w:r w:rsidR="00760A11" w:rsidRPr="00D766AB">
        <w:rPr>
          <w:rFonts w:ascii="Cambria" w:hAnsi="Cambria"/>
          <w:szCs w:val="24"/>
        </w:rPr>
        <w:t>e investments in the industry.</w:t>
      </w:r>
      <w:r w:rsidR="009F686C" w:rsidRPr="00D766AB">
        <w:rPr>
          <w:rFonts w:ascii="Cambria" w:hAnsi="Cambria"/>
          <w:szCs w:val="24"/>
        </w:rPr>
        <w:t xml:space="preserve"> The following </w:t>
      </w:r>
      <w:r w:rsidR="00760A11" w:rsidRPr="00D766AB">
        <w:rPr>
          <w:rFonts w:ascii="Cambria" w:hAnsi="Cambria"/>
          <w:szCs w:val="24"/>
        </w:rPr>
        <w:t>is submitted the following before the Ho</w:t>
      </w:r>
      <w:r w:rsidR="003B57F8" w:rsidRPr="00D766AB">
        <w:rPr>
          <w:rFonts w:ascii="Cambria" w:hAnsi="Cambria"/>
          <w:szCs w:val="24"/>
        </w:rPr>
        <w:t>n</w:t>
      </w:r>
      <w:r w:rsidR="00760A11" w:rsidRPr="00D766AB">
        <w:rPr>
          <w:rFonts w:ascii="Cambria" w:hAnsi="Cambria"/>
          <w:szCs w:val="24"/>
        </w:rPr>
        <w:t>’ble Commission for kind consideration.</w:t>
      </w:r>
    </w:p>
    <w:p w14:paraId="7F5C280A" w14:textId="77777777" w:rsidR="009F686C" w:rsidRPr="00D766AB" w:rsidRDefault="009F686C" w:rsidP="009F686C">
      <w:pPr>
        <w:pStyle w:val="ListParagraph"/>
        <w:spacing w:line="360" w:lineRule="auto"/>
        <w:ind w:left="567"/>
        <w:jc w:val="both"/>
        <w:rPr>
          <w:rFonts w:ascii="Cambria" w:hAnsi="Cambria"/>
          <w:szCs w:val="24"/>
        </w:rPr>
      </w:pPr>
    </w:p>
    <w:p w14:paraId="0B853241" w14:textId="339C20CE" w:rsidR="00760A11" w:rsidRPr="00D766AB" w:rsidRDefault="00496648" w:rsidP="00F819A0">
      <w:pPr>
        <w:pStyle w:val="ListParagraph"/>
        <w:numPr>
          <w:ilvl w:val="0"/>
          <w:numId w:val="36"/>
        </w:numPr>
        <w:spacing w:before="240" w:after="160" w:line="360" w:lineRule="auto"/>
        <w:ind w:left="851"/>
        <w:jc w:val="both"/>
        <w:rPr>
          <w:rFonts w:ascii="Cambria" w:hAnsi="Cambria"/>
          <w:szCs w:val="24"/>
        </w:rPr>
      </w:pPr>
      <w:r w:rsidRPr="00D766AB">
        <w:rPr>
          <w:rFonts w:ascii="Cambria" w:hAnsi="Cambria"/>
          <w:szCs w:val="24"/>
        </w:rPr>
        <w:t>Exempt</w:t>
      </w:r>
      <w:r w:rsidR="00760A11" w:rsidRPr="00D766AB">
        <w:rPr>
          <w:rFonts w:ascii="Cambria" w:hAnsi="Cambria"/>
          <w:szCs w:val="24"/>
        </w:rPr>
        <w:t xml:space="preserve"> KPUPL from RPO obligation, considering the initiatives taken</w:t>
      </w:r>
      <w:r w:rsidR="003B57F8" w:rsidRPr="00D766AB">
        <w:rPr>
          <w:rFonts w:ascii="Cambria" w:hAnsi="Cambria"/>
          <w:szCs w:val="24"/>
        </w:rPr>
        <w:t xml:space="preserve"> by us</w:t>
      </w:r>
      <w:r w:rsidR="006352DF" w:rsidRPr="00D766AB">
        <w:rPr>
          <w:rFonts w:ascii="Cambria" w:hAnsi="Cambria"/>
          <w:szCs w:val="24"/>
        </w:rPr>
        <w:t xml:space="preserve"> </w:t>
      </w:r>
      <w:r w:rsidRPr="00D766AB">
        <w:rPr>
          <w:rFonts w:ascii="Cambria" w:hAnsi="Cambria"/>
          <w:szCs w:val="24"/>
        </w:rPr>
        <w:t>to achieve</w:t>
      </w:r>
      <w:r w:rsidR="00760A11" w:rsidRPr="00D766AB">
        <w:rPr>
          <w:rFonts w:ascii="Cambria" w:hAnsi="Cambria"/>
          <w:szCs w:val="24"/>
        </w:rPr>
        <w:t xml:space="preserve"> the solar power obligation.</w:t>
      </w:r>
    </w:p>
    <w:p w14:paraId="0FE5A356" w14:textId="551B9B8E" w:rsidR="00760A11" w:rsidRPr="00D766AB" w:rsidRDefault="00760A11" w:rsidP="00F819A0">
      <w:pPr>
        <w:pStyle w:val="ListParagraph"/>
        <w:numPr>
          <w:ilvl w:val="0"/>
          <w:numId w:val="36"/>
        </w:numPr>
        <w:spacing w:after="160" w:line="360" w:lineRule="auto"/>
        <w:ind w:left="851"/>
        <w:jc w:val="both"/>
        <w:rPr>
          <w:rFonts w:ascii="Cambria" w:hAnsi="Cambria"/>
          <w:szCs w:val="24"/>
        </w:rPr>
      </w:pPr>
      <w:r w:rsidRPr="00D766AB">
        <w:rPr>
          <w:rFonts w:ascii="Cambria" w:hAnsi="Cambria"/>
          <w:szCs w:val="24"/>
        </w:rPr>
        <w:t xml:space="preserve">Consider the </w:t>
      </w:r>
      <w:r w:rsidR="003B57F8" w:rsidRPr="00D766AB">
        <w:rPr>
          <w:rFonts w:ascii="Cambria" w:hAnsi="Cambria"/>
          <w:szCs w:val="24"/>
        </w:rPr>
        <w:t>e</w:t>
      </w:r>
      <w:r w:rsidRPr="00D766AB">
        <w:rPr>
          <w:rFonts w:ascii="Cambria" w:hAnsi="Cambria"/>
          <w:szCs w:val="24"/>
        </w:rPr>
        <w:t xml:space="preserve">lectricity </w:t>
      </w:r>
      <w:r w:rsidR="003B57F8" w:rsidRPr="00D766AB">
        <w:rPr>
          <w:rFonts w:ascii="Cambria" w:hAnsi="Cambria"/>
          <w:szCs w:val="24"/>
        </w:rPr>
        <w:t>d</w:t>
      </w:r>
      <w:r w:rsidRPr="00D766AB">
        <w:rPr>
          <w:rFonts w:ascii="Cambria" w:hAnsi="Cambria"/>
          <w:szCs w:val="24"/>
        </w:rPr>
        <w:t xml:space="preserve">uty paid </w:t>
      </w:r>
      <w:r w:rsidR="005E035B" w:rsidRPr="00D766AB">
        <w:rPr>
          <w:rFonts w:ascii="Cambria" w:hAnsi="Cambria"/>
        </w:rPr>
        <w:t>under Section (3)</w:t>
      </w:r>
      <w:r w:rsidRPr="00D766AB">
        <w:rPr>
          <w:rFonts w:ascii="Cambria" w:hAnsi="Cambria"/>
          <w:szCs w:val="24"/>
        </w:rPr>
        <w:t xml:space="preserve"> by the licensee as expenditure</w:t>
      </w:r>
      <w:r w:rsidR="00407C8D" w:rsidRPr="00D766AB">
        <w:rPr>
          <w:rFonts w:ascii="Cambria" w:hAnsi="Cambria"/>
          <w:szCs w:val="24"/>
        </w:rPr>
        <w:t>.</w:t>
      </w:r>
    </w:p>
    <w:p w14:paraId="1F2B7CCA" w14:textId="3525DF0C" w:rsidR="00F320C0" w:rsidRPr="00D766AB" w:rsidRDefault="00F320C0" w:rsidP="00F819A0">
      <w:pPr>
        <w:pStyle w:val="ListParagraph"/>
        <w:numPr>
          <w:ilvl w:val="0"/>
          <w:numId w:val="36"/>
        </w:numPr>
        <w:spacing w:after="160" w:line="360" w:lineRule="auto"/>
        <w:ind w:left="851"/>
        <w:jc w:val="both"/>
        <w:rPr>
          <w:rFonts w:ascii="Cambria" w:hAnsi="Cambria"/>
          <w:szCs w:val="24"/>
        </w:rPr>
      </w:pPr>
      <w:r w:rsidRPr="00D766AB">
        <w:rPr>
          <w:rFonts w:ascii="Cambria" w:hAnsi="Cambria"/>
          <w:szCs w:val="24"/>
        </w:rPr>
        <w:t>Allow a reasonable Bulk Supply Tariff</w:t>
      </w:r>
      <w:r w:rsidR="002A0AD0" w:rsidRPr="00D766AB">
        <w:rPr>
          <w:rFonts w:ascii="Cambria" w:hAnsi="Cambria"/>
          <w:szCs w:val="24"/>
        </w:rPr>
        <w:t xml:space="preserve"> </w:t>
      </w:r>
      <w:r w:rsidR="009F686C" w:rsidRPr="00D766AB">
        <w:rPr>
          <w:rFonts w:ascii="Cambria" w:hAnsi="Cambria"/>
          <w:szCs w:val="24"/>
        </w:rPr>
        <w:t xml:space="preserve">for the MYT control period </w:t>
      </w:r>
      <w:r w:rsidR="002A0AD0" w:rsidRPr="00D766AB">
        <w:rPr>
          <w:rFonts w:ascii="Cambria" w:hAnsi="Cambria"/>
          <w:szCs w:val="24"/>
        </w:rPr>
        <w:t xml:space="preserve">considering the fact that </w:t>
      </w:r>
      <w:r w:rsidR="00DC7C7B" w:rsidRPr="00D766AB">
        <w:rPr>
          <w:rFonts w:ascii="Cambria" w:hAnsi="Cambria"/>
          <w:szCs w:val="24"/>
        </w:rPr>
        <w:t xml:space="preserve">there are </w:t>
      </w:r>
      <w:r w:rsidR="009F686C" w:rsidRPr="00D766AB">
        <w:rPr>
          <w:rFonts w:ascii="Cambria" w:hAnsi="Cambria"/>
          <w:szCs w:val="24"/>
        </w:rPr>
        <w:t xml:space="preserve">genuine business </w:t>
      </w:r>
      <w:r w:rsidR="00DC7C7B" w:rsidRPr="00D766AB">
        <w:rPr>
          <w:rFonts w:ascii="Cambria" w:hAnsi="Cambria"/>
          <w:szCs w:val="24"/>
        </w:rPr>
        <w:t>expenditures</w:t>
      </w:r>
      <w:r w:rsidR="009F686C" w:rsidRPr="00D766AB">
        <w:rPr>
          <w:rFonts w:ascii="Cambria" w:hAnsi="Cambria"/>
          <w:szCs w:val="24"/>
        </w:rPr>
        <w:t>/income</w:t>
      </w:r>
      <w:r w:rsidR="00DC7C7B" w:rsidRPr="00D766AB">
        <w:rPr>
          <w:rFonts w:ascii="Cambria" w:hAnsi="Cambria"/>
          <w:szCs w:val="24"/>
        </w:rPr>
        <w:t xml:space="preserve"> which Hon’ble Commission is u</w:t>
      </w:r>
      <w:r w:rsidR="009F686C" w:rsidRPr="00D766AB">
        <w:rPr>
          <w:rFonts w:ascii="Cambria" w:hAnsi="Cambria"/>
          <w:szCs w:val="24"/>
        </w:rPr>
        <w:t>n</w:t>
      </w:r>
      <w:r w:rsidR="00DC7C7B" w:rsidRPr="00D766AB">
        <w:rPr>
          <w:rFonts w:ascii="Cambria" w:hAnsi="Cambria"/>
          <w:szCs w:val="24"/>
        </w:rPr>
        <w:t>able to allow.</w:t>
      </w:r>
    </w:p>
    <w:p w14:paraId="6005CCE7" w14:textId="439F94D9" w:rsidR="007A1B5F" w:rsidRPr="00D766AB" w:rsidRDefault="002F2AD5" w:rsidP="006352DF">
      <w:pPr>
        <w:pStyle w:val="ListParagraph"/>
        <w:numPr>
          <w:ilvl w:val="0"/>
          <w:numId w:val="10"/>
        </w:numPr>
        <w:ind w:left="567"/>
        <w:jc w:val="both"/>
        <w:rPr>
          <w:rFonts w:ascii="Cambria" w:hAnsi="Cambria"/>
          <w:b/>
          <w:sz w:val="24"/>
          <w:szCs w:val="24"/>
        </w:rPr>
      </w:pPr>
      <w:r w:rsidRPr="00D766AB">
        <w:rPr>
          <w:rFonts w:ascii="Cambria" w:hAnsi="Cambria"/>
          <w:b/>
          <w:sz w:val="24"/>
          <w:szCs w:val="24"/>
        </w:rPr>
        <w:t xml:space="preserve"> </w:t>
      </w:r>
      <w:r w:rsidR="00774386" w:rsidRPr="00D766AB">
        <w:rPr>
          <w:rFonts w:ascii="Cambria" w:hAnsi="Cambria"/>
          <w:b/>
          <w:sz w:val="24"/>
          <w:szCs w:val="24"/>
        </w:rPr>
        <w:t>PRAYER</w:t>
      </w:r>
    </w:p>
    <w:p w14:paraId="5992B16D" w14:textId="77777777" w:rsidR="00951D3D" w:rsidRPr="00D766AB" w:rsidRDefault="00951D3D" w:rsidP="00951D3D">
      <w:pPr>
        <w:pStyle w:val="ListParagraph"/>
        <w:ind w:left="900"/>
        <w:jc w:val="both"/>
        <w:rPr>
          <w:b/>
          <w:sz w:val="24"/>
          <w:szCs w:val="24"/>
        </w:rPr>
      </w:pPr>
    </w:p>
    <w:p w14:paraId="6BAD97EF" w14:textId="613B59ED" w:rsidR="00951D3D" w:rsidRPr="00D766AB" w:rsidRDefault="00FC3F48" w:rsidP="00F819A0">
      <w:pPr>
        <w:spacing w:line="360" w:lineRule="auto"/>
        <w:ind w:left="567"/>
        <w:jc w:val="both"/>
        <w:rPr>
          <w:rFonts w:ascii="Cambria" w:hAnsi="Cambria"/>
        </w:rPr>
      </w:pPr>
      <w:r w:rsidRPr="00D766AB">
        <w:rPr>
          <w:rFonts w:ascii="Cambria" w:hAnsi="Cambria"/>
        </w:rPr>
        <w:t>Th</w:t>
      </w:r>
      <w:r w:rsidR="00C020AA" w:rsidRPr="00D766AB">
        <w:rPr>
          <w:rFonts w:ascii="Cambria" w:hAnsi="Cambria"/>
        </w:rPr>
        <w:t>e</w:t>
      </w:r>
      <w:r w:rsidRPr="00D766AB">
        <w:rPr>
          <w:rFonts w:ascii="Cambria" w:hAnsi="Cambria"/>
        </w:rPr>
        <w:t xml:space="preserve"> </w:t>
      </w:r>
      <w:r w:rsidR="00C020AA" w:rsidRPr="00D766AB">
        <w:rPr>
          <w:rFonts w:ascii="Cambria" w:hAnsi="Cambria"/>
        </w:rPr>
        <w:t xml:space="preserve">revised </w:t>
      </w:r>
      <w:r w:rsidRPr="00D766AB">
        <w:rPr>
          <w:rFonts w:ascii="Cambria" w:hAnsi="Cambria"/>
        </w:rPr>
        <w:t>petit</w:t>
      </w:r>
      <w:r w:rsidR="00996644" w:rsidRPr="00D766AB">
        <w:rPr>
          <w:rFonts w:ascii="Cambria" w:hAnsi="Cambria"/>
        </w:rPr>
        <w:t xml:space="preserve">ion of ARR and ERC for the </w:t>
      </w:r>
      <w:r w:rsidR="006352DF" w:rsidRPr="00D766AB">
        <w:rPr>
          <w:rFonts w:ascii="Cambria" w:hAnsi="Cambria"/>
        </w:rPr>
        <w:t xml:space="preserve">MYT </w:t>
      </w:r>
      <w:r w:rsidR="00996644" w:rsidRPr="00D766AB">
        <w:rPr>
          <w:rFonts w:ascii="Cambria" w:hAnsi="Cambria"/>
        </w:rPr>
        <w:t>control period from</w:t>
      </w:r>
      <w:r w:rsidR="00D57FE7" w:rsidRPr="00D766AB">
        <w:rPr>
          <w:rFonts w:ascii="Cambria" w:hAnsi="Cambria"/>
        </w:rPr>
        <w:t xml:space="preserve"> year</w:t>
      </w:r>
      <w:r w:rsidR="006352DF" w:rsidRPr="00D766AB">
        <w:rPr>
          <w:rFonts w:ascii="Cambria" w:hAnsi="Cambria"/>
        </w:rPr>
        <w:t xml:space="preserve"> </w:t>
      </w:r>
      <w:r w:rsidRPr="00D766AB">
        <w:rPr>
          <w:rFonts w:ascii="Cambria" w:hAnsi="Cambria"/>
        </w:rPr>
        <w:t>20</w:t>
      </w:r>
      <w:r w:rsidR="006352DF" w:rsidRPr="00D766AB">
        <w:rPr>
          <w:rFonts w:ascii="Cambria" w:hAnsi="Cambria"/>
        </w:rPr>
        <w:t>2</w:t>
      </w:r>
      <w:r w:rsidR="00FD2C80" w:rsidRPr="00D766AB">
        <w:rPr>
          <w:rFonts w:ascii="Cambria" w:hAnsi="Cambria"/>
        </w:rPr>
        <w:t>2</w:t>
      </w:r>
      <w:r w:rsidRPr="00D766AB">
        <w:rPr>
          <w:rFonts w:ascii="Cambria" w:hAnsi="Cambria"/>
        </w:rPr>
        <w:t>-</w:t>
      </w:r>
      <w:r w:rsidR="006352DF" w:rsidRPr="00D766AB">
        <w:rPr>
          <w:rFonts w:ascii="Cambria" w:hAnsi="Cambria"/>
        </w:rPr>
        <w:t>2</w:t>
      </w:r>
      <w:r w:rsidR="00FD2C80" w:rsidRPr="00D766AB">
        <w:rPr>
          <w:rFonts w:ascii="Cambria" w:hAnsi="Cambria"/>
        </w:rPr>
        <w:t>3</w:t>
      </w:r>
      <w:r w:rsidR="00996644" w:rsidRPr="00D766AB">
        <w:rPr>
          <w:rFonts w:ascii="Cambria" w:hAnsi="Cambria"/>
        </w:rPr>
        <w:t xml:space="preserve"> to 202</w:t>
      </w:r>
      <w:r w:rsidR="006352DF" w:rsidRPr="00D766AB">
        <w:rPr>
          <w:rFonts w:ascii="Cambria" w:hAnsi="Cambria"/>
        </w:rPr>
        <w:t>6</w:t>
      </w:r>
      <w:r w:rsidR="00996644" w:rsidRPr="00D766AB">
        <w:rPr>
          <w:rFonts w:ascii="Cambria" w:hAnsi="Cambria"/>
        </w:rPr>
        <w:t>-2</w:t>
      </w:r>
      <w:r w:rsidR="006352DF" w:rsidRPr="00D766AB">
        <w:rPr>
          <w:rFonts w:ascii="Cambria" w:hAnsi="Cambria"/>
        </w:rPr>
        <w:t>7</w:t>
      </w:r>
      <w:r w:rsidRPr="00D766AB">
        <w:rPr>
          <w:rFonts w:ascii="Cambria" w:hAnsi="Cambria"/>
        </w:rPr>
        <w:t xml:space="preserve"> of KINESCO Power and </w:t>
      </w:r>
      <w:r w:rsidR="009F010A" w:rsidRPr="00D766AB">
        <w:rPr>
          <w:rFonts w:ascii="Cambria" w:hAnsi="Cambria"/>
        </w:rPr>
        <w:t xml:space="preserve">Utilities Private Limited </w:t>
      </w:r>
      <w:r w:rsidR="00760A11" w:rsidRPr="00D766AB">
        <w:rPr>
          <w:rFonts w:ascii="Cambria" w:hAnsi="Cambria"/>
        </w:rPr>
        <w:t>(KPUPL)</w:t>
      </w:r>
      <w:r w:rsidR="00C020AA" w:rsidRPr="00D766AB">
        <w:rPr>
          <w:rFonts w:ascii="Cambria" w:hAnsi="Cambria"/>
        </w:rPr>
        <w:t xml:space="preserve"> incorporting the tariff revision as per the tariff order dated 25.06.2022</w:t>
      </w:r>
      <w:r w:rsidR="00760A11" w:rsidRPr="00D766AB">
        <w:rPr>
          <w:rFonts w:ascii="Cambria" w:hAnsi="Cambria"/>
        </w:rPr>
        <w:t xml:space="preserve"> </w:t>
      </w:r>
      <w:r w:rsidRPr="00D766AB">
        <w:rPr>
          <w:rFonts w:ascii="Cambria" w:hAnsi="Cambria"/>
        </w:rPr>
        <w:t xml:space="preserve">is submitted with a </w:t>
      </w:r>
      <w:r w:rsidR="000F29D9" w:rsidRPr="00D766AB">
        <w:rPr>
          <w:rFonts w:ascii="Cambria" w:hAnsi="Cambria"/>
        </w:rPr>
        <w:t>r</w:t>
      </w:r>
      <w:r w:rsidRPr="00D766AB">
        <w:rPr>
          <w:rFonts w:ascii="Cambria" w:hAnsi="Cambria"/>
        </w:rPr>
        <w:t>equest that the Hon</w:t>
      </w:r>
      <w:r w:rsidR="00996644" w:rsidRPr="00D766AB">
        <w:rPr>
          <w:rFonts w:ascii="Cambria" w:hAnsi="Cambria"/>
        </w:rPr>
        <w:t>’ble</w:t>
      </w:r>
      <w:r w:rsidRPr="00D766AB">
        <w:rPr>
          <w:rFonts w:ascii="Cambria" w:hAnsi="Cambria"/>
        </w:rPr>
        <w:t xml:space="preserve"> Commission </w:t>
      </w:r>
      <w:r w:rsidR="000F29D9" w:rsidRPr="00D766AB">
        <w:rPr>
          <w:rFonts w:ascii="Cambria" w:hAnsi="Cambria"/>
        </w:rPr>
        <w:t>m</w:t>
      </w:r>
      <w:r w:rsidRPr="00D766AB">
        <w:rPr>
          <w:rFonts w:ascii="Cambria" w:hAnsi="Cambria"/>
        </w:rPr>
        <w:t>ay</w:t>
      </w:r>
      <w:r w:rsidR="00951D3D" w:rsidRPr="00D766AB">
        <w:rPr>
          <w:rFonts w:ascii="Cambria" w:hAnsi="Cambria"/>
        </w:rPr>
        <w:t xml:space="preserve"> kindly</w:t>
      </w:r>
      <w:r w:rsidR="00407C8D" w:rsidRPr="00D766AB">
        <w:rPr>
          <w:rFonts w:ascii="Cambria" w:hAnsi="Cambria"/>
        </w:rPr>
        <w:t>:</w:t>
      </w:r>
    </w:p>
    <w:p w14:paraId="7DAA96E5" w14:textId="3DA23A72" w:rsidR="00FC3F48" w:rsidRPr="00D766AB" w:rsidRDefault="00FC3F48" w:rsidP="00F819A0">
      <w:pPr>
        <w:pStyle w:val="ListParagraph"/>
        <w:numPr>
          <w:ilvl w:val="0"/>
          <w:numId w:val="6"/>
        </w:numPr>
        <w:spacing w:line="360" w:lineRule="auto"/>
        <w:ind w:left="851"/>
        <w:jc w:val="both"/>
        <w:rPr>
          <w:rFonts w:ascii="Cambria" w:hAnsi="Cambria"/>
        </w:rPr>
      </w:pPr>
      <w:r w:rsidRPr="00D766AB">
        <w:rPr>
          <w:rFonts w:ascii="Cambria" w:hAnsi="Cambria"/>
        </w:rPr>
        <w:t xml:space="preserve">Approve the ARR </w:t>
      </w:r>
      <w:r w:rsidR="006E3526" w:rsidRPr="00D766AB">
        <w:rPr>
          <w:rFonts w:ascii="Cambria" w:hAnsi="Cambria"/>
        </w:rPr>
        <w:t>&amp;ERC</w:t>
      </w:r>
      <w:r w:rsidR="003B57F8" w:rsidRPr="00D766AB">
        <w:rPr>
          <w:rFonts w:ascii="Cambria" w:hAnsi="Cambria"/>
        </w:rPr>
        <w:t>,</w:t>
      </w:r>
      <w:r w:rsidR="00274996" w:rsidRPr="00D766AB">
        <w:rPr>
          <w:rFonts w:ascii="Cambria" w:hAnsi="Cambria"/>
        </w:rPr>
        <w:t xml:space="preserve"> </w:t>
      </w:r>
      <w:r w:rsidRPr="00D766AB">
        <w:rPr>
          <w:rFonts w:ascii="Cambria" w:hAnsi="Cambria"/>
        </w:rPr>
        <w:t xml:space="preserve">for the ensuing </w:t>
      </w:r>
      <w:r w:rsidR="00996644" w:rsidRPr="00D766AB">
        <w:rPr>
          <w:rFonts w:ascii="Cambria" w:hAnsi="Cambria"/>
        </w:rPr>
        <w:t xml:space="preserve">control period from </w:t>
      </w:r>
      <w:r w:rsidR="003B57F8" w:rsidRPr="00D766AB">
        <w:rPr>
          <w:rFonts w:ascii="Cambria" w:hAnsi="Cambria"/>
        </w:rPr>
        <w:t xml:space="preserve">the </w:t>
      </w:r>
      <w:r w:rsidR="00996644" w:rsidRPr="00D766AB">
        <w:rPr>
          <w:rFonts w:ascii="Cambria" w:hAnsi="Cambria"/>
        </w:rPr>
        <w:t xml:space="preserve">year </w:t>
      </w:r>
      <w:r w:rsidR="0007174A" w:rsidRPr="00D766AB">
        <w:rPr>
          <w:rFonts w:ascii="Cambria" w:hAnsi="Cambria"/>
        </w:rPr>
        <w:t>20</w:t>
      </w:r>
      <w:r w:rsidR="006352DF" w:rsidRPr="00D766AB">
        <w:rPr>
          <w:rFonts w:ascii="Cambria" w:hAnsi="Cambria"/>
        </w:rPr>
        <w:t>22</w:t>
      </w:r>
      <w:r w:rsidR="0007174A" w:rsidRPr="00D766AB">
        <w:rPr>
          <w:rFonts w:ascii="Cambria" w:hAnsi="Cambria"/>
        </w:rPr>
        <w:t>-</w:t>
      </w:r>
      <w:r w:rsidR="006352DF" w:rsidRPr="00D766AB">
        <w:rPr>
          <w:rFonts w:ascii="Cambria" w:hAnsi="Cambria"/>
        </w:rPr>
        <w:t>23</w:t>
      </w:r>
      <w:r w:rsidR="00996644" w:rsidRPr="00D766AB">
        <w:rPr>
          <w:rFonts w:ascii="Cambria" w:hAnsi="Cambria"/>
        </w:rPr>
        <w:t xml:space="preserve"> to </w:t>
      </w:r>
      <w:r w:rsidR="003B57F8" w:rsidRPr="00D766AB">
        <w:rPr>
          <w:rFonts w:ascii="Cambria" w:hAnsi="Cambria"/>
        </w:rPr>
        <w:t>20</w:t>
      </w:r>
      <w:r w:rsidR="00996644" w:rsidRPr="00D766AB">
        <w:rPr>
          <w:rFonts w:ascii="Cambria" w:hAnsi="Cambria"/>
        </w:rPr>
        <w:t>2</w:t>
      </w:r>
      <w:r w:rsidR="006352DF" w:rsidRPr="00D766AB">
        <w:rPr>
          <w:rFonts w:ascii="Cambria" w:hAnsi="Cambria"/>
        </w:rPr>
        <w:t>6</w:t>
      </w:r>
      <w:r w:rsidR="00996644" w:rsidRPr="00D766AB">
        <w:rPr>
          <w:rFonts w:ascii="Cambria" w:hAnsi="Cambria"/>
        </w:rPr>
        <w:t>-2</w:t>
      </w:r>
      <w:r w:rsidR="006352DF" w:rsidRPr="00D766AB">
        <w:rPr>
          <w:rFonts w:ascii="Cambria" w:hAnsi="Cambria"/>
        </w:rPr>
        <w:t>7</w:t>
      </w:r>
      <w:r w:rsidR="006E3526" w:rsidRPr="00D766AB">
        <w:rPr>
          <w:rFonts w:ascii="Cambria" w:hAnsi="Cambria"/>
        </w:rPr>
        <w:t xml:space="preserve"> detailed in Table</w:t>
      </w:r>
      <w:r w:rsidR="00407C8D" w:rsidRPr="00D766AB">
        <w:rPr>
          <w:rFonts w:ascii="Cambria" w:hAnsi="Cambria"/>
        </w:rPr>
        <w:t>-</w:t>
      </w:r>
      <w:r w:rsidR="006E3526" w:rsidRPr="00D766AB">
        <w:rPr>
          <w:rFonts w:ascii="Cambria" w:hAnsi="Cambria"/>
        </w:rPr>
        <w:t>2</w:t>
      </w:r>
      <w:r w:rsidR="003B4FBF" w:rsidRPr="00D766AB">
        <w:rPr>
          <w:rFonts w:ascii="Cambria" w:hAnsi="Cambria"/>
        </w:rPr>
        <w:t>4</w:t>
      </w:r>
      <w:r w:rsidR="006E3526" w:rsidRPr="00D766AB">
        <w:rPr>
          <w:rFonts w:ascii="Cambria" w:hAnsi="Cambria"/>
        </w:rPr>
        <w:t xml:space="preserve"> &amp; 2</w:t>
      </w:r>
      <w:r w:rsidR="003B4FBF" w:rsidRPr="00D766AB">
        <w:rPr>
          <w:rFonts w:ascii="Cambria" w:hAnsi="Cambria"/>
        </w:rPr>
        <w:t>5</w:t>
      </w:r>
      <w:r w:rsidR="006E3526" w:rsidRPr="00D766AB">
        <w:rPr>
          <w:rFonts w:ascii="Cambria" w:hAnsi="Cambria"/>
        </w:rPr>
        <w:t>.</w:t>
      </w:r>
    </w:p>
    <w:p w14:paraId="557B8E68" w14:textId="15C9B504" w:rsidR="00A134E0" w:rsidRPr="00D766AB" w:rsidRDefault="00A134E0" w:rsidP="00F819A0">
      <w:pPr>
        <w:pStyle w:val="ListParagraph"/>
        <w:numPr>
          <w:ilvl w:val="0"/>
          <w:numId w:val="6"/>
        </w:numPr>
        <w:spacing w:line="360" w:lineRule="auto"/>
        <w:ind w:left="851"/>
        <w:jc w:val="both"/>
        <w:rPr>
          <w:rFonts w:ascii="Cambria" w:hAnsi="Cambria"/>
        </w:rPr>
      </w:pPr>
      <w:r w:rsidRPr="00D766AB">
        <w:rPr>
          <w:rFonts w:ascii="Cambria" w:hAnsi="Cambria"/>
        </w:rPr>
        <w:t>Approve Return on Net Fixed Assets (RoNFA) instead of ROE</w:t>
      </w:r>
    </w:p>
    <w:p w14:paraId="146BBEC3" w14:textId="3A7FCD41" w:rsidR="006E3526" w:rsidRPr="00D766AB" w:rsidRDefault="002F2AD5" w:rsidP="00F819A0">
      <w:pPr>
        <w:pStyle w:val="ListParagraph"/>
        <w:numPr>
          <w:ilvl w:val="0"/>
          <w:numId w:val="6"/>
        </w:numPr>
        <w:spacing w:line="360" w:lineRule="auto"/>
        <w:ind w:left="851"/>
        <w:jc w:val="both"/>
        <w:rPr>
          <w:rFonts w:ascii="Cambria" w:hAnsi="Cambria"/>
        </w:rPr>
      </w:pPr>
      <w:r w:rsidRPr="00D766AB">
        <w:rPr>
          <w:rFonts w:ascii="Cambria" w:hAnsi="Cambria"/>
        </w:rPr>
        <w:t>Allow to file separate petition for</w:t>
      </w:r>
      <w:r w:rsidR="006E3526" w:rsidRPr="00D766AB">
        <w:rPr>
          <w:rFonts w:ascii="Cambria" w:hAnsi="Cambria"/>
        </w:rPr>
        <w:t xml:space="preserve"> Capital Investment plan for the </w:t>
      </w:r>
      <w:r w:rsidR="003B4FBF" w:rsidRPr="00D766AB">
        <w:rPr>
          <w:rFonts w:ascii="Cambria" w:hAnsi="Cambria"/>
        </w:rPr>
        <w:t xml:space="preserve">MYT </w:t>
      </w:r>
      <w:r w:rsidR="006E3526" w:rsidRPr="00D766AB">
        <w:rPr>
          <w:rFonts w:ascii="Cambria" w:hAnsi="Cambria"/>
        </w:rPr>
        <w:t>control period 20</w:t>
      </w:r>
      <w:r w:rsidR="003B4FBF" w:rsidRPr="00D766AB">
        <w:rPr>
          <w:rFonts w:ascii="Cambria" w:hAnsi="Cambria"/>
        </w:rPr>
        <w:t>22</w:t>
      </w:r>
      <w:r w:rsidR="006E3526" w:rsidRPr="00D766AB">
        <w:rPr>
          <w:rFonts w:ascii="Cambria" w:hAnsi="Cambria"/>
        </w:rPr>
        <w:t>-</w:t>
      </w:r>
      <w:r w:rsidR="003B4FBF" w:rsidRPr="00D766AB">
        <w:rPr>
          <w:rFonts w:ascii="Cambria" w:hAnsi="Cambria"/>
        </w:rPr>
        <w:t>23</w:t>
      </w:r>
      <w:r w:rsidR="00496648" w:rsidRPr="00D766AB">
        <w:rPr>
          <w:rFonts w:ascii="Cambria" w:hAnsi="Cambria"/>
        </w:rPr>
        <w:t xml:space="preserve"> to</w:t>
      </w:r>
      <w:r w:rsidR="006E3526" w:rsidRPr="00D766AB">
        <w:rPr>
          <w:rFonts w:ascii="Cambria" w:hAnsi="Cambria"/>
        </w:rPr>
        <w:t xml:space="preserve"> 202</w:t>
      </w:r>
      <w:r w:rsidR="003B4FBF" w:rsidRPr="00D766AB">
        <w:rPr>
          <w:rFonts w:ascii="Cambria" w:hAnsi="Cambria"/>
        </w:rPr>
        <w:t>67</w:t>
      </w:r>
      <w:r w:rsidR="006E3526" w:rsidRPr="00D766AB">
        <w:rPr>
          <w:rFonts w:ascii="Cambria" w:hAnsi="Cambria"/>
        </w:rPr>
        <w:t>-2</w:t>
      </w:r>
      <w:r w:rsidR="003B4FBF" w:rsidRPr="00D766AB">
        <w:rPr>
          <w:rFonts w:ascii="Cambria" w:hAnsi="Cambria"/>
        </w:rPr>
        <w:t>8</w:t>
      </w:r>
      <w:r w:rsidR="00760A11" w:rsidRPr="00D766AB">
        <w:rPr>
          <w:rFonts w:ascii="Cambria" w:hAnsi="Cambria"/>
        </w:rPr>
        <w:t>.</w:t>
      </w:r>
    </w:p>
    <w:p w14:paraId="34A70D73" w14:textId="77777777" w:rsidR="00EF61BE" w:rsidRPr="00D766AB" w:rsidRDefault="00496648" w:rsidP="00F819A0">
      <w:pPr>
        <w:pStyle w:val="ListParagraph"/>
        <w:numPr>
          <w:ilvl w:val="0"/>
          <w:numId w:val="6"/>
        </w:numPr>
        <w:spacing w:line="360" w:lineRule="auto"/>
        <w:ind w:left="851"/>
        <w:jc w:val="both"/>
        <w:rPr>
          <w:rFonts w:ascii="Cambria" w:hAnsi="Cambria"/>
          <w:sz w:val="24"/>
        </w:rPr>
      </w:pPr>
      <w:r w:rsidRPr="00D766AB">
        <w:rPr>
          <w:rFonts w:ascii="Cambria" w:hAnsi="Cambria"/>
        </w:rPr>
        <w:t>Exempt</w:t>
      </w:r>
      <w:r w:rsidR="00EF61BE" w:rsidRPr="00D766AB">
        <w:rPr>
          <w:rFonts w:ascii="Cambria" w:hAnsi="Cambria"/>
        </w:rPr>
        <w:t xml:space="preserve"> KPUPL from RPO obligation, considering the initiatives taken</w:t>
      </w:r>
      <w:r w:rsidR="003B57F8" w:rsidRPr="00D766AB">
        <w:rPr>
          <w:rFonts w:ascii="Cambria" w:hAnsi="Cambria"/>
        </w:rPr>
        <w:t xml:space="preserve"> by us</w:t>
      </w:r>
      <w:r w:rsidR="00EF61BE" w:rsidRPr="00D766AB">
        <w:rPr>
          <w:rFonts w:ascii="Cambria" w:hAnsi="Cambria"/>
        </w:rPr>
        <w:t xml:space="preserve"> to achieve </w:t>
      </w:r>
      <w:r w:rsidR="002C76F6" w:rsidRPr="00D766AB">
        <w:rPr>
          <w:rFonts w:ascii="Cambria" w:hAnsi="Cambria"/>
        </w:rPr>
        <w:t xml:space="preserve">the target of </w:t>
      </w:r>
      <w:r w:rsidR="00FA06FE" w:rsidRPr="00D766AB">
        <w:rPr>
          <w:rFonts w:ascii="Cambria" w:hAnsi="Cambria"/>
        </w:rPr>
        <w:t xml:space="preserve">procurement of </w:t>
      </w:r>
      <w:r w:rsidR="00EF61BE" w:rsidRPr="00D766AB">
        <w:rPr>
          <w:rFonts w:ascii="Cambria" w:hAnsi="Cambria"/>
        </w:rPr>
        <w:t xml:space="preserve">solar power </w:t>
      </w:r>
      <w:r w:rsidR="00FA06FE" w:rsidRPr="00D766AB">
        <w:rPr>
          <w:rFonts w:ascii="Cambria" w:hAnsi="Cambria"/>
        </w:rPr>
        <w:t xml:space="preserve">under RPO </w:t>
      </w:r>
      <w:r w:rsidR="00EF61BE" w:rsidRPr="00D766AB">
        <w:rPr>
          <w:rFonts w:ascii="Cambria" w:hAnsi="Cambria"/>
        </w:rPr>
        <w:t>obligation.</w:t>
      </w:r>
    </w:p>
    <w:p w14:paraId="07BBCF72" w14:textId="77777777" w:rsidR="002C76F6" w:rsidRPr="00D766AB" w:rsidRDefault="00723DB9" w:rsidP="002C76F6">
      <w:pPr>
        <w:pStyle w:val="ListParagraph"/>
        <w:numPr>
          <w:ilvl w:val="0"/>
          <w:numId w:val="6"/>
        </w:numPr>
        <w:spacing w:line="360" w:lineRule="auto"/>
        <w:jc w:val="left"/>
        <w:rPr>
          <w:rFonts w:ascii="Cambria" w:hAnsi="Cambria"/>
          <w:szCs w:val="24"/>
        </w:rPr>
      </w:pPr>
      <w:r w:rsidRPr="00D766AB">
        <w:rPr>
          <w:rFonts w:ascii="Cambria" w:hAnsi="Cambria"/>
          <w:szCs w:val="24"/>
        </w:rPr>
        <w:t xml:space="preserve">Consider </w:t>
      </w:r>
      <w:r w:rsidR="002C76F6" w:rsidRPr="00D766AB">
        <w:rPr>
          <w:rFonts w:ascii="Cambria" w:hAnsi="Cambria"/>
          <w:szCs w:val="24"/>
        </w:rPr>
        <w:t xml:space="preserve">allowing </w:t>
      </w:r>
      <w:r w:rsidRPr="00D766AB">
        <w:rPr>
          <w:rFonts w:ascii="Cambria" w:hAnsi="Cambria"/>
          <w:szCs w:val="24"/>
        </w:rPr>
        <w:t xml:space="preserve">the electricity duty paid </w:t>
      </w:r>
      <w:r w:rsidR="005E035B" w:rsidRPr="00D766AB">
        <w:rPr>
          <w:rFonts w:ascii="Cambria" w:hAnsi="Cambria"/>
        </w:rPr>
        <w:t>under Section (3)</w:t>
      </w:r>
      <w:r w:rsidRPr="00D766AB">
        <w:rPr>
          <w:rFonts w:ascii="Cambria" w:hAnsi="Cambria"/>
          <w:szCs w:val="24"/>
        </w:rPr>
        <w:t xml:space="preserve"> by the licensee as </w:t>
      </w:r>
    </w:p>
    <w:p w14:paraId="4B11F3A6" w14:textId="77777777" w:rsidR="0000147B" w:rsidRPr="00D766AB" w:rsidRDefault="00723DB9" w:rsidP="002C76F6">
      <w:pPr>
        <w:spacing w:line="360" w:lineRule="auto"/>
        <w:ind w:left="131" w:firstLine="720"/>
        <w:jc w:val="left"/>
        <w:rPr>
          <w:rFonts w:ascii="Cambria" w:hAnsi="Cambria"/>
          <w:szCs w:val="24"/>
        </w:rPr>
      </w:pPr>
      <w:r w:rsidRPr="00D766AB">
        <w:rPr>
          <w:rFonts w:ascii="Cambria" w:hAnsi="Cambria"/>
          <w:szCs w:val="24"/>
        </w:rPr>
        <w:t>expenditure.</w:t>
      </w:r>
    </w:p>
    <w:p w14:paraId="0ABCF9BB" w14:textId="0C0E7C6E" w:rsidR="00133C0E" w:rsidRPr="00D766AB" w:rsidRDefault="0000147B" w:rsidP="0000147B">
      <w:pPr>
        <w:pStyle w:val="ListParagraph"/>
        <w:numPr>
          <w:ilvl w:val="0"/>
          <w:numId w:val="37"/>
        </w:numPr>
        <w:spacing w:line="360" w:lineRule="auto"/>
        <w:jc w:val="left"/>
        <w:rPr>
          <w:rFonts w:ascii="Cambria" w:hAnsi="Cambria"/>
          <w:szCs w:val="24"/>
        </w:rPr>
      </w:pPr>
      <w:r w:rsidRPr="00D766AB">
        <w:rPr>
          <w:rFonts w:ascii="Cambria" w:hAnsi="Cambria"/>
          <w:szCs w:val="24"/>
        </w:rPr>
        <w:t xml:space="preserve">Consider </w:t>
      </w:r>
      <w:r w:rsidR="00133C0E" w:rsidRPr="00D766AB">
        <w:rPr>
          <w:rFonts w:ascii="Cambria" w:hAnsi="Cambria"/>
          <w:szCs w:val="24"/>
        </w:rPr>
        <w:t xml:space="preserve">the interest on the regulatory surplus </w:t>
      </w:r>
      <w:r w:rsidR="002A0AD0" w:rsidRPr="00D766AB">
        <w:rPr>
          <w:rFonts w:ascii="Cambria" w:hAnsi="Cambria"/>
          <w:szCs w:val="24"/>
        </w:rPr>
        <w:t xml:space="preserve">as ‘other income’ </w:t>
      </w:r>
      <w:r w:rsidRPr="00D766AB">
        <w:rPr>
          <w:rFonts w:ascii="Cambria" w:hAnsi="Cambria"/>
          <w:szCs w:val="24"/>
        </w:rPr>
        <w:t xml:space="preserve">only after excluding </w:t>
      </w:r>
      <w:r w:rsidR="00133C0E" w:rsidRPr="00D766AB">
        <w:rPr>
          <w:rFonts w:ascii="Cambria" w:hAnsi="Cambria"/>
          <w:szCs w:val="24"/>
        </w:rPr>
        <w:t xml:space="preserve">the </w:t>
      </w:r>
      <w:r w:rsidRPr="00D766AB">
        <w:rPr>
          <w:rFonts w:ascii="Cambria" w:hAnsi="Cambria"/>
          <w:szCs w:val="24"/>
        </w:rPr>
        <w:t>amount of expenditure</w:t>
      </w:r>
      <w:r w:rsidR="002A0AD0" w:rsidRPr="00D766AB">
        <w:rPr>
          <w:rFonts w:ascii="Cambria" w:hAnsi="Cambria"/>
          <w:szCs w:val="24"/>
        </w:rPr>
        <w:t>s</w:t>
      </w:r>
      <w:r w:rsidRPr="00D766AB">
        <w:rPr>
          <w:rFonts w:ascii="Cambria" w:hAnsi="Cambria"/>
          <w:szCs w:val="24"/>
        </w:rPr>
        <w:t xml:space="preserve"> that are </w:t>
      </w:r>
      <w:r w:rsidR="00133C0E" w:rsidRPr="00D766AB">
        <w:rPr>
          <w:rFonts w:ascii="Cambria" w:hAnsi="Cambria"/>
          <w:szCs w:val="24"/>
        </w:rPr>
        <w:t>disallow</w:t>
      </w:r>
      <w:r w:rsidRPr="00D766AB">
        <w:rPr>
          <w:rFonts w:ascii="Cambria" w:hAnsi="Cambria"/>
          <w:szCs w:val="24"/>
        </w:rPr>
        <w:t xml:space="preserve">ed in truing up </w:t>
      </w:r>
      <w:r w:rsidR="00133C0E" w:rsidRPr="00D766AB">
        <w:rPr>
          <w:rFonts w:ascii="Cambria" w:hAnsi="Cambria"/>
          <w:szCs w:val="24"/>
        </w:rPr>
        <w:t xml:space="preserve">of </w:t>
      </w:r>
      <w:r w:rsidRPr="00D766AB">
        <w:rPr>
          <w:rFonts w:ascii="Cambria" w:hAnsi="Cambria"/>
          <w:szCs w:val="24"/>
        </w:rPr>
        <w:t>accounts like Electricity duty u/s.3</w:t>
      </w:r>
      <w:r w:rsidR="00133C0E" w:rsidRPr="00D766AB">
        <w:rPr>
          <w:rFonts w:ascii="Cambria" w:hAnsi="Cambria"/>
          <w:szCs w:val="24"/>
        </w:rPr>
        <w:t>.</w:t>
      </w:r>
    </w:p>
    <w:p w14:paraId="0EC526EB" w14:textId="451E0CDF" w:rsidR="00407C8D" w:rsidRPr="00D766AB" w:rsidRDefault="000B7C53" w:rsidP="0000147B">
      <w:pPr>
        <w:pStyle w:val="ListParagraph"/>
        <w:numPr>
          <w:ilvl w:val="0"/>
          <w:numId w:val="37"/>
        </w:numPr>
        <w:spacing w:line="360" w:lineRule="auto"/>
        <w:jc w:val="left"/>
        <w:rPr>
          <w:rFonts w:ascii="Cambria" w:hAnsi="Cambria"/>
          <w:szCs w:val="24"/>
        </w:rPr>
      </w:pPr>
      <w:r w:rsidRPr="00D766AB">
        <w:rPr>
          <w:rFonts w:ascii="Cambria" w:hAnsi="Cambria"/>
          <w:szCs w:val="24"/>
        </w:rPr>
        <w:lastRenderedPageBreak/>
        <w:t>Consider approving</w:t>
      </w:r>
      <w:r w:rsidR="00407C8D" w:rsidRPr="00D766AB">
        <w:rPr>
          <w:rFonts w:ascii="Cambria" w:hAnsi="Cambria"/>
          <w:szCs w:val="24"/>
        </w:rPr>
        <w:t xml:space="preserve"> the T&amp;D loss </w:t>
      </w:r>
      <w:r w:rsidR="00B53D91" w:rsidRPr="00D766AB">
        <w:rPr>
          <w:rFonts w:ascii="Cambria" w:hAnsi="Cambria"/>
          <w:szCs w:val="24"/>
        </w:rPr>
        <w:t xml:space="preserve">in ARR-ERC </w:t>
      </w:r>
      <w:r w:rsidR="00407C8D" w:rsidRPr="00D766AB">
        <w:rPr>
          <w:rFonts w:ascii="Cambria" w:hAnsi="Cambria"/>
          <w:szCs w:val="24"/>
        </w:rPr>
        <w:t>to a more realistic level</w:t>
      </w:r>
      <w:r w:rsidR="007E0A40" w:rsidRPr="00D766AB">
        <w:rPr>
          <w:rFonts w:ascii="Cambria" w:hAnsi="Cambria"/>
          <w:szCs w:val="24"/>
        </w:rPr>
        <w:t>.</w:t>
      </w:r>
    </w:p>
    <w:p w14:paraId="3C72D0C0" w14:textId="23DD3ECF" w:rsidR="00447CA7" w:rsidRPr="00D766AB" w:rsidRDefault="00447CA7" w:rsidP="00447CA7">
      <w:pPr>
        <w:pStyle w:val="ListParagraph"/>
        <w:numPr>
          <w:ilvl w:val="0"/>
          <w:numId w:val="37"/>
        </w:numPr>
        <w:spacing w:line="360" w:lineRule="auto"/>
        <w:jc w:val="both"/>
        <w:rPr>
          <w:rFonts w:ascii="Cambria" w:hAnsi="Cambria"/>
        </w:rPr>
      </w:pPr>
      <w:r w:rsidRPr="00D766AB">
        <w:rPr>
          <w:rFonts w:ascii="Cambria" w:hAnsi="Cambria"/>
        </w:rPr>
        <w:t>Due to the outbreak of the pandemic Covid-19 in the nation and the subsequent impact on the business of our c</w:t>
      </w:r>
      <w:r w:rsidR="00A50A62" w:rsidRPr="00D766AB">
        <w:rPr>
          <w:rFonts w:ascii="Cambria" w:hAnsi="Cambria"/>
        </w:rPr>
        <w:t>onsumers</w:t>
      </w:r>
      <w:r w:rsidRPr="00D766AB">
        <w:rPr>
          <w:rFonts w:ascii="Cambria" w:hAnsi="Cambria"/>
        </w:rPr>
        <w:t>, the requirement of power has been reduced</w:t>
      </w:r>
      <w:r w:rsidR="00881A3A" w:rsidRPr="00D766AB">
        <w:rPr>
          <w:rFonts w:ascii="Cambria" w:hAnsi="Cambria"/>
        </w:rPr>
        <w:t xml:space="preserve"> since March 2020</w:t>
      </w:r>
      <w:r w:rsidRPr="00D766AB">
        <w:rPr>
          <w:rFonts w:ascii="Cambria" w:hAnsi="Cambria"/>
        </w:rPr>
        <w:t xml:space="preserve">. </w:t>
      </w:r>
      <w:r w:rsidR="00600E9B" w:rsidRPr="00D766AB">
        <w:rPr>
          <w:rFonts w:ascii="Cambria" w:hAnsi="Cambria"/>
        </w:rPr>
        <w:t xml:space="preserve">ARR-ERC </w:t>
      </w:r>
      <w:r w:rsidR="007E0A40" w:rsidRPr="00D766AB">
        <w:rPr>
          <w:rFonts w:ascii="Cambria" w:hAnsi="Cambria"/>
        </w:rPr>
        <w:t xml:space="preserve">has been prepared </w:t>
      </w:r>
      <w:r w:rsidR="00600E9B" w:rsidRPr="00D766AB">
        <w:rPr>
          <w:rFonts w:ascii="Cambria" w:hAnsi="Cambria"/>
        </w:rPr>
        <w:t>based on the business scenario of p</w:t>
      </w:r>
      <w:r w:rsidR="007E0A40" w:rsidRPr="00D766AB">
        <w:rPr>
          <w:rFonts w:ascii="Cambria" w:hAnsi="Cambria"/>
        </w:rPr>
        <w:t xml:space="preserve">ast </w:t>
      </w:r>
      <w:r w:rsidR="00600E9B" w:rsidRPr="00D766AB">
        <w:rPr>
          <w:rFonts w:ascii="Cambria" w:hAnsi="Cambria"/>
        </w:rPr>
        <w:t xml:space="preserve">Covid-19. </w:t>
      </w:r>
      <w:r w:rsidR="00881A3A" w:rsidRPr="00D766AB">
        <w:rPr>
          <w:rFonts w:ascii="Cambria" w:hAnsi="Cambria"/>
        </w:rPr>
        <w:t>Moreover, it has become difficult for anyone to estimate the duration of this trend. Hon’ble KSERC may kindly allow KPUPL to file M</w:t>
      </w:r>
      <w:r w:rsidR="00885A03" w:rsidRPr="00D766AB">
        <w:rPr>
          <w:rFonts w:ascii="Cambria" w:hAnsi="Cambria"/>
        </w:rPr>
        <w:t xml:space="preserve">idterm </w:t>
      </w:r>
      <w:r w:rsidR="00881A3A" w:rsidRPr="00D766AB">
        <w:rPr>
          <w:rFonts w:ascii="Cambria" w:hAnsi="Cambria"/>
        </w:rPr>
        <w:t>P</w:t>
      </w:r>
      <w:r w:rsidR="00885A03" w:rsidRPr="00D766AB">
        <w:rPr>
          <w:rFonts w:ascii="Cambria" w:hAnsi="Cambria"/>
        </w:rPr>
        <w:t xml:space="preserve">erformance </w:t>
      </w:r>
      <w:r w:rsidR="00945658" w:rsidRPr="00D766AB">
        <w:rPr>
          <w:rFonts w:ascii="Cambria" w:hAnsi="Cambria"/>
        </w:rPr>
        <w:t>Review</w:t>
      </w:r>
      <w:r w:rsidR="00881A3A" w:rsidRPr="00D766AB">
        <w:rPr>
          <w:rFonts w:ascii="Cambria" w:hAnsi="Cambria"/>
        </w:rPr>
        <w:t>.</w:t>
      </w:r>
    </w:p>
    <w:p w14:paraId="1BBF2540" w14:textId="77777777" w:rsidR="00760A11" w:rsidRPr="00D766AB" w:rsidRDefault="00760A11" w:rsidP="0000147B">
      <w:pPr>
        <w:pStyle w:val="ListParagraph"/>
        <w:numPr>
          <w:ilvl w:val="0"/>
          <w:numId w:val="37"/>
        </w:numPr>
        <w:spacing w:line="360" w:lineRule="auto"/>
        <w:jc w:val="both"/>
        <w:rPr>
          <w:rFonts w:ascii="Cambria" w:hAnsi="Cambria"/>
          <w:sz w:val="24"/>
        </w:rPr>
      </w:pPr>
      <w:r w:rsidRPr="00D766AB">
        <w:rPr>
          <w:rFonts w:ascii="Cambria" w:hAnsi="Cambria"/>
        </w:rPr>
        <w:t>Condone any inadvertent omissions, errors</w:t>
      </w:r>
      <w:r w:rsidR="003B57F8" w:rsidRPr="00D766AB">
        <w:rPr>
          <w:rFonts w:ascii="Cambria" w:hAnsi="Cambria"/>
        </w:rPr>
        <w:t xml:space="preserve"> and </w:t>
      </w:r>
      <w:r w:rsidRPr="00D766AB">
        <w:rPr>
          <w:rFonts w:ascii="Cambria" w:hAnsi="Cambria"/>
        </w:rPr>
        <w:t>shortcomings and permit KPUPL to add/change/modify/alter this filing and make further submissions as may be required at a future date</w:t>
      </w:r>
      <w:r w:rsidR="003B57F8" w:rsidRPr="00D766AB">
        <w:rPr>
          <w:rFonts w:ascii="Cambria" w:hAnsi="Cambria"/>
        </w:rPr>
        <w:t>.</w:t>
      </w:r>
    </w:p>
    <w:p w14:paraId="0F04D761" w14:textId="77777777" w:rsidR="00313136" w:rsidRPr="00D766AB" w:rsidRDefault="00313136" w:rsidP="00D10C04">
      <w:pPr>
        <w:jc w:val="both"/>
      </w:pPr>
    </w:p>
    <w:p w14:paraId="47C75085" w14:textId="77777777" w:rsidR="00DB1B61" w:rsidRPr="00D766AB" w:rsidRDefault="00DB1B61" w:rsidP="00D10C04">
      <w:pPr>
        <w:pStyle w:val="ListParagraph"/>
        <w:ind w:left="1620"/>
        <w:jc w:val="both"/>
      </w:pPr>
    </w:p>
    <w:p w14:paraId="4468E591" w14:textId="77777777" w:rsidR="00DB1B61" w:rsidRPr="00D766AB" w:rsidRDefault="00DB1B61" w:rsidP="00D10C04">
      <w:pPr>
        <w:pStyle w:val="ListParagraph"/>
        <w:ind w:left="1620"/>
        <w:jc w:val="both"/>
      </w:pPr>
    </w:p>
    <w:p w14:paraId="073BD10F" w14:textId="0A93F429" w:rsidR="00313136" w:rsidRPr="00D766AB" w:rsidRDefault="006352DF" w:rsidP="00F819A0">
      <w:pPr>
        <w:ind w:left="567"/>
        <w:jc w:val="both"/>
        <w:rPr>
          <w:rFonts w:asciiTheme="majorHAnsi" w:hAnsiTheme="majorHAnsi"/>
          <w:b/>
        </w:rPr>
      </w:pPr>
      <w:r w:rsidRPr="00D766AB">
        <w:rPr>
          <w:rFonts w:asciiTheme="majorHAnsi" w:hAnsiTheme="majorHAnsi"/>
          <w:b/>
        </w:rPr>
        <w:tab/>
      </w:r>
      <w:r w:rsidRPr="00D766AB">
        <w:rPr>
          <w:rFonts w:asciiTheme="majorHAnsi" w:hAnsiTheme="majorHAnsi"/>
          <w:b/>
        </w:rPr>
        <w:tab/>
      </w:r>
      <w:r w:rsidRPr="00D766AB">
        <w:rPr>
          <w:rFonts w:asciiTheme="majorHAnsi" w:hAnsiTheme="majorHAnsi"/>
          <w:b/>
        </w:rPr>
        <w:tab/>
      </w:r>
      <w:r w:rsidRPr="00D766AB">
        <w:rPr>
          <w:rFonts w:asciiTheme="majorHAnsi" w:hAnsiTheme="majorHAnsi"/>
          <w:b/>
        </w:rPr>
        <w:tab/>
      </w:r>
      <w:r w:rsidRPr="00D766AB">
        <w:rPr>
          <w:rFonts w:asciiTheme="majorHAnsi" w:hAnsiTheme="majorHAnsi"/>
          <w:b/>
        </w:rPr>
        <w:tab/>
      </w:r>
      <w:r w:rsidRPr="00D766AB">
        <w:rPr>
          <w:rFonts w:asciiTheme="majorHAnsi" w:hAnsiTheme="majorHAnsi"/>
          <w:b/>
        </w:rPr>
        <w:tab/>
      </w:r>
      <w:r w:rsidRPr="00D766AB">
        <w:rPr>
          <w:rFonts w:asciiTheme="majorHAnsi" w:hAnsiTheme="majorHAnsi"/>
          <w:b/>
        </w:rPr>
        <w:tab/>
      </w:r>
      <w:r w:rsidRPr="00D766AB">
        <w:rPr>
          <w:rFonts w:asciiTheme="majorHAnsi" w:hAnsiTheme="majorHAnsi"/>
          <w:b/>
        </w:rPr>
        <w:tab/>
      </w:r>
      <w:r w:rsidRPr="00D766AB">
        <w:rPr>
          <w:rFonts w:asciiTheme="majorHAnsi" w:hAnsiTheme="majorHAnsi"/>
          <w:b/>
        </w:rPr>
        <w:tab/>
        <w:t xml:space="preserve">     </w:t>
      </w:r>
      <w:r w:rsidR="008A4A12" w:rsidRPr="00D766AB">
        <w:rPr>
          <w:rFonts w:asciiTheme="majorHAnsi" w:hAnsiTheme="majorHAnsi"/>
          <w:b/>
        </w:rPr>
        <w:t>(</w:t>
      </w:r>
      <w:r w:rsidR="002C76F6" w:rsidRPr="00D766AB">
        <w:rPr>
          <w:rFonts w:asciiTheme="majorHAnsi" w:hAnsiTheme="majorHAnsi"/>
          <w:b/>
        </w:rPr>
        <w:t>T.</w:t>
      </w:r>
      <w:r w:rsidR="00945658" w:rsidRPr="00D766AB">
        <w:rPr>
          <w:rFonts w:asciiTheme="majorHAnsi" w:hAnsiTheme="majorHAnsi"/>
          <w:b/>
        </w:rPr>
        <w:t xml:space="preserve"> </w:t>
      </w:r>
      <w:r w:rsidR="002C76F6" w:rsidRPr="00D766AB">
        <w:rPr>
          <w:rFonts w:asciiTheme="majorHAnsi" w:hAnsiTheme="majorHAnsi"/>
          <w:b/>
        </w:rPr>
        <w:t>M.</w:t>
      </w:r>
      <w:r w:rsidR="00945658" w:rsidRPr="00D766AB">
        <w:rPr>
          <w:rFonts w:asciiTheme="majorHAnsi" w:hAnsiTheme="majorHAnsi"/>
          <w:b/>
        </w:rPr>
        <w:t xml:space="preserve"> </w:t>
      </w:r>
      <w:r w:rsidR="002C76F6" w:rsidRPr="00D766AB">
        <w:rPr>
          <w:rFonts w:asciiTheme="majorHAnsi" w:hAnsiTheme="majorHAnsi"/>
          <w:b/>
        </w:rPr>
        <w:t>Ajithkumar</w:t>
      </w:r>
      <w:r w:rsidR="00313136" w:rsidRPr="00D766AB">
        <w:rPr>
          <w:rFonts w:asciiTheme="majorHAnsi" w:hAnsiTheme="majorHAnsi"/>
          <w:b/>
        </w:rPr>
        <w:t>)</w:t>
      </w:r>
    </w:p>
    <w:p w14:paraId="1CCFD6B6" w14:textId="63DE91D9" w:rsidR="00313136" w:rsidRPr="006E3526" w:rsidRDefault="006352DF" w:rsidP="006352DF">
      <w:pPr>
        <w:ind w:left="567"/>
        <w:jc w:val="left"/>
        <w:outlineLvl w:val="0"/>
        <w:rPr>
          <w:rFonts w:asciiTheme="majorHAnsi" w:hAnsiTheme="majorHAnsi"/>
          <w:b/>
        </w:rPr>
      </w:pPr>
      <w:r w:rsidRPr="00D766AB">
        <w:rPr>
          <w:rFonts w:asciiTheme="majorHAnsi" w:hAnsiTheme="majorHAnsi"/>
          <w:b/>
        </w:rPr>
        <w:tab/>
      </w:r>
      <w:r w:rsidRPr="00D766AB">
        <w:rPr>
          <w:rFonts w:asciiTheme="majorHAnsi" w:hAnsiTheme="majorHAnsi"/>
          <w:b/>
        </w:rPr>
        <w:tab/>
      </w:r>
      <w:r w:rsidRPr="00D766AB">
        <w:rPr>
          <w:rFonts w:asciiTheme="majorHAnsi" w:hAnsiTheme="majorHAnsi"/>
          <w:b/>
        </w:rPr>
        <w:tab/>
      </w:r>
      <w:r w:rsidRPr="00D766AB">
        <w:rPr>
          <w:rFonts w:asciiTheme="majorHAnsi" w:hAnsiTheme="majorHAnsi"/>
          <w:b/>
        </w:rPr>
        <w:tab/>
      </w:r>
      <w:r w:rsidRPr="00D766AB">
        <w:rPr>
          <w:rFonts w:asciiTheme="majorHAnsi" w:hAnsiTheme="majorHAnsi"/>
          <w:b/>
        </w:rPr>
        <w:tab/>
      </w:r>
      <w:r w:rsidRPr="00D766AB">
        <w:rPr>
          <w:rFonts w:asciiTheme="majorHAnsi" w:hAnsiTheme="majorHAnsi"/>
          <w:b/>
        </w:rPr>
        <w:tab/>
      </w:r>
      <w:r w:rsidRPr="00D766AB">
        <w:rPr>
          <w:rFonts w:asciiTheme="majorHAnsi" w:hAnsiTheme="majorHAnsi"/>
          <w:b/>
        </w:rPr>
        <w:tab/>
      </w:r>
      <w:r w:rsidRPr="00D766AB">
        <w:rPr>
          <w:rFonts w:asciiTheme="majorHAnsi" w:hAnsiTheme="majorHAnsi"/>
          <w:b/>
        </w:rPr>
        <w:tab/>
      </w:r>
      <w:r w:rsidRPr="00D766AB">
        <w:rPr>
          <w:rFonts w:asciiTheme="majorHAnsi" w:hAnsiTheme="majorHAnsi"/>
          <w:b/>
        </w:rPr>
        <w:tab/>
      </w:r>
      <w:r w:rsidR="00313136" w:rsidRPr="00D766AB">
        <w:rPr>
          <w:rFonts w:asciiTheme="majorHAnsi" w:hAnsiTheme="majorHAnsi"/>
          <w:b/>
        </w:rPr>
        <w:t>Chief Executive Officer</w:t>
      </w:r>
    </w:p>
    <w:sectPr w:rsidR="00313136" w:rsidRPr="006E3526" w:rsidSect="00FB7FB0">
      <w:footerReference w:type="default" r:id="rId8"/>
      <w:pgSz w:w="11906" w:h="16838"/>
      <w:pgMar w:top="990" w:right="1440" w:bottom="9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16B9F" w14:textId="77777777" w:rsidR="009C13CC" w:rsidRDefault="009C13CC" w:rsidP="00824FE9">
      <w:r>
        <w:separator/>
      </w:r>
    </w:p>
  </w:endnote>
  <w:endnote w:type="continuationSeparator" w:id="0">
    <w:p w14:paraId="1F32FFC1" w14:textId="77777777" w:rsidR="009C13CC" w:rsidRDefault="009C13CC" w:rsidP="00824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hAnsi="Cambria"/>
        <w:sz w:val="20"/>
      </w:rPr>
      <w:id w:val="637918060"/>
      <w:docPartObj>
        <w:docPartGallery w:val="Page Numbers (Bottom of Page)"/>
        <w:docPartUnique/>
      </w:docPartObj>
    </w:sdtPr>
    <w:sdtEndPr>
      <w:rPr>
        <w:noProof/>
      </w:rPr>
    </w:sdtEndPr>
    <w:sdtContent>
      <w:p w14:paraId="3E13851A" w14:textId="27773423" w:rsidR="00262D73" w:rsidRPr="00824FE9" w:rsidRDefault="00262D73">
        <w:pPr>
          <w:pStyle w:val="Footer"/>
          <w:rPr>
            <w:rFonts w:ascii="Cambria" w:hAnsi="Cambria"/>
            <w:sz w:val="20"/>
          </w:rPr>
        </w:pPr>
        <w:r w:rsidRPr="00824FE9">
          <w:rPr>
            <w:rFonts w:ascii="Cambria" w:hAnsi="Cambria"/>
            <w:sz w:val="20"/>
          </w:rPr>
          <w:fldChar w:fldCharType="begin"/>
        </w:r>
        <w:r w:rsidRPr="00824FE9">
          <w:rPr>
            <w:rFonts w:ascii="Cambria" w:hAnsi="Cambria"/>
            <w:sz w:val="20"/>
          </w:rPr>
          <w:instrText xml:space="preserve"> PAGE   \* MERGEFORMAT </w:instrText>
        </w:r>
        <w:r w:rsidRPr="00824FE9">
          <w:rPr>
            <w:rFonts w:ascii="Cambria" w:hAnsi="Cambria"/>
            <w:sz w:val="20"/>
          </w:rPr>
          <w:fldChar w:fldCharType="separate"/>
        </w:r>
        <w:r w:rsidR="00D766AB">
          <w:rPr>
            <w:rFonts w:ascii="Cambria" w:hAnsi="Cambria"/>
            <w:noProof/>
            <w:sz w:val="20"/>
          </w:rPr>
          <w:t>16</w:t>
        </w:r>
        <w:r w:rsidRPr="00824FE9">
          <w:rPr>
            <w:rFonts w:ascii="Cambria" w:hAnsi="Cambria"/>
            <w:noProof/>
            <w:sz w:val="20"/>
          </w:rPr>
          <w:fldChar w:fldCharType="end"/>
        </w:r>
      </w:p>
    </w:sdtContent>
  </w:sdt>
  <w:p w14:paraId="0DE61A07" w14:textId="77777777" w:rsidR="00262D73" w:rsidRDefault="00262D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6C4AD" w14:textId="77777777" w:rsidR="009C13CC" w:rsidRDefault="009C13CC" w:rsidP="00824FE9">
      <w:r>
        <w:separator/>
      </w:r>
    </w:p>
  </w:footnote>
  <w:footnote w:type="continuationSeparator" w:id="0">
    <w:p w14:paraId="75045151" w14:textId="77777777" w:rsidR="009C13CC" w:rsidRDefault="009C13CC" w:rsidP="00824F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90FB2"/>
    <w:multiLevelType w:val="hybridMultilevel"/>
    <w:tmpl w:val="DC86B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24AED"/>
    <w:multiLevelType w:val="hybridMultilevel"/>
    <w:tmpl w:val="8ECEDE0C"/>
    <w:lvl w:ilvl="0" w:tplc="D6F64F88">
      <w:start w:val="1"/>
      <w:numFmt w:val="decimal"/>
      <w:lvlText w:val="%1."/>
      <w:lvlJc w:val="left"/>
      <w:pPr>
        <w:ind w:left="720" w:hanging="360"/>
      </w:pPr>
      <w:rPr>
        <w:rFonts w:asciiTheme="majorHAnsi" w:hAnsiTheme="maj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3772B"/>
    <w:multiLevelType w:val="hybridMultilevel"/>
    <w:tmpl w:val="36BE6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A520C"/>
    <w:multiLevelType w:val="hybridMultilevel"/>
    <w:tmpl w:val="EA069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74892"/>
    <w:multiLevelType w:val="hybridMultilevel"/>
    <w:tmpl w:val="DA7092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8C7600"/>
    <w:multiLevelType w:val="hybridMultilevel"/>
    <w:tmpl w:val="9C82999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934C06"/>
    <w:multiLevelType w:val="hybridMultilevel"/>
    <w:tmpl w:val="E0907524"/>
    <w:lvl w:ilvl="0" w:tplc="2D98AAD2">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EFF7152"/>
    <w:multiLevelType w:val="hybridMultilevel"/>
    <w:tmpl w:val="807EFD22"/>
    <w:lvl w:ilvl="0" w:tplc="F1D06CF6">
      <w:start w:val="14"/>
      <w:numFmt w:val="decimal"/>
      <w:lvlText w:val="%1."/>
      <w:lvlJc w:val="left"/>
      <w:pPr>
        <w:ind w:left="9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9A33A8"/>
    <w:multiLevelType w:val="hybridMultilevel"/>
    <w:tmpl w:val="CC349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1632DF"/>
    <w:multiLevelType w:val="hybridMultilevel"/>
    <w:tmpl w:val="BC5245F4"/>
    <w:lvl w:ilvl="0" w:tplc="2FF893FA">
      <w:start w:val="1"/>
      <w:numFmt w:val="decimal"/>
      <w:lvlText w:val="%1."/>
      <w:lvlJc w:val="left"/>
      <w:pPr>
        <w:ind w:left="810" w:hanging="360"/>
      </w:pPr>
      <w:rPr>
        <w:rFonts w:hint="default"/>
        <w:b/>
        <w:bCs w:val="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4454D41"/>
    <w:multiLevelType w:val="hybridMultilevel"/>
    <w:tmpl w:val="3EBC3B7A"/>
    <w:lvl w:ilvl="0" w:tplc="0CA67FEC">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64D3F3C"/>
    <w:multiLevelType w:val="hybridMultilevel"/>
    <w:tmpl w:val="0CE40054"/>
    <w:lvl w:ilvl="0" w:tplc="BA0CE3CE">
      <w:start w:val="1"/>
      <w:numFmt w:val="upp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19FA2F29"/>
    <w:multiLevelType w:val="hybridMultilevel"/>
    <w:tmpl w:val="A4B2CEF6"/>
    <w:lvl w:ilvl="0" w:tplc="CA4EB656">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473088C"/>
    <w:multiLevelType w:val="hybridMultilevel"/>
    <w:tmpl w:val="00C291CC"/>
    <w:lvl w:ilvl="0" w:tplc="53F6546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2B0E6EE1"/>
    <w:multiLevelType w:val="hybridMultilevel"/>
    <w:tmpl w:val="0CE40054"/>
    <w:lvl w:ilvl="0" w:tplc="BA0CE3CE">
      <w:start w:val="1"/>
      <w:numFmt w:val="upp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DD7574C"/>
    <w:multiLevelType w:val="hybridMultilevel"/>
    <w:tmpl w:val="552A7DC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FFE6684"/>
    <w:multiLevelType w:val="hybridMultilevel"/>
    <w:tmpl w:val="73005388"/>
    <w:lvl w:ilvl="0" w:tplc="F6941F7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04C0CE3"/>
    <w:multiLevelType w:val="hybridMultilevel"/>
    <w:tmpl w:val="4FD4FF64"/>
    <w:lvl w:ilvl="0" w:tplc="38789B6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371174"/>
    <w:multiLevelType w:val="hybridMultilevel"/>
    <w:tmpl w:val="804A1B4A"/>
    <w:lvl w:ilvl="0" w:tplc="CA4EB65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52F0270"/>
    <w:multiLevelType w:val="hybridMultilevel"/>
    <w:tmpl w:val="931C0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2D4963"/>
    <w:multiLevelType w:val="hybridMultilevel"/>
    <w:tmpl w:val="42CC10A0"/>
    <w:lvl w:ilvl="0" w:tplc="2924AD0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3CE97E59"/>
    <w:multiLevelType w:val="hybridMultilevel"/>
    <w:tmpl w:val="DB68A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D5F23"/>
    <w:multiLevelType w:val="hybridMultilevel"/>
    <w:tmpl w:val="A9DE2466"/>
    <w:lvl w:ilvl="0" w:tplc="E1147206">
      <w:start w:val="1"/>
      <w:numFmt w:val="decimal"/>
      <w:lvlText w:val="%1."/>
      <w:lvlJc w:val="left"/>
      <w:pPr>
        <w:ind w:left="2771" w:hanging="360"/>
      </w:pPr>
      <w:rPr>
        <w:rFonts w:hint="default"/>
        <w:b/>
        <w:bCs/>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0A12B27"/>
    <w:multiLevelType w:val="hybridMultilevel"/>
    <w:tmpl w:val="07E426B4"/>
    <w:lvl w:ilvl="0" w:tplc="0FC07FD8">
      <w:start w:val="1"/>
      <w:numFmt w:val="decimal"/>
      <w:lvlText w:val="(%1)"/>
      <w:lvlJc w:val="left"/>
      <w:pPr>
        <w:ind w:left="1230" w:hanging="360"/>
      </w:pPr>
      <w:rPr>
        <w:rFonts w:hint="default"/>
      </w:rPr>
    </w:lvl>
    <w:lvl w:ilvl="1" w:tplc="40090019" w:tentative="1">
      <w:start w:val="1"/>
      <w:numFmt w:val="lowerLetter"/>
      <w:lvlText w:val="%2."/>
      <w:lvlJc w:val="left"/>
      <w:pPr>
        <w:ind w:left="1950" w:hanging="360"/>
      </w:pPr>
    </w:lvl>
    <w:lvl w:ilvl="2" w:tplc="4009001B" w:tentative="1">
      <w:start w:val="1"/>
      <w:numFmt w:val="lowerRoman"/>
      <w:lvlText w:val="%3."/>
      <w:lvlJc w:val="right"/>
      <w:pPr>
        <w:ind w:left="2670" w:hanging="180"/>
      </w:pPr>
    </w:lvl>
    <w:lvl w:ilvl="3" w:tplc="4009000F" w:tentative="1">
      <w:start w:val="1"/>
      <w:numFmt w:val="decimal"/>
      <w:lvlText w:val="%4."/>
      <w:lvlJc w:val="left"/>
      <w:pPr>
        <w:ind w:left="3390" w:hanging="360"/>
      </w:pPr>
    </w:lvl>
    <w:lvl w:ilvl="4" w:tplc="40090019" w:tentative="1">
      <w:start w:val="1"/>
      <w:numFmt w:val="lowerLetter"/>
      <w:lvlText w:val="%5."/>
      <w:lvlJc w:val="left"/>
      <w:pPr>
        <w:ind w:left="4110" w:hanging="360"/>
      </w:pPr>
    </w:lvl>
    <w:lvl w:ilvl="5" w:tplc="4009001B" w:tentative="1">
      <w:start w:val="1"/>
      <w:numFmt w:val="lowerRoman"/>
      <w:lvlText w:val="%6."/>
      <w:lvlJc w:val="right"/>
      <w:pPr>
        <w:ind w:left="4830" w:hanging="180"/>
      </w:pPr>
    </w:lvl>
    <w:lvl w:ilvl="6" w:tplc="4009000F" w:tentative="1">
      <w:start w:val="1"/>
      <w:numFmt w:val="decimal"/>
      <w:lvlText w:val="%7."/>
      <w:lvlJc w:val="left"/>
      <w:pPr>
        <w:ind w:left="5550" w:hanging="360"/>
      </w:pPr>
    </w:lvl>
    <w:lvl w:ilvl="7" w:tplc="40090019" w:tentative="1">
      <w:start w:val="1"/>
      <w:numFmt w:val="lowerLetter"/>
      <w:lvlText w:val="%8."/>
      <w:lvlJc w:val="left"/>
      <w:pPr>
        <w:ind w:left="6270" w:hanging="360"/>
      </w:pPr>
    </w:lvl>
    <w:lvl w:ilvl="8" w:tplc="4009001B" w:tentative="1">
      <w:start w:val="1"/>
      <w:numFmt w:val="lowerRoman"/>
      <w:lvlText w:val="%9."/>
      <w:lvlJc w:val="right"/>
      <w:pPr>
        <w:ind w:left="6990" w:hanging="180"/>
      </w:pPr>
    </w:lvl>
  </w:abstractNum>
  <w:abstractNum w:abstractNumId="24" w15:restartNumberingAfterBreak="0">
    <w:nsid w:val="43BE01D2"/>
    <w:multiLevelType w:val="hybridMultilevel"/>
    <w:tmpl w:val="A762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46ED"/>
    <w:multiLevelType w:val="hybridMultilevel"/>
    <w:tmpl w:val="1EC857A4"/>
    <w:lvl w:ilvl="0" w:tplc="AAAC0E8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117464"/>
    <w:multiLevelType w:val="hybridMultilevel"/>
    <w:tmpl w:val="472816A4"/>
    <w:lvl w:ilvl="0" w:tplc="00DE8F78">
      <w:start w:val="1"/>
      <w:numFmt w:val="decimal"/>
      <w:lvlText w:val="(%1)"/>
      <w:lvlJc w:val="left"/>
      <w:pPr>
        <w:ind w:left="1140" w:hanging="360"/>
      </w:pPr>
      <w:rPr>
        <w:rFonts w:asciiTheme="minorHAnsi" w:eastAsiaTheme="minorHAnsi" w:hAnsiTheme="minorHAnsi" w:cstheme="minorBidi"/>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7" w15:restartNumberingAfterBreak="0">
    <w:nsid w:val="4F9547A6"/>
    <w:multiLevelType w:val="hybridMultilevel"/>
    <w:tmpl w:val="30A0B0CC"/>
    <w:lvl w:ilvl="0" w:tplc="0F8CD61A">
      <w:start w:val="1"/>
      <w:numFmt w:val="decimal"/>
      <w:lvlText w:val="%1."/>
      <w:lvlJc w:val="left"/>
      <w:pPr>
        <w:ind w:left="720" w:hanging="360"/>
      </w:pPr>
      <w:rPr>
        <w:rFonts w:ascii="Cambria" w:hAnsi="Cambr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7455D8"/>
    <w:multiLevelType w:val="hybridMultilevel"/>
    <w:tmpl w:val="EA882BE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346708"/>
    <w:multiLevelType w:val="hybridMultilevel"/>
    <w:tmpl w:val="2F0E97BC"/>
    <w:lvl w:ilvl="0" w:tplc="126E6070">
      <w:start w:val="73"/>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3F243D"/>
    <w:multiLevelType w:val="hybridMultilevel"/>
    <w:tmpl w:val="1EC857A4"/>
    <w:lvl w:ilvl="0" w:tplc="AAAC0E8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6013409"/>
    <w:multiLevelType w:val="hybridMultilevel"/>
    <w:tmpl w:val="036A5BA6"/>
    <w:lvl w:ilvl="0" w:tplc="157C7B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66B1D28"/>
    <w:multiLevelType w:val="hybridMultilevel"/>
    <w:tmpl w:val="EF4CF522"/>
    <w:lvl w:ilvl="0" w:tplc="D0DABDCC">
      <w:start w:val="1"/>
      <w:numFmt w:val="decimal"/>
      <w:lvlText w:val="%1."/>
      <w:lvlJc w:val="left"/>
      <w:pPr>
        <w:ind w:left="36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AF81858"/>
    <w:multiLevelType w:val="hybridMultilevel"/>
    <w:tmpl w:val="C764D968"/>
    <w:lvl w:ilvl="0" w:tplc="ADF04B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412FFB"/>
    <w:multiLevelType w:val="hybridMultilevel"/>
    <w:tmpl w:val="8C507526"/>
    <w:lvl w:ilvl="0" w:tplc="C2189AA0">
      <w:start w:val="10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5DD18DF"/>
    <w:multiLevelType w:val="hybridMultilevel"/>
    <w:tmpl w:val="30A0B0CC"/>
    <w:lvl w:ilvl="0" w:tplc="0F8CD61A">
      <w:start w:val="1"/>
      <w:numFmt w:val="decimal"/>
      <w:lvlText w:val="%1."/>
      <w:lvlJc w:val="left"/>
      <w:pPr>
        <w:ind w:left="720" w:hanging="360"/>
      </w:pPr>
      <w:rPr>
        <w:rFonts w:ascii="Cambria" w:hAnsi="Cambr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E97B8A"/>
    <w:multiLevelType w:val="hybridMultilevel"/>
    <w:tmpl w:val="48C655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51F07FC"/>
    <w:multiLevelType w:val="hybridMultilevel"/>
    <w:tmpl w:val="89E0B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61101"/>
    <w:multiLevelType w:val="hybridMultilevel"/>
    <w:tmpl w:val="777EA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4D3C1B"/>
    <w:multiLevelType w:val="hybridMultilevel"/>
    <w:tmpl w:val="5D225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C85BC5"/>
    <w:multiLevelType w:val="hybridMultilevel"/>
    <w:tmpl w:val="C53C3C46"/>
    <w:lvl w:ilvl="0" w:tplc="9D846254">
      <w:start w:val="98"/>
      <w:numFmt w:val="bullet"/>
      <w:lvlText w:val=""/>
      <w:lvlJc w:val="left"/>
      <w:pPr>
        <w:ind w:left="1185" w:hanging="360"/>
      </w:pPr>
      <w:rPr>
        <w:rFonts w:ascii="Symbol" w:eastAsiaTheme="minorHAnsi" w:hAnsi="Symbol" w:cstheme="minorBidi" w:hint="default"/>
      </w:rPr>
    </w:lvl>
    <w:lvl w:ilvl="1" w:tplc="08090003" w:tentative="1">
      <w:start w:val="1"/>
      <w:numFmt w:val="bullet"/>
      <w:lvlText w:val="o"/>
      <w:lvlJc w:val="left"/>
      <w:pPr>
        <w:ind w:left="1905" w:hanging="360"/>
      </w:pPr>
      <w:rPr>
        <w:rFonts w:ascii="Courier New" w:hAnsi="Courier New" w:cs="Courier New" w:hint="default"/>
      </w:rPr>
    </w:lvl>
    <w:lvl w:ilvl="2" w:tplc="08090005" w:tentative="1">
      <w:start w:val="1"/>
      <w:numFmt w:val="bullet"/>
      <w:lvlText w:val=""/>
      <w:lvlJc w:val="left"/>
      <w:pPr>
        <w:ind w:left="2625" w:hanging="360"/>
      </w:pPr>
      <w:rPr>
        <w:rFonts w:ascii="Wingdings" w:hAnsi="Wingdings" w:hint="default"/>
      </w:rPr>
    </w:lvl>
    <w:lvl w:ilvl="3" w:tplc="08090001" w:tentative="1">
      <w:start w:val="1"/>
      <w:numFmt w:val="bullet"/>
      <w:lvlText w:val=""/>
      <w:lvlJc w:val="left"/>
      <w:pPr>
        <w:ind w:left="3345" w:hanging="360"/>
      </w:pPr>
      <w:rPr>
        <w:rFonts w:ascii="Symbol" w:hAnsi="Symbol" w:hint="default"/>
      </w:rPr>
    </w:lvl>
    <w:lvl w:ilvl="4" w:tplc="08090003" w:tentative="1">
      <w:start w:val="1"/>
      <w:numFmt w:val="bullet"/>
      <w:lvlText w:val="o"/>
      <w:lvlJc w:val="left"/>
      <w:pPr>
        <w:ind w:left="4065" w:hanging="360"/>
      </w:pPr>
      <w:rPr>
        <w:rFonts w:ascii="Courier New" w:hAnsi="Courier New" w:cs="Courier New" w:hint="default"/>
      </w:rPr>
    </w:lvl>
    <w:lvl w:ilvl="5" w:tplc="08090005" w:tentative="1">
      <w:start w:val="1"/>
      <w:numFmt w:val="bullet"/>
      <w:lvlText w:val=""/>
      <w:lvlJc w:val="left"/>
      <w:pPr>
        <w:ind w:left="4785" w:hanging="360"/>
      </w:pPr>
      <w:rPr>
        <w:rFonts w:ascii="Wingdings" w:hAnsi="Wingdings" w:hint="default"/>
      </w:rPr>
    </w:lvl>
    <w:lvl w:ilvl="6" w:tplc="08090001" w:tentative="1">
      <w:start w:val="1"/>
      <w:numFmt w:val="bullet"/>
      <w:lvlText w:val=""/>
      <w:lvlJc w:val="left"/>
      <w:pPr>
        <w:ind w:left="5505" w:hanging="360"/>
      </w:pPr>
      <w:rPr>
        <w:rFonts w:ascii="Symbol" w:hAnsi="Symbol" w:hint="default"/>
      </w:rPr>
    </w:lvl>
    <w:lvl w:ilvl="7" w:tplc="08090003" w:tentative="1">
      <w:start w:val="1"/>
      <w:numFmt w:val="bullet"/>
      <w:lvlText w:val="o"/>
      <w:lvlJc w:val="left"/>
      <w:pPr>
        <w:ind w:left="6225" w:hanging="360"/>
      </w:pPr>
      <w:rPr>
        <w:rFonts w:ascii="Courier New" w:hAnsi="Courier New" w:cs="Courier New" w:hint="default"/>
      </w:rPr>
    </w:lvl>
    <w:lvl w:ilvl="8" w:tplc="08090005" w:tentative="1">
      <w:start w:val="1"/>
      <w:numFmt w:val="bullet"/>
      <w:lvlText w:val=""/>
      <w:lvlJc w:val="left"/>
      <w:pPr>
        <w:ind w:left="6945" w:hanging="360"/>
      </w:pPr>
      <w:rPr>
        <w:rFonts w:ascii="Wingdings" w:hAnsi="Wingdings" w:hint="default"/>
      </w:rPr>
    </w:lvl>
  </w:abstractNum>
  <w:abstractNum w:abstractNumId="41" w15:restartNumberingAfterBreak="0">
    <w:nsid w:val="7DB135DD"/>
    <w:multiLevelType w:val="hybridMultilevel"/>
    <w:tmpl w:val="3F5E7098"/>
    <w:lvl w:ilvl="0" w:tplc="1028379E">
      <w:start w:val="7"/>
      <w:numFmt w:val="decimal"/>
      <w:lvlText w:val="%1."/>
      <w:lvlJc w:val="left"/>
      <w:pPr>
        <w:ind w:left="851" w:hanging="360"/>
      </w:pPr>
      <w:rPr>
        <w:rFonts w:hint="default"/>
        <w:sz w:val="22"/>
        <w:szCs w:val="22"/>
      </w:rPr>
    </w:lvl>
    <w:lvl w:ilvl="1" w:tplc="40090019" w:tentative="1">
      <w:start w:val="1"/>
      <w:numFmt w:val="lowerLetter"/>
      <w:lvlText w:val="%2."/>
      <w:lvlJc w:val="left"/>
      <w:pPr>
        <w:ind w:left="1571" w:hanging="360"/>
      </w:pPr>
    </w:lvl>
    <w:lvl w:ilvl="2" w:tplc="4009001B" w:tentative="1">
      <w:start w:val="1"/>
      <w:numFmt w:val="lowerRoman"/>
      <w:lvlText w:val="%3."/>
      <w:lvlJc w:val="right"/>
      <w:pPr>
        <w:ind w:left="2291" w:hanging="180"/>
      </w:pPr>
    </w:lvl>
    <w:lvl w:ilvl="3" w:tplc="4009000F" w:tentative="1">
      <w:start w:val="1"/>
      <w:numFmt w:val="decimal"/>
      <w:lvlText w:val="%4."/>
      <w:lvlJc w:val="left"/>
      <w:pPr>
        <w:ind w:left="3011" w:hanging="360"/>
      </w:pPr>
    </w:lvl>
    <w:lvl w:ilvl="4" w:tplc="40090019" w:tentative="1">
      <w:start w:val="1"/>
      <w:numFmt w:val="lowerLetter"/>
      <w:lvlText w:val="%5."/>
      <w:lvlJc w:val="left"/>
      <w:pPr>
        <w:ind w:left="3731" w:hanging="360"/>
      </w:pPr>
    </w:lvl>
    <w:lvl w:ilvl="5" w:tplc="4009001B" w:tentative="1">
      <w:start w:val="1"/>
      <w:numFmt w:val="lowerRoman"/>
      <w:lvlText w:val="%6."/>
      <w:lvlJc w:val="right"/>
      <w:pPr>
        <w:ind w:left="4451" w:hanging="180"/>
      </w:pPr>
    </w:lvl>
    <w:lvl w:ilvl="6" w:tplc="4009000F" w:tentative="1">
      <w:start w:val="1"/>
      <w:numFmt w:val="decimal"/>
      <w:lvlText w:val="%7."/>
      <w:lvlJc w:val="left"/>
      <w:pPr>
        <w:ind w:left="5171" w:hanging="360"/>
      </w:pPr>
    </w:lvl>
    <w:lvl w:ilvl="7" w:tplc="40090019" w:tentative="1">
      <w:start w:val="1"/>
      <w:numFmt w:val="lowerLetter"/>
      <w:lvlText w:val="%8."/>
      <w:lvlJc w:val="left"/>
      <w:pPr>
        <w:ind w:left="5891" w:hanging="360"/>
      </w:pPr>
    </w:lvl>
    <w:lvl w:ilvl="8" w:tplc="4009001B" w:tentative="1">
      <w:start w:val="1"/>
      <w:numFmt w:val="lowerRoman"/>
      <w:lvlText w:val="%9."/>
      <w:lvlJc w:val="right"/>
      <w:pPr>
        <w:ind w:left="6611" w:hanging="180"/>
      </w:pPr>
    </w:lvl>
  </w:abstractNum>
  <w:abstractNum w:abstractNumId="42" w15:restartNumberingAfterBreak="0">
    <w:nsid w:val="7FB7751A"/>
    <w:multiLevelType w:val="hybridMultilevel"/>
    <w:tmpl w:val="8BC8070A"/>
    <w:lvl w:ilvl="0" w:tplc="8868866E">
      <w:start w:val="1"/>
      <w:numFmt w:val="decimal"/>
      <w:lvlText w:val="%1."/>
      <w:lvlJc w:val="left"/>
      <w:pPr>
        <w:ind w:left="872" w:hanging="360"/>
      </w:pPr>
      <w:rPr>
        <w:rFonts w:ascii="Cambria" w:eastAsiaTheme="minorHAnsi" w:hAnsi="Cambria" w:cstheme="minorBidi"/>
        <w:sz w:val="22"/>
        <w:szCs w:val="22"/>
      </w:rPr>
    </w:lvl>
    <w:lvl w:ilvl="1" w:tplc="40090019" w:tentative="1">
      <w:start w:val="1"/>
      <w:numFmt w:val="lowerLetter"/>
      <w:lvlText w:val="%2."/>
      <w:lvlJc w:val="left"/>
      <w:pPr>
        <w:ind w:left="1592" w:hanging="360"/>
      </w:pPr>
    </w:lvl>
    <w:lvl w:ilvl="2" w:tplc="4009001B" w:tentative="1">
      <w:start w:val="1"/>
      <w:numFmt w:val="lowerRoman"/>
      <w:lvlText w:val="%3."/>
      <w:lvlJc w:val="right"/>
      <w:pPr>
        <w:ind w:left="2312" w:hanging="180"/>
      </w:pPr>
    </w:lvl>
    <w:lvl w:ilvl="3" w:tplc="4009000F" w:tentative="1">
      <w:start w:val="1"/>
      <w:numFmt w:val="decimal"/>
      <w:lvlText w:val="%4."/>
      <w:lvlJc w:val="left"/>
      <w:pPr>
        <w:ind w:left="3032" w:hanging="360"/>
      </w:pPr>
    </w:lvl>
    <w:lvl w:ilvl="4" w:tplc="40090019" w:tentative="1">
      <w:start w:val="1"/>
      <w:numFmt w:val="lowerLetter"/>
      <w:lvlText w:val="%5."/>
      <w:lvlJc w:val="left"/>
      <w:pPr>
        <w:ind w:left="3752" w:hanging="360"/>
      </w:pPr>
    </w:lvl>
    <w:lvl w:ilvl="5" w:tplc="4009001B" w:tentative="1">
      <w:start w:val="1"/>
      <w:numFmt w:val="lowerRoman"/>
      <w:lvlText w:val="%6."/>
      <w:lvlJc w:val="right"/>
      <w:pPr>
        <w:ind w:left="4472" w:hanging="180"/>
      </w:pPr>
    </w:lvl>
    <w:lvl w:ilvl="6" w:tplc="4009000F" w:tentative="1">
      <w:start w:val="1"/>
      <w:numFmt w:val="decimal"/>
      <w:lvlText w:val="%7."/>
      <w:lvlJc w:val="left"/>
      <w:pPr>
        <w:ind w:left="5192" w:hanging="360"/>
      </w:pPr>
    </w:lvl>
    <w:lvl w:ilvl="7" w:tplc="40090019" w:tentative="1">
      <w:start w:val="1"/>
      <w:numFmt w:val="lowerLetter"/>
      <w:lvlText w:val="%8."/>
      <w:lvlJc w:val="left"/>
      <w:pPr>
        <w:ind w:left="5912" w:hanging="360"/>
      </w:pPr>
    </w:lvl>
    <w:lvl w:ilvl="8" w:tplc="4009001B" w:tentative="1">
      <w:start w:val="1"/>
      <w:numFmt w:val="lowerRoman"/>
      <w:lvlText w:val="%9."/>
      <w:lvlJc w:val="right"/>
      <w:pPr>
        <w:ind w:left="6632" w:hanging="180"/>
      </w:pPr>
    </w:lvl>
  </w:abstractNum>
  <w:num w:numId="1">
    <w:abstractNumId w:val="9"/>
  </w:num>
  <w:num w:numId="2">
    <w:abstractNumId w:val="20"/>
  </w:num>
  <w:num w:numId="3">
    <w:abstractNumId w:val="23"/>
  </w:num>
  <w:num w:numId="4">
    <w:abstractNumId w:val="13"/>
  </w:num>
  <w:num w:numId="5">
    <w:abstractNumId w:val="32"/>
  </w:num>
  <w:num w:numId="6">
    <w:abstractNumId w:val="42"/>
  </w:num>
  <w:num w:numId="7">
    <w:abstractNumId w:val="30"/>
  </w:num>
  <w:num w:numId="8">
    <w:abstractNumId w:val="7"/>
  </w:num>
  <w:num w:numId="9">
    <w:abstractNumId w:val="26"/>
  </w:num>
  <w:num w:numId="10">
    <w:abstractNumId w:val="22"/>
  </w:num>
  <w:num w:numId="11">
    <w:abstractNumId w:val="10"/>
  </w:num>
  <w:num w:numId="12">
    <w:abstractNumId w:val="40"/>
  </w:num>
  <w:num w:numId="13">
    <w:abstractNumId w:val="18"/>
  </w:num>
  <w:num w:numId="14">
    <w:abstractNumId w:val="12"/>
  </w:num>
  <w:num w:numId="15">
    <w:abstractNumId w:val="31"/>
  </w:num>
  <w:num w:numId="16">
    <w:abstractNumId w:val="2"/>
  </w:num>
  <w:num w:numId="17">
    <w:abstractNumId w:val="0"/>
  </w:num>
  <w:num w:numId="18">
    <w:abstractNumId w:val="8"/>
  </w:num>
  <w:num w:numId="19">
    <w:abstractNumId w:val="19"/>
  </w:num>
  <w:num w:numId="20">
    <w:abstractNumId w:val="24"/>
  </w:num>
  <w:num w:numId="21">
    <w:abstractNumId w:val="39"/>
  </w:num>
  <w:num w:numId="22">
    <w:abstractNumId w:val="37"/>
  </w:num>
  <w:num w:numId="23">
    <w:abstractNumId w:val="38"/>
  </w:num>
  <w:num w:numId="24">
    <w:abstractNumId w:val="35"/>
  </w:num>
  <w:num w:numId="25">
    <w:abstractNumId w:val="3"/>
  </w:num>
  <w:num w:numId="26">
    <w:abstractNumId w:val="21"/>
  </w:num>
  <w:num w:numId="27">
    <w:abstractNumId w:val="28"/>
  </w:num>
  <w:num w:numId="28">
    <w:abstractNumId w:val="29"/>
  </w:num>
  <w:num w:numId="29">
    <w:abstractNumId w:val="36"/>
  </w:num>
  <w:num w:numId="30">
    <w:abstractNumId w:val="4"/>
  </w:num>
  <w:num w:numId="31">
    <w:abstractNumId w:val="33"/>
  </w:num>
  <w:num w:numId="32">
    <w:abstractNumId w:val="25"/>
  </w:num>
  <w:num w:numId="33">
    <w:abstractNumId w:val="5"/>
  </w:num>
  <w:num w:numId="34">
    <w:abstractNumId w:val="15"/>
  </w:num>
  <w:num w:numId="35">
    <w:abstractNumId w:val="17"/>
  </w:num>
  <w:num w:numId="36">
    <w:abstractNumId w:val="16"/>
  </w:num>
  <w:num w:numId="37">
    <w:abstractNumId w:val="41"/>
  </w:num>
  <w:num w:numId="38">
    <w:abstractNumId w:val="14"/>
  </w:num>
  <w:num w:numId="39">
    <w:abstractNumId w:val="11"/>
  </w:num>
  <w:num w:numId="40">
    <w:abstractNumId w:val="34"/>
  </w:num>
  <w:num w:numId="41">
    <w:abstractNumId w:val="27"/>
  </w:num>
  <w:num w:numId="42">
    <w:abstractNumId w:val="1"/>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063C5"/>
    <w:rsid w:val="0000147B"/>
    <w:rsid w:val="00001774"/>
    <w:rsid w:val="00001816"/>
    <w:rsid w:val="00001B38"/>
    <w:rsid w:val="00003A33"/>
    <w:rsid w:val="00004169"/>
    <w:rsid w:val="00004358"/>
    <w:rsid w:val="00005ABB"/>
    <w:rsid w:val="000063D3"/>
    <w:rsid w:val="00007015"/>
    <w:rsid w:val="0000723B"/>
    <w:rsid w:val="000111F4"/>
    <w:rsid w:val="00011A72"/>
    <w:rsid w:val="0001241E"/>
    <w:rsid w:val="00013F89"/>
    <w:rsid w:val="0001474F"/>
    <w:rsid w:val="00015BC8"/>
    <w:rsid w:val="00017508"/>
    <w:rsid w:val="00017B86"/>
    <w:rsid w:val="00020361"/>
    <w:rsid w:val="00020424"/>
    <w:rsid w:val="00020962"/>
    <w:rsid w:val="00021C0B"/>
    <w:rsid w:val="00021C0C"/>
    <w:rsid w:val="00021FFE"/>
    <w:rsid w:val="00022AA1"/>
    <w:rsid w:val="00023706"/>
    <w:rsid w:val="0002691A"/>
    <w:rsid w:val="00027539"/>
    <w:rsid w:val="000354CD"/>
    <w:rsid w:val="000368F3"/>
    <w:rsid w:val="000375A6"/>
    <w:rsid w:val="000402FA"/>
    <w:rsid w:val="000404E2"/>
    <w:rsid w:val="00041522"/>
    <w:rsid w:val="0004166E"/>
    <w:rsid w:val="0004195B"/>
    <w:rsid w:val="0004199E"/>
    <w:rsid w:val="00041F57"/>
    <w:rsid w:val="000430EC"/>
    <w:rsid w:val="0004315B"/>
    <w:rsid w:val="00043D80"/>
    <w:rsid w:val="00044033"/>
    <w:rsid w:val="000445FD"/>
    <w:rsid w:val="00044A6D"/>
    <w:rsid w:val="00044FCB"/>
    <w:rsid w:val="000454C2"/>
    <w:rsid w:val="000465E2"/>
    <w:rsid w:val="000471A3"/>
    <w:rsid w:val="000471BE"/>
    <w:rsid w:val="00047E2A"/>
    <w:rsid w:val="00047F6A"/>
    <w:rsid w:val="0005083D"/>
    <w:rsid w:val="00052498"/>
    <w:rsid w:val="00052642"/>
    <w:rsid w:val="00053C2B"/>
    <w:rsid w:val="00054D67"/>
    <w:rsid w:val="000623E7"/>
    <w:rsid w:val="0006269D"/>
    <w:rsid w:val="00063438"/>
    <w:rsid w:val="000646B1"/>
    <w:rsid w:val="00065C8C"/>
    <w:rsid w:val="00066946"/>
    <w:rsid w:val="0007174A"/>
    <w:rsid w:val="00071EFE"/>
    <w:rsid w:val="00072209"/>
    <w:rsid w:val="00072D1E"/>
    <w:rsid w:val="00073BEF"/>
    <w:rsid w:val="000743AA"/>
    <w:rsid w:val="00074E46"/>
    <w:rsid w:val="00076B2B"/>
    <w:rsid w:val="0008178F"/>
    <w:rsid w:val="0008249D"/>
    <w:rsid w:val="00082569"/>
    <w:rsid w:val="00082895"/>
    <w:rsid w:val="00084574"/>
    <w:rsid w:val="000853CB"/>
    <w:rsid w:val="000856BC"/>
    <w:rsid w:val="000868FF"/>
    <w:rsid w:val="000916AE"/>
    <w:rsid w:val="00091C49"/>
    <w:rsid w:val="00091CD3"/>
    <w:rsid w:val="00091D22"/>
    <w:rsid w:val="00091F79"/>
    <w:rsid w:val="00093CCC"/>
    <w:rsid w:val="0009400C"/>
    <w:rsid w:val="00095ACF"/>
    <w:rsid w:val="000962F2"/>
    <w:rsid w:val="000A11B5"/>
    <w:rsid w:val="000A2A99"/>
    <w:rsid w:val="000A4614"/>
    <w:rsid w:val="000A512B"/>
    <w:rsid w:val="000B131D"/>
    <w:rsid w:val="000B2250"/>
    <w:rsid w:val="000B22D4"/>
    <w:rsid w:val="000B2A65"/>
    <w:rsid w:val="000B3AC6"/>
    <w:rsid w:val="000B576D"/>
    <w:rsid w:val="000B611D"/>
    <w:rsid w:val="000B7C53"/>
    <w:rsid w:val="000C02DC"/>
    <w:rsid w:val="000C02EC"/>
    <w:rsid w:val="000C0DD3"/>
    <w:rsid w:val="000C12AA"/>
    <w:rsid w:val="000C4719"/>
    <w:rsid w:val="000C5424"/>
    <w:rsid w:val="000C6354"/>
    <w:rsid w:val="000C64EC"/>
    <w:rsid w:val="000D016D"/>
    <w:rsid w:val="000D0D86"/>
    <w:rsid w:val="000D0FC0"/>
    <w:rsid w:val="000D1B2D"/>
    <w:rsid w:val="000D1DCF"/>
    <w:rsid w:val="000D21C1"/>
    <w:rsid w:val="000D33FC"/>
    <w:rsid w:val="000D3630"/>
    <w:rsid w:val="000D3A66"/>
    <w:rsid w:val="000D3EA2"/>
    <w:rsid w:val="000D454B"/>
    <w:rsid w:val="000D470C"/>
    <w:rsid w:val="000D5C2B"/>
    <w:rsid w:val="000D5DCB"/>
    <w:rsid w:val="000D7351"/>
    <w:rsid w:val="000E0319"/>
    <w:rsid w:val="000E067C"/>
    <w:rsid w:val="000E09A2"/>
    <w:rsid w:val="000E09B4"/>
    <w:rsid w:val="000E1066"/>
    <w:rsid w:val="000E1C6E"/>
    <w:rsid w:val="000E1D19"/>
    <w:rsid w:val="000E2289"/>
    <w:rsid w:val="000E3565"/>
    <w:rsid w:val="000E4060"/>
    <w:rsid w:val="000E441F"/>
    <w:rsid w:val="000E4BD4"/>
    <w:rsid w:val="000E4CEB"/>
    <w:rsid w:val="000E5746"/>
    <w:rsid w:val="000E609E"/>
    <w:rsid w:val="000E6462"/>
    <w:rsid w:val="000E6987"/>
    <w:rsid w:val="000F1679"/>
    <w:rsid w:val="000F29D9"/>
    <w:rsid w:val="000F32B6"/>
    <w:rsid w:val="000F3D91"/>
    <w:rsid w:val="000F4606"/>
    <w:rsid w:val="000F6530"/>
    <w:rsid w:val="00100C74"/>
    <w:rsid w:val="001011B7"/>
    <w:rsid w:val="001022A8"/>
    <w:rsid w:val="0010248F"/>
    <w:rsid w:val="00102508"/>
    <w:rsid w:val="0010263C"/>
    <w:rsid w:val="0010362E"/>
    <w:rsid w:val="00104C0E"/>
    <w:rsid w:val="00107014"/>
    <w:rsid w:val="00107F7C"/>
    <w:rsid w:val="0011185E"/>
    <w:rsid w:val="00111E5B"/>
    <w:rsid w:val="001123FB"/>
    <w:rsid w:val="00112F84"/>
    <w:rsid w:val="0011584C"/>
    <w:rsid w:val="00115CBD"/>
    <w:rsid w:val="00115D87"/>
    <w:rsid w:val="00115EA9"/>
    <w:rsid w:val="00116236"/>
    <w:rsid w:val="001201C6"/>
    <w:rsid w:val="00120597"/>
    <w:rsid w:val="001221FA"/>
    <w:rsid w:val="00122445"/>
    <w:rsid w:val="0012689A"/>
    <w:rsid w:val="00126ED9"/>
    <w:rsid w:val="00127366"/>
    <w:rsid w:val="00127D00"/>
    <w:rsid w:val="00131504"/>
    <w:rsid w:val="00131BA7"/>
    <w:rsid w:val="00131BCE"/>
    <w:rsid w:val="00133C0E"/>
    <w:rsid w:val="001349E2"/>
    <w:rsid w:val="00140AA4"/>
    <w:rsid w:val="00142DAF"/>
    <w:rsid w:val="0014300A"/>
    <w:rsid w:val="001465E7"/>
    <w:rsid w:val="00146806"/>
    <w:rsid w:val="00147FB8"/>
    <w:rsid w:val="00150F34"/>
    <w:rsid w:val="00151B00"/>
    <w:rsid w:val="00152B05"/>
    <w:rsid w:val="00156519"/>
    <w:rsid w:val="00157054"/>
    <w:rsid w:val="00157BF2"/>
    <w:rsid w:val="00157E0D"/>
    <w:rsid w:val="00160B39"/>
    <w:rsid w:val="00160C76"/>
    <w:rsid w:val="0016436F"/>
    <w:rsid w:val="0016546C"/>
    <w:rsid w:val="00166438"/>
    <w:rsid w:val="001667B8"/>
    <w:rsid w:val="0017028A"/>
    <w:rsid w:val="001710AF"/>
    <w:rsid w:val="00174418"/>
    <w:rsid w:val="0017558E"/>
    <w:rsid w:val="00176498"/>
    <w:rsid w:val="00177A14"/>
    <w:rsid w:val="0018175A"/>
    <w:rsid w:val="0018421A"/>
    <w:rsid w:val="00184422"/>
    <w:rsid w:val="00184910"/>
    <w:rsid w:val="00186070"/>
    <w:rsid w:val="001861DD"/>
    <w:rsid w:val="0019041C"/>
    <w:rsid w:val="0019195B"/>
    <w:rsid w:val="00193812"/>
    <w:rsid w:val="00195C42"/>
    <w:rsid w:val="0019721B"/>
    <w:rsid w:val="0019752F"/>
    <w:rsid w:val="00197A18"/>
    <w:rsid w:val="00197DB0"/>
    <w:rsid w:val="001A1679"/>
    <w:rsid w:val="001A1A0F"/>
    <w:rsid w:val="001A1DC5"/>
    <w:rsid w:val="001A3485"/>
    <w:rsid w:val="001A4176"/>
    <w:rsid w:val="001A5067"/>
    <w:rsid w:val="001A50D2"/>
    <w:rsid w:val="001B1CAB"/>
    <w:rsid w:val="001B1D49"/>
    <w:rsid w:val="001B2B6F"/>
    <w:rsid w:val="001B370E"/>
    <w:rsid w:val="001B41E9"/>
    <w:rsid w:val="001B5F9A"/>
    <w:rsid w:val="001B69A8"/>
    <w:rsid w:val="001B6BE3"/>
    <w:rsid w:val="001B7DD2"/>
    <w:rsid w:val="001C149C"/>
    <w:rsid w:val="001C1A6F"/>
    <w:rsid w:val="001C278B"/>
    <w:rsid w:val="001C308A"/>
    <w:rsid w:val="001C3127"/>
    <w:rsid w:val="001C410A"/>
    <w:rsid w:val="001C55E3"/>
    <w:rsid w:val="001C5674"/>
    <w:rsid w:val="001C62E2"/>
    <w:rsid w:val="001C7973"/>
    <w:rsid w:val="001C7EBE"/>
    <w:rsid w:val="001D186D"/>
    <w:rsid w:val="001D18E0"/>
    <w:rsid w:val="001D1F61"/>
    <w:rsid w:val="001D1F86"/>
    <w:rsid w:val="001D4DB5"/>
    <w:rsid w:val="001D58C3"/>
    <w:rsid w:val="001D5E3E"/>
    <w:rsid w:val="001D787D"/>
    <w:rsid w:val="001E0C58"/>
    <w:rsid w:val="001E1680"/>
    <w:rsid w:val="001E73A7"/>
    <w:rsid w:val="001E7E56"/>
    <w:rsid w:val="001E7F43"/>
    <w:rsid w:val="001F0D35"/>
    <w:rsid w:val="001F3C92"/>
    <w:rsid w:val="001F3ECE"/>
    <w:rsid w:val="001F4EE1"/>
    <w:rsid w:val="001F563F"/>
    <w:rsid w:val="001F6308"/>
    <w:rsid w:val="001F6A0F"/>
    <w:rsid w:val="001F7FED"/>
    <w:rsid w:val="00200145"/>
    <w:rsid w:val="002009C1"/>
    <w:rsid w:val="002027CF"/>
    <w:rsid w:val="00203E27"/>
    <w:rsid w:val="00203F13"/>
    <w:rsid w:val="0020411B"/>
    <w:rsid w:val="00204A2F"/>
    <w:rsid w:val="00204F0A"/>
    <w:rsid w:val="00205684"/>
    <w:rsid w:val="00207638"/>
    <w:rsid w:val="00207CF3"/>
    <w:rsid w:val="00211153"/>
    <w:rsid w:val="0021198E"/>
    <w:rsid w:val="00211B29"/>
    <w:rsid w:val="00211D6C"/>
    <w:rsid w:val="00214627"/>
    <w:rsid w:val="002146C8"/>
    <w:rsid w:val="00214C45"/>
    <w:rsid w:val="00216135"/>
    <w:rsid w:val="00216336"/>
    <w:rsid w:val="00216ADF"/>
    <w:rsid w:val="00217343"/>
    <w:rsid w:val="00217F65"/>
    <w:rsid w:val="00220792"/>
    <w:rsid w:val="0022323D"/>
    <w:rsid w:val="00224185"/>
    <w:rsid w:val="0022442E"/>
    <w:rsid w:val="00224AF4"/>
    <w:rsid w:val="002255DD"/>
    <w:rsid w:val="00225928"/>
    <w:rsid w:val="00227FA6"/>
    <w:rsid w:val="002311C7"/>
    <w:rsid w:val="00231CFE"/>
    <w:rsid w:val="0023219C"/>
    <w:rsid w:val="002339EA"/>
    <w:rsid w:val="00233ABD"/>
    <w:rsid w:val="0023456B"/>
    <w:rsid w:val="00235815"/>
    <w:rsid w:val="00236D4D"/>
    <w:rsid w:val="002371B5"/>
    <w:rsid w:val="00237880"/>
    <w:rsid w:val="00237F45"/>
    <w:rsid w:val="002407A5"/>
    <w:rsid w:val="00242E07"/>
    <w:rsid w:val="002435D6"/>
    <w:rsid w:val="0024390A"/>
    <w:rsid w:val="00243A97"/>
    <w:rsid w:val="002440FB"/>
    <w:rsid w:val="00244159"/>
    <w:rsid w:val="00244450"/>
    <w:rsid w:val="00244752"/>
    <w:rsid w:val="00245E5B"/>
    <w:rsid w:val="0025057D"/>
    <w:rsid w:val="002507C0"/>
    <w:rsid w:val="00250D5F"/>
    <w:rsid w:val="00250E55"/>
    <w:rsid w:val="0025174F"/>
    <w:rsid w:val="002524EC"/>
    <w:rsid w:val="002543B3"/>
    <w:rsid w:val="002547FF"/>
    <w:rsid w:val="00254E80"/>
    <w:rsid w:val="00255439"/>
    <w:rsid w:val="002554E2"/>
    <w:rsid w:val="00255E34"/>
    <w:rsid w:val="00256842"/>
    <w:rsid w:val="00256975"/>
    <w:rsid w:val="00256E3E"/>
    <w:rsid w:val="002578CC"/>
    <w:rsid w:val="00260873"/>
    <w:rsid w:val="00261BBB"/>
    <w:rsid w:val="00262046"/>
    <w:rsid w:val="002625ED"/>
    <w:rsid w:val="00262D73"/>
    <w:rsid w:val="00262DC2"/>
    <w:rsid w:val="00264E07"/>
    <w:rsid w:val="00266860"/>
    <w:rsid w:val="00266AE5"/>
    <w:rsid w:val="0026745C"/>
    <w:rsid w:val="00267DC1"/>
    <w:rsid w:val="00273C3D"/>
    <w:rsid w:val="00274996"/>
    <w:rsid w:val="002756D3"/>
    <w:rsid w:val="00275AE2"/>
    <w:rsid w:val="002769E8"/>
    <w:rsid w:val="00277E02"/>
    <w:rsid w:val="00280C08"/>
    <w:rsid w:val="00281AD1"/>
    <w:rsid w:val="00282A74"/>
    <w:rsid w:val="002831E8"/>
    <w:rsid w:val="002838C3"/>
    <w:rsid w:val="002846AE"/>
    <w:rsid w:val="002857C0"/>
    <w:rsid w:val="002867BB"/>
    <w:rsid w:val="00286E70"/>
    <w:rsid w:val="002921AC"/>
    <w:rsid w:val="002926E5"/>
    <w:rsid w:val="0029638E"/>
    <w:rsid w:val="00296BD3"/>
    <w:rsid w:val="002973BB"/>
    <w:rsid w:val="002A07FD"/>
    <w:rsid w:val="002A0AD0"/>
    <w:rsid w:val="002A1FDA"/>
    <w:rsid w:val="002A2ED6"/>
    <w:rsid w:val="002A2F94"/>
    <w:rsid w:val="002A56AE"/>
    <w:rsid w:val="002A6F53"/>
    <w:rsid w:val="002A7B2D"/>
    <w:rsid w:val="002B1237"/>
    <w:rsid w:val="002B1BB0"/>
    <w:rsid w:val="002B2B62"/>
    <w:rsid w:val="002B397C"/>
    <w:rsid w:val="002B4DCB"/>
    <w:rsid w:val="002B7287"/>
    <w:rsid w:val="002C159E"/>
    <w:rsid w:val="002C2AD9"/>
    <w:rsid w:val="002C376E"/>
    <w:rsid w:val="002C76F6"/>
    <w:rsid w:val="002C7D14"/>
    <w:rsid w:val="002C7F4F"/>
    <w:rsid w:val="002D259E"/>
    <w:rsid w:val="002D25B2"/>
    <w:rsid w:val="002D2FBE"/>
    <w:rsid w:val="002D329D"/>
    <w:rsid w:val="002D64BF"/>
    <w:rsid w:val="002D6550"/>
    <w:rsid w:val="002D6895"/>
    <w:rsid w:val="002D731D"/>
    <w:rsid w:val="002E081F"/>
    <w:rsid w:val="002E086C"/>
    <w:rsid w:val="002E1792"/>
    <w:rsid w:val="002E2848"/>
    <w:rsid w:val="002E4131"/>
    <w:rsid w:val="002E425A"/>
    <w:rsid w:val="002E73DC"/>
    <w:rsid w:val="002E775D"/>
    <w:rsid w:val="002E7991"/>
    <w:rsid w:val="002F2AD5"/>
    <w:rsid w:val="002F3560"/>
    <w:rsid w:val="002F3B71"/>
    <w:rsid w:val="002F40A1"/>
    <w:rsid w:val="002F5A76"/>
    <w:rsid w:val="002F5AE2"/>
    <w:rsid w:val="002F734B"/>
    <w:rsid w:val="002F780D"/>
    <w:rsid w:val="0030173F"/>
    <w:rsid w:val="00302780"/>
    <w:rsid w:val="00303C79"/>
    <w:rsid w:val="00304FA8"/>
    <w:rsid w:val="003051D2"/>
    <w:rsid w:val="00305A3A"/>
    <w:rsid w:val="00305B49"/>
    <w:rsid w:val="00305D1E"/>
    <w:rsid w:val="003069A2"/>
    <w:rsid w:val="00306D5B"/>
    <w:rsid w:val="003072B1"/>
    <w:rsid w:val="00307608"/>
    <w:rsid w:val="003102F3"/>
    <w:rsid w:val="00310981"/>
    <w:rsid w:val="00311821"/>
    <w:rsid w:val="00313136"/>
    <w:rsid w:val="00314784"/>
    <w:rsid w:val="00314E85"/>
    <w:rsid w:val="00315AD6"/>
    <w:rsid w:val="0031711B"/>
    <w:rsid w:val="00320006"/>
    <w:rsid w:val="003200F1"/>
    <w:rsid w:val="00320FE2"/>
    <w:rsid w:val="00322342"/>
    <w:rsid w:val="00322FBE"/>
    <w:rsid w:val="00324EC7"/>
    <w:rsid w:val="0032572B"/>
    <w:rsid w:val="003265ED"/>
    <w:rsid w:val="00326AF5"/>
    <w:rsid w:val="00326C12"/>
    <w:rsid w:val="00327301"/>
    <w:rsid w:val="003277D2"/>
    <w:rsid w:val="00330601"/>
    <w:rsid w:val="00331F7F"/>
    <w:rsid w:val="00332172"/>
    <w:rsid w:val="003323E1"/>
    <w:rsid w:val="00334368"/>
    <w:rsid w:val="00335596"/>
    <w:rsid w:val="00335BE9"/>
    <w:rsid w:val="00337274"/>
    <w:rsid w:val="00342082"/>
    <w:rsid w:val="003429DD"/>
    <w:rsid w:val="00342BFC"/>
    <w:rsid w:val="00346EF0"/>
    <w:rsid w:val="003471F3"/>
    <w:rsid w:val="00347F32"/>
    <w:rsid w:val="00351C9C"/>
    <w:rsid w:val="00352D03"/>
    <w:rsid w:val="003530A1"/>
    <w:rsid w:val="003537D9"/>
    <w:rsid w:val="00353D5E"/>
    <w:rsid w:val="00353F02"/>
    <w:rsid w:val="003556F2"/>
    <w:rsid w:val="00356D56"/>
    <w:rsid w:val="00360A4E"/>
    <w:rsid w:val="00361631"/>
    <w:rsid w:val="00362D46"/>
    <w:rsid w:val="00363183"/>
    <w:rsid w:val="00364C52"/>
    <w:rsid w:val="00364C6D"/>
    <w:rsid w:val="0036566A"/>
    <w:rsid w:val="00365CF4"/>
    <w:rsid w:val="003663F7"/>
    <w:rsid w:val="00370DCA"/>
    <w:rsid w:val="0037180B"/>
    <w:rsid w:val="00372311"/>
    <w:rsid w:val="003723EA"/>
    <w:rsid w:val="00372458"/>
    <w:rsid w:val="003724EF"/>
    <w:rsid w:val="00373B62"/>
    <w:rsid w:val="00376CC7"/>
    <w:rsid w:val="00376ED4"/>
    <w:rsid w:val="00377162"/>
    <w:rsid w:val="0038028C"/>
    <w:rsid w:val="00380EE6"/>
    <w:rsid w:val="00382C51"/>
    <w:rsid w:val="00382CD8"/>
    <w:rsid w:val="0038381D"/>
    <w:rsid w:val="00384A6C"/>
    <w:rsid w:val="00387588"/>
    <w:rsid w:val="00391DFD"/>
    <w:rsid w:val="00393077"/>
    <w:rsid w:val="003964C2"/>
    <w:rsid w:val="00396A69"/>
    <w:rsid w:val="00396DDA"/>
    <w:rsid w:val="00397FE6"/>
    <w:rsid w:val="003A0275"/>
    <w:rsid w:val="003A064C"/>
    <w:rsid w:val="003A1B63"/>
    <w:rsid w:val="003A3AEB"/>
    <w:rsid w:val="003A5287"/>
    <w:rsid w:val="003A55AC"/>
    <w:rsid w:val="003A63BF"/>
    <w:rsid w:val="003A6A24"/>
    <w:rsid w:val="003A7CE8"/>
    <w:rsid w:val="003B04A2"/>
    <w:rsid w:val="003B0BDB"/>
    <w:rsid w:val="003B4FBF"/>
    <w:rsid w:val="003B4FE7"/>
    <w:rsid w:val="003B5346"/>
    <w:rsid w:val="003B57F8"/>
    <w:rsid w:val="003B5B5F"/>
    <w:rsid w:val="003B6B2B"/>
    <w:rsid w:val="003C1E27"/>
    <w:rsid w:val="003C1F40"/>
    <w:rsid w:val="003C232A"/>
    <w:rsid w:val="003C309C"/>
    <w:rsid w:val="003C32CF"/>
    <w:rsid w:val="003C33F8"/>
    <w:rsid w:val="003C361A"/>
    <w:rsid w:val="003C39EC"/>
    <w:rsid w:val="003C7577"/>
    <w:rsid w:val="003D0172"/>
    <w:rsid w:val="003D02A6"/>
    <w:rsid w:val="003D0D5C"/>
    <w:rsid w:val="003D1D00"/>
    <w:rsid w:val="003D3AE5"/>
    <w:rsid w:val="003D428D"/>
    <w:rsid w:val="003D4313"/>
    <w:rsid w:val="003D661A"/>
    <w:rsid w:val="003E1881"/>
    <w:rsid w:val="003E1933"/>
    <w:rsid w:val="003E3116"/>
    <w:rsid w:val="003E53E2"/>
    <w:rsid w:val="003E5A17"/>
    <w:rsid w:val="003E66EF"/>
    <w:rsid w:val="003E679A"/>
    <w:rsid w:val="003E682E"/>
    <w:rsid w:val="003E6EC8"/>
    <w:rsid w:val="003E7C03"/>
    <w:rsid w:val="003F0EB4"/>
    <w:rsid w:val="003F0F61"/>
    <w:rsid w:val="003F19C7"/>
    <w:rsid w:val="003F1FBD"/>
    <w:rsid w:val="003F21CC"/>
    <w:rsid w:val="003F23F8"/>
    <w:rsid w:val="003F37A3"/>
    <w:rsid w:val="003F3DB5"/>
    <w:rsid w:val="003F484E"/>
    <w:rsid w:val="003F5B1B"/>
    <w:rsid w:val="003F61D7"/>
    <w:rsid w:val="003F63CB"/>
    <w:rsid w:val="003F6E3C"/>
    <w:rsid w:val="003F6F06"/>
    <w:rsid w:val="00400D6E"/>
    <w:rsid w:val="00400D82"/>
    <w:rsid w:val="004012B0"/>
    <w:rsid w:val="00402498"/>
    <w:rsid w:val="00402CF5"/>
    <w:rsid w:val="00403437"/>
    <w:rsid w:val="004044FF"/>
    <w:rsid w:val="004046BB"/>
    <w:rsid w:val="00406789"/>
    <w:rsid w:val="004073B4"/>
    <w:rsid w:val="00407C8D"/>
    <w:rsid w:val="00410A93"/>
    <w:rsid w:val="00410CEA"/>
    <w:rsid w:val="0041103F"/>
    <w:rsid w:val="0041122B"/>
    <w:rsid w:val="00411CC4"/>
    <w:rsid w:val="004130CE"/>
    <w:rsid w:val="004130F4"/>
    <w:rsid w:val="004145A1"/>
    <w:rsid w:val="00415EB5"/>
    <w:rsid w:val="00416A1E"/>
    <w:rsid w:val="004200A0"/>
    <w:rsid w:val="00421022"/>
    <w:rsid w:val="00421A01"/>
    <w:rsid w:val="004233D8"/>
    <w:rsid w:val="00425F31"/>
    <w:rsid w:val="00426346"/>
    <w:rsid w:val="00426C75"/>
    <w:rsid w:val="00426FA4"/>
    <w:rsid w:val="004277FC"/>
    <w:rsid w:val="00427D9F"/>
    <w:rsid w:val="00430124"/>
    <w:rsid w:val="00431EA7"/>
    <w:rsid w:val="0043378B"/>
    <w:rsid w:val="00434245"/>
    <w:rsid w:val="004355DA"/>
    <w:rsid w:val="00435F8B"/>
    <w:rsid w:val="0044034F"/>
    <w:rsid w:val="00441855"/>
    <w:rsid w:val="00443213"/>
    <w:rsid w:val="00444638"/>
    <w:rsid w:val="004468CB"/>
    <w:rsid w:val="00447CA7"/>
    <w:rsid w:val="0045022B"/>
    <w:rsid w:val="00455A3D"/>
    <w:rsid w:val="00456979"/>
    <w:rsid w:val="00460E7C"/>
    <w:rsid w:val="00461BD9"/>
    <w:rsid w:val="0046264C"/>
    <w:rsid w:val="00462F6D"/>
    <w:rsid w:val="00463D03"/>
    <w:rsid w:val="004647D9"/>
    <w:rsid w:val="00464D1F"/>
    <w:rsid w:val="00464E2C"/>
    <w:rsid w:val="0046538C"/>
    <w:rsid w:val="00470918"/>
    <w:rsid w:val="00471726"/>
    <w:rsid w:val="004721B5"/>
    <w:rsid w:val="00472B09"/>
    <w:rsid w:val="004745CC"/>
    <w:rsid w:val="00474BC5"/>
    <w:rsid w:val="00476012"/>
    <w:rsid w:val="00476370"/>
    <w:rsid w:val="004767A2"/>
    <w:rsid w:val="004801FF"/>
    <w:rsid w:val="0048021C"/>
    <w:rsid w:val="00481753"/>
    <w:rsid w:val="0048201F"/>
    <w:rsid w:val="004821AF"/>
    <w:rsid w:val="00482FE3"/>
    <w:rsid w:val="00483B92"/>
    <w:rsid w:val="00483F8B"/>
    <w:rsid w:val="0048416D"/>
    <w:rsid w:val="004841C2"/>
    <w:rsid w:val="00484908"/>
    <w:rsid w:val="00485392"/>
    <w:rsid w:val="00486268"/>
    <w:rsid w:val="004866EC"/>
    <w:rsid w:val="004874F3"/>
    <w:rsid w:val="00490927"/>
    <w:rsid w:val="004909C1"/>
    <w:rsid w:val="00491242"/>
    <w:rsid w:val="00491963"/>
    <w:rsid w:val="00492FBC"/>
    <w:rsid w:val="00493102"/>
    <w:rsid w:val="004934C7"/>
    <w:rsid w:val="00496566"/>
    <w:rsid w:val="00496648"/>
    <w:rsid w:val="0049729D"/>
    <w:rsid w:val="004A190D"/>
    <w:rsid w:val="004A437F"/>
    <w:rsid w:val="004A4836"/>
    <w:rsid w:val="004A49B3"/>
    <w:rsid w:val="004A4E05"/>
    <w:rsid w:val="004A5017"/>
    <w:rsid w:val="004A5DAB"/>
    <w:rsid w:val="004A6400"/>
    <w:rsid w:val="004A6FBD"/>
    <w:rsid w:val="004A7B68"/>
    <w:rsid w:val="004B01CC"/>
    <w:rsid w:val="004B0797"/>
    <w:rsid w:val="004B1245"/>
    <w:rsid w:val="004B3976"/>
    <w:rsid w:val="004B4278"/>
    <w:rsid w:val="004B535A"/>
    <w:rsid w:val="004B5E8E"/>
    <w:rsid w:val="004B6D9F"/>
    <w:rsid w:val="004B7A74"/>
    <w:rsid w:val="004B7F82"/>
    <w:rsid w:val="004C0338"/>
    <w:rsid w:val="004C0563"/>
    <w:rsid w:val="004C148A"/>
    <w:rsid w:val="004C1E6C"/>
    <w:rsid w:val="004C20BB"/>
    <w:rsid w:val="004C27C2"/>
    <w:rsid w:val="004C41AB"/>
    <w:rsid w:val="004C5965"/>
    <w:rsid w:val="004C67F3"/>
    <w:rsid w:val="004C6F63"/>
    <w:rsid w:val="004D09DD"/>
    <w:rsid w:val="004D0B66"/>
    <w:rsid w:val="004D1559"/>
    <w:rsid w:val="004D23C9"/>
    <w:rsid w:val="004D34E9"/>
    <w:rsid w:val="004D73D2"/>
    <w:rsid w:val="004D77EC"/>
    <w:rsid w:val="004E1F88"/>
    <w:rsid w:val="004E27EE"/>
    <w:rsid w:val="004E53F8"/>
    <w:rsid w:val="004E5604"/>
    <w:rsid w:val="004E6196"/>
    <w:rsid w:val="004F00F2"/>
    <w:rsid w:val="004F0B72"/>
    <w:rsid w:val="004F0C94"/>
    <w:rsid w:val="004F47DD"/>
    <w:rsid w:val="004F49E8"/>
    <w:rsid w:val="004F647B"/>
    <w:rsid w:val="004F7B54"/>
    <w:rsid w:val="005063C5"/>
    <w:rsid w:val="00506AE6"/>
    <w:rsid w:val="00507392"/>
    <w:rsid w:val="00507B87"/>
    <w:rsid w:val="00510158"/>
    <w:rsid w:val="005111DE"/>
    <w:rsid w:val="00512E90"/>
    <w:rsid w:val="00514075"/>
    <w:rsid w:val="0051417C"/>
    <w:rsid w:val="005146C6"/>
    <w:rsid w:val="00514779"/>
    <w:rsid w:val="005172D0"/>
    <w:rsid w:val="0051763C"/>
    <w:rsid w:val="005177BB"/>
    <w:rsid w:val="00520F3C"/>
    <w:rsid w:val="00521336"/>
    <w:rsid w:val="00522CA7"/>
    <w:rsid w:val="0052492E"/>
    <w:rsid w:val="00524B2F"/>
    <w:rsid w:val="00524C57"/>
    <w:rsid w:val="00525B13"/>
    <w:rsid w:val="00525E77"/>
    <w:rsid w:val="00526094"/>
    <w:rsid w:val="00526752"/>
    <w:rsid w:val="0052797A"/>
    <w:rsid w:val="00531D97"/>
    <w:rsid w:val="005347AB"/>
    <w:rsid w:val="0053523B"/>
    <w:rsid w:val="0053529C"/>
    <w:rsid w:val="00535BBC"/>
    <w:rsid w:val="0053616E"/>
    <w:rsid w:val="00537516"/>
    <w:rsid w:val="00537A85"/>
    <w:rsid w:val="00540AA9"/>
    <w:rsid w:val="005416B6"/>
    <w:rsid w:val="00541759"/>
    <w:rsid w:val="00542574"/>
    <w:rsid w:val="00544152"/>
    <w:rsid w:val="00544282"/>
    <w:rsid w:val="005450B8"/>
    <w:rsid w:val="00546E04"/>
    <w:rsid w:val="0055206E"/>
    <w:rsid w:val="00552223"/>
    <w:rsid w:val="00552DB9"/>
    <w:rsid w:val="00556B58"/>
    <w:rsid w:val="00556BE5"/>
    <w:rsid w:val="00556DE9"/>
    <w:rsid w:val="00557642"/>
    <w:rsid w:val="005609BC"/>
    <w:rsid w:val="00562133"/>
    <w:rsid w:val="00563255"/>
    <w:rsid w:val="00564A85"/>
    <w:rsid w:val="00567BC1"/>
    <w:rsid w:val="00570717"/>
    <w:rsid w:val="0057111A"/>
    <w:rsid w:val="00571EE9"/>
    <w:rsid w:val="00572154"/>
    <w:rsid w:val="00572212"/>
    <w:rsid w:val="00572519"/>
    <w:rsid w:val="005727A8"/>
    <w:rsid w:val="00573237"/>
    <w:rsid w:val="005734D6"/>
    <w:rsid w:val="005744D6"/>
    <w:rsid w:val="0057683D"/>
    <w:rsid w:val="00577AA2"/>
    <w:rsid w:val="00577B3D"/>
    <w:rsid w:val="00577BD3"/>
    <w:rsid w:val="00580F57"/>
    <w:rsid w:val="005814B6"/>
    <w:rsid w:val="00581C2B"/>
    <w:rsid w:val="00582135"/>
    <w:rsid w:val="00582CC0"/>
    <w:rsid w:val="00584537"/>
    <w:rsid w:val="0058555B"/>
    <w:rsid w:val="00586780"/>
    <w:rsid w:val="0058733E"/>
    <w:rsid w:val="00587A2A"/>
    <w:rsid w:val="00592361"/>
    <w:rsid w:val="00592FCB"/>
    <w:rsid w:val="00593704"/>
    <w:rsid w:val="00594112"/>
    <w:rsid w:val="005949C2"/>
    <w:rsid w:val="005949EA"/>
    <w:rsid w:val="0059509C"/>
    <w:rsid w:val="005977D0"/>
    <w:rsid w:val="005A1382"/>
    <w:rsid w:val="005A193F"/>
    <w:rsid w:val="005A21AE"/>
    <w:rsid w:val="005A5AB5"/>
    <w:rsid w:val="005A6173"/>
    <w:rsid w:val="005A61A7"/>
    <w:rsid w:val="005A6532"/>
    <w:rsid w:val="005A779E"/>
    <w:rsid w:val="005B1976"/>
    <w:rsid w:val="005B3166"/>
    <w:rsid w:val="005B3B8D"/>
    <w:rsid w:val="005B3EBD"/>
    <w:rsid w:val="005B471E"/>
    <w:rsid w:val="005B4A95"/>
    <w:rsid w:val="005B4AD2"/>
    <w:rsid w:val="005B50B6"/>
    <w:rsid w:val="005C1937"/>
    <w:rsid w:val="005C2585"/>
    <w:rsid w:val="005C4361"/>
    <w:rsid w:val="005C46E8"/>
    <w:rsid w:val="005C4C4D"/>
    <w:rsid w:val="005C5326"/>
    <w:rsid w:val="005C66D8"/>
    <w:rsid w:val="005C684D"/>
    <w:rsid w:val="005C697B"/>
    <w:rsid w:val="005C7530"/>
    <w:rsid w:val="005C7636"/>
    <w:rsid w:val="005D1106"/>
    <w:rsid w:val="005D1C71"/>
    <w:rsid w:val="005D20CA"/>
    <w:rsid w:val="005D2137"/>
    <w:rsid w:val="005D2449"/>
    <w:rsid w:val="005D278B"/>
    <w:rsid w:val="005D33F9"/>
    <w:rsid w:val="005D3A8D"/>
    <w:rsid w:val="005D45CC"/>
    <w:rsid w:val="005D4ECA"/>
    <w:rsid w:val="005D531B"/>
    <w:rsid w:val="005D5ACA"/>
    <w:rsid w:val="005D5AE3"/>
    <w:rsid w:val="005D639E"/>
    <w:rsid w:val="005D63A4"/>
    <w:rsid w:val="005E035B"/>
    <w:rsid w:val="005E0932"/>
    <w:rsid w:val="005E0AE6"/>
    <w:rsid w:val="005E1294"/>
    <w:rsid w:val="005E29EF"/>
    <w:rsid w:val="005E2B85"/>
    <w:rsid w:val="005E3310"/>
    <w:rsid w:val="005E3B5A"/>
    <w:rsid w:val="005E3BC5"/>
    <w:rsid w:val="005E47C0"/>
    <w:rsid w:val="005E4976"/>
    <w:rsid w:val="005E4B38"/>
    <w:rsid w:val="005E6BB6"/>
    <w:rsid w:val="005E70D0"/>
    <w:rsid w:val="005E74C9"/>
    <w:rsid w:val="005F00E5"/>
    <w:rsid w:val="005F13F2"/>
    <w:rsid w:val="005F2516"/>
    <w:rsid w:val="005F3C2A"/>
    <w:rsid w:val="005F41B9"/>
    <w:rsid w:val="005F56B5"/>
    <w:rsid w:val="005F5D43"/>
    <w:rsid w:val="005F621A"/>
    <w:rsid w:val="005F68F3"/>
    <w:rsid w:val="005F71C9"/>
    <w:rsid w:val="006003F0"/>
    <w:rsid w:val="006006E3"/>
    <w:rsid w:val="00600E9B"/>
    <w:rsid w:val="00602D80"/>
    <w:rsid w:val="00602EF8"/>
    <w:rsid w:val="00603454"/>
    <w:rsid w:val="00604514"/>
    <w:rsid w:val="006067C3"/>
    <w:rsid w:val="006071C5"/>
    <w:rsid w:val="0060735A"/>
    <w:rsid w:val="00607464"/>
    <w:rsid w:val="0061131C"/>
    <w:rsid w:val="00612008"/>
    <w:rsid w:val="006124C9"/>
    <w:rsid w:val="00615588"/>
    <w:rsid w:val="006177D0"/>
    <w:rsid w:val="00617BC3"/>
    <w:rsid w:val="00620861"/>
    <w:rsid w:val="00620ADA"/>
    <w:rsid w:val="00621BE6"/>
    <w:rsid w:val="00625579"/>
    <w:rsid w:val="0062620A"/>
    <w:rsid w:val="00627327"/>
    <w:rsid w:val="00627DDE"/>
    <w:rsid w:val="00630730"/>
    <w:rsid w:val="00630E8F"/>
    <w:rsid w:val="006312EE"/>
    <w:rsid w:val="0063262E"/>
    <w:rsid w:val="006340DE"/>
    <w:rsid w:val="00634762"/>
    <w:rsid w:val="00634BFD"/>
    <w:rsid w:val="006352DF"/>
    <w:rsid w:val="006357C5"/>
    <w:rsid w:val="00636893"/>
    <w:rsid w:val="006371ED"/>
    <w:rsid w:val="006409E8"/>
    <w:rsid w:val="00640BF8"/>
    <w:rsid w:val="00642683"/>
    <w:rsid w:val="00642F89"/>
    <w:rsid w:val="00643BDF"/>
    <w:rsid w:val="00645063"/>
    <w:rsid w:val="006475F5"/>
    <w:rsid w:val="0064771E"/>
    <w:rsid w:val="00650D69"/>
    <w:rsid w:val="00650F7C"/>
    <w:rsid w:val="00650FE7"/>
    <w:rsid w:val="0065252A"/>
    <w:rsid w:val="006527AA"/>
    <w:rsid w:val="006530C4"/>
    <w:rsid w:val="0065347C"/>
    <w:rsid w:val="00655FD3"/>
    <w:rsid w:val="006562E9"/>
    <w:rsid w:val="00656ED8"/>
    <w:rsid w:val="00660DA8"/>
    <w:rsid w:val="0066146B"/>
    <w:rsid w:val="00661BD0"/>
    <w:rsid w:val="006621E5"/>
    <w:rsid w:val="00662553"/>
    <w:rsid w:val="00664087"/>
    <w:rsid w:val="00665351"/>
    <w:rsid w:val="00665721"/>
    <w:rsid w:val="006662D1"/>
    <w:rsid w:val="00667B1C"/>
    <w:rsid w:val="00671AC7"/>
    <w:rsid w:val="00672217"/>
    <w:rsid w:val="00672F38"/>
    <w:rsid w:val="00672FCC"/>
    <w:rsid w:val="006736BD"/>
    <w:rsid w:val="00674CE8"/>
    <w:rsid w:val="006762B2"/>
    <w:rsid w:val="00680877"/>
    <w:rsid w:val="006808C4"/>
    <w:rsid w:val="00680A18"/>
    <w:rsid w:val="00682EA3"/>
    <w:rsid w:val="00683625"/>
    <w:rsid w:val="00683688"/>
    <w:rsid w:val="00683779"/>
    <w:rsid w:val="00686605"/>
    <w:rsid w:val="006908DA"/>
    <w:rsid w:val="0069100A"/>
    <w:rsid w:val="006929F1"/>
    <w:rsid w:val="006939C2"/>
    <w:rsid w:val="00693D57"/>
    <w:rsid w:val="006944FC"/>
    <w:rsid w:val="006946AB"/>
    <w:rsid w:val="006951EC"/>
    <w:rsid w:val="006962F0"/>
    <w:rsid w:val="00696432"/>
    <w:rsid w:val="00696880"/>
    <w:rsid w:val="006970F5"/>
    <w:rsid w:val="006A31EB"/>
    <w:rsid w:val="006A4C6C"/>
    <w:rsid w:val="006A6B35"/>
    <w:rsid w:val="006B28CF"/>
    <w:rsid w:val="006B3B23"/>
    <w:rsid w:val="006B47CE"/>
    <w:rsid w:val="006B58A4"/>
    <w:rsid w:val="006B62D2"/>
    <w:rsid w:val="006B6932"/>
    <w:rsid w:val="006C2F4B"/>
    <w:rsid w:val="006C53AF"/>
    <w:rsid w:val="006C55CC"/>
    <w:rsid w:val="006C6E89"/>
    <w:rsid w:val="006D18DB"/>
    <w:rsid w:val="006D1A03"/>
    <w:rsid w:val="006D26C2"/>
    <w:rsid w:val="006D2B34"/>
    <w:rsid w:val="006D2F91"/>
    <w:rsid w:val="006D38D1"/>
    <w:rsid w:val="006D4AEF"/>
    <w:rsid w:val="006D51C5"/>
    <w:rsid w:val="006D5EB3"/>
    <w:rsid w:val="006D68E5"/>
    <w:rsid w:val="006E0637"/>
    <w:rsid w:val="006E0845"/>
    <w:rsid w:val="006E23DA"/>
    <w:rsid w:val="006E251B"/>
    <w:rsid w:val="006E3526"/>
    <w:rsid w:val="006E37F0"/>
    <w:rsid w:val="006E4656"/>
    <w:rsid w:val="006E4C89"/>
    <w:rsid w:val="006E510E"/>
    <w:rsid w:val="006E614D"/>
    <w:rsid w:val="006E6A16"/>
    <w:rsid w:val="006E6A36"/>
    <w:rsid w:val="006E76B3"/>
    <w:rsid w:val="006E7D68"/>
    <w:rsid w:val="006E7FBB"/>
    <w:rsid w:val="006F04D0"/>
    <w:rsid w:val="006F0DFC"/>
    <w:rsid w:val="006F2B3F"/>
    <w:rsid w:val="006F2FA4"/>
    <w:rsid w:val="006F2FD8"/>
    <w:rsid w:val="006F3ED0"/>
    <w:rsid w:val="006F6CA4"/>
    <w:rsid w:val="006F7400"/>
    <w:rsid w:val="00700435"/>
    <w:rsid w:val="00701C5E"/>
    <w:rsid w:val="00702C04"/>
    <w:rsid w:val="007069C0"/>
    <w:rsid w:val="0070766C"/>
    <w:rsid w:val="00707F6A"/>
    <w:rsid w:val="0071080F"/>
    <w:rsid w:val="007133AB"/>
    <w:rsid w:val="00716207"/>
    <w:rsid w:val="007171C3"/>
    <w:rsid w:val="00717AB6"/>
    <w:rsid w:val="00717B53"/>
    <w:rsid w:val="0072208F"/>
    <w:rsid w:val="00723A87"/>
    <w:rsid w:val="00723DB9"/>
    <w:rsid w:val="00724BDB"/>
    <w:rsid w:val="00724DA4"/>
    <w:rsid w:val="007255E3"/>
    <w:rsid w:val="00725BDA"/>
    <w:rsid w:val="00725D8E"/>
    <w:rsid w:val="007275C6"/>
    <w:rsid w:val="00731D95"/>
    <w:rsid w:val="00733A65"/>
    <w:rsid w:val="0073418A"/>
    <w:rsid w:val="00736AFD"/>
    <w:rsid w:val="00736F91"/>
    <w:rsid w:val="00737048"/>
    <w:rsid w:val="00737E0E"/>
    <w:rsid w:val="00740E19"/>
    <w:rsid w:val="007437A0"/>
    <w:rsid w:val="007446F8"/>
    <w:rsid w:val="0074715A"/>
    <w:rsid w:val="007474B5"/>
    <w:rsid w:val="007476EB"/>
    <w:rsid w:val="00750E4B"/>
    <w:rsid w:val="00752E27"/>
    <w:rsid w:val="0075329D"/>
    <w:rsid w:val="00756166"/>
    <w:rsid w:val="007570E3"/>
    <w:rsid w:val="00760A11"/>
    <w:rsid w:val="00761355"/>
    <w:rsid w:val="00762509"/>
    <w:rsid w:val="0076360B"/>
    <w:rsid w:val="007639C8"/>
    <w:rsid w:val="007659FE"/>
    <w:rsid w:val="00765D6B"/>
    <w:rsid w:val="00766418"/>
    <w:rsid w:val="00771287"/>
    <w:rsid w:val="007726D9"/>
    <w:rsid w:val="00774386"/>
    <w:rsid w:val="007752B1"/>
    <w:rsid w:val="00775FE5"/>
    <w:rsid w:val="007770F9"/>
    <w:rsid w:val="00784391"/>
    <w:rsid w:val="00784695"/>
    <w:rsid w:val="00784859"/>
    <w:rsid w:val="00786239"/>
    <w:rsid w:val="00787198"/>
    <w:rsid w:val="00787F1B"/>
    <w:rsid w:val="00792C07"/>
    <w:rsid w:val="007937F9"/>
    <w:rsid w:val="007943D1"/>
    <w:rsid w:val="00794BFA"/>
    <w:rsid w:val="00794C6D"/>
    <w:rsid w:val="0079592D"/>
    <w:rsid w:val="00797CB2"/>
    <w:rsid w:val="007A1B5F"/>
    <w:rsid w:val="007A24F2"/>
    <w:rsid w:val="007A51EF"/>
    <w:rsid w:val="007A5D95"/>
    <w:rsid w:val="007A62B4"/>
    <w:rsid w:val="007A69F4"/>
    <w:rsid w:val="007A73BA"/>
    <w:rsid w:val="007B098F"/>
    <w:rsid w:val="007B2B33"/>
    <w:rsid w:val="007B3868"/>
    <w:rsid w:val="007B3DA3"/>
    <w:rsid w:val="007B3F90"/>
    <w:rsid w:val="007B5967"/>
    <w:rsid w:val="007B5969"/>
    <w:rsid w:val="007B64E6"/>
    <w:rsid w:val="007B7774"/>
    <w:rsid w:val="007B7AC3"/>
    <w:rsid w:val="007C10B6"/>
    <w:rsid w:val="007C1350"/>
    <w:rsid w:val="007C4264"/>
    <w:rsid w:val="007C46D3"/>
    <w:rsid w:val="007C5F37"/>
    <w:rsid w:val="007C69D9"/>
    <w:rsid w:val="007C79F0"/>
    <w:rsid w:val="007C7A3C"/>
    <w:rsid w:val="007D267C"/>
    <w:rsid w:val="007D484E"/>
    <w:rsid w:val="007D629F"/>
    <w:rsid w:val="007D7BB0"/>
    <w:rsid w:val="007D7F8C"/>
    <w:rsid w:val="007E0A40"/>
    <w:rsid w:val="007E1763"/>
    <w:rsid w:val="007E4633"/>
    <w:rsid w:val="007E4A96"/>
    <w:rsid w:val="007E5BD4"/>
    <w:rsid w:val="007E6D4F"/>
    <w:rsid w:val="007E7635"/>
    <w:rsid w:val="007E780E"/>
    <w:rsid w:val="007E7C32"/>
    <w:rsid w:val="007E7F1F"/>
    <w:rsid w:val="007F04C9"/>
    <w:rsid w:val="007F34F8"/>
    <w:rsid w:val="007F42E7"/>
    <w:rsid w:val="007F49CA"/>
    <w:rsid w:val="007F6908"/>
    <w:rsid w:val="007F742F"/>
    <w:rsid w:val="007F7DBF"/>
    <w:rsid w:val="0080103B"/>
    <w:rsid w:val="00801A1B"/>
    <w:rsid w:val="0080254A"/>
    <w:rsid w:val="008045C2"/>
    <w:rsid w:val="008045C3"/>
    <w:rsid w:val="00805231"/>
    <w:rsid w:val="00806C18"/>
    <w:rsid w:val="008100CF"/>
    <w:rsid w:val="00810731"/>
    <w:rsid w:val="008109C8"/>
    <w:rsid w:val="00813C24"/>
    <w:rsid w:val="00813D52"/>
    <w:rsid w:val="008143D0"/>
    <w:rsid w:val="00814E5A"/>
    <w:rsid w:val="0081503A"/>
    <w:rsid w:val="00815786"/>
    <w:rsid w:val="00815E0D"/>
    <w:rsid w:val="0081605A"/>
    <w:rsid w:val="0081609B"/>
    <w:rsid w:val="008173D1"/>
    <w:rsid w:val="008177CB"/>
    <w:rsid w:val="00817970"/>
    <w:rsid w:val="00820386"/>
    <w:rsid w:val="008218D8"/>
    <w:rsid w:val="00822925"/>
    <w:rsid w:val="00823BF6"/>
    <w:rsid w:val="00824647"/>
    <w:rsid w:val="00824B47"/>
    <w:rsid w:val="00824FE9"/>
    <w:rsid w:val="00827E87"/>
    <w:rsid w:val="008310FF"/>
    <w:rsid w:val="0083159D"/>
    <w:rsid w:val="00831ABF"/>
    <w:rsid w:val="00832A8D"/>
    <w:rsid w:val="00834202"/>
    <w:rsid w:val="00834CE4"/>
    <w:rsid w:val="0083529A"/>
    <w:rsid w:val="0083547F"/>
    <w:rsid w:val="0083648F"/>
    <w:rsid w:val="0083705D"/>
    <w:rsid w:val="008373F7"/>
    <w:rsid w:val="00840E70"/>
    <w:rsid w:val="00841BEF"/>
    <w:rsid w:val="00841F16"/>
    <w:rsid w:val="00842A6A"/>
    <w:rsid w:val="00842AF1"/>
    <w:rsid w:val="00842E37"/>
    <w:rsid w:val="008437AD"/>
    <w:rsid w:val="00845B85"/>
    <w:rsid w:val="00845D80"/>
    <w:rsid w:val="00846BC3"/>
    <w:rsid w:val="00846EBF"/>
    <w:rsid w:val="00847222"/>
    <w:rsid w:val="008472CB"/>
    <w:rsid w:val="00847B84"/>
    <w:rsid w:val="00851297"/>
    <w:rsid w:val="0085137F"/>
    <w:rsid w:val="00852579"/>
    <w:rsid w:val="00852D30"/>
    <w:rsid w:val="00853715"/>
    <w:rsid w:val="00853F99"/>
    <w:rsid w:val="00855A19"/>
    <w:rsid w:val="008621C4"/>
    <w:rsid w:val="008623CE"/>
    <w:rsid w:val="008636EB"/>
    <w:rsid w:val="00863EE4"/>
    <w:rsid w:val="0086407F"/>
    <w:rsid w:val="008644CF"/>
    <w:rsid w:val="00867887"/>
    <w:rsid w:val="00867F56"/>
    <w:rsid w:val="008711FC"/>
    <w:rsid w:val="00871469"/>
    <w:rsid w:val="00872989"/>
    <w:rsid w:val="00873757"/>
    <w:rsid w:val="00873E7C"/>
    <w:rsid w:val="008744ED"/>
    <w:rsid w:val="008757A2"/>
    <w:rsid w:val="008759AF"/>
    <w:rsid w:val="008765B6"/>
    <w:rsid w:val="00877E33"/>
    <w:rsid w:val="00881A3A"/>
    <w:rsid w:val="00882AD0"/>
    <w:rsid w:val="00883365"/>
    <w:rsid w:val="008836B7"/>
    <w:rsid w:val="00885A03"/>
    <w:rsid w:val="008868BD"/>
    <w:rsid w:val="0089130A"/>
    <w:rsid w:val="00891ADC"/>
    <w:rsid w:val="00892946"/>
    <w:rsid w:val="00893E07"/>
    <w:rsid w:val="008943AE"/>
    <w:rsid w:val="0089442C"/>
    <w:rsid w:val="00894F7C"/>
    <w:rsid w:val="00895B59"/>
    <w:rsid w:val="00895E05"/>
    <w:rsid w:val="00897F48"/>
    <w:rsid w:val="008A0150"/>
    <w:rsid w:val="008A10F2"/>
    <w:rsid w:val="008A148E"/>
    <w:rsid w:val="008A1FD4"/>
    <w:rsid w:val="008A2234"/>
    <w:rsid w:val="008A2978"/>
    <w:rsid w:val="008A2AF7"/>
    <w:rsid w:val="008A44FE"/>
    <w:rsid w:val="008A4A12"/>
    <w:rsid w:val="008A50E8"/>
    <w:rsid w:val="008A6CCA"/>
    <w:rsid w:val="008A7EB8"/>
    <w:rsid w:val="008B2ACB"/>
    <w:rsid w:val="008B35F2"/>
    <w:rsid w:val="008B4014"/>
    <w:rsid w:val="008B4BE9"/>
    <w:rsid w:val="008B6416"/>
    <w:rsid w:val="008B664B"/>
    <w:rsid w:val="008B6DCD"/>
    <w:rsid w:val="008B70B7"/>
    <w:rsid w:val="008B7B04"/>
    <w:rsid w:val="008B7EB0"/>
    <w:rsid w:val="008B7F15"/>
    <w:rsid w:val="008C05B2"/>
    <w:rsid w:val="008C143B"/>
    <w:rsid w:val="008C1961"/>
    <w:rsid w:val="008C43D0"/>
    <w:rsid w:val="008C4539"/>
    <w:rsid w:val="008C4B09"/>
    <w:rsid w:val="008C4EE6"/>
    <w:rsid w:val="008C71D0"/>
    <w:rsid w:val="008D3D4E"/>
    <w:rsid w:val="008D52CC"/>
    <w:rsid w:val="008D5CB2"/>
    <w:rsid w:val="008D6743"/>
    <w:rsid w:val="008E09C9"/>
    <w:rsid w:val="008E1908"/>
    <w:rsid w:val="008E1D0D"/>
    <w:rsid w:val="008E54D9"/>
    <w:rsid w:val="008E5D9E"/>
    <w:rsid w:val="008E752A"/>
    <w:rsid w:val="008E7A22"/>
    <w:rsid w:val="008F038F"/>
    <w:rsid w:val="008F09B5"/>
    <w:rsid w:val="008F3724"/>
    <w:rsid w:val="008F519C"/>
    <w:rsid w:val="008F5D3D"/>
    <w:rsid w:val="00900A8E"/>
    <w:rsid w:val="00900CF6"/>
    <w:rsid w:val="00901D0E"/>
    <w:rsid w:val="00901D42"/>
    <w:rsid w:val="009069E7"/>
    <w:rsid w:val="009076A7"/>
    <w:rsid w:val="009079E1"/>
    <w:rsid w:val="00910B9C"/>
    <w:rsid w:val="00911550"/>
    <w:rsid w:val="00913741"/>
    <w:rsid w:val="00913B44"/>
    <w:rsid w:val="00917443"/>
    <w:rsid w:val="0092326A"/>
    <w:rsid w:val="0092334D"/>
    <w:rsid w:val="00923AC2"/>
    <w:rsid w:val="00924E0F"/>
    <w:rsid w:val="00925010"/>
    <w:rsid w:val="009326DD"/>
    <w:rsid w:val="00932A4E"/>
    <w:rsid w:val="00932B1D"/>
    <w:rsid w:val="00933258"/>
    <w:rsid w:val="009343F2"/>
    <w:rsid w:val="00934E92"/>
    <w:rsid w:val="0093502D"/>
    <w:rsid w:val="0093624F"/>
    <w:rsid w:val="00936967"/>
    <w:rsid w:val="00936D7F"/>
    <w:rsid w:val="00937045"/>
    <w:rsid w:val="00937A89"/>
    <w:rsid w:val="0094176E"/>
    <w:rsid w:val="0094211A"/>
    <w:rsid w:val="009453EF"/>
    <w:rsid w:val="00945658"/>
    <w:rsid w:val="0094645B"/>
    <w:rsid w:val="00946BE9"/>
    <w:rsid w:val="00947E24"/>
    <w:rsid w:val="00951273"/>
    <w:rsid w:val="00951B36"/>
    <w:rsid w:val="00951D3D"/>
    <w:rsid w:val="0095278E"/>
    <w:rsid w:val="00954AB3"/>
    <w:rsid w:val="009554EA"/>
    <w:rsid w:val="00955A1B"/>
    <w:rsid w:val="00957ECD"/>
    <w:rsid w:val="0096033E"/>
    <w:rsid w:val="00962256"/>
    <w:rsid w:val="00962981"/>
    <w:rsid w:val="00962C40"/>
    <w:rsid w:val="00962EB2"/>
    <w:rsid w:val="00962FB9"/>
    <w:rsid w:val="0096441A"/>
    <w:rsid w:val="00964C6E"/>
    <w:rsid w:val="009657DF"/>
    <w:rsid w:val="00965F68"/>
    <w:rsid w:val="009710D4"/>
    <w:rsid w:val="00974525"/>
    <w:rsid w:val="00974834"/>
    <w:rsid w:val="00974925"/>
    <w:rsid w:val="00974DE7"/>
    <w:rsid w:val="009755F9"/>
    <w:rsid w:val="00975AD1"/>
    <w:rsid w:val="00976E02"/>
    <w:rsid w:val="00977186"/>
    <w:rsid w:val="00977554"/>
    <w:rsid w:val="0098256E"/>
    <w:rsid w:val="00983D25"/>
    <w:rsid w:val="00983EC6"/>
    <w:rsid w:val="009856FF"/>
    <w:rsid w:val="009865E5"/>
    <w:rsid w:val="009906D8"/>
    <w:rsid w:val="00990C32"/>
    <w:rsid w:val="00990FD4"/>
    <w:rsid w:val="00991EB7"/>
    <w:rsid w:val="00992908"/>
    <w:rsid w:val="009963E6"/>
    <w:rsid w:val="009965AD"/>
    <w:rsid w:val="00996644"/>
    <w:rsid w:val="00996C4E"/>
    <w:rsid w:val="00997BF5"/>
    <w:rsid w:val="00997DCD"/>
    <w:rsid w:val="009A02FA"/>
    <w:rsid w:val="009A3736"/>
    <w:rsid w:val="009A3DA5"/>
    <w:rsid w:val="009A66A5"/>
    <w:rsid w:val="009A72E8"/>
    <w:rsid w:val="009A7910"/>
    <w:rsid w:val="009A7F5A"/>
    <w:rsid w:val="009B06B4"/>
    <w:rsid w:val="009B14F7"/>
    <w:rsid w:val="009B15EC"/>
    <w:rsid w:val="009B1E6A"/>
    <w:rsid w:val="009B3509"/>
    <w:rsid w:val="009B49FB"/>
    <w:rsid w:val="009B74B9"/>
    <w:rsid w:val="009C11FA"/>
    <w:rsid w:val="009C13CC"/>
    <w:rsid w:val="009C1A2A"/>
    <w:rsid w:val="009C1A3E"/>
    <w:rsid w:val="009C2DE4"/>
    <w:rsid w:val="009C320E"/>
    <w:rsid w:val="009C3996"/>
    <w:rsid w:val="009C4C34"/>
    <w:rsid w:val="009C4D3A"/>
    <w:rsid w:val="009C5005"/>
    <w:rsid w:val="009D0C4D"/>
    <w:rsid w:val="009D105C"/>
    <w:rsid w:val="009D1498"/>
    <w:rsid w:val="009D157E"/>
    <w:rsid w:val="009D1BF3"/>
    <w:rsid w:val="009D26CD"/>
    <w:rsid w:val="009D26FB"/>
    <w:rsid w:val="009D47DA"/>
    <w:rsid w:val="009D4C02"/>
    <w:rsid w:val="009D5BB6"/>
    <w:rsid w:val="009D6EB2"/>
    <w:rsid w:val="009E05D3"/>
    <w:rsid w:val="009E1BCC"/>
    <w:rsid w:val="009E24EC"/>
    <w:rsid w:val="009E2D2C"/>
    <w:rsid w:val="009E44D9"/>
    <w:rsid w:val="009E6119"/>
    <w:rsid w:val="009E6D9E"/>
    <w:rsid w:val="009E729E"/>
    <w:rsid w:val="009E7A0B"/>
    <w:rsid w:val="009F010A"/>
    <w:rsid w:val="009F06FE"/>
    <w:rsid w:val="009F0A60"/>
    <w:rsid w:val="009F1426"/>
    <w:rsid w:val="009F222B"/>
    <w:rsid w:val="009F2606"/>
    <w:rsid w:val="009F2C18"/>
    <w:rsid w:val="009F434C"/>
    <w:rsid w:val="009F4C53"/>
    <w:rsid w:val="009F587D"/>
    <w:rsid w:val="009F5E9A"/>
    <w:rsid w:val="009F686C"/>
    <w:rsid w:val="00A0044A"/>
    <w:rsid w:val="00A00452"/>
    <w:rsid w:val="00A005AF"/>
    <w:rsid w:val="00A00882"/>
    <w:rsid w:val="00A010C6"/>
    <w:rsid w:val="00A01EF0"/>
    <w:rsid w:val="00A0231E"/>
    <w:rsid w:val="00A05255"/>
    <w:rsid w:val="00A06BD3"/>
    <w:rsid w:val="00A11CAC"/>
    <w:rsid w:val="00A1229E"/>
    <w:rsid w:val="00A12D63"/>
    <w:rsid w:val="00A134DD"/>
    <w:rsid w:val="00A134E0"/>
    <w:rsid w:val="00A1496E"/>
    <w:rsid w:val="00A158E1"/>
    <w:rsid w:val="00A17AD6"/>
    <w:rsid w:val="00A17B82"/>
    <w:rsid w:val="00A17EB1"/>
    <w:rsid w:val="00A20A23"/>
    <w:rsid w:val="00A226DB"/>
    <w:rsid w:val="00A22CFD"/>
    <w:rsid w:val="00A2393B"/>
    <w:rsid w:val="00A23E07"/>
    <w:rsid w:val="00A24B8E"/>
    <w:rsid w:val="00A2503E"/>
    <w:rsid w:val="00A252B0"/>
    <w:rsid w:val="00A25730"/>
    <w:rsid w:val="00A26488"/>
    <w:rsid w:val="00A31D59"/>
    <w:rsid w:val="00A32764"/>
    <w:rsid w:val="00A3557F"/>
    <w:rsid w:val="00A36128"/>
    <w:rsid w:val="00A362B5"/>
    <w:rsid w:val="00A36EC1"/>
    <w:rsid w:val="00A40F7E"/>
    <w:rsid w:val="00A40FBE"/>
    <w:rsid w:val="00A4179D"/>
    <w:rsid w:val="00A42085"/>
    <w:rsid w:val="00A43B43"/>
    <w:rsid w:val="00A43B6C"/>
    <w:rsid w:val="00A46554"/>
    <w:rsid w:val="00A4797D"/>
    <w:rsid w:val="00A50A62"/>
    <w:rsid w:val="00A515FB"/>
    <w:rsid w:val="00A51705"/>
    <w:rsid w:val="00A54E35"/>
    <w:rsid w:val="00A574F7"/>
    <w:rsid w:val="00A60B34"/>
    <w:rsid w:val="00A60CCC"/>
    <w:rsid w:val="00A6114C"/>
    <w:rsid w:val="00A61A46"/>
    <w:rsid w:val="00A6350E"/>
    <w:rsid w:val="00A63809"/>
    <w:rsid w:val="00A63B78"/>
    <w:rsid w:val="00A65BE1"/>
    <w:rsid w:val="00A65CDB"/>
    <w:rsid w:val="00A67251"/>
    <w:rsid w:val="00A67D49"/>
    <w:rsid w:val="00A67E88"/>
    <w:rsid w:val="00A7080F"/>
    <w:rsid w:val="00A7104B"/>
    <w:rsid w:val="00A74C9F"/>
    <w:rsid w:val="00A7596F"/>
    <w:rsid w:val="00A75B28"/>
    <w:rsid w:val="00A75FF6"/>
    <w:rsid w:val="00A7603C"/>
    <w:rsid w:val="00A80DA6"/>
    <w:rsid w:val="00A814C0"/>
    <w:rsid w:val="00A814DA"/>
    <w:rsid w:val="00A81788"/>
    <w:rsid w:val="00A81E77"/>
    <w:rsid w:val="00A8251C"/>
    <w:rsid w:val="00A82BAD"/>
    <w:rsid w:val="00A83F83"/>
    <w:rsid w:val="00A850A9"/>
    <w:rsid w:val="00A85597"/>
    <w:rsid w:val="00A86F67"/>
    <w:rsid w:val="00A87C98"/>
    <w:rsid w:val="00A90436"/>
    <w:rsid w:val="00A90904"/>
    <w:rsid w:val="00A90EE0"/>
    <w:rsid w:val="00A9111F"/>
    <w:rsid w:val="00A91A8E"/>
    <w:rsid w:val="00A91DC2"/>
    <w:rsid w:val="00A92AFA"/>
    <w:rsid w:val="00A94EA5"/>
    <w:rsid w:val="00A964AC"/>
    <w:rsid w:val="00AA00EE"/>
    <w:rsid w:val="00AA10D6"/>
    <w:rsid w:val="00AA1431"/>
    <w:rsid w:val="00AA246E"/>
    <w:rsid w:val="00AA4C6A"/>
    <w:rsid w:val="00AB0880"/>
    <w:rsid w:val="00AB11F5"/>
    <w:rsid w:val="00AB4326"/>
    <w:rsid w:val="00AB54EE"/>
    <w:rsid w:val="00AB5B29"/>
    <w:rsid w:val="00AB60EB"/>
    <w:rsid w:val="00AB640F"/>
    <w:rsid w:val="00AC0AF1"/>
    <w:rsid w:val="00AC4087"/>
    <w:rsid w:val="00AC4670"/>
    <w:rsid w:val="00AC54B5"/>
    <w:rsid w:val="00AC59EE"/>
    <w:rsid w:val="00AC5C0F"/>
    <w:rsid w:val="00AC7184"/>
    <w:rsid w:val="00AC7810"/>
    <w:rsid w:val="00AC782A"/>
    <w:rsid w:val="00AD0B64"/>
    <w:rsid w:val="00AD0C9A"/>
    <w:rsid w:val="00AD124F"/>
    <w:rsid w:val="00AD4849"/>
    <w:rsid w:val="00AD589B"/>
    <w:rsid w:val="00AD5CD8"/>
    <w:rsid w:val="00AD742B"/>
    <w:rsid w:val="00AD7EB9"/>
    <w:rsid w:val="00AE0B47"/>
    <w:rsid w:val="00AE24C5"/>
    <w:rsid w:val="00AE29EA"/>
    <w:rsid w:val="00AE30E0"/>
    <w:rsid w:val="00AE34AA"/>
    <w:rsid w:val="00AE3DBB"/>
    <w:rsid w:val="00AE4084"/>
    <w:rsid w:val="00AE5CBE"/>
    <w:rsid w:val="00AE6461"/>
    <w:rsid w:val="00AE6B0F"/>
    <w:rsid w:val="00AE7742"/>
    <w:rsid w:val="00AF37CD"/>
    <w:rsid w:val="00AF3BE0"/>
    <w:rsid w:val="00AF4091"/>
    <w:rsid w:val="00AF43B1"/>
    <w:rsid w:val="00AF5E6E"/>
    <w:rsid w:val="00AF6247"/>
    <w:rsid w:val="00AF6B20"/>
    <w:rsid w:val="00AF732E"/>
    <w:rsid w:val="00AF78B7"/>
    <w:rsid w:val="00B018A3"/>
    <w:rsid w:val="00B02332"/>
    <w:rsid w:val="00B04947"/>
    <w:rsid w:val="00B05716"/>
    <w:rsid w:val="00B059D4"/>
    <w:rsid w:val="00B05BEA"/>
    <w:rsid w:val="00B06D61"/>
    <w:rsid w:val="00B101AA"/>
    <w:rsid w:val="00B11238"/>
    <w:rsid w:val="00B13F54"/>
    <w:rsid w:val="00B141E0"/>
    <w:rsid w:val="00B14632"/>
    <w:rsid w:val="00B14917"/>
    <w:rsid w:val="00B16D34"/>
    <w:rsid w:val="00B17702"/>
    <w:rsid w:val="00B20BC9"/>
    <w:rsid w:val="00B2127C"/>
    <w:rsid w:val="00B2184D"/>
    <w:rsid w:val="00B225F4"/>
    <w:rsid w:val="00B22E92"/>
    <w:rsid w:val="00B230FF"/>
    <w:rsid w:val="00B25D25"/>
    <w:rsid w:val="00B25E94"/>
    <w:rsid w:val="00B2778F"/>
    <w:rsid w:val="00B277DB"/>
    <w:rsid w:val="00B30669"/>
    <w:rsid w:val="00B30D1B"/>
    <w:rsid w:val="00B328BB"/>
    <w:rsid w:val="00B34611"/>
    <w:rsid w:val="00B348EF"/>
    <w:rsid w:val="00B34F2B"/>
    <w:rsid w:val="00B36548"/>
    <w:rsid w:val="00B37BFA"/>
    <w:rsid w:val="00B37CA5"/>
    <w:rsid w:val="00B40015"/>
    <w:rsid w:val="00B416D7"/>
    <w:rsid w:val="00B421AA"/>
    <w:rsid w:val="00B42D09"/>
    <w:rsid w:val="00B43C8C"/>
    <w:rsid w:val="00B43EF2"/>
    <w:rsid w:val="00B440B4"/>
    <w:rsid w:val="00B4499F"/>
    <w:rsid w:val="00B453C5"/>
    <w:rsid w:val="00B45FB0"/>
    <w:rsid w:val="00B46716"/>
    <w:rsid w:val="00B51DD4"/>
    <w:rsid w:val="00B528BC"/>
    <w:rsid w:val="00B53064"/>
    <w:rsid w:val="00B53A05"/>
    <w:rsid w:val="00B53D91"/>
    <w:rsid w:val="00B54079"/>
    <w:rsid w:val="00B541ED"/>
    <w:rsid w:val="00B544EE"/>
    <w:rsid w:val="00B5599C"/>
    <w:rsid w:val="00B57234"/>
    <w:rsid w:val="00B63624"/>
    <w:rsid w:val="00B64458"/>
    <w:rsid w:val="00B66198"/>
    <w:rsid w:val="00B66949"/>
    <w:rsid w:val="00B66BC1"/>
    <w:rsid w:val="00B6702A"/>
    <w:rsid w:val="00B70B4D"/>
    <w:rsid w:val="00B74419"/>
    <w:rsid w:val="00B768F9"/>
    <w:rsid w:val="00B77DE8"/>
    <w:rsid w:val="00B82AFD"/>
    <w:rsid w:val="00B82BE8"/>
    <w:rsid w:val="00B8406C"/>
    <w:rsid w:val="00B8472E"/>
    <w:rsid w:val="00B84798"/>
    <w:rsid w:val="00B8490D"/>
    <w:rsid w:val="00B84B0E"/>
    <w:rsid w:val="00B90056"/>
    <w:rsid w:val="00B92B91"/>
    <w:rsid w:val="00B93E81"/>
    <w:rsid w:val="00B9723A"/>
    <w:rsid w:val="00BA0989"/>
    <w:rsid w:val="00BA1658"/>
    <w:rsid w:val="00BA1B57"/>
    <w:rsid w:val="00BA2183"/>
    <w:rsid w:val="00BA227D"/>
    <w:rsid w:val="00BA2B7B"/>
    <w:rsid w:val="00BA2D95"/>
    <w:rsid w:val="00BA45FF"/>
    <w:rsid w:val="00BA4932"/>
    <w:rsid w:val="00BA5051"/>
    <w:rsid w:val="00BA65CE"/>
    <w:rsid w:val="00BA739F"/>
    <w:rsid w:val="00BA7A04"/>
    <w:rsid w:val="00BB095E"/>
    <w:rsid w:val="00BB1EA4"/>
    <w:rsid w:val="00BB1F7E"/>
    <w:rsid w:val="00BB2E4D"/>
    <w:rsid w:val="00BB34FE"/>
    <w:rsid w:val="00BB614E"/>
    <w:rsid w:val="00BB65CC"/>
    <w:rsid w:val="00BB74A6"/>
    <w:rsid w:val="00BB7CAC"/>
    <w:rsid w:val="00BC1949"/>
    <w:rsid w:val="00BC3FAD"/>
    <w:rsid w:val="00BC6CE6"/>
    <w:rsid w:val="00BC734E"/>
    <w:rsid w:val="00BD0142"/>
    <w:rsid w:val="00BD07BE"/>
    <w:rsid w:val="00BD0DC2"/>
    <w:rsid w:val="00BD194E"/>
    <w:rsid w:val="00BD1AD1"/>
    <w:rsid w:val="00BD1F0E"/>
    <w:rsid w:val="00BD58C3"/>
    <w:rsid w:val="00BD64BA"/>
    <w:rsid w:val="00BE1813"/>
    <w:rsid w:val="00BE29A8"/>
    <w:rsid w:val="00BE3242"/>
    <w:rsid w:val="00BE3F06"/>
    <w:rsid w:val="00BE474C"/>
    <w:rsid w:val="00BE51B0"/>
    <w:rsid w:val="00BE5500"/>
    <w:rsid w:val="00BE7EAB"/>
    <w:rsid w:val="00BF0D4B"/>
    <w:rsid w:val="00BF1A9D"/>
    <w:rsid w:val="00BF2D08"/>
    <w:rsid w:val="00BF3270"/>
    <w:rsid w:val="00BF3CE5"/>
    <w:rsid w:val="00BF6201"/>
    <w:rsid w:val="00BF66C9"/>
    <w:rsid w:val="00BF6EEE"/>
    <w:rsid w:val="00BF71A3"/>
    <w:rsid w:val="00BF730D"/>
    <w:rsid w:val="00BF7D15"/>
    <w:rsid w:val="00C00551"/>
    <w:rsid w:val="00C01B30"/>
    <w:rsid w:val="00C020AA"/>
    <w:rsid w:val="00C028D1"/>
    <w:rsid w:val="00C03210"/>
    <w:rsid w:val="00C03B5C"/>
    <w:rsid w:val="00C04708"/>
    <w:rsid w:val="00C05C08"/>
    <w:rsid w:val="00C06D0D"/>
    <w:rsid w:val="00C06DD2"/>
    <w:rsid w:val="00C11F96"/>
    <w:rsid w:val="00C13000"/>
    <w:rsid w:val="00C14F2A"/>
    <w:rsid w:val="00C15020"/>
    <w:rsid w:val="00C150FD"/>
    <w:rsid w:val="00C15A62"/>
    <w:rsid w:val="00C173AB"/>
    <w:rsid w:val="00C2069A"/>
    <w:rsid w:val="00C20813"/>
    <w:rsid w:val="00C20896"/>
    <w:rsid w:val="00C214CA"/>
    <w:rsid w:val="00C220CA"/>
    <w:rsid w:val="00C2394E"/>
    <w:rsid w:val="00C23FC8"/>
    <w:rsid w:val="00C24E73"/>
    <w:rsid w:val="00C25FCB"/>
    <w:rsid w:val="00C26828"/>
    <w:rsid w:val="00C27094"/>
    <w:rsid w:val="00C313F4"/>
    <w:rsid w:val="00C3306B"/>
    <w:rsid w:val="00C3318B"/>
    <w:rsid w:val="00C34392"/>
    <w:rsid w:val="00C35A02"/>
    <w:rsid w:val="00C35C1C"/>
    <w:rsid w:val="00C366DC"/>
    <w:rsid w:val="00C371F1"/>
    <w:rsid w:val="00C37836"/>
    <w:rsid w:val="00C378F4"/>
    <w:rsid w:val="00C379F3"/>
    <w:rsid w:val="00C41977"/>
    <w:rsid w:val="00C41F2A"/>
    <w:rsid w:val="00C42282"/>
    <w:rsid w:val="00C42C8A"/>
    <w:rsid w:val="00C43CEE"/>
    <w:rsid w:val="00C456B1"/>
    <w:rsid w:val="00C45EAB"/>
    <w:rsid w:val="00C46A84"/>
    <w:rsid w:val="00C47CA3"/>
    <w:rsid w:val="00C502B8"/>
    <w:rsid w:val="00C50D6E"/>
    <w:rsid w:val="00C50D87"/>
    <w:rsid w:val="00C5280A"/>
    <w:rsid w:val="00C52B29"/>
    <w:rsid w:val="00C53238"/>
    <w:rsid w:val="00C5326B"/>
    <w:rsid w:val="00C53FCB"/>
    <w:rsid w:val="00C545D7"/>
    <w:rsid w:val="00C5556F"/>
    <w:rsid w:val="00C56933"/>
    <w:rsid w:val="00C61E3E"/>
    <w:rsid w:val="00C629F2"/>
    <w:rsid w:val="00C62BD4"/>
    <w:rsid w:val="00C64610"/>
    <w:rsid w:val="00C653C4"/>
    <w:rsid w:val="00C663BB"/>
    <w:rsid w:val="00C667FB"/>
    <w:rsid w:val="00C67012"/>
    <w:rsid w:val="00C700BA"/>
    <w:rsid w:val="00C709AB"/>
    <w:rsid w:val="00C723FE"/>
    <w:rsid w:val="00C724F6"/>
    <w:rsid w:val="00C72A59"/>
    <w:rsid w:val="00C72E8D"/>
    <w:rsid w:val="00C73040"/>
    <w:rsid w:val="00C74DBC"/>
    <w:rsid w:val="00C7504C"/>
    <w:rsid w:val="00C80B91"/>
    <w:rsid w:val="00C82315"/>
    <w:rsid w:val="00C829E7"/>
    <w:rsid w:val="00C84256"/>
    <w:rsid w:val="00C848A8"/>
    <w:rsid w:val="00C84E02"/>
    <w:rsid w:val="00C859A0"/>
    <w:rsid w:val="00C85F72"/>
    <w:rsid w:val="00C85FCB"/>
    <w:rsid w:val="00C86756"/>
    <w:rsid w:val="00C876F6"/>
    <w:rsid w:val="00C915FF"/>
    <w:rsid w:val="00C920CC"/>
    <w:rsid w:val="00C97205"/>
    <w:rsid w:val="00C9750A"/>
    <w:rsid w:val="00CA1DB3"/>
    <w:rsid w:val="00CA222F"/>
    <w:rsid w:val="00CA262E"/>
    <w:rsid w:val="00CA2FBD"/>
    <w:rsid w:val="00CA3A95"/>
    <w:rsid w:val="00CA3C80"/>
    <w:rsid w:val="00CA4128"/>
    <w:rsid w:val="00CA57F8"/>
    <w:rsid w:val="00CA639F"/>
    <w:rsid w:val="00CA63AD"/>
    <w:rsid w:val="00CA69BF"/>
    <w:rsid w:val="00CA7717"/>
    <w:rsid w:val="00CB0B3A"/>
    <w:rsid w:val="00CB0BED"/>
    <w:rsid w:val="00CB1AED"/>
    <w:rsid w:val="00CB1B85"/>
    <w:rsid w:val="00CB1C55"/>
    <w:rsid w:val="00CB1F47"/>
    <w:rsid w:val="00CB5A15"/>
    <w:rsid w:val="00CB70EA"/>
    <w:rsid w:val="00CB7B64"/>
    <w:rsid w:val="00CB7C3E"/>
    <w:rsid w:val="00CB7F4C"/>
    <w:rsid w:val="00CC0304"/>
    <w:rsid w:val="00CC0875"/>
    <w:rsid w:val="00CC25F5"/>
    <w:rsid w:val="00CC4627"/>
    <w:rsid w:val="00CD0C97"/>
    <w:rsid w:val="00CD13AD"/>
    <w:rsid w:val="00CD187B"/>
    <w:rsid w:val="00CD63F1"/>
    <w:rsid w:val="00CD679C"/>
    <w:rsid w:val="00CD7708"/>
    <w:rsid w:val="00CD7FFE"/>
    <w:rsid w:val="00CE20FC"/>
    <w:rsid w:val="00CE3168"/>
    <w:rsid w:val="00CE433F"/>
    <w:rsid w:val="00CE5238"/>
    <w:rsid w:val="00CE6756"/>
    <w:rsid w:val="00CE6E2B"/>
    <w:rsid w:val="00CE73FB"/>
    <w:rsid w:val="00CF2633"/>
    <w:rsid w:val="00CF3CDB"/>
    <w:rsid w:val="00CF4DA3"/>
    <w:rsid w:val="00CF5176"/>
    <w:rsid w:val="00CF74B6"/>
    <w:rsid w:val="00D00366"/>
    <w:rsid w:val="00D011BF"/>
    <w:rsid w:val="00D01302"/>
    <w:rsid w:val="00D014F4"/>
    <w:rsid w:val="00D02DD2"/>
    <w:rsid w:val="00D046B1"/>
    <w:rsid w:val="00D04E88"/>
    <w:rsid w:val="00D076D6"/>
    <w:rsid w:val="00D07E42"/>
    <w:rsid w:val="00D1020F"/>
    <w:rsid w:val="00D1095A"/>
    <w:rsid w:val="00D10C04"/>
    <w:rsid w:val="00D10C46"/>
    <w:rsid w:val="00D10CF0"/>
    <w:rsid w:val="00D1214B"/>
    <w:rsid w:val="00D13B3B"/>
    <w:rsid w:val="00D13F11"/>
    <w:rsid w:val="00D14AE1"/>
    <w:rsid w:val="00D1556C"/>
    <w:rsid w:val="00D15F4D"/>
    <w:rsid w:val="00D171C9"/>
    <w:rsid w:val="00D210B8"/>
    <w:rsid w:val="00D210D2"/>
    <w:rsid w:val="00D21958"/>
    <w:rsid w:val="00D22AA7"/>
    <w:rsid w:val="00D2446C"/>
    <w:rsid w:val="00D24536"/>
    <w:rsid w:val="00D25D0B"/>
    <w:rsid w:val="00D25D15"/>
    <w:rsid w:val="00D267DA"/>
    <w:rsid w:val="00D30609"/>
    <w:rsid w:val="00D31C2D"/>
    <w:rsid w:val="00D330E1"/>
    <w:rsid w:val="00D3312A"/>
    <w:rsid w:val="00D348BD"/>
    <w:rsid w:val="00D35085"/>
    <w:rsid w:val="00D35246"/>
    <w:rsid w:val="00D367AA"/>
    <w:rsid w:val="00D37387"/>
    <w:rsid w:val="00D37C3D"/>
    <w:rsid w:val="00D37D04"/>
    <w:rsid w:val="00D40A4B"/>
    <w:rsid w:val="00D40E06"/>
    <w:rsid w:val="00D41533"/>
    <w:rsid w:val="00D418E4"/>
    <w:rsid w:val="00D421F1"/>
    <w:rsid w:val="00D4351D"/>
    <w:rsid w:val="00D44FA7"/>
    <w:rsid w:val="00D45C26"/>
    <w:rsid w:val="00D460EE"/>
    <w:rsid w:val="00D46B3A"/>
    <w:rsid w:val="00D46E81"/>
    <w:rsid w:val="00D47752"/>
    <w:rsid w:val="00D47872"/>
    <w:rsid w:val="00D50F55"/>
    <w:rsid w:val="00D51947"/>
    <w:rsid w:val="00D53494"/>
    <w:rsid w:val="00D5482C"/>
    <w:rsid w:val="00D551F9"/>
    <w:rsid w:val="00D564E9"/>
    <w:rsid w:val="00D566B2"/>
    <w:rsid w:val="00D56E73"/>
    <w:rsid w:val="00D57C48"/>
    <w:rsid w:val="00D57FE7"/>
    <w:rsid w:val="00D60D93"/>
    <w:rsid w:val="00D615D9"/>
    <w:rsid w:val="00D62572"/>
    <w:rsid w:val="00D62A1D"/>
    <w:rsid w:val="00D63D95"/>
    <w:rsid w:val="00D646F8"/>
    <w:rsid w:val="00D65F5F"/>
    <w:rsid w:val="00D66135"/>
    <w:rsid w:val="00D70F57"/>
    <w:rsid w:val="00D7170B"/>
    <w:rsid w:val="00D71B9E"/>
    <w:rsid w:val="00D72FF6"/>
    <w:rsid w:val="00D734C1"/>
    <w:rsid w:val="00D73C0A"/>
    <w:rsid w:val="00D742D0"/>
    <w:rsid w:val="00D75416"/>
    <w:rsid w:val="00D766AB"/>
    <w:rsid w:val="00D76CEA"/>
    <w:rsid w:val="00D77428"/>
    <w:rsid w:val="00D7771F"/>
    <w:rsid w:val="00D801F0"/>
    <w:rsid w:val="00D81342"/>
    <w:rsid w:val="00D814B3"/>
    <w:rsid w:val="00D844C9"/>
    <w:rsid w:val="00D84884"/>
    <w:rsid w:val="00D852E0"/>
    <w:rsid w:val="00D86938"/>
    <w:rsid w:val="00D90D7D"/>
    <w:rsid w:val="00D91452"/>
    <w:rsid w:val="00D91C14"/>
    <w:rsid w:val="00D9282A"/>
    <w:rsid w:val="00D9354E"/>
    <w:rsid w:val="00D948D6"/>
    <w:rsid w:val="00D9591E"/>
    <w:rsid w:val="00D972B0"/>
    <w:rsid w:val="00D97518"/>
    <w:rsid w:val="00D97D97"/>
    <w:rsid w:val="00D97FC0"/>
    <w:rsid w:val="00DA23D4"/>
    <w:rsid w:val="00DA2A8E"/>
    <w:rsid w:val="00DA31D8"/>
    <w:rsid w:val="00DA3A5C"/>
    <w:rsid w:val="00DA4408"/>
    <w:rsid w:val="00DA5962"/>
    <w:rsid w:val="00DA5F56"/>
    <w:rsid w:val="00DA7791"/>
    <w:rsid w:val="00DB13E4"/>
    <w:rsid w:val="00DB1B61"/>
    <w:rsid w:val="00DB4094"/>
    <w:rsid w:val="00DB57B0"/>
    <w:rsid w:val="00DB6028"/>
    <w:rsid w:val="00DB63DF"/>
    <w:rsid w:val="00DB65BD"/>
    <w:rsid w:val="00DC1086"/>
    <w:rsid w:val="00DC1104"/>
    <w:rsid w:val="00DC199E"/>
    <w:rsid w:val="00DC1EAE"/>
    <w:rsid w:val="00DC32EA"/>
    <w:rsid w:val="00DC332C"/>
    <w:rsid w:val="00DC4545"/>
    <w:rsid w:val="00DC7492"/>
    <w:rsid w:val="00DC7C7B"/>
    <w:rsid w:val="00DD0275"/>
    <w:rsid w:val="00DD07DC"/>
    <w:rsid w:val="00DD0E22"/>
    <w:rsid w:val="00DD4DFB"/>
    <w:rsid w:val="00DD595C"/>
    <w:rsid w:val="00DD5D3B"/>
    <w:rsid w:val="00DE46C9"/>
    <w:rsid w:val="00DE49CB"/>
    <w:rsid w:val="00DE5880"/>
    <w:rsid w:val="00DE6EAF"/>
    <w:rsid w:val="00DE7995"/>
    <w:rsid w:val="00DF1719"/>
    <w:rsid w:val="00DF212E"/>
    <w:rsid w:val="00DF2686"/>
    <w:rsid w:val="00DF298C"/>
    <w:rsid w:val="00DF3BD7"/>
    <w:rsid w:val="00DF3F96"/>
    <w:rsid w:val="00DF5782"/>
    <w:rsid w:val="00DF708A"/>
    <w:rsid w:val="00E04309"/>
    <w:rsid w:val="00E04AFE"/>
    <w:rsid w:val="00E07E30"/>
    <w:rsid w:val="00E10701"/>
    <w:rsid w:val="00E112B2"/>
    <w:rsid w:val="00E1178B"/>
    <w:rsid w:val="00E12253"/>
    <w:rsid w:val="00E1501B"/>
    <w:rsid w:val="00E154A4"/>
    <w:rsid w:val="00E17652"/>
    <w:rsid w:val="00E21AA6"/>
    <w:rsid w:val="00E21C54"/>
    <w:rsid w:val="00E22232"/>
    <w:rsid w:val="00E22863"/>
    <w:rsid w:val="00E23195"/>
    <w:rsid w:val="00E23F9C"/>
    <w:rsid w:val="00E24B11"/>
    <w:rsid w:val="00E25954"/>
    <w:rsid w:val="00E27987"/>
    <w:rsid w:val="00E27CAF"/>
    <w:rsid w:val="00E27E3F"/>
    <w:rsid w:val="00E300BE"/>
    <w:rsid w:val="00E308E5"/>
    <w:rsid w:val="00E311F8"/>
    <w:rsid w:val="00E313A0"/>
    <w:rsid w:val="00E31700"/>
    <w:rsid w:val="00E31DC2"/>
    <w:rsid w:val="00E322CF"/>
    <w:rsid w:val="00E32A59"/>
    <w:rsid w:val="00E33523"/>
    <w:rsid w:val="00E33E69"/>
    <w:rsid w:val="00E33F9C"/>
    <w:rsid w:val="00E34A4B"/>
    <w:rsid w:val="00E356B4"/>
    <w:rsid w:val="00E371CB"/>
    <w:rsid w:val="00E40653"/>
    <w:rsid w:val="00E4181E"/>
    <w:rsid w:val="00E42813"/>
    <w:rsid w:val="00E431CF"/>
    <w:rsid w:val="00E43F44"/>
    <w:rsid w:val="00E442B0"/>
    <w:rsid w:val="00E447DE"/>
    <w:rsid w:val="00E44E3E"/>
    <w:rsid w:val="00E45799"/>
    <w:rsid w:val="00E45AC5"/>
    <w:rsid w:val="00E46940"/>
    <w:rsid w:val="00E46E2F"/>
    <w:rsid w:val="00E501C1"/>
    <w:rsid w:val="00E50884"/>
    <w:rsid w:val="00E51F7D"/>
    <w:rsid w:val="00E52520"/>
    <w:rsid w:val="00E52A7C"/>
    <w:rsid w:val="00E53A5F"/>
    <w:rsid w:val="00E53CDB"/>
    <w:rsid w:val="00E547E9"/>
    <w:rsid w:val="00E55097"/>
    <w:rsid w:val="00E55C51"/>
    <w:rsid w:val="00E56987"/>
    <w:rsid w:val="00E60CD8"/>
    <w:rsid w:val="00E61ACE"/>
    <w:rsid w:val="00E6436B"/>
    <w:rsid w:val="00E64D70"/>
    <w:rsid w:val="00E6557A"/>
    <w:rsid w:val="00E6591F"/>
    <w:rsid w:val="00E71F0D"/>
    <w:rsid w:val="00E71FB9"/>
    <w:rsid w:val="00E73B09"/>
    <w:rsid w:val="00E74FE4"/>
    <w:rsid w:val="00E75043"/>
    <w:rsid w:val="00E7583B"/>
    <w:rsid w:val="00E77476"/>
    <w:rsid w:val="00E80C35"/>
    <w:rsid w:val="00E81399"/>
    <w:rsid w:val="00E84298"/>
    <w:rsid w:val="00E84D62"/>
    <w:rsid w:val="00E85147"/>
    <w:rsid w:val="00E85A1D"/>
    <w:rsid w:val="00E85EB7"/>
    <w:rsid w:val="00E87D2B"/>
    <w:rsid w:val="00E92560"/>
    <w:rsid w:val="00E92C9A"/>
    <w:rsid w:val="00E92D7E"/>
    <w:rsid w:val="00E943A8"/>
    <w:rsid w:val="00E9757D"/>
    <w:rsid w:val="00EA052D"/>
    <w:rsid w:val="00EA1EC1"/>
    <w:rsid w:val="00EA2583"/>
    <w:rsid w:val="00EA4258"/>
    <w:rsid w:val="00EA44D6"/>
    <w:rsid w:val="00EA4601"/>
    <w:rsid w:val="00EA5966"/>
    <w:rsid w:val="00EA5DEC"/>
    <w:rsid w:val="00EA71DD"/>
    <w:rsid w:val="00EA772B"/>
    <w:rsid w:val="00EB1050"/>
    <w:rsid w:val="00EB124E"/>
    <w:rsid w:val="00EB15F4"/>
    <w:rsid w:val="00EB2F87"/>
    <w:rsid w:val="00EB47CA"/>
    <w:rsid w:val="00EB4A4F"/>
    <w:rsid w:val="00EB4DC3"/>
    <w:rsid w:val="00EB4EFC"/>
    <w:rsid w:val="00EB50F9"/>
    <w:rsid w:val="00EB50FF"/>
    <w:rsid w:val="00EB57DB"/>
    <w:rsid w:val="00EB6378"/>
    <w:rsid w:val="00EB6BE2"/>
    <w:rsid w:val="00EC0C1E"/>
    <w:rsid w:val="00EC5114"/>
    <w:rsid w:val="00EC55F1"/>
    <w:rsid w:val="00EC755E"/>
    <w:rsid w:val="00EC7E1E"/>
    <w:rsid w:val="00ED04A2"/>
    <w:rsid w:val="00ED067B"/>
    <w:rsid w:val="00ED0B1E"/>
    <w:rsid w:val="00ED2696"/>
    <w:rsid w:val="00ED6BB4"/>
    <w:rsid w:val="00ED72D0"/>
    <w:rsid w:val="00EE04F0"/>
    <w:rsid w:val="00EE0969"/>
    <w:rsid w:val="00EE24C3"/>
    <w:rsid w:val="00EE5FC9"/>
    <w:rsid w:val="00EE7728"/>
    <w:rsid w:val="00EE7BBA"/>
    <w:rsid w:val="00EE7CCB"/>
    <w:rsid w:val="00EF027C"/>
    <w:rsid w:val="00EF0E9B"/>
    <w:rsid w:val="00EF29F3"/>
    <w:rsid w:val="00EF3E58"/>
    <w:rsid w:val="00EF4414"/>
    <w:rsid w:val="00EF4F0E"/>
    <w:rsid w:val="00EF5C80"/>
    <w:rsid w:val="00EF61BE"/>
    <w:rsid w:val="00EF6D0D"/>
    <w:rsid w:val="00EF707A"/>
    <w:rsid w:val="00EF7409"/>
    <w:rsid w:val="00EF7583"/>
    <w:rsid w:val="00F00A77"/>
    <w:rsid w:val="00F00C52"/>
    <w:rsid w:val="00F015FA"/>
    <w:rsid w:val="00F01E74"/>
    <w:rsid w:val="00F024DF"/>
    <w:rsid w:val="00F02539"/>
    <w:rsid w:val="00F03272"/>
    <w:rsid w:val="00F03435"/>
    <w:rsid w:val="00F054E5"/>
    <w:rsid w:val="00F05C34"/>
    <w:rsid w:val="00F05EFF"/>
    <w:rsid w:val="00F0679C"/>
    <w:rsid w:val="00F100FD"/>
    <w:rsid w:val="00F118CE"/>
    <w:rsid w:val="00F13E95"/>
    <w:rsid w:val="00F14B28"/>
    <w:rsid w:val="00F15039"/>
    <w:rsid w:val="00F17F3D"/>
    <w:rsid w:val="00F200A4"/>
    <w:rsid w:val="00F20496"/>
    <w:rsid w:val="00F22187"/>
    <w:rsid w:val="00F2344F"/>
    <w:rsid w:val="00F23456"/>
    <w:rsid w:val="00F23F41"/>
    <w:rsid w:val="00F269F6"/>
    <w:rsid w:val="00F300DC"/>
    <w:rsid w:val="00F320C0"/>
    <w:rsid w:val="00F3216D"/>
    <w:rsid w:val="00F32A27"/>
    <w:rsid w:val="00F35FB0"/>
    <w:rsid w:val="00F36331"/>
    <w:rsid w:val="00F3635A"/>
    <w:rsid w:val="00F3659B"/>
    <w:rsid w:val="00F3674C"/>
    <w:rsid w:val="00F37F1B"/>
    <w:rsid w:val="00F415E3"/>
    <w:rsid w:val="00F4290C"/>
    <w:rsid w:val="00F4374A"/>
    <w:rsid w:val="00F45860"/>
    <w:rsid w:val="00F50AD1"/>
    <w:rsid w:val="00F52B52"/>
    <w:rsid w:val="00F52C89"/>
    <w:rsid w:val="00F52FC6"/>
    <w:rsid w:val="00F53985"/>
    <w:rsid w:val="00F54714"/>
    <w:rsid w:val="00F54F58"/>
    <w:rsid w:val="00F553F2"/>
    <w:rsid w:val="00F55770"/>
    <w:rsid w:val="00F6164F"/>
    <w:rsid w:val="00F633CC"/>
    <w:rsid w:val="00F63C0B"/>
    <w:rsid w:val="00F651E8"/>
    <w:rsid w:val="00F66A73"/>
    <w:rsid w:val="00F677DD"/>
    <w:rsid w:val="00F71596"/>
    <w:rsid w:val="00F721A3"/>
    <w:rsid w:val="00F7284E"/>
    <w:rsid w:val="00F73CC3"/>
    <w:rsid w:val="00F754B2"/>
    <w:rsid w:val="00F75995"/>
    <w:rsid w:val="00F77A72"/>
    <w:rsid w:val="00F819A0"/>
    <w:rsid w:val="00F82CBC"/>
    <w:rsid w:val="00F83A37"/>
    <w:rsid w:val="00F84B12"/>
    <w:rsid w:val="00F85132"/>
    <w:rsid w:val="00F8624A"/>
    <w:rsid w:val="00F86D59"/>
    <w:rsid w:val="00F87612"/>
    <w:rsid w:val="00F87FBE"/>
    <w:rsid w:val="00F907AD"/>
    <w:rsid w:val="00F9188F"/>
    <w:rsid w:val="00F91C76"/>
    <w:rsid w:val="00F9361D"/>
    <w:rsid w:val="00F94764"/>
    <w:rsid w:val="00F97612"/>
    <w:rsid w:val="00F97744"/>
    <w:rsid w:val="00FA0008"/>
    <w:rsid w:val="00FA022A"/>
    <w:rsid w:val="00FA06FE"/>
    <w:rsid w:val="00FA0B8A"/>
    <w:rsid w:val="00FA0BDF"/>
    <w:rsid w:val="00FA1FF2"/>
    <w:rsid w:val="00FA42ED"/>
    <w:rsid w:val="00FA4701"/>
    <w:rsid w:val="00FA4CA9"/>
    <w:rsid w:val="00FA72FE"/>
    <w:rsid w:val="00FB06C0"/>
    <w:rsid w:val="00FB0DFE"/>
    <w:rsid w:val="00FB12FE"/>
    <w:rsid w:val="00FB25B2"/>
    <w:rsid w:val="00FB286D"/>
    <w:rsid w:val="00FB38AE"/>
    <w:rsid w:val="00FB540C"/>
    <w:rsid w:val="00FB5AB5"/>
    <w:rsid w:val="00FB68CA"/>
    <w:rsid w:val="00FB6CAF"/>
    <w:rsid w:val="00FB7FB0"/>
    <w:rsid w:val="00FC115C"/>
    <w:rsid w:val="00FC18EB"/>
    <w:rsid w:val="00FC3F48"/>
    <w:rsid w:val="00FC4E0E"/>
    <w:rsid w:val="00FC5AEA"/>
    <w:rsid w:val="00FC67C2"/>
    <w:rsid w:val="00FC7155"/>
    <w:rsid w:val="00FD06A0"/>
    <w:rsid w:val="00FD2514"/>
    <w:rsid w:val="00FD2C80"/>
    <w:rsid w:val="00FD4163"/>
    <w:rsid w:val="00FD544A"/>
    <w:rsid w:val="00FD6C90"/>
    <w:rsid w:val="00FD7292"/>
    <w:rsid w:val="00FD7F15"/>
    <w:rsid w:val="00FE11BD"/>
    <w:rsid w:val="00FE15F8"/>
    <w:rsid w:val="00FE2F3F"/>
    <w:rsid w:val="00FE359A"/>
    <w:rsid w:val="00FE363C"/>
    <w:rsid w:val="00FE4D48"/>
    <w:rsid w:val="00FE4E3B"/>
    <w:rsid w:val="00FE7558"/>
    <w:rsid w:val="00FE760C"/>
    <w:rsid w:val="00FE7BA3"/>
    <w:rsid w:val="00FF092A"/>
    <w:rsid w:val="00FF1461"/>
    <w:rsid w:val="00FF1477"/>
    <w:rsid w:val="00FF1BA3"/>
    <w:rsid w:val="00FF30AD"/>
    <w:rsid w:val="00FF3E97"/>
    <w:rsid w:val="00FF573A"/>
    <w:rsid w:val="00FF5F65"/>
    <w:rsid w:val="00FF602F"/>
    <w:rsid w:val="00FF66A0"/>
    <w:rsid w:val="00FF70F3"/>
    <w:rsid w:val="00FF7B9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25743"/>
  <w15:docId w15:val="{66038168-2E89-4333-A722-0382C4262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41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63C5"/>
    <w:pPr>
      <w:ind w:left="720"/>
      <w:contextualSpacing/>
    </w:pPr>
  </w:style>
  <w:style w:type="table" w:styleId="TableGrid">
    <w:name w:val="Table Grid"/>
    <w:basedOn w:val="TableNormal"/>
    <w:uiPriority w:val="59"/>
    <w:rsid w:val="00517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B50B6"/>
  </w:style>
  <w:style w:type="paragraph" w:styleId="DocumentMap">
    <w:name w:val="Document Map"/>
    <w:basedOn w:val="Normal"/>
    <w:link w:val="DocumentMapChar"/>
    <w:uiPriority w:val="99"/>
    <w:semiHidden/>
    <w:unhideWhenUsed/>
    <w:rsid w:val="008B7F15"/>
    <w:rPr>
      <w:rFonts w:ascii="Tahoma" w:hAnsi="Tahoma" w:cs="Tahoma"/>
      <w:sz w:val="16"/>
      <w:szCs w:val="16"/>
    </w:rPr>
  </w:style>
  <w:style w:type="character" w:customStyle="1" w:styleId="DocumentMapChar">
    <w:name w:val="Document Map Char"/>
    <w:basedOn w:val="DefaultParagraphFont"/>
    <w:link w:val="DocumentMap"/>
    <w:uiPriority w:val="99"/>
    <w:semiHidden/>
    <w:rsid w:val="008B7F15"/>
    <w:rPr>
      <w:rFonts w:ascii="Tahoma" w:hAnsi="Tahoma" w:cs="Tahoma"/>
      <w:sz w:val="16"/>
      <w:szCs w:val="16"/>
    </w:rPr>
  </w:style>
  <w:style w:type="paragraph" w:styleId="BalloonText">
    <w:name w:val="Balloon Text"/>
    <w:basedOn w:val="Normal"/>
    <w:link w:val="BalloonTextChar"/>
    <w:uiPriority w:val="99"/>
    <w:semiHidden/>
    <w:unhideWhenUsed/>
    <w:rsid w:val="00DB57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7B0"/>
    <w:rPr>
      <w:rFonts w:ascii="Segoe UI" w:hAnsi="Segoe UI" w:cs="Segoe UI"/>
      <w:sz w:val="18"/>
      <w:szCs w:val="18"/>
    </w:rPr>
  </w:style>
  <w:style w:type="paragraph" w:styleId="Header">
    <w:name w:val="header"/>
    <w:basedOn w:val="Normal"/>
    <w:link w:val="HeaderChar"/>
    <w:uiPriority w:val="99"/>
    <w:unhideWhenUsed/>
    <w:rsid w:val="00824FE9"/>
    <w:pPr>
      <w:tabs>
        <w:tab w:val="center" w:pos="4513"/>
        <w:tab w:val="right" w:pos="9026"/>
      </w:tabs>
    </w:pPr>
  </w:style>
  <w:style w:type="character" w:customStyle="1" w:styleId="HeaderChar">
    <w:name w:val="Header Char"/>
    <w:basedOn w:val="DefaultParagraphFont"/>
    <w:link w:val="Header"/>
    <w:uiPriority w:val="99"/>
    <w:rsid w:val="00824FE9"/>
  </w:style>
  <w:style w:type="paragraph" w:styleId="Footer">
    <w:name w:val="footer"/>
    <w:basedOn w:val="Normal"/>
    <w:link w:val="FooterChar"/>
    <w:uiPriority w:val="99"/>
    <w:unhideWhenUsed/>
    <w:rsid w:val="00824FE9"/>
    <w:pPr>
      <w:tabs>
        <w:tab w:val="center" w:pos="4513"/>
        <w:tab w:val="right" w:pos="9026"/>
      </w:tabs>
    </w:pPr>
  </w:style>
  <w:style w:type="character" w:customStyle="1" w:styleId="FooterChar">
    <w:name w:val="Footer Char"/>
    <w:basedOn w:val="DefaultParagraphFont"/>
    <w:link w:val="Footer"/>
    <w:uiPriority w:val="99"/>
    <w:rsid w:val="00824F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61298">
      <w:bodyDiv w:val="1"/>
      <w:marLeft w:val="0"/>
      <w:marRight w:val="0"/>
      <w:marTop w:val="0"/>
      <w:marBottom w:val="0"/>
      <w:divBdr>
        <w:top w:val="none" w:sz="0" w:space="0" w:color="auto"/>
        <w:left w:val="none" w:sz="0" w:space="0" w:color="auto"/>
        <w:bottom w:val="none" w:sz="0" w:space="0" w:color="auto"/>
        <w:right w:val="none" w:sz="0" w:space="0" w:color="auto"/>
      </w:divBdr>
    </w:div>
    <w:div w:id="126629863">
      <w:bodyDiv w:val="1"/>
      <w:marLeft w:val="0"/>
      <w:marRight w:val="0"/>
      <w:marTop w:val="0"/>
      <w:marBottom w:val="0"/>
      <w:divBdr>
        <w:top w:val="none" w:sz="0" w:space="0" w:color="auto"/>
        <w:left w:val="none" w:sz="0" w:space="0" w:color="auto"/>
        <w:bottom w:val="none" w:sz="0" w:space="0" w:color="auto"/>
        <w:right w:val="none" w:sz="0" w:space="0" w:color="auto"/>
      </w:divBdr>
    </w:div>
    <w:div w:id="153379687">
      <w:bodyDiv w:val="1"/>
      <w:marLeft w:val="0"/>
      <w:marRight w:val="0"/>
      <w:marTop w:val="0"/>
      <w:marBottom w:val="0"/>
      <w:divBdr>
        <w:top w:val="none" w:sz="0" w:space="0" w:color="auto"/>
        <w:left w:val="none" w:sz="0" w:space="0" w:color="auto"/>
        <w:bottom w:val="none" w:sz="0" w:space="0" w:color="auto"/>
        <w:right w:val="none" w:sz="0" w:space="0" w:color="auto"/>
      </w:divBdr>
    </w:div>
    <w:div w:id="216400933">
      <w:bodyDiv w:val="1"/>
      <w:marLeft w:val="0"/>
      <w:marRight w:val="0"/>
      <w:marTop w:val="0"/>
      <w:marBottom w:val="0"/>
      <w:divBdr>
        <w:top w:val="none" w:sz="0" w:space="0" w:color="auto"/>
        <w:left w:val="none" w:sz="0" w:space="0" w:color="auto"/>
        <w:bottom w:val="none" w:sz="0" w:space="0" w:color="auto"/>
        <w:right w:val="none" w:sz="0" w:space="0" w:color="auto"/>
      </w:divBdr>
    </w:div>
    <w:div w:id="421537181">
      <w:bodyDiv w:val="1"/>
      <w:marLeft w:val="0"/>
      <w:marRight w:val="0"/>
      <w:marTop w:val="0"/>
      <w:marBottom w:val="0"/>
      <w:divBdr>
        <w:top w:val="none" w:sz="0" w:space="0" w:color="auto"/>
        <w:left w:val="none" w:sz="0" w:space="0" w:color="auto"/>
        <w:bottom w:val="none" w:sz="0" w:space="0" w:color="auto"/>
        <w:right w:val="none" w:sz="0" w:space="0" w:color="auto"/>
      </w:divBdr>
    </w:div>
    <w:div w:id="446193830">
      <w:bodyDiv w:val="1"/>
      <w:marLeft w:val="0"/>
      <w:marRight w:val="0"/>
      <w:marTop w:val="0"/>
      <w:marBottom w:val="0"/>
      <w:divBdr>
        <w:top w:val="none" w:sz="0" w:space="0" w:color="auto"/>
        <w:left w:val="none" w:sz="0" w:space="0" w:color="auto"/>
        <w:bottom w:val="none" w:sz="0" w:space="0" w:color="auto"/>
        <w:right w:val="none" w:sz="0" w:space="0" w:color="auto"/>
      </w:divBdr>
    </w:div>
    <w:div w:id="690305360">
      <w:bodyDiv w:val="1"/>
      <w:marLeft w:val="0"/>
      <w:marRight w:val="0"/>
      <w:marTop w:val="0"/>
      <w:marBottom w:val="0"/>
      <w:divBdr>
        <w:top w:val="none" w:sz="0" w:space="0" w:color="auto"/>
        <w:left w:val="none" w:sz="0" w:space="0" w:color="auto"/>
        <w:bottom w:val="none" w:sz="0" w:space="0" w:color="auto"/>
        <w:right w:val="none" w:sz="0" w:space="0" w:color="auto"/>
      </w:divBdr>
    </w:div>
    <w:div w:id="1309703966">
      <w:bodyDiv w:val="1"/>
      <w:marLeft w:val="0"/>
      <w:marRight w:val="0"/>
      <w:marTop w:val="0"/>
      <w:marBottom w:val="0"/>
      <w:divBdr>
        <w:top w:val="none" w:sz="0" w:space="0" w:color="auto"/>
        <w:left w:val="none" w:sz="0" w:space="0" w:color="auto"/>
        <w:bottom w:val="none" w:sz="0" w:space="0" w:color="auto"/>
        <w:right w:val="none" w:sz="0" w:space="0" w:color="auto"/>
      </w:divBdr>
    </w:div>
    <w:div w:id="1428843087">
      <w:bodyDiv w:val="1"/>
      <w:marLeft w:val="0"/>
      <w:marRight w:val="0"/>
      <w:marTop w:val="0"/>
      <w:marBottom w:val="0"/>
      <w:divBdr>
        <w:top w:val="none" w:sz="0" w:space="0" w:color="auto"/>
        <w:left w:val="none" w:sz="0" w:space="0" w:color="auto"/>
        <w:bottom w:val="none" w:sz="0" w:space="0" w:color="auto"/>
        <w:right w:val="none" w:sz="0" w:space="0" w:color="auto"/>
      </w:divBdr>
    </w:div>
    <w:div w:id="1496651296">
      <w:bodyDiv w:val="1"/>
      <w:marLeft w:val="0"/>
      <w:marRight w:val="0"/>
      <w:marTop w:val="0"/>
      <w:marBottom w:val="0"/>
      <w:divBdr>
        <w:top w:val="none" w:sz="0" w:space="0" w:color="auto"/>
        <w:left w:val="none" w:sz="0" w:space="0" w:color="auto"/>
        <w:bottom w:val="none" w:sz="0" w:space="0" w:color="auto"/>
        <w:right w:val="none" w:sz="0" w:space="0" w:color="auto"/>
      </w:divBdr>
    </w:div>
    <w:div w:id="1760365134">
      <w:bodyDiv w:val="1"/>
      <w:marLeft w:val="0"/>
      <w:marRight w:val="0"/>
      <w:marTop w:val="0"/>
      <w:marBottom w:val="0"/>
      <w:divBdr>
        <w:top w:val="none" w:sz="0" w:space="0" w:color="auto"/>
        <w:left w:val="none" w:sz="0" w:space="0" w:color="auto"/>
        <w:bottom w:val="none" w:sz="0" w:space="0" w:color="auto"/>
        <w:right w:val="none" w:sz="0" w:space="0" w:color="auto"/>
      </w:divBdr>
    </w:div>
    <w:div w:id="1870949201">
      <w:bodyDiv w:val="1"/>
      <w:marLeft w:val="0"/>
      <w:marRight w:val="0"/>
      <w:marTop w:val="0"/>
      <w:marBottom w:val="0"/>
      <w:divBdr>
        <w:top w:val="none" w:sz="0" w:space="0" w:color="auto"/>
        <w:left w:val="none" w:sz="0" w:space="0" w:color="auto"/>
        <w:bottom w:val="none" w:sz="0" w:space="0" w:color="auto"/>
        <w:right w:val="none" w:sz="0" w:space="0" w:color="auto"/>
      </w:divBdr>
    </w:div>
    <w:div w:id="1930001966">
      <w:bodyDiv w:val="1"/>
      <w:marLeft w:val="0"/>
      <w:marRight w:val="0"/>
      <w:marTop w:val="0"/>
      <w:marBottom w:val="0"/>
      <w:divBdr>
        <w:top w:val="none" w:sz="0" w:space="0" w:color="auto"/>
        <w:left w:val="none" w:sz="0" w:space="0" w:color="auto"/>
        <w:bottom w:val="none" w:sz="0" w:space="0" w:color="auto"/>
        <w:right w:val="none" w:sz="0" w:space="0" w:color="auto"/>
      </w:divBdr>
    </w:div>
    <w:div w:id="2000576118">
      <w:bodyDiv w:val="1"/>
      <w:marLeft w:val="0"/>
      <w:marRight w:val="0"/>
      <w:marTop w:val="0"/>
      <w:marBottom w:val="0"/>
      <w:divBdr>
        <w:top w:val="none" w:sz="0" w:space="0" w:color="auto"/>
        <w:left w:val="none" w:sz="0" w:space="0" w:color="auto"/>
        <w:bottom w:val="none" w:sz="0" w:space="0" w:color="auto"/>
        <w:right w:val="none" w:sz="0" w:space="0" w:color="auto"/>
      </w:divBdr>
    </w:div>
    <w:div w:id="2012949662">
      <w:bodyDiv w:val="1"/>
      <w:marLeft w:val="0"/>
      <w:marRight w:val="0"/>
      <w:marTop w:val="0"/>
      <w:marBottom w:val="0"/>
      <w:divBdr>
        <w:top w:val="none" w:sz="0" w:space="0" w:color="auto"/>
        <w:left w:val="none" w:sz="0" w:space="0" w:color="auto"/>
        <w:bottom w:val="none" w:sz="0" w:space="0" w:color="auto"/>
        <w:right w:val="none" w:sz="0" w:space="0" w:color="auto"/>
      </w:divBdr>
    </w:div>
    <w:div w:id="2060939020">
      <w:bodyDiv w:val="1"/>
      <w:marLeft w:val="0"/>
      <w:marRight w:val="0"/>
      <w:marTop w:val="0"/>
      <w:marBottom w:val="0"/>
      <w:divBdr>
        <w:top w:val="none" w:sz="0" w:space="0" w:color="auto"/>
        <w:left w:val="none" w:sz="0" w:space="0" w:color="auto"/>
        <w:bottom w:val="none" w:sz="0" w:space="0" w:color="auto"/>
        <w:right w:val="none" w:sz="0" w:space="0" w:color="auto"/>
      </w:divBdr>
    </w:div>
    <w:div w:id="208641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99248-9B0A-4258-81B6-6932160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5041</TotalTime>
  <Pages>31</Pages>
  <Words>9316</Words>
  <Characters>53102</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Others</dc:creator>
  <cp:lastModifiedBy>KINESCO Power and Utilities Private Limited</cp:lastModifiedBy>
  <cp:revision>265</cp:revision>
  <cp:lastPrinted>2023-02-20T09:32:00Z</cp:lastPrinted>
  <dcterms:created xsi:type="dcterms:W3CDTF">2022-04-07T06:27:00Z</dcterms:created>
  <dcterms:modified xsi:type="dcterms:W3CDTF">2023-02-21T11:32:00Z</dcterms:modified>
</cp:coreProperties>
</file>